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683"/>
        <w:tblW w:w="15417" w:type="dxa"/>
        <w:tblLook w:val="04A0" w:firstRow="1" w:lastRow="0" w:firstColumn="1" w:lastColumn="0" w:noHBand="0" w:noVBand="1"/>
      </w:tblPr>
      <w:tblGrid>
        <w:gridCol w:w="3085"/>
        <w:gridCol w:w="1134"/>
        <w:gridCol w:w="2693"/>
        <w:gridCol w:w="1843"/>
        <w:gridCol w:w="2693"/>
        <w:gridCol w:w="3969"/>
      </w:tblGrid>
      <w:tr w:rsidR="00D62118" w:rsidTr="00F55BE3">
        <w:trPr>
          <w:trHeight w:val="415"/>
        </w:trPr>
        <w:tc>
          <w:tcPr>
            <w:tcW w:w="15417" w:type="dxa"/>
            <w:gridSpan w:val="6"/>
          </w:tcPr>
          <w:p w:rsidR="00D62118" w:rsidRDefault="00D62118" w:rsidP="00983C27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муниципального задания за </w:t>
            </w:r>
            <w:r w:rsidR="00552F8B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Pr="008821BA">
              <w:rPr>
                <w:rFonts w:ascii="Times New Roman" w:hAnsi="Times New Roman" w:cs="Times New Roman"/>
                <w:sz w:val="24"/>
                <w:szCs w:val="24"/>
              </w:rPr>
              <w:t xml:space="preserve">  2014 года.</w:t>
            </w:r>
          </w:p>
        </w:tc>
      </w:tr>
      <w:tr w:rsidR="00B70B0D" w:rsidRPr="008821BA" w:rsidTr="005B46A8">
        <w:tc>
          <w:tcPr>
            <w:tcW w:w="3085" w:type="dxa"/>
          </w:tcPr>
          <w:p w:rsidR="0010178C" w:rsidRPr="008821BA" w:rsidRDefault="005A0F85" w:rsidP="00FF3D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Значение, утвержд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енное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</w:t>
            </w:r>
            <w:r w:rsidR="005B46A8">
              <w:rPr>
                <w:rFonts w:ascii="Times New Roman" w:hAnsi="Times New Roman" w:cs="Times New Roman"/>
                <w:sz w:val="20"/>
                <w:szCs w:val="20"/>
              </w:rPr>
              <w:t>альном</w:t>
            </w: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 xml:space="preserve"> задании на отчетный период</w:t>
            </w:r>
          </w:p>
        </w:tc>
        <w:tc>
          <w:tcPr>
            <w:tcW w:w="184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693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Характеристика причин отклонения от запланированных значений</w:t>
            </w:r>
          </w:p>
        </w:tc>
        <w:tc>
          <w:tcPr>
            <w:tcW w:w="3969" w:type="dxa"/>
          </w:tcPr>
          <w:p w:rsidR="0010178C" w:rsidRPr="008821BA" w:rsidRDefault="005A0F85" w:rsidP="00F55B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Источник информации о фактическом значении показателя</w:t>
            </w:r>
          </w:p>
        </w:tc>
      </w:tr>
      <w:tr w:rsidR="00B70B0D" w:rsidRPr="008821BA" w:rsidTr="00F55BE3">
        <w:tc>
          <w:tcPr>
            <w:tcW w:w="15417" w:type="dxa"/>
            <w:gridSpan w:val="6"/>
          </w:tcPr>
          <w:p w:rsidR="00B70B0D" w:rsidRPr="00FC7C46" w:rsidRDefault="00552F8B" w:rsidP="00983C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</w:p>
        </w:tc>
      </w:tr>
      <w:tr w:rsidR="003E5A39" w:rsidRPr="008821BA" w:rsidTr="005B46A8">
        <w:tc>
          <w:tcPr>
            <w:tcW w:w="3085" w:type="dxa"/>
            <w:vMerge w:val="restart"/>
            <w:vAlign w:val="center"/>
          </w:tcPr>
          <w:p w:rsidR="003E5A39" w:rsidRPr="008821BA" w:rsidRDefault="003E5A39" w:rsidP="005B46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vMerge w:val="restart"/>
            <w:vAlign w:val="center"/>
          </w:tcPr>
          <w:p w:rsidR="003E5A39" w:rsidRPr="008821BA" w:rsidRDefault="005B46A8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</w:t>
            </w:r>
            <w:r w:rsidR="003E5A39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vMerge w:val="restart"/>
            <w:vAlign w:val="center"/>
          </w:tcPr>
          <w:p w:rsidR="003E5A39" w:rsidRPr="008821BA" w:rsidRDefault="003E5A39" w:rsidP="003E5A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3E5A39" w:rsidRPr="008821BA" w:rsidRDefault="00552F8B" w:rsidP="0098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693" w:type="dxa"/>
            <w:vMerge w:val="restart"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межведомственного взаимодействия</w:t>
            </w:r>
          </w:p>
        </w:tc>
      </w:tr>
      <w:tr w:rsidR="003E5A39" w:rsidRPr="008821BA" w:rsidTr="005B46A8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552F8B" w:rsidP="00983C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предоставления консультаций и информирования</w:t>
            </w:r>
          </w:p>
        </w:tc>
      </w:tr>
      <w:tr w:rsidR="003E5A39" w:rsidRPr="008821BA" w:rsidTr="005B46A8">
        <w:trPr>
          <w:trHeight w:val="700"/>
        </w:trPr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552F8B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муниципальным услугам</w:t>
            </w:r>
          </w:p>
        </w:tc>
      </w:tr>
      <w:tr w:rsidR="003E5A39" w:rsidRPr="008821BA" w:rsidTr="005B46A8">
        <w:tc>
          <w:tcPr>
            <w:tcW w:w="3085" w:type="dxa"/>
            <w:vMerge/>
          </w:tcPr>
          <w:p w:rsidR="003E5A39" w:rsidRPr="008821BA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Pr="008821BA" w:rsidRDefault="00552F8B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F55B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FC7C4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муниципальным услугам</w:t>
            </w:r>
          </w:p>
        </w:tc>
      </w:tr>
      <w:tr w:rsidR="003E5A39" w:rsidRPr="008821BA" w:rsidTr="005B46A8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Default="00552F8B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3E5A39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5A39">
              <w:rPr>
                <w:rFonts w:ascii="Times New Roman" w:hAnsi="Times New Roman" w:cs="Times New Roman"/>
                <w:sz w:val="20"/>
                <w:szCs w:val="20"/>
              </w:rPr>
              <w:t>Журнал по приему документов по государственным  услугам</w:t>
            </w:r>
          </w:p>
        </w:tc>
      </w:tr>
      <w:tr w:rsidR="003E5A39" w:rsidRPr="008821BA" w:rsidTr="005B46A8">
        <w:tc>
          <w:tcPr>
            <w:tcW w:w="3085" w:type="dxa"/>
            <w:vMerge/>
          </w:tcPr>
          <w:p w:rsidR="003E5A39" w:rsidRPr="008821BA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3E5A39" w:rsidRDefault="00552F8B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693" w:type="dxa"/>
            <w:vMerge/>
            <w:vAlign w:val="center"/>
          </w:tcPr>
          <w:p w:rsidR="003E5A39" w:rsidRPr="008821BA" w:rsidRDefault="003E5A39" w:rsidP="00546D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</w:tcPr>
          <w:p w:rsidR="003E5A39" w:rsidRPr="0008303F" w:rsidRDefault="003E5A39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90F5C">
              <w:rPr>
                <w:rFonts w:ascii="Times New Roman" w:hAnsi="Times New Roman" w:cs="Times New Roman"/>
                <w:sz w:val="20"/>
                <w:szCs w:val="20"/>
              </w:rPr>
              <w:t>Журнал выдачи документов по государственным  услугам</w:t>
            </w:r>
          </w:p>
        </w:tc>
      </w:tr>
      <w:tr w:rsidR="00546D83" w:rsidRPr="008821BA" w:rsidTr="005B46A8">
        <w:tc>
          <w:tcPr>
            <w:tcW w:w="3085" w:type="dxa"/>
            <w:vAlign w:val="center"/>
          </w:tcPr>
          <w:p w:rsidR="00546D83" w:rsidRPr="00FC7C46" w:rsidRDefault="00546D83" w:rsidP="00546D83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за </w:t>
            </w:r>
            <w:r w:rsidR="00552F8B">
              <w:rPr>
                <w:rFonts w:ascii="Times New Roman" w:hAnsi="Times New Roman" w:cs="Times New Roman"/>
                <w:b/>
                <w:sz w:val="20"/>
                <w:szCs w:val="20"/>
              </w:rPr>
              <w:t>июнь</w:t>
            </w: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2014 года</w:t>
            </w:r>
          </w:p>
        </w:tc>
        <w:tc>
          <w:tcPr>
            <w:tcW w:w="1134" w:type="dxa"/>
            <w:vAlign w:val="center"/>
          </w:tcPr>
          <w:p w:rsidR="00546D83" w:rsidRPr="00FC7C46" w:rsidRDefault="005B46A8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</w:t>
            </w:r>
            <w:r w:rsidR="00546D83"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vAlign w:val="center"/>
          </w:tcPr>
          <w:p w:rsidR="00546D83" w:rsidRPr="00FC7C46" w:rsidRDefault="00552F8B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218</w:t>
            </w:r>
          </w:p>
        </w:tc>
        <w:tc>
          <w:tcPr>
            <w:tcW w:w="2693" w:type="dxa"/>
            <w:vAlign w:val="center"/>
          </w:tcPr>
          <w:p w:rsidR="00546D83" w:rsidRPr="00FC7C46" w:rsidRDefault="00546D83" w:rsidP="00546D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7C46">
              <w:rPr>
                <w:rFonts w:ascii="Times New Roman" w:hAnsi="Times New Roman" w:cs="Times New Roman"/>
                <w:b/>
                <w:sz w:val="20"/>
                <w:szCs w:val="20"/>
              </w:rPr>
              <w:t>нет</w:t>
            </w:r>
          </w:p>
        </w:tc>
        <w:tc>
          <w:tcPr>
            <w:tcW w:w="3969" w:type="dxa"/>
          </w:tcPr>
          <w:p w:rsidR="00546D83" w:rsidRPr="008821BA" w:rsidRDefault="00546D83" w:rsidP="00546D8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821BA">
              <w:rPr>
                <w:rFonts w:ascii="Times New Roman" w:hAnsi="Times New Roman" w:cs="Times New Roman"/>
                <w:sz w:val="20"/>
                <w:szCs w:val="20"/>
              </w:rPr>
              <w:t>Журналы по приему документов,  предоставления консультаций и информирования, выдаче документов и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ежведомственного взаимодействия по муниципальным и государственным работам.</w:t>
            </w:r>
          </w:p>
        </w:tc>
      </w:tr>
    </w:tbl>
    <w:p w:rsidR="00FC7C46" w:rsidRDefault="00FC7C46" w:rsidP="00BF4D64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B46A8" w:rsidRDefault="005B46A8" w:rsidP="006533CD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21757" w:rsidRPr="00BF4D64" w:rsidRDefault="00837038" w:rsidP="006533CD">
      <w:pPr>
        <w:ind w:firstLine="708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Директор МАУ «МФЦ </w:t>
      </w:r>
      <w:r w:rsidR="0087333E">
        <w:rPr>
          <w:rFonts w:ascii="Times New Roman" w:hAnsi="Times New Roman" w:cs="Times New Roman"/>
          <w:sz w:val="24"/>
          <w:szCs w:val="24"/>
        </w:rPr>
        <w:t xml:space="preserve"> в </w:t>
      </w:r>
      <w:r w:rsidR="00BF4D64" w:rsidRPr="00BF4D64">
        <w:rPr>
          <w:rFonts w:ascii="Times New Roman" w:hAnsi="Times New Roman" w:cs="Times New Roman"/>
          <w:sz w:val="24"/>
          <w:szCs w:val="24"/>
        </w:rPr>
        <w:t>Юкаменско</w:t>
      </w:r>
      <w:r w:rsidR="0087333E">
        <w:rPr>
          <w:rFonts w:ascii="Times New Roman" w:hAnsi="Times New Roman" w:cs="Times New Roman"/>
          <w:sz w:val="24"/>
          <w:szCs w:val="24"/>
        </w:rPr>
        <w:t>м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87333E">
        <w:rPr>
          <w:rFonts w:ascii="Times New Roman" w:hAnsi="Times New Roman" w:cs="Times New Roman"/>
          <w:sz w:val="24"/>
          <w:szCs w:val="24"/>
        </w:rPr>
        <w:t>е</w:t>
      </w:r>
      <w:r w:rsidR="00BF4D6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F4D64" w:rsidRPr="00BF4D64">
        <w:rPr>
          <w:rFonts w:ascii="Times New Roman" w:hAnsi="Times New Roman" w:cs="Times New Roman"/>
          <w:sz w:val="24"/>
          <w:szCs w:val="24"/>
        </w:rPr>
        <w:t xml:space="preserve">______________             А.А. </w:t>
      </w:r>
      <w:proofErr w:type="spellStart"/>
      <w:r w:rsidR="00BF4D64" w:rsidRPr="00BF4D64">
        <w:rPr>
          <w:rFonts w:ascii="Times New Roman" w:hAnsi="Times New Roman" w:cs="Times New Roman"/>
          <w:sz w:val="24"/>
          <w:szCs w:val="24"/>
        </w:rPr>
        <w:t>Ешмеметьев</w:t>
      </w:r>
      <w:proofErr w:type="spellEnd"/>
    </w:p>
    <w:sectPr w:rsidR="00221757" w:rsidRPr="00BF4D64" w:rsidSect="001017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EA" w:rsidRDefault="006171EA" w:rsidP="0010178C">
      <w:pPr>
        <w:spacing w:after="0" w:line="240" w:lineRule="auto"/>
      </w:pPr>
      <w:r>
        <w:separator/>
      </w:r>
    </w:p>
  </w:endnote>
  <w:endnote w:type="continuationSeparator" w:id="0">
    <w:p w:rsidR="006171EA" w:rsidRDefault="006171EA" w:rsidP="00101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EA" w:rsidRDefault="006171EA" w:rsidP="0010178C">
      <w:pPr>
        <w:spacing w:after="0" w:line="240" w:lineRule="auto"/>
      </w:pPr>
      <w:r>
        <w:separator/>
      </w:r>
    </w:p>
  </w:footnote>
  <w:footnote w:type="continuationSeparator" w:id="0">
    <w:p w:rsidR="006171EA" w:rsidRDefault="006171EA" w:rsidP="00101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42B7" w:rsidRDefault="00734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3D77"/>
    <w:multiLevelType w:val="hybridMultilevel"/>
    <w:tmpl w:val="6AFCA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300"/>
    <w:rsid w:val="00010142"/>
    <w:rsid w:val="0001638E"/>
    <w:rsid w:val="00050252"/>
    <w:rsid w:val="0008303F"/>
    <w:rsid w:val="000A43BA"/>
    <w:rsid w:val="0010178C"/>
    <w:rsid w:val="00105E62"/>
    <w:rsid w:val="00197362"/>
    <w:rsid w:val="001E2B40"/>
    <w:rsid w:val="00221757"/>
    <w:rsid w:val="00255EB3"/>
    <w:rsid w:val="002B29F9"/>
    <w:rsid w:val="00331850"/>
    <w:rsid w:val="003E5A39"/>
    <w:rsid w:val="00436300"/>
    <w:rsid w:val="00546D83"/>
    <w:rsid w:val="00552F8B"/>
    <w:rsid w:val="005A0F85"/>
    <w:rsid w:val="005B46A8"/>
    <w:rsid w:val="005E7C92"/>
    <w:rsid w:val="006171EA"/>
    <w:rsid w:val="00635B74"/>
    <w:rsid w:val="006533CD"/>
    <w:rsid w:val="006A35BB"/>
    <w:rsid w:val="00720A97"/>
    <w:rsid w:val="0072554E"/>
    <w:rsid w:val="007342B7"/>
    <w:rsid w:val="007E47E4"/>
    <w:rsid w:val="008060C6"/>
    <w:rsid w:val="00835B50"/>
    <w:rsid w:val="00837038"/>
    <w:rsid w:val="0085519E"/>
    <w:rsid w:val="0087333E"/>
    <w:rsid w:val="008821BA"/>
    <w:rsid w:val="00890F5C"/>
    <w:rsid w:val="008F20BD"/>
    <w:rsid w:val="00950FE0"/>
    <w:rsid w:val="00983C27"/>
    <w:rsid w:val="009E1CB5"/>
    <w:rsid w:val="00A05D22"/>
    <w:rsid w:val="00B6088E"/>
    <w:rsid w:val="00B70B0D"/>
    <w:rsid w:val="00BA6363"/>
    <w:rsid w:val="00BF4D64"/>
    <w:rsid w:val="00C52A4B"/>
    <w:rsid w:val="00D61D32"/>
    <w:rsid w:val="00D62118"/>
    <w:rsid w:val="00D63C92"/>
    <w:rsid w:val="00E35237"/>
    <w:rsid w:val="00F55BE3"/>
    <w:rsid w:val="00FC7C46"/>
    <w:rsid w:val="00FF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7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178C"/>
  </w:style>
  <w:style w:type="paragraph" w:styleId="a6">
    <w:name w:val="footer"/>
    <w:basedOn w:val="a"/>
    <w:link w:val="a7"/>
    <w:uiPriority w:val="99"/>
    <w:unhideWhenUsed/>
    <w:rsid w:val="001017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178C"/>
  </w:style>
  <w:style w:type="paragraph" w:styleId="a8">
    <w:name w:val="List Paragraph"/>
    <w:basedOn w:val="a"/>
    <w:uiPriority w:val="34"/>
    <w:qFormat/>
    <w:rsid w:val="005A0F8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53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533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28</cp:revision>
  <cp:lastPrinted>2014-03-04T06:54:00Z</cp:lastPrinted>
  <dcterms:created xsi:type="dcterms:W3CDTF">2014-02-25T05:58:00Z</dcterms:created>
  <dcterms:modified xsi:type="dcterms:W3CDTF">2014-12-25T04:53:00Z</dcterms:modified>
</cp:coreProperties>
</file>