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CE2" w:rsidRPr="008149B6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8149B6">
        <w:rPr>
          <w:b/>
        </w:rPr>
        <w:t xml:space="preserve">Муниципальная программа </w:t>
      </w:r>
      <w:r w:rsidR="004F536B" w:rsidRPr="008149B6">
        <w:rPr>
          <w:b/>
        </w:rPr>
        <w:t>Юкамен</w:t>
      </w:r>
      <w:r w:rsidRPr="008149B6">
        <w:rPr>
          <w:b/>
        </w:rPr>
        <w:t>ского района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8149B6">
        <w:rPr>
          <w:b/>
        </w:rPr>
        <w:t>«Развитие культуры» на 20</w:t>
      </w:r>
      <w:r w:rsidR="009675B6">
        <w:rPr>
          <w:b/>
        </w:rPr>
        <w:t>20</w:t>
      </w:r>
      <w:r w:rsidRPr="008149B6">
        <w:rPr>
          <w:b/>
        </w:rPr>
        <w:t>-20</w:t>
      </w:r>
      <w:r w:rsidR="008A0F50" w:rsidRPr="008149B6">
        <w:rPr>
          <w:b/>
        </w:rPr>
        <w:t>2</w:t>
      </w:r>
      <w:r w:rsidR="00F762A6">
        <w:rPr>
          <w:b/>
        </w:rPr>
        <w:t>5</w:t>
      </w:r>
      <w:r w:rsidRPr="008149B6">
        <w:rPr>
          <w:b/>
        </w:rPr>
        <w:t xml:space="preserve"> годы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ind w:right="680"/>
        <w:jc w:val="both"/>
        <w:rPr>
          <w:color w:val="000000"/>
        </w:rPr>
      </w:pPr>
    </w:p>
    <w:p w:rsidR="00CB5CE2" w:rsidRPr="008149B6" w:rsidRDefault="009D19D6" w:rsidP="00CB5CE2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8149B6">
        <w:rPr>
          <w:b/>
          <w:bCs w:val="0"/>
        </w:rPr>
        <w:t>П</w:t>
      </w:r>
      <w:r w:rsidR="00CB5CE2" w:rsidRPr="008149B6">
        <w:rPr>
          <w:b/>
          <w:bCs w:val="0"/>
        </w:rPr>
        <w:t>аспорт муниципальной программы</w:t>
      </w: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3"/>
        <w:gridCol w:w="7491"/>
      </w:tblGrid>
      <w:tr w:rsidR="00CB5CE2" w:rsidRPr="008149B6" w:rsidTr="003E2647">
        <w:tc>
          <w:tcPr>
            <w:tcW w:w="1853" w:type="dxa"/>
          </w:tcPr>
          <w:p w:rsidR="00CB5CE2" w:rsidRPr="008149B6" w:rsidRDefault="00CB5CE2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491" w:type="dxa"/>
          </w:tcPr>
          <w:p w:rsidR="00CB5CE2" w:rsidRPr="008149B6" w:rsidRDefault="009675B6" w:rsidP="00F762A6">
            <w:pPr>
              <w:autoSpaceDE w:val="0"/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«Развитие культуры» на 2020</w:t>
            </w:r>
            <w:r w:rsidR="008A0F50" w:rsidRPr="008149B6">
              <w:rPr>
                <w:sz w:val="22"/>
                <w:szCs w:val="22"/>
              </w:rPr>
              <w:t>-202</w:t>
            </w:r>
            <w:r w:rsidR="00F762A6">
              <w:rPr>
                <w:sz w:val="22"/>
                <w:szCs w:val="22"/>
              </w:rPr>
              <w:t>5</w:t>
            </w:r>
            <w:r w:rsidR="00CB5CE2" w:rsidRPr="008149B6">
              <w:rPr>
                <w:sz w:val="22"/>
                <w:szCs w:val="22"/>
              </w:rPr>
              <w:t xml:space="preserve"> годы</w:t>
            </w:r>
            <w:r w:rsidR="009D19D6" w:rsidRPr="008149B6">
              <w:rPr>
                <w:sz w:val="22"/>
                <w:szCs w:val="22"/>
              </w:rPr>
              <w:t xml:space="preserve"> (далее -  муниципальная программа)</w:t>
            </w:r>
          </w:p>
        </w:tc>
      </w:tr>
      <w:tr w:rsidR="009D19D6" w:rsidRPr="008149B6" w:rsidTr="003E2647">
        <w:tc>
          <w:tcPr>
            <w:tcW w:w="1853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491" w:type="dxa"/>
          </w:tcPr>
          <w:p w:rsidR="009D19D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Отдел культуры Администрации муниципального образования «Юкаменский район» (Отдел культуры)</w:t>
            </w:r>
          </w:p>
          <w:p w:rsidR="00382BEA" w:rsidRPr="008149B6" w:rsidRDefault="00382BEA" w:rsidP="0016011C">
            <w:pPr>
              <w:autoSpaceDE w:val="0"/>
              <w:autoSpaceDN w:val="0"/>
              <w:adjustRightInd w:val="0"/>
              <w:spacing w:before="40" w:after="40"/>
            </w:pPr>
          </w:p>
        </w:tc>
      </w:tr>
      <w:tr w:rsidR="009D19D6" w:rsidRPr="008149B6" w:rsidTr="003E2647">
        <w:tc>
          <w:tcPr>
            <w:tcW w:w="1853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491" w:type="dxa"/>
          </w:tcPr>
          <w:p w:rsidR="00382BEA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 xml:space="preserve">Администрация муниципального образования «Юкаменский район» (Администрация Юкаменского района), в том числе: </w:t>
            </w:r>
          </w:p>
          <w:p w:rsidR="00382BEA" w:rsidRDefault="00382BEA" w:rsidP="00382BEA">
            <w:pPr>
              <w:spacing w:before="40" w:after="40"/>
              <w:jc w:val="both"/>
            </w:pPr>
            <w:r>
              <w:rPr>
                <w:sz w:val="22"/>
                <w:szCs w:val="22"/>
              </w:rPr>
              <w:t>Отдел образования;</w:t>
            </w:r>
          </w:p>
          <w:p w:rsidR="00382BEA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8149B6">
              <w:rPr>
                <w:color w:val="000000"/>
                <w:sz w:val="22"/>
                <w:szCs w:val="22"/>
              </w:rPr>
              <w:t>Отдел по физической культур</w:t>
            </w:r>
            <w:r>
              <w:rPr>
                <w:color w:val="000000"/>
                <w:sz w:val="22"/>
                <w:szCs w:val="22"/>
              </w:rPr>
              <w:t>е, спорту и молодежной политике;</w:t>
            </w:r>
          </w:p>
          <w:p w:rsidR="00382BEA" w:rsidRDefault="00382BEA" w:rsidP="00382BEA">
            <w:pPr>
              <w:spacing w:before="40" w:after="40"/>
              <w:jc w:val="both"/>
              <w:rPr>
                <w:lang w:eastAsia="en-US"/>
              </w:rPr>
            </w:pPr>
            <w:r w:rsidRPr="008149B6">
              <w:rPr>
                <w:color w:val="000000"/>
                <w:sz w:val="22"/>
                <w:szCs w:val="22"/>
              </w:rPr>
              <w:t xml:space="preserve">Отдел строительства, </w:t>
            </w:r>
            <w:r>
              <w:rPr>
                <w:color w:val="000000"/>
                <w:sz w:val="22"/>
                <w:szCs w:val="22"/>
              </w:rPr>
              <w:t>муниципального хозяйства, имущественных и земельных отношений;</w:t>
            </w:r>
          </w:p>
          <w:p w:rsidR="00382BEA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Отдел экономики и прогнозирования; </w:t>
            </w:r>
          </w:p>
          <w:p w:rsidR="009D19D6" w:rsidRPr="008149B6" w:rsidRDefault="00382BEA" w:rsidP="00382BEA">
            <w:pPr>
              <w:spacing w:before="40" w:after="40"/>
              <w:jc w:val="both"/>
            </w:pPr>
            <w:r>
              <w:rPr>
                <w:sz w:val="22"/>
                <w:lang w:eastAsia="en-US"/>
              </w:rPr>
              <w:t>МБУ «ЦКОУ»</w:t>
            </w:r>
          </w:p>
        </w:tc>
      </w:tr>
      <w:tr w:rsidR="009D19D6" w:rsidRPr="008149B6" w:rsidTr="003E2647">
        <w:tc>
          <w:tcPr>
            <w:tcW w:w="1853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Срок реализации муниципальной программы</w:t>
            </w:r>
          </w:p>
        </w:tc>
        <w:tc>
          <w:tcPr>
            <w:tcW w:w="7491" w:type="dxa"/>
          </w:tcPr>
          <w:p w:rsidR="009D19D6" w:rsidRPr="008149B6" w:rsidRDefault="009675B6" w:rsidP="00F762A6">
            <w:pPr>
              <w:spacing w:before="40" w:after="40"/>
              <w:jc w:val="both"/>
            </w:pPr>
            <w:r>
              <w:rPr>
                <w:sz w:val="22"/>
                <w:szCs w:val="22"/>
              </w:rPr>
              <w:t>2020</w:t>
            </w:r>
            <w:r w:rsidR="009D19D6" w:rsidRPr="008149B6">
              <w:rPr>
                <w:sz w:val="22"/>
                <w:szCs w:val="22"/>
              </w:rPr>
              <w:t>-202</w:t>
            </w:r>
            <w:r w:rsidR="00F762A6">
              <w:rPr>
                <w:sz w:val="22"/>
                <w:szCs w:val="22"/>
              </w:rPr>
              <w:t>5</w:t>
            </w:r>
            <w:r w:rsidR="009D19D6" w:rsidRPr="008149B6">
              <w:rPr>
                <w:sz w:val="22"/>
                <w:szCs w:val="22"/>
              </w:rPr>
              <w:t xml:space="preserve"> годы</w:t>
            </w:r>
          </w:p>
        </w:tc>
      </w:tr>
      <w:tr w:rsidR="009D19D6" w:rsidRPr="008149B6" w:rsidTr="003E2647">
        <w:tc>
          <w:tcPr>
            <w:tcW w:w="1853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Этапы муниципальной программы</w:t>
            </w:r>
          </w:p>
        </w:tc>
        <w:tc>
          <w:tcPr>
            <w:tcW w:w="7491" w:type="dxa"/>
          </w:tcPr>
          <w:p w:rsidR="009D19D6" w:rsidRPr="008149B6" w:rsidRDefault="009D19D6" w:rsidP="009D19D6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9D19D6" w:rsidRPr="008149B6" w:rsidTr="003E2647">
        <w:tc>
          <w:tcPr>
            <w:tcW w:w="1853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491" w:type="dxa"/>
          </w:tcPr>
          <w:p w:rsidR="00B1059A" w:rsidRPr="00B1059A" w:rsidRDefault="006744D3" w:rsidP="00B1059A">
            <w:pPr>
              <w:autoSpaceDE w:val="0"/>
              <w:autoSpaceDN w:val="0"/>
              <w:adjustRightInd w:val="0"/>
              <w:spacing w:before="0"/>
              <w:rPr>
                <w:color w:val="000000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</w:t>
            </w:r>
            <w:r w:rsidR="009D19D6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)</w:t>
            </w:r>
            <w:r w:rsidR="00B1059A">
              <w:rPr>
                <w:rFonts w:eastAsiaTheme="minorHAnsi"/>
                <w:bCs w:val="0"/>
                <w:sz w:val="22"/>
                <w:szCs w:val="22"/>
                <w:lang w:eastAsia="en-US"/>
              </w:rPr>
              <w:t>у</w:t>
            </w:r>
            <w:r w:rsidR="00B1059A" w:rsidRPr="00B1059A">
              <w:rPr>
                <w:color w:val="000000"/>
                <w:sz w:val="22"/>
                <w:szCs w:val="22"/>
              </w:rPr>
              <w:t>довлетворение потребностей населения в сфере культуры, искусства и туризма, повышение привлекательности и эффективности деятельности муниципальных учреждений культуры и дополнительного образования;</w:t>
            </w:r>
          </w:p>
          <w:p w:rsidR="00766390" w:rsidRPr="008149B6" w:rsidRDefault="006744D3" w:rsidP="00B1059A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2</w:t>
            </w:r>
            <w:r w:rsidR="00766390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сохранение самобытной культуры р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айона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, культурного наследия, возрождение духовных традиций и ценностей;</w:t>
            </w:r>
          </w:p>
        </w:tc>
      </w:tr>
      <w:tr w:rsidR="005D6BBD" w:rsidRPr="008149B6" w:rsidTr="003E2647">
        <w:tc>
          <w:tcPr>
            <w:tcW w:w="1853" w:type="dxa"/>
          </w:tcPr>
          <w:p w:rsidR="005D6BBD" w:rsidRPr="008149B6" w:rsidRDefault="005D6BBD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Задачи  муниципальной программы </w:t>
            </w:r>
          </w:p>
        </w:tc>
        <w:tc>
          <w:tcPr>
            <w:tcW w:w="7491" w:type="dxa"/>
          </w:tcPr>
          <w:p w:rsidR="006744D3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Theme="minorHAnsi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2)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охрана и сохранение культурного и исторического наследия, расширение доступа к культурным ценностям и информации;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3)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возрождение и пропаганда культурных традиций народов, проживающих в </w:t>
            </w:r>
            <w:r w:rsidR="006744D3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Юкаменском районе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4) </w:t>
            </w:r>
            <w:r w:rsidR="006744D3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создание условий для раскрытия творческого потенциала личности, удовлетворения жителями района</w:t>
            </w:r>
            <w:r w:rsidR="004B2957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 своих духовных и культурных потребностей, содержательного использования свободного времени;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5)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модернизация учреждений культуры, услуг и технологий работы с потребителями на основе внедрения современных информационных, телекоммуникационных и медийных технологий;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6)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возрождение, сохранение и развитие народных ремесел и декоративно-прикладного искусства;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7</w:t>
            </w:r>
            <w:r w:rsidR="005D6BBD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сохранение кадрового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потенциала отрасли,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повышение престижности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и привлекательности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профессий в сфере культуры;</w:t>
            </w:r>
          </w:p>
          <w:p w:rsidR="005D6BBD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8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) повышение эффективности использования туристского потенциала Юкаменского района, увеличение внутреннего и въездного туристских потоков;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9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) развитие туристической инфраструктуры  муниципального образования «Юкаменский район»;</w:t>
            </w:r>
          </w:p>
        </w:tc>
      </w:tr>
      <w:tr w:rsidR="005D6BBD" w:rsidRPr="008149B6" w:rsidTr="003E2647">
        <w:tc>
          <w:tcPr>
            <w:tcW w:w="1853" w:type="dxa"/>
          </w:tcPr>
          <w:p w:rsidR="005D6BBD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 xml:space="preserve">Подпрограммы </w:t>
            </w:r>
            <w:r w:rsidRPr="008149B6">
              <w:rPr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7491" w:type="dxa"/>
          </w:tcPr>
          <w:p w:rsidR="00382BEA" w:rsidRPr="00E43746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lastRenderedPageBreak/>
              <w:t xml:space="preserve">- </w:t>
            </w:r>
            <w:r w:rsidRPr="00E43746">
              <w:rPr>
                <w:sz w:val="22"/>
                <w:szCs w:val="22"/>
              </w:rPr>
              <w:t>Организация  библиотечного обслуживания населения.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lastRenderedPageBreak/>
              <w:t xml:space="preserve">- </w:t>
            </w:r>
            <w:r w:rsidRPr="00E43746">
              <w:rPr>
                <w:color w:val="000000"/>
                <w:sz w:val="22"/>
                <w:szCs w:val="22"/>
              </w:rPr>
              <w:t>Организация досуга и предоставление услуг организаций культуры и доступа к музейным фондам.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t>- Развитие местного народного творчества.</w:t>
            </w:r>
          </w:p>
          <w:p w:rsidR="00382BEA" w:rsidRPr="00E43746" w:rsidRDefault="00382BEA" w:rsidP="00382BEA">
            <w:pPr>
              <w:spacing w:before="40" w:after="40"/>
              <w:jc w:val="both"/>
              <w:rPr>
                <w:color w:val="000000"/>
                <w:lang w:eastAsia="en-US"/>
              </w:rPr>
            </w:pPr>
            <w:r w:rsidRPr="00E43746">
              <w:rPr>
                <w:sz w:val="22"/>
                <w:szCs w:val="22"/>
              </w:rPr>
              <w:t xml:space="preserve">- </w:t>
            </w:r>
            <w:r w:rsidRPr="00E43746">
              <w:rPr>
                <w:color w:val="000000"/>
                <w:sz w:val="22"/>
                <w:szCs w:val="22"/>
                <w:lang w:eastAsia="en-US"/>
              </w:rPr>
              <w:t>Создание условий для реализации муниципальной программы.</w:t>
            </w:r>
          </w:p>
          <w:p w:rsidR="000072E9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E43746">
              <w:rPr>
                <w:color w:val="000000"/>
                <w:sz w:val="22"/>
                <w:szCs w:val="22"/>
                <w:lang w:eastAsia="en-US"/>
              </w:rPr>
              <w:t>-</w:t>
            </w:r>
            <w:r w:rsidRPr="00E43746">
              <w:rPr>
                <w:color w:val="000000"/>
                <w:sz w:val="22"/>
                <w:szCs w:val="22"/>
              </w:rPr>
              <w:t xml:space="preserve"> Развитие туризма.</w:t>
            </w:r>
          </w:p>
          <w:p w:rsidR="00C36362" w:rsidRPr="008149B6" w:rsidRDefault="00C36362" w:rsidP="00382BEA">
            <w:pPr>
              <w:spacing w:before="40" w:after="40"/>
              <w:jc w:val="both"/>
            </w:pPr>
            <w:r w:rsidRPr="00A218D6">
              <w:rPr>
                <w:color w:val="000000"/>
                <w:sz w:val="22"/>
                <w:szCs w:val="22"/>
                <w:highlight w:val="yellow"/>
              </w:rPr>
              <w:t>- Волонтеры культуры.</w:t>
            </w:r>
          </w:p>
        </w:tc>
      </w:tr>
      <w:tr w:rsidR="000072E9" w:rsidRPr="008149B6" w:rsidTr="003E2647">
        <w:trPr>
          <w:trHeight w:val="1400"/>
        </w:trPr>
        <w:tc>
          <w:tcPr>
            <w:tcW w:w="1853" w:type="dxa"/>
          </w:tcPr>
          <w:p w:rsidR="000072E9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7491" w:type="dxa"/>
          </w:tcPr>
          <w:p w:rsidR="000072E9" w:rsidRPr="008149B6" w:rsidRDefault="000072E9" w:rsidP="000072E9">
            <w:pPr>
              <w:autoSpaceDE w:val="0"/>
              <w:autoSpaceDN w:val="0"/>
              <w:adjustRightInd w:val="0"/>
              <w:spacing w:before="0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</w:t>
            </w:r>
            <w:r w:rsidR="006B17CA" w:rsidRPr="006B17CA">
              <w:rPr>
                <w:sz w:val="22"/>
                <w:szCs w:val="16"/>
              </w:rPr>
              <w:t>Увеличение количества посещений учреждений культуры в Юкаменском районе по сравнению с предыдущим годом</w:t>
            </w:r>
            <w:r w:rsidRPr="006B17CA">
              <w:rPr>
                <w:rFonts w:eastAsia="HiddenHorzOCR"/>
                <w:bCs w:val="0"/>
                <w:sz w:val="32"/>
                <w:szCs w:val="22"/>
                <w:lang w:eastAsia="en-US"/>
              </w:rPr>
              <w:t>;</w:t>
            </w:r>
          </w:p>
          <w:p w:rsidR="00553916" w:rsidRPr="008149B6" w:rsidRDefault="000072E9" w:rsidP="006D4BF6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2)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повышение уровня удовлетворенности граждан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="004B2957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муниципальных услуг в сфере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культуры, процентов;</w:t>
            </w:r>
          </w:p>
        </w:tc>
      </w:tr>
      <w:tr w:rsidR="00751518" w:rsidRPr="008149B6" w:rsidTr="003E2647">
        <w:tc>
          <w:tcPr>
            <w:tcW w:w="1853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>Ресурсное обеспечение за счет средств бюджета Юкаменского района</w:t>
            </w:r>
          </w:p>
        </w:tc>
        <w:tc>
          <w:tcPr>
            <w:tcW w:w="7491" w:type="dxa"/>
          </w:tcPr>
          <w:p w:rsidR="00751518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Объем средств бюджета Юкаменского района на реализацию муниципальной программы составит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ook w:val="04A0"/>
            </w:tblPr>
            <w:tblGrid>
              <w:gridCol w:w="1386"/>
              <w:gridCol w:w="1118"/>
              <w:gridCol w:w="1635"/>
              <w:gridCol w:w="1233"/>
              <w:gridCol w:w="1134"/>
              <w:gridCol w:w="156"/>
              <w:gridCol w:w="603"/>
            </w:tblGrid>
            <w:tr w:rsidR="00C268E6" w:rsidRPr="009675B6" w:rsidTr="00054EA0">
              <w:trPr>
                <w:trHeight w:val="310"/>
                <w:jc w:val="center"/>
              </w:trPr>
              <w:tc>
                <w:tcPr>
                  <w:tcW w:w="1388" w:type="dxa"/>
                  <w:vMerge w:val="restart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20" w:type="dxa"/>
                  <w:vMerge w:val="restart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757" w:type="dxa"/>
                  <w:gridSpan w:val="5"/>
                  <w:shd w:val="clear" w:color="auto" w:fill="FFFFFF" w:themeFill="background1"/>
                  <w:vAlign w:val="center"/>
                </w:tcPr>
                <w:p w:rsidR="00C268E6" w:rsidRPr="009675B6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054EA0" w:rsidRPr="009675B6" w:rsidTr="00054EA0">
              <w:trPr>
                <w:trHeight w:val="310"/>
                <w:jc w:val="center"/>
              </w:trPr>
              <w:tc>
                <w:tcPr>
                  <w:tcW w:w="1388" w:type="dxa"/>
                  <w:vMerge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20" w:type="dxa"/>
                  <w:vMerge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Собственных средств Юкаменского района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988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МБТ из бюджетов поселений</w:t>
                  </w:r>
                </w:p>
              </w:tc>
              <w:tc>
                <w:tcPr>
                  <w:tcW w:w="901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CB58CC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2020 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680D68" w:rsidRDefault="00054EA0" w:rsidP="00092533">
                  <w:pPr>
                    <w:spacing w:before="40" w:after="40"/>
                    <w:rPr>
                      <w:bCs w:val="0"/>
                      <w:lang w:eastAsia="en-US"/>
                    </w:rPr>
                  </w:pPr>
                  <w:r w:rsidRPr="00680D68">
                    <w:rPr>
                      <w:bCs w:val="0"/>
                      <w:lang w:eastAsia="en-US"/>
                    </w:rPr>
                    <w:t>4</w:t>
                  </w:r>
                  <w:r w:rsidR="00092533" w:rsidRPr="00680D68">
                    <w:rPr>
                      <w:bCs w:val="0"/>
                      <w:lang w:eastAsia="en-US"/>
                    </w:rPr>
                    <w:t>2927,2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680D68" w:rsidRDefault="00054EA0" w:rsidP="00092533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680D68">
                    <w:rPr>
                      <w:bCs w:val="0"/>
                      <w:lang w:eastAsia="en-US"/>
                    </w:rPr>
                    <w:t>4</w:t>
                  </w:r>
                  <w:r w:rsidR="00092533" w:rsidRPr="00680D68">
                    <w:rPr>
                      <w:bCs w:val="0"/>
                      <w:lang w:eastAsia="en-US"/>
                    </w:rPr>
                    <w:t>2872,1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680D68" w:rsidRDefault="00054EA0" w:rsidP="00092533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680D68">
                    <w:rPr>
                      <w:bCs w:val="0"/>
                      <w:lang w:eastAsia="en-US"/>
                    </w:rPr>
                    <w:t>5</w:t>
                  </w:r>
                  <w:r w:rsidR="00092533" w:rsidRPr="00680D68">
                    <w:rPr>
                      <w:bCs w:val="0"/>
                      <w:lang w:eastAsia="en-US"/>
                    </w:rPr>
                    <w:t>5</w:t>
                  </w:r>
                  <w:r w:rsidRPr="00680D68">
                    <w:rPr>
                      <w:bCs w:val="0"/>
                      <w:lang w:eastAsia="en-US"/>
                    </w:rPr>
                    <w:t>,</w:t>
                  </w:r>
                  <w:r w:rsidR="00092533" w:rsidRPr="00680D68">
                    <w:rPr>
                      <w:bCs w:val="0"/>
                      <w:lang w:eastAsia="en-US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CB58CC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9675B6">
                    <w:rPr>
                      <w:lang w:eastAsia="en-US"/>
                    </w:rPr>
                    <w:t>2021г.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680D68" w:rsidRDefault="00054EA0" w:rsidP="003619A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r w:rsidRPr="00680D68">
                    <w:rPr>
                      <w:bCs w:val="0"/>
                      <w:highlight w:val="yellow"/>
                      <w:lang w:eastAsia="en-US"/>
                    </w:rPr>
                    <w:t>42</w:t>
                  </w:r>
                  <w:r w:rsidR="003619A7">
                    <w:rPr>
                      <w:bCs w:val="0"/>
                      <w:highlight w:val="yellow"/>
                      <w:lang w:eastAsia="en-US"/>
                    </w:rPr>
                    <w:t>537,6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680D68" w:rsidRDefault="00054EA0" w:rsidP="003619A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r w:rsidRPr="00680D68">
                    <w:rPr>
                      <w:bCs w:val="0"/>
                      <w:highlight w:val="yellow"/>
                      <w:lang w:eastAsia="en-US"/>
                    </w:rPr>
                    <w:t>4</w:t>
                  </w:r>
                  <w:r w:rsidR="003619A7">
                    <w:rPr>
                      <w:bCs w:val="0"/>
                      <w:highlight w:val="yellow"/>
                      <w:lang w:eastAsia="en-US"/>
                    </w:rPr>
                    <w:t>1727,6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ED69A2" w:rsidRDefault="00054EA0" w:rsidP="008C054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2022г.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21339B" w:rsidRDefault="00054EA0" w:rsidP="00822F8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21339B">
                    <w:rPr>
                      <w:bCs w:val="0"/>
                      <w:lang w:eastAsia="en-US"/>
                    </w:rPr>
                    <w:t>39400,8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21339B" w:rsidRDefault="00054EA0" w:rsidP="00822F8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21339B">
                    <w:rPr>
                      <w:bCs w:val="0"/>
                      <w:lang w:eastAsia="en-US"/>
                    </w:rPr>
                    <w:t>39400,8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ED69A2" w:rsidRDefault="00054EA0" w:rsidP="008C054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2023г.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21339B" w:rsidRDefault="00054EA0" w:rsidP="0036370A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21339B">
                    <w:rPr>
                      <w:bCs w:val="0"/>
                      <w:lang w:eastAsia="en-US"/>
                    </w:rPr>
                    <w:t>8</w:t>
                  </w:r>
                  <w:r w:rsidR="0036370A" w:rsidRPr="0021339B">
                    <w:rPr>
                      <w:bCs w:val="0"/>
                      <w:lang w:eastAsia="en-US"/>
                    </w:rPr>
                    <w:t>9455,9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21339B" w:rsidRDefault="00054EA0" w:rsidP="0036370A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21339B">
                    <w:rPr>
                      <w:bCs w:val="0"/>
                      <w:lang w:eastAsia="en-US"/>
                    </w:rPr>
                    <w:t>8</w:t>
                  </w:r>
                  <w:r w:rsidR="0036370A" w:rsidRPr="0021339B">
                    <w:rPr>
                      <w:bCs w:val="0"/>
                      <w:lang w:eastAsia="en-US"/>
                    </w:rPr>
                    <w:t>9455,9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ED69A2" w:rsidRDefault="00054EA0" w:rsidP="008C054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2024г.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6249B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44475,3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6249B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44475,3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2025г.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6249B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44475,3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6249B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44475,3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54EA0" w:rsidRPr="009675B6" w:rsidTr="00054EA0">
              <w:trPr>
                <w:jc w:val="center"/>
              </w:trPr>
              <w:tc>
                <w:tcPr>
                  <w:tcW w:w="1388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463452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Итого 2020</w:t>
                  </w:r>
                  <w:r w:rsidRPr="009675B6">
                    <w:rPr>
                      <w:lang w:eastAsia="en-US"/>
                    </w:rPr>
                    <w:t>-202</w:t>
                  </w:r>
                  <w:r>
                    <w:rPr>
                      <w:lang w:eastAsia="en-US"/>
                    </w:rPr>
                    <w:t>5</w:t>
                  </w:r>
                  <w:r w:rsidRPr="009675B6">
                    <w:rPr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120" w:type="dxa"/>
                  <w:shd w:val="clear" w:color="auto" w:fill="FFFFFF" w:themeFill="background1"/>
                  <w:vAlign w:val="center"/>
                </w:tcPr>
                <w:p w:rsidR="00054EA0" w:rsidRPr="0054063B" w:rsidRDefault="0036370A" w:rsidP="003619A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r>
                    <w:rPr>
                      <w:bCs w:val="0"/>
                      <w:highlight w:val="yellow"/>
                      <w:lang w:eastAsia="en-US"/>
                    </w:rPr>
                    <w:t>30</w:t>
                  </w:r>
                  <w:r w:rsidR="003619A7">
                    <w:rPr>
                      <w:bCs w:val="0"/>
                      <w:highlight w:val="yellow"/>
                      <w:lang w:eastAsia="en-US"/>
                    </w:rPr>
                    <w:t>3272,1</w:t>
                  </w:r>
                </w:p>
              </w:tc>
              <w:tc>
                <w:tcPr>
                  <w:tcW w:w="1635" w:type="dxa"/>
                  <w:shd w:val="clear" w:color="auto" w:fill="FFFFFF" w:themeFill="background1"/>
                  <w:vAlign w:val="center"/>
                </w:tcPr>
                <w:p w:rsidR="00054EA0" w:rsidRPr="0054063B" w:rsidRDefault="0036370A" w:rsidP="003619A7">
                  <w:pPr>
                    <w:spacing w:before="40" w:after="40"/>
                    <w:jc w:val="center"/>
                    <w:rPr>
                      <w:bCs w:val="0"/>
                      <w:highlight w:val="yellow"/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bCs w:val="0"/>
                      <w:highlight w:val="yellow"/>
                      <w:lang w:eastAsia="en-US"/>
                    </w:rPr>
                    <w:t>30</w:t>
                  </w:r>
                  <w:r w:rsidR="00092533">
                    <w:rPr>
                      <w:bCs w:val="0"/>
                      <w:highlight w:val="yellow"/>
                      <w:lang w:eastAsia="en-US"/>
                    </w:rPr>
                    <w:t>2</w:t>
                  </w:r>
                  <w:r w:rsidR="003619A7">
                    <w:rPr>
                      <w:bCs w:val="0"/>
                      <w:highlight w:val="yellow"/>
                      <w:lang w:eastAsia="en-US"/>
                    </w:rPr>
                    <w:t>407,0</w:t>
                  </w:r>
                </w:p>
              </w:tc>
              <w:tc>
                <w:tcPr>
                  <w:tcW w:w="1233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21339B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>
                    <w:rPr>
                      <w:bCs w:val="0"/>
                      <w:lang w:eastAsia="en-US"/>
                    </w:rPr>
                    <w:t>5</w:t>
                  </w:r>
                  <w:r w:rsidR="0021339B">
                    <w:rPr>
                      <w:bCs w:val="0"/>
                      <w:lang w:eastAsia="en-US"/>
                    </w:rPr>
                    <w:t>5</w:t>
                  </w:r>
                  <w:r>
                    <w:rPr>
                      <w:bCs w:val="0"/>
                      <w:lang w:eastAsia="en-US"/>
                    </w:rPr>
                    <w:t>,</w:t>
                  </w:r>
                  <w:r w:rsidR="0021339B">
                    <w:rPr>
                      <w:bCs w:val="0"/>
                      <w:lang w:eastAsia="en-US"/>
                    </w:rPr>
                    <w:t>1</w:t>
                  </w:r>
                </w:p>
              </w:tc>
              <w:tc>
                <w:tcPr>
                  <w:tcW w:w="846" w:type="dxa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  <w:tc>
                <w:tcPr>
                  <w:tcW w:w="1043" w:type="dxa"/>
                  <w:gridSpan w:val="2"/>
                  <w:shd w:val="clear" w:color="auto" w:fill="FFFFFF" w:themeFill="background1"/>
                  <w:vAlign w:val="center"/>
                </w:tcPr>
                <w:p w:rsidR="00054EA0" w:rsidRPr="009675B6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</w:tbl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Ресурсное обеспечение муниципальной программы  за счет средств бюджета муниципального образования «Юкаменский район» подлежит уточнению в рамках бюджетного цикла.</w:t>
            </w:r>
          </w:p>
        </w:tc>
      </w:tr>
      <w:tr w:rsidR="00751518" w:rsidRPr="008149B6" w:rsidTr="003E2647">
        <w:tc>
          <w:tcPr>
            <w:tcW w:w="1853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Ожидаемые конечные результаты реализации муниципальной программы и показатели эффективности</w:t>
            </w:r>
          </w:p>
        </w:tc>
        <w:tc>
          <w:tcPr>
            <w:tcW w:w="7491" w:type="dxa"/>
          </w:tcPr>
          <w:p w:rsidR="006B17CA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sz w:val="36"/>
                <w:lang w:eastAsia="en-US"/>
              </w:rPr>
            </w:pPr>
            <w:r>
              <w:rPr>
                <w:sz w:val="22"/>
                <w:szCs w:val="16"/>
              </w:rPr>
              <w:t>1) у</w:t>
            </w:r>
            <w:r w:rsidRPr="006B17CA">
              <w:rPr>
                <w:sz w:val="22"/>
                <w:szCs w:val="16"/>
              </w:rPr>
              <w:t>величение количества посещений учреждений культуры в Юкаменском районе по сравнению с предыдущим годом не менее 6 процентов;</w:t>
            </w:r>
          </w:p>
          <w:p w:rsidR="00751518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>
              <w:rPr>
                <w:rFonts w:eastAsia="HiddenHorzOCR"/>
                <w:bCs w:val="0"/>
                <w:sz w:val="22"/>
                <w:szCs w:val="22"/>
                <w:lang w:eastAsia="en-US"/>
              </w:rPr>
              <w:t>2)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повышение уровня удовлетворенности граждан </w:t>
            </w:r>
            <w:r w:rsidR="004B2957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 муниципальных услуг в сфере культуры до 90 процентов;</w:t>
            </w:r>
          </w:p>
          <w:p w:rsidR="00751518" w:rsidRPr="008149B6" w:rsidRDefault="00751518" w:rsidP="006B17CA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</w:tbl>
    <w:p w:rsidR="0016011C" w:rsidRPr="008149B6" w:rsidRDefault="00CB5CE2" w:rsidP="009675B6">
      <w:pPr>
        <w:shd w:val="clear" w:color="auto" w:fill="FFFFFF"/>
        <w:autoSpaceDE w:val="0"/>
        <w:autoSpaceDN w:val="0"/>
        <w:adjustRightInd w:val="0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color w:val="000000"/>
          <w:sz w:val="22"/>
          <w:szCs w:val="22"/>
        </w:rPr>
        <w:tab/>
      </w:r>
      <w:r w:rsidR="0016011C" w:rsidRPr="008149B6">
        <w:rPr>
          <w:rFonts w:eastAsiaTheme="minorHAnsi"/>
          <w:bCs w:val="0"/>
          <w:sz w:val="22"/>
          <w:szCs w:val="22"/>
          <w:lang w:eastAsia="en-US"/>
        </w:rPr>
        <w:t xml:space="preserve">1.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Приоритеты государственной политики, цели, задачи всфере социально-экономического развития, в рамкахкоторой реализуется муниципальная программа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Цели и задачи </w:t>
      </w:r>
      <w:r w:rsidR="00F6475C">
        <w:rPr>
          <w:rFonts w:eastAsia="HiddenHorzOCR"/>
          <w:bCs w:val="0"/>
          <w:sz w:val="22"/>
          <w:szCs w:val="22"/>
          <w:lang w:eastAsia="en-US"/>
        </w:rPr>
        <w:t>муниципаль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ной программы определены в соответствии с приоритетами развития, определенными Стратегией социально-экономического развития Удмуртской Республики на период до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2025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года (утверждена Законом Удмуртской Республики от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9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октября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2009 </w:t>
      </w:r>
      <w:r w:rsidRPr="008149B6">
        <w:rPr>
          <w:rFonts w:eastAsia="HiddenHorzOCR"/>
          <w:bCs w:val="0"/>
          <w:sz w:val="22"/>
          <w:szCs w:val="22"/>
          <w:lang w:eastAsia="en-US"/>
        </w:rPr>
        <w:t>года № 40-РЗ).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Целями муниципальной программы являются:</w:t>
      </w:r>
    </w:p>
    <w:p w:rsidR="00382BEA" w:rsidRDefault="00382BEA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1)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создание условий для удовлетворения потребностей населения района в сфере культуры, искусства и туризма, повышение привлекательности учреждений культуры и искусства для жителей района и туристов; 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lastRenderedPageBreak/>
        <w:t xml:space="preserve">2)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самобытной культуры района, культурного наследия, возрождение духовных традиций и ценностей;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Для достижения поставленных целей определены следующие задачи: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2) охрана и сохранение культурного и исторического наследия, расширение доступа к культурным ценностям и информации;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3)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 и пропаганда культурных традиций народов, проживающих в Юкаменском районе;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4)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5) </w:t>
      </w:r>
      <w:r w:rsidRPr="008149B6">
        <w:rPr>
          <w:rFonts w:eastAsia="HiddenHorzOCR"/>
          <w:bCs w:val="0"/>
          <w:sz w:val="22"/>
          <w:szCs w:val="22"/>
          <w:lang w:eastAsia="en-US"/>
        </w:rPr>
        <w:t>модернизация учреждений культуры, услуг и технологий работы с потребителями на основе внедрения современных информационных, телекоммуникационных и медийных технологий;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6)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возрождение, сохранение и развитие народных ремесел и декоративно-прикладного искусства;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sz w:val="22"/>
          <w:szCs w:val="22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7)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кадрового потенциала отрасли, повышение престижности и привлекательности профессий в сфере культуры;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8) повышение эффективности использования туристского потенциала Юкаменского района, увеличение внутреннего и въездного туристских потоков;</w:t>
      </w:r>
    </w:p>
    <w:p w:rsidR="004B2957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9) развитие туристической инфраструктуры  муниципального образования «Юкаменский район»;</w:t>
      </w:r>
      <w:r w:rsidRPr="008149B6">
        <w:rPr>
          <w:rFonts w:eastAsia="HiddenHorzOCR"/>
          <w:bCs w:val="0"/>
          <w:sz w:val="22"/>
          <w:szCs w:val="22"/>
          <w:lang w:eastAsia="en-US"/>
        </w:rPr>
        <w:tab/>
      </w:r>
    </w:p>
    <w:p w:rsidR="00E02988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sz w:val="22"/>
          <w:szCs w:val="22"/>
          <w:lang w:eastAsia="en-US"/>
        </w:rPr>
      </w:pPr>
    </w:p>
    <w:p w:rsidR="00F6475C" w:rsidRPr="008149B6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sz w:val="22"/>
          <w:szCs w:val="22"/>
          <w:lang w:eastAsia="en-US"/>
        </w:rPr>
        <w:t>Муниципаль</w:t>
      </w:r>
      <w:r w:rsidRPr="00E02988">
        <w:rPr>
          <w:rFonts w:eastAsia="HiddenHorzOCR"/>
          <w:sz w:val="22"/>
          <w:szCs w:val="22"/>
          <w:lang w:eastAsia="en-US"/>
        </w:rPr>
        <w:t>ная программа разработана с учетом основных приоритетов социально-экономического развития Удмуртской Республики, утвержденных </w:t>
      </w:r>
      <w:hyperlink r:id="rId8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Планом мероприятий по реализации Стратегии социально-экономического развития Удмуртской Республики на период до 2025 года</w:t>
        </w:r>
      </w:hyperlink>
      <w:r w:rsidRPr="00E02988">
        <w:rPr>
          <w:rFonts w:eastAsia="HiddenHorzOCR"/>
          <w:sz w:val="22"/>
          <w:szCs w:val="22"/>
          <w:lang w:eastAsia="en-US"/>
        </w:rPr>
        <w:t>, утвержденным </w:t>
      </w:r>
      <w:hyperlink r:id="rId9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постановлением Правительства Удмуртской Республики от 10 октября 2014 года N 383 "Об утверждении Плана мероприятий по реализации Стратегии социально-экономического развития Удмуртской Республики на период до 2025 года"</w:t>
        </w:r>
      </w:hyperlink>
    </w:p>
    <w:p w:rsid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4D3B30" w:rsidRDefault="004D3B30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При разработке целей и задач муниципальной программы учтены приоритеты государственной политики в сфере культуры и туризма, определенные следующими актами:</w:t>
      </w:r>
    </w:p>
    <w:p w:rsidR="00C4375D" w:rsidRPr="00C4375D" w:rsidRDefault="00003F09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0" w:history="1">
        <w:r w:rsidR="00C4375D"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="00C4375D"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hyperlink r:id="rId11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hyperlink r:id="rId12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24 декабря 2014 года N 808 "Об утверждении Основ государственной культурной политики"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Default="00C4375D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E76DEF" w:rsidRDefault="00E76DEF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bCs w:val="0"/>
          <w:sz w:val="22"/>
          <w:szCs w:val="22"/>
          <w:lang w:eastAsia="en-US"/>
        </w:rPr>
        <w:t>1)</w:t>
      </w:r>
      <w:r w:rsidR="00B0006A">
        <w:rPr>
          <w:rFonts w:eastAsia="HiddenHorzOCR"/>
          <w:bCs w:val="0"/>
          <w:sz w:val="22"/>
          <w:szCs w:val="22"/>
          <w:lang w:eastAsia="en-US"/>
        </w:rPr>
        <w:t xml:space="preserve">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E02988" w:rsidRP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C4375D" w:rsidRPr="00C4375D" w:rsidRDefault="00003F09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3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Концепции долгосрочного социально-экономического развития Российской Федерации на период до 2020 года</w:t>
        </w:r>
      </w:hyperlink>
      <w:r w:rsidR="00C4375D" w:rsidRPr="00C0324D">
        <w:rPr>
          <w:rFonts w:eastAsia="HiddenHorzOCR"/>
          <w:bCs w:val="0"/>
          <w:sz w:val="22"/>
          <w:szCs w:val="22"/>
          <w:lang w:eastAsia="en-US"/>
        </w:rPr>
        <w:t>, утвержденной </w:t>
      </w:r>
      <w:hyperlink r:id="rId14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распоряжением Правительства Российской Федерации от 17 ноября 2008 года N 1662-р</w:t>
        </w:r>
      </w:hyperlink>
      <w:r w:rsidR="00C4375D"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0324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hyperlink r:id="rId15" w:history="1">
        <w:r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Стратегии государственной культурной политики на период до 2030 года</w:t>
        </w:r>
      </w:hyperlink>
      <w:r w:rsidRPr="00C0324D">
        <w:rPr>
          <w:rFonts w:eastAsia="HiddenHorzOCR"/>
          <w:bCs w:val="0"/>
          <w:sz w:val="22"/>
          <w:szCs w:val="22"/>
          <w:lang w:eastAsia="en-US"/>
        </w:rPr>
        <w:t>, утвержденной </w:t>
      </w:r>
      <w:hyperlink r:id="rId16" w:history="1">
        <w:r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распоряжением Правительства Российской Федерации от 29 февраля 2016 года N 326-р</w:t>
        </w:r>
      </w:hyperlink>
      <w:r w:rsidRPr="00C0324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BB660C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r w:rsidRPr="00BB660C">
        <w:rPr>
          <w:rFonts w:eastAsia="HiddenHorzOCR"/>
          <w:bCs w:val="0"/>
          <w:sz w:val="22"/>
          <w:szCs w:val="22"/>
          <w:lang w:eastAsia="en-US"/>
        </w:rPr>
        <w:t>Стратегии развития информационного общества в Российской Федерации на 2017 - 2030 годы, утвержденной </w:t>
      </w:r>
      <w:hyperlink r:id="rId17" w:history="1"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Указом Президента Российской Федерации от 9 мая 2017 года N 203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D22D9D" w:rsidRPr="006B17CA" w:rsidRDefault="00D22D9D" w:rsidP="00D22D9D">
      <w:pPr>
        <w:rPr>
          <w:bCs w:val="0"/>
          <w:sz w:val="22"/>
        </w:rPr>
      </w:pPr>
      <w:r w:rsidRPr="006B17CA">
        <w:rPr>
          <w:sz w:val="22"/>
        </w:rPr>
        <w:lastRenderedPageBreak/>
        <w:t>П</w:t>
      </w:r>
      <w:r w:rsidR="006B17CA" w:rsidRPr="006B17CA">
        <w:rPr>
          <w:sz w:val="22"/>
        </w:rPr>
        <w:t>риказ министерства культуры Российской Федерации</w:t>
      </w:r>
      <w:r w:rsidRPr="006B17CA">
        <w:rPr>
          <w:sz w:val="22"/>
        </w:rPr>
        <w:t xml:space="preserve"> от 1 марта 2019 г. N 229 «О</w:t>
      </w:r>
      <w:r w:rsidR="006B17CA" w:rsidRPr="006B17CA">
        <w:rPr>
          <w:sz w:val="22"/>
        </w:rPr>
        <w:t>б</w:t>
      </w:r>
      <w:r w:rsidR="0021339B">
        <w:rPr>
          <w:sz w:val="22"/>
        </w:rPr>
        <w:t xml:space="preserve"> </w:t>
      </w:r>
      <w:r w:rsidR="006B17CA" w:rsidRPr="006B17CA">
        <w:rPr>
          <w:sz w:val="22"/>
        </w:rPr>
        <w:t xml:space="preserve">утверждении плана деятельности министерства культуры Российской Федерации на </w:t>
      </w:r>
      <w:r w:rsidRPr="006B17CA">
        <w:rPr>
          <w:sz w:val="22"/>
        </w:rPr>
        <w:t xml:space="preserve"> 2019 - 2024 </w:t>
      </w:r>
      <w:r w:rsidR="006B17CA" w:rsidRPr="006B17CA">
        <w:rPr>
          <w:sz w:val="22"/>
        </w:rPr>
        <w:t>годы</w:t>
      </w:r>
      <w:r w:rsidRPr="006B17CA">
        <w:rPr>
          <w:sz w:val="22"/>
        </w:rPr>
        <w:t>»</w:t>
      </w:r>
    </w:p>
    <w:p w:rsidR="00C4375D" w:rsidRPr="00BB660C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6B17CA">
        <w:rPr>
          <w:rFonts w:eastAsia="HiddenHorzOCR"/>
          <w:bCs w:val="0"/>
          <w:sz w:val="20"/>
          <w:szCs w:val="22"/>
          <w:lang w:eastAsia="en-US"/>
        </w:rPr>
        <w:br/>
      </w:r>
      <w:r w:rsidR="006B17CA">
        <w:rPr>
          <w:rFonts w:eastAsia="HiddenHorzOCR"/>
          <w:bCs w:val="0"/>
          <w:sz w:val="22"/>
          <w:szCs w:val="22"/>
          <w:lang w:eastAsia="en-US"/>
        </w:rPr>
        <w:t>Г</w:t>
      </w:r>
      <w:r w:rsidRPr="00BB660C">
        <w:rPr>
          <w:rFonts w:eastAsia="HiddenHorzOCR"/>
          <w:bCs w:val="0"/>
          <w:sz w:val="22"/>
          <w:szCs w:val="22"/>
          <w:lang w:eastAsia="en-US"/>
        </w:rPr>
        <w:t>осударственной программы "Развитие культуры и туризма" на 2013 - 2020 годы, утвержденной </w:t>
      </w:r>
      <w:hyperlink r:id="rId18" w:history="1"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постановлением Правительства Российской Федерации от 15 апреля 2014 года N 317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BB660C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BB660C">
        <w:rPr>
          <w:rFonts w:eastAsia="HiddenHorzOCR"/>
          <w:bCs w:val="0"/>
          <w:sz w:val="22"/>
          <w:szCs w:val="22"/>
          <w:lang w:eastAsia="en-US"/>
        </w:rPr>
        <w:br/>
      </w:r>
      <w:hyperlink r:id="rId19" w:history="1">
        <w:r w:rsidR="006B17CA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аспоряжения Правительства Российской Федерации от 5 сентября 2015 года N 1738-р "Об утверждении стандарта развития конкуренции в субъектах Российской Федерации"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0324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BB660C">
        <w:rPr>
          <w:rFonts w:eastAsia="HiddenHorzOCR"/>
          <w:bCs w:val="0"/>
          <w:sz w:val="22"/>
          <w:szCs w:val="22"/>
          <w:lang w:eastAsia="en-US"/>
        </w:rPr>
        <w:br/>
      </w:r>
      <w:hyperlink r:id="rId20" w:history="1">
        <w:r w:rsidR="006B17CA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аспоряжения Главы Удмуртской Республики от 31 июля 2017 года N 265-РГ "О реализации поручений, содержащихся в отдельных указах Президента Российской Федерации"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E02988" w:rsidRPr="00C0324D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E02988" w:rsidRPr="00C0324D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E02988" w:rsidRPr="00C0324D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sectPr w:rsidR="00E02988" w:rsidRPr="00C0324D" w:rsidSect="00270423">
      <w:footerReference w:type="default" r:id="rId21"/>
      <w:pgSz w:w="11906" w:h="16838"/>
      <w:pgMar w:top="1077" w:right="1247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194" w:rsidRDefault="006A0194" w:rsidP="006A5193">
      <w:pPr>
        <w:spacing w:before="0"/>
      </w:pPr>
      <w:r>
        <w:separator/>
      </w:r>
    </w:p>
  </w:endnote>
  <w:endnote w:type="continuationSeparator" w:id="1">
    <w:p w:rsidR="006A0194" w:rsidRDefault="006A0194" w:rsidP="006A519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11C" w:rsidRDefault="00003F09">
    <w:pPr>
      <w:pStyle w:val="a3"/>
      <w:jc w:val="center"/>
    </w:pPr>
    <w:r>
      <w:fldChar w:fldCharType="begin"/>
    </w:r>
    <w:r w:rsidR="00AE086F">
      <w:instrText>PAGE   \* MERGEFORMAT</w:instrText>
    </w:r>
    <w:r>
      <w:fldChar w:fldCharType="separate"/>
    </w:r>
    <w:r w:rsidR="003619A7">
      <w:rPr>
        <w:noProof/>
      </w:rPr>
      <w:t>1</w:t>
    </w:r>
    <w:r>
      <w:rPr>
        <w:noProof/>
      </w:rPr>
      <w:fldChar w:fldCharType="end"/>
    </w:r>
  </w:p>
  <w:p w:rsidR="0016011C" w:rsidRDefault="001601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194" w:rsidRDefault="006A0194" w:rsidP="006A5193">
      <w:pPr>
        <w:spacing w:before="0"/>
      </w:pPr>
      <w:r>
        <w:separator/>
      </w:r>
    </w:p>
  </w:footnote>
  <w:footnote w:type="continuationSeparator" w:id="1">
    <w:p w:rsidR="006A0194" w:rsidRDefault="006A0194" w:rsidP="006A519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30F0"/>
    <w:multiLevelType w:val="hybridMultilevel"/>
    <w:tmpl w:val="5C8E3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1FCE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4E1"/>
    <w:multiLevelType w:val="hybridMultilevel"/>
    <w:tmpl w:val="ED6E1F3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33C6D"/>
    <w:multiLevelType w:val="hybridMultilevel"/>
    <w:tmpl w:val="0418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9BC"/>
    <w:multiLevelType w:val="hybridMultilevel"/>
    <w:tmpl w:val="19064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11AB5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CE2"/>
    <w:rsid w:val="00000076"/>
    <w:rsid w:val="00000ADD"/>
    <w:rsid w:val="00003D57"/>
    <w:rsid w:val="00003DD5"/>
    <w:rsid w:val="00003F09"/>
    <w:rsid w:val="000072E9"/>
    <w:rsid w:val="00007D27"/>
    <w:rsid w:val="000145FB"/>
    <w:rsid w:val="000179A3"/>
    <w:rsid w:val="00017E4B"/>
    <w:rsid w:val="00021E4D"/>
    <w:rsid w:val="000236E8"/>
    <w:rsid w:val="00025529"/>
    <w:rsid w:val="000261A9"/>
    <w:rsid w:val="000268CC"/>
    <w:rsid w:val="000330FA"/>
    <w:rsid w:val="0004216A"/>
    <w:rsid w:val="00043291"/>
    <w:rsid w:val="0004358F"/>
    <w:rsid w:val="00054EA0"/>
    <w:rsid w:val="00060513"/>
    <w:rsid w:val="00072F49"/>
    <w:rsid w:val="00076395"/>
    <w:rsid w:val="000815E1"/>
    <w:rsid w:val="00084CAE"/>
    <w:rsid w:val="00085E6A"/>
    <w:rsid w:val="000903B9"/>
    <w:rsid w:val="00092533"/>
    <w:rsid w:val="00092BB5"/>
    <w:rsid w:val="000974FB"/>
    <w:rsid w:val="000A2218"/>
    <w:rsid w:val="000A307D"/>
    <w:rsid w:val="000A30E5"/>
    <w:rsid w:val="000B07CF"/>
    <w:rsid w:val="000B5CA4"/>
    <w:rsid w:val="000B7039"/>
    <w:rsid w:val="000C14AF"/>
    <w:rsid w:val="000C29BC"/>
    <w:rsid w:val="000C5102"/>
    <w:rsid w:val="000C52C1"/>
    <w:rsid w:val="000C52D5"/>
    <w:rsid w:val="000C5F80"/>
    <w:rsid w:val="000C5FFD"/>
    <w:rsid w:val="000D1CA4"/>
    <w:rsid w:val="000D1F20"/>
    <w:rsid w:val="000D2971"/>
    <w:rsid w:val="000D39AA"/>
    <w:rsid w:val="000D3E8B"/>
    <w:rsid w:val="000D4B74"/>
    <w:rsid w:val="000D6293"/>
    <w:rsid w:val="000D6A68"/>
    <w:rsid w:val="000D79E6"/>
    <w:rsid w:val="000E3FAA"/>
    <w:rsid w:val="000E495F"/>
    <w:rsid w:val="000E58C1"/>
    <w:rsid w:val="000E70E1"/>
    <w:rsid w:val="000F0129"/>
    <w:rsid w:val="000F0457"/>
    <w:rsid w:val="000F4AE6"/>
    <w:rsid w:val="000F6674"/>
    <w:rsid w:val="000F714C"/>
    <w:rsid w:val="000F7BF0"/>
    <w:rsid w:val="000F7DB5"/>
    <w:rsid w:val="000F7F82"/>
    <w:rsid w:val="00101936"/>
    <w:rsid w:val="00101CA8"/>
    <w:rsid w:val="00101EE7"/>
    <w:rsid w:val="00104D09"/>
    <w:rsid w:val="001052C9"/>
    <w:rsid w:val="001054F5"/>
    <w:rsid w:val="00111080"/>
    <w:rsid w:val="00113C5C"/>
    <w:rsid w:val="00124530"/>
    <w:rsid w:val="00124E41"/>
    <w:rsid w:val="001274F3"/>
    <w:rsid w:val="001312F4"/>
    <w:rsid w:val="001328D8"/>
    <w:rsid w:val="00135641"/>
    <w:rsid w:val="001365A8"/>
    <w:rsid w:val="001366C3"/>
    <w:rsid w:val="001370EB"/>
    <w:rsid w:val="00143A5A"/>
    <w:rsid w:val="00143ED2"/>
    <w:rsid w:val="0014656A"/>
    <w:rsid w:val="001518C6"/>
    <w:rsid w:val="0015351E"/>
    <w:rsid w:val="00154C28"/>
    <w:rsid w:val="00155283"/>
    <w:rsid w:val="0015656C"/>
    <w:rsid w:val="0016011C"/>
    <w:rsid w:val="0016052B"/>
    <w:rsid w:val="00164232"/>
    <w:rsid w:val="00180CDC"/>
    <w:rsid w:val="0018260D"/>
    <w:rsid w:val="00184191"/>
    <w:rsid w:val="00185906"/>
    <w:rsid w:val="001911C0"/>
    <w:rsid w:val="00192B88"/>
    <w:rsid w:val="0019348B"/>
    <w:rsid w:val="00194468"/>
    <w:rsid w:val="001966A3"/>
    <w:rsid w:val="001B1899"/>
    <w:rsid w:val="001B1E93"/>
    <w:rsid w:val="001D048C"/>
    <w:rsid w:val="001D2146"/>
    <w:rsid w:val="001D6257"/>
    <w:rsid w:val="001D7033"/>
    <w:rsid w:val="001D718A"/>
    <w:rsid w:val="001E16D3"/>
    <w:rsid w:val="001E6712"/>
    <w:rsid w:val="001E724D"/>
    <w:rsid w:val="001F2D81"/>
    <w:rsid w:val="001F3CE9"/>
    <w:rsid w:val="001F3F5C"/>
    <w:rsid w:val="001F3FDD"/>
    <w:rsid w:val="002007DB"/>
    <w:rsid w:val="00204E01"/>
    <w:rsid w:val="0020720A"/>
    <w:rsid w:val="002073BB"/>
    <w:rsid w:val="002103E7"/>
    <w:rsid w:val="00212642"/>
    <w:rsid w:val="0021339B"/>
    <w:rsid w:val="00215B4A"/>
    <w:rsid w:val="00217076"/>
    <w:rsid w:val="002172ED"/>
    <w:rsid w:val="00226DB3"/>
    <w:rsid w:val="00227C6D"/>
    <w:rsid w:val="00231347"/>
    <w:rsid w:val="00234956"/>
    <w:rsid w:val="0023633E"/>
    <w:rsid w:val="002378FC"/>
    <w:rsid w:val="00244A99"/>
    <w:rsid w:val="00247F77"/>
    <w:rsid w:val="00252E31"/>
    <w:rsid w:val="002539BF"/>
    <w:rsid w:val="0025592D"/>
    <w:rsid w:val="00261554"/>
    <w:rsid w:val="002621CF"/>
    <w:rsid w:val="00270423"/>
    <w:rsid w:val="002721CF"/>
    <w:rsid w:val="00273E94"/>
    <w:rsid w:val="00274604"/>
    <w:rsid w:val="00281C5A"/>
    <w:rsid w:val="00285F4B"/>
    <w:rsid w:val="002A126A"/>
    <w:rsid w:val="002A218D"/>
    <w:rsid w:val="002A337C"/>
    <w:rsid w:val="002B5DA0"/>
    <w:rsid w:val="002C388E"/>
    <w:rsid w:val="002D0D4E"/>
    <w:rsid w:val="002D31B4"/>
    <w:rsid w:val="002D7049"/>
    <w:rsid w:val="002D77B6"/>
    <w:rsid w:val="002E092D"/>
    <w:rsid w:val="002E1D79"/>
    <w:rsid w:val="002E4987"/>
    <w:rsid w:val="002F47FB"/>
    <w:rsid w:val="00303F66"/>
    <w:rsid w:val="00310323"/>
    <w:rsid w:val="0031122A"/>
    <w:rsid w:val="0031559E"/>
    <w:rsid w:val="00320928"/>
    <w:rsid w:val="00321435"/>
    <w:rsid w:val="003225D4"/>
    <w:rsid w:val="003234D4"/>
    <w:rsid w:val="00323833"/>
    <w:rsid w:val="00327A49"/>
    <w:rsid w:val="003300A6"/>
    <w:rsid w:val="00330F71"/>
    <w:rsid w:val="00337B7F"/>
    <w:rsid w:val="003455D2"/>
    <w:rsid w:val="0035330E"/>
    <w:rsid w:val="003549FE"/>
    <w:rsid w:val="0035536D"/>
    <w:rsid w:val="00360038"/>
    <w:rsid w:val="003619A7"/>
    <w:rsid w:val="00361F19"/>
    <w:rsid w:val="0036370A"/>
    <w:rsid w:val="00366033"/>
    <w:rsid w:val="00372E39"/>
    <w:rsid w:val="00374181"/>
    <w:rsid w:val="00375854"/>
    <w:rsid w:val="00375A82"/>
    <w:rsid w:val="00382BEA"/>
    <w:rsid w:val="00396E4E"/>
    <w:rsid w:val="003A4682"/>
    <w:rsid w:val="003A685B"/>
    <w:rsid w:val="003A7820"/>
    <w:rsid w:val="003C2AB4"/>
    <w:rsid w:val="003C47E4"/>
    <w:rsid w:val="003C7409"/>
    <w:rsid w:val="003D0ACB"/>
    <w:rsid w:val="003D47F1"/>
    <w:rsid w:val="003E0CB6"/>
    <w:rsid w:val="003E2647"/>
    <w:rsid w:val="003E2C35"/>
    <w:rsid w:val="003E3028"/>
    <w:rsid w:val="003E4339"/>
    <w:rsid w:val="003F069C"/>
    <w:rsid w:val="003F1C61"/>
    <w:rsid w:val="003F501D"/>
    <w:rsid w:val="0040405D"/>
    <w:rsid w:val="00404F76"/>
    <w:rsid w:val="00406573"/>
    <w:rsid w:val="00407D50"/>
    <w:rsid w:val="00410F8D"/>
    <w:rsid w:val="00411C4C"/>
    <w:rsid w:val="00411E32"/>
    <w:rsid w:val="0041305B"/>
    <w:rsid w:val="00413159"/>
    <w:rsid w:val="00413214"/>
    <w:rsid w:val="00416706"/>
    <w:rsid w:val="004210F8"/>
    <w:rsid w:val="00424533"/>
    <w:rsid w:val="00433866"/>
    <w:rsid w:val="00435A85"/>
    <w:rsid w:val="00435C86"/>
    <w:rsid w:val="00437AAC"/>
    <w:rsid w:val="00441F51"/>
    <w:rsid w:val="00446DC7"/>
    <w:rsid w:val="00451BB9"/>
    <w:rsid w:val="00456510"/>
    <w:rsid w:val="00463452"/>
    <w:rsid w:val="00464DBA"/>
    <w:rsid w:val="0047091E"/>
    <w:rsid w:val="00475C3F"/>
    <w:rsid w:val="00476417"/>
    <w:rsid w:val="004803ED"/>
    <w:rsid w:val="004824DA"/>
    <w:rsid w:val="00496071"/>
    <w:rsid w:val="004A1E10"/>
    <w:rsid w:val="004A21A1"/>
    <w:rsid w:val="004A2A05"/>
    <w:rsid w:val="004A5E21"/>
    <w:rsid w:val="004A7118"/>
    <w:rsid w:val="004B2957"/>
    <w:rsid w:val="004B498E"/>
    <w:rsid w:val="004C2AEC"/>
    <w:rsid w:val="004D0C1A"/>
    <w:rsid w:val="004D3B30"/>
    <w:rsid w:val="004D7164"/>
    <w:rsid w:val="004E1DAC"/>
    <w:rsid w:val="004E5710"/>
    <w:rsid w:val="004F02F4"/>
    <w:rsid w:val="004F536B"/>
    <w:rsid w:val="0050052C"/>
    <w:rsid w:val="005151F9"/>
    <w:rsid w:val="0052453D"/>
    <w:rsid w:val="005246C7"/>
    <w:rsid w:val="005254E9"/>
    <w:rsid w:val="00530787"/>
    <w:rsid w:val="00532A28"/>
    <w:rsid w:val="00533C93"/>
    <w:rsid w:val="00535E1D"/>
    <w:rsid w:val="00536A53"/>
    <w:rsid w:val="0054063B"/>
    <w:rsid w:val="0054079C"/>
    <w:rsid w:val="00540B0C"/>
    <w:rsid w:val="00541CAB"/>
    <w:rsid w:val="0054244F"/>
    <w:rsid w:val="0054277E"/>
    <w:rsid w:val="0054425A"/>
    <w:rsid w:val="00553916"/>
    <w:rsid w:val="005662AD"/>
    <w:rsid w:val="0056779C"/>
    <w:rsid w:val="00567C82"/>
    <w:rsid w:val="005747D2"/>
    <w:rsid w:val="00574966"/>
    <w:rsid w:val="0058086F"/>
    <w:rsid w:val="005820C9"/>
    <w:rsid w:val="00584083"/>
    <w:rsid w:val="00586037"/>
    <w:rsid w:val="00586987"/>
    <w:rsid w:val="005901A3"/>
    <w:rsid w:val="005905F9"/>
    <w:rsid w:val="00591CBD"/>
    <w:rsid w:val="005932B7"/>
    <w:rsid w:val="00595234"/>
    <w:rsid w:val="00595DC2"/>
    <w:rsid w:val="00596015"/>
    <w:rsid w:val="00596DC1"/>
    <w:rsid w:val="005A08F6"/>
    <w:rsid w:val="005A5A89"/>
    <w:rsid w:val="005C64A3"/>
    <w:rsid w:val="005C6A00"/>
    <w:rsid w:val="005D0548"/>
    <w:rsid w:val="005D0F46"/>
    <w:rsid w:val="005D5178"/>
    <w:rsid w:val="005D6089"/>
    <w:rsid w:val="005D6779"/>
    <w:rsid w:val="005D6BBD"/>
    <w:rsid w:val="005D707E"/>
    <w:rsid w:val="005E018C"/>
    <w:rsid w:val="005E25AF"/>
    <w:rsid w:val="005E4141"/>
    <w:rsid w:val="005E448C"/>
    <w:rsid w:val="005F07FF"/>
    <w:rsid w:val="005F177E"/>
    <w:rsid w:val="005F24EF"/>
    <w:rsid w:val="005F756F"/>
    <w:rsid w:val="006022BD"/>
    <w:rsid w:val="00604846"/>
    <w:rsid w:val="0060654C"/>
    <w:rsid w:val="00607762"/>
    <w:rsid w:val="00610EC0"/>
    <w:rsid w:val="00614A7D"/>
    <w:rsid w:val="0061576D"/>
    <w:rsid w:val="00620322"/>
    <w:rsid w:val="0063140F"/>
    <w:rsid w:val="00632BD9"/>
    <w:rsid w:val="006349F8"/>
    <w:rsid w:val="006436EA"/>
    <w:rsid w:val="00645156"/>
    <w:rsid w:val="00651B95"/>
    <w:rsid w:val="00651DFC"/>
    <w:rsid w:val="00652105"/>
    <w:rsid w:val="00653919"/>
    <w:rsid w:val="00654B94"/>
    <w:rsid w:val="00657AE7"/>
    <w:rsid w:val="00661F3A"/>
    <w:rsid w:val="00670CA7"/>
    <w:rsid w:val="00672DB5"/>
    <w:rsid w:val="006744D3"/>
    <w:rsid w:val="00675C88"/>
    <w:rsid w:val="006764FB"/>
    <w:rsid w:val="00677131"/>
    <w:rsid w:val="00680D68"/>
    <w:rsid w:val="00686BDB"/>
    <w:rsid w:val="006954AA"/>
    <w:rsid w:val="00695558"/>
    <w:rsid w:val="00695DA2"/>
    <w:rsid w:val="006A0194"/>
    <w:rsid w:val="006A1C1F"/>
    <w:rsid w:val="006A5193"/>
    <w:rsid w:val="006A5366"/>
    <w:rsid w:val="006B17CA"/>
    <w:rsid w:val="006B2F56"/>
    <w:rsid w:val="006B6352"/>
    <w:rsid w:val="006C0280"/>
    <w:rsid w:val="006C3588"/>
    <w:rsid w:val="006C69B3"/>
    <w:rsid w:val="006D0133"/>
    <w:rsid w:val="006D1919"/>
    <w:rsid w:val="006D2516"/>
    <w:rsid w:val="006D2F0E"/>
    <w:rsid w:val="006D4BF6"/>
    <w:rsid w:val="006D5D3F"/>
    <w:rsid w:val="006E0799"/>
    <w:rsid w:val="006E2516"/>
    <w:rsid w:val="006E5824"/>
    <w:rsid w:val="006E5C4F"/>
    <w:rsid w:val="006F0A61"/>
    <w:rsid w:val="006F2B88"/>
    <w:rsid w:val="006F586A"/>
    <w:rsid w:val="006F6E57"/>
    <w:rsid w:val="007012DD"/>
    <w:rsid w:val="00703D34"/>
    <w:rsid w:val="00706CC7"/>
    <w:rsid w:val="00710102"/>
    <w:rsid w:val="00711B72"/>
    <w:rsid w:val="007124F8"/>
    <w:rsid w:val="00712C66"/>
    <w:rsid w:val="00713010"/>
    <w:rsid w:val="007176A9"/>
    <w:rsid w:val="00720D90"/>
    <w:rsid w:val="0072106A"/>
    <w:rsid w:val="00723011"/>
    <w:rsid w:val="00724A31"/>
    <w:rsid w:val="00725383"/>
    <w:rsid w:val="00725C9A"/>
    <w:rsid w:val="007263DA"/>
    <w:rsid w:val="00726BAA"/>
    <w:rsid w:val="00727B9A"/>
    <w:rsid w:val="00732B4A"/>
    <w:rsid w:val="007348BA"/>
    <w:rsid w:val="00735EAF"/>
    <w:rsid w:val="007366F7"/>
    <w:rsid w:val="00740505"/>
    <w:rsid w:val="007437E6"/>
    <w:rsid w:val="00743EF0"/>
    <w:rsid w:val="00743FB5"/>
    <w:rsid w:val="00745E45"/>
    <w:rsid w:val="00746C86"/>
    <w:rsid w:val="00750292"/>
    <w:rsid w:val="00751440"/>
    <w:rsid w:val="00751518"/>
    <w:rsid w:val="007518F4"/>
    <w:rsid w:val="007540CE"/>
    <w:rsid w:val="00762954"/>
    <w:rsid w:val="0076571C"/>
    <w:rsid w:val="00765CDB"/>
    <w:rsid w:val="00766390"/>
    <w:rsid w:val="007675A3"/>
    <w:rsid w:val="00772AE7"/>
    <w:rsid w:val="00773B1B"/>
    <w:rsid w:val="0077550C"/>
    <w:rsid w:val="0077769B"/>
    <w:rsid w:val="00777942"/>
    <w:rsid w:val="00781425"/>
    <w:rsid w:val="0078464B"/>
    <w:rsid w:val="00785BC8"/>
    <w:rsid w:val="007864F3"/>
    <w:rsid w:val="007869ED"/>
    <w:rsid w:val="0079359F"/>
    <w:rsid w:val="007966B1"/>
    <w:rsid w:val="007A1175"/>
    <w:rsid w:val="007A14F8"/>
    <w:rsid w:val="007A1BF1"/>
    <w:rsid w:val="007A2687"/>
    <w:rsid w:val="007A3BC4"/>
    <w:rsid w:val="007A6389"/>
    <w:rsid w:val="007A6A94"/>
    <w:rsid w:val="007A7A92"/>
    <w:rsid w:val="007B3E1F"/>
    <w:rsid w:val="007B3FED"/>
    <w:rsid w:val="007B70EE"/>
    <w:rsid w:val="007C046B"/>
    <w:rsid w:val="007C1783"/>
    <w:rsid w:val="007C3D44"/>
    <w:rsid w:val="007C54A8"/>
    <w:rsid w:val="007C569F"/>
    <w:rsid w:val="007C7EE3"/>
    <w:rsid w:val="007D377F"/>
    <w:rsid w:val="007D4B46"/>
    <w:rsid w:val="007D54F0"/>
    <w:rsid w:val="007E1711"/>
    <w:rsid w:val="007E1CFB"/>
    <w:rsid w:val="007E2A31"/>
    <w:rsid w:val="007E3D13"/>
    <w:rsid w:val="007F0EFB"/>
    <w:rsid w:val="007F2AAD"/>
    <w:rsid w:val="007F3440"/>
    <w:rsid w:val="007F3E5A"/>
    <w:rsid w:val="007F4102"/>
    <w:rsid w:val="008028A6"/>
    <w:rsid w:val="00802C5E"/>
    <w:rsid w:val="008071F0"/>
    <w:rsid w:val="00807385"/>
    <w:rsid w:val="00810BA0"/>
    <w:rsid w:val="00812EB9"/>
    <w:rsid w:val="008149B6"/>
    <w:rsid w:val="00821D13"/>
    <w:rsid w:val="00822DB3"/>
    <w:rsid w:val="00822F8D"/>
    <w:rsid w:val="0082483E"/>
    <w:rsid w:val="00825D62"/>
    <w:rsid w:val="00827454"/>
    <w:rsid w:val="00832991"/>
    <w:rsid w:val="00832E66"/>
    <w:rsid w:val="00834A70"/>
    <w:rsid w:val="00834F00"/>
    <w:rsid w:val="008361AD"/>
    <w:rsid w:val="008362A0"/>
    <w:rsid w:val="0083712F"/>
    <w:rsid w:val="00841DD7"/>
    <w:rsid w:val="008426B6"/>
    <w:rsid w:val="00843654"/>
    <w:rsid w:val="00850049"/>
    <w:rsid w:val="0085054E"/>
    <w:rsid w:val="008505BE"/>
    <w:rsid w:val="0085415A"/>
    <w:rsid w:val="00857019"/>
    <w:rsid w:val="0086213B"/>
    <w:rsid w:val="00862897"/>
    <w:rsid w:val="008665F3"/>
    <w:rsid w:val="00872FAC"/>
    <w:rsid w:val="00881CAD"/>
    <w:rsid w:val="00883701"/>
    <w:rsid w:val="00883E5C"/>
    <w:rsid w:val="00886060"/>
    <w:rsid w:val="00886B6A"/>
    <w:rsid w:val="008872BE"/>
    <w:rsid w:val="008909AB"/>
    <w:rsid w:val="00892482"/>
    <w:rsid w:val="008941AA"/>
    <w:rsid w:val="00894F3D"/>
    <w:rsid w:val="008A0A4D"/>
    <w:rsid w:val="008A0F50"/>
    <w:rsid w:val="008A16BC"/>
    <w:rsid w:val="008A1FE7"/>
    <w:rsid w:val="008A41A7"/>
    <w:rsid w:val="008A46BB"/>
    <w:rsid w:val="008A5248"/>
    <w:rsid w:val="008B4AF7"/>
    <w:rsid w:val="008B5E99"/>
    <w:rsid w:val="008B7909"/>
    <w:rsid w:val="008C2464"/>
    <w:rsid w:val="008C2D17"/>
    <w:rsid w:val="008C7D3F"/>
    <w:rsid w:val="008D1405"/>
    <w:rsid w:val="008D24CF"/>
    <w:rsid w:val="008D45F7"/>
    <w:rsid w:val="008D46BC"/>
    <w:rsid w:val="008D62EE"/>
    <w:rsid w:val="008E0541"/>
    <w:rsid w:val="008E14D8"/>
    <w:rsid w:val="008E7D17"/>
    <w:rsid w:val="008F1D8F"/>
    <w:rsid w:val="008F4BE7"/>
    <w:rsid w:val="008F5A2F"/>
    <w:rsid w:val="009015A2"/>
    <w:rsid w:val="00906E97"/>
    <w:rsid w:val="009078C6"/>
    <w:rsid w:val="00911FE0"/>
    <w:rsid w:val="0091502C"/>
    <w:rsid w:val="00915EE4"/>
    <w:rsid w:val="009206E5"/>
    <w:rsid w:val="0092092B"/>
    <w:rsid w:val="00920AD3"/>
    <w:rsid w:val="00923D2A"/>
    <w:rsid w:val="00923DAD"/>
    <w:rsid w:val="009302A3"/>
    <w:rsid w:val="009516B2"/>
    <w:rsid w:val="00957641"/>
    <w:rsid w:val="00957836"/>
    <w:rsid w:val="009612A4"/>
    <w:rsid w:val="00961A69"/>
    <w:rsid w:val="00966069"/>
    <w:rsid w:val="009675B6"/>
    <w:rsid w:val="00967E19"/>
    <w:rsid w:val="00971E2D"/>
    <w:rsid w:val="0097489C"/>
    <w:rsid w:val="009774A2"/>
    <w:rsid w:val="0099120F"/>
    <w:rsid w:val="00996124"/>
    <w:rsid w:val="009A34DC"/>
    <w:rsid w:val="009B218A"/>
    <w:rsid w:val="009B6E7A"/>
    <w:rsid w:val="009B7050"/>
    <w:rsid w:val="009C7020"/>
    <w:rsid w:val="009D19D6"/>
    <w:rsid w:val="009D721F"/>
    <w:rsid w:val="009E00CC"/>
    <w:rsid w:val="009E5117"/>
    <w:rsid w:val="009F07E0"/>
    <w:rsid w:val="009F2DB7"/>
    <w:rsid w:val="009F333E"/>
    <w:rsid w:val="00A05B04"/>
    <w:rsid w:val="00A06392"/>
    <w:rsid w:val="00A06C17"/>
    <w:rsid w:val="00A11357"/>
    <w:rsid w:val="00A131AB"/>
    <w:rsid w:val="00A14BCF"/>
    <w:rsid w:val="00A15741"/>
    <w:rsid w:val="00A218D6"/>
    <w:rsid w:val="00A23189"/>
    <w:rsid w:val="00A27E9E"/>
    <w:rsid w:val="00A37254"/>
    <w:rsid w:val="00A406DC"/>
    <w:rsid w:val="00A407AA"/>
    <w:rsid w:val="00A40AFB"/>
    <w:rsid w:val="00A4596F"/>
    <w:rsid w:val="00A47A3A"/>
    <w:rsid w:val="00A511E7"/>
    <w:rsid w:val="00A51E76"/>
    <w:rsid w:val="00A52962"/>
    <w:rsid w:val="00A52E17"/>
    <w:rsid w:val="00A56DC5"/>
    <w:rsid w:val="00A56F0E"/>
    <w:rsid w:val="00A6789F"/>
    <w:rsid w:val="00A75B91"/>
    <w:rsid w:val="00A7618B"/>
    <w:rsid w:val="00A84CE8"/>
    <w:rsid w:val="00A8557F"/>
    <w:rsid w:val="00A8631A"/>
    <w:rsid w:val="00A953F0"/>
    <w:rsid w:val="00A959D4"/>
    <w:rsid w:val="00A9619D"/>
    <w:rsid w:val="00A97E98"/>
    <w:rsid w:val="00AA022D"/>
    <w:rsid w:val="00AA24FE"/>
    <w:rsid w:val="00AA2F60"/>
    <w:rsid w:val="00AA35A7"/>
    <w:rsid w:val="00AB2C31"/>
    <w:rsid w:val="00AB704F"/>
    <w:rsid w:val="00AC2F18"/>
    <w:rsid w:val="00AC3884"/>
    <w:rsid w:val="00AC6B40"/>
    <w:rsid w:val="00AD07C4"/>
    <w:rsid w:val="00AD349B"/>
    <w:rsid w:val="00AD423F"/>
    <w:rsid w:val="00AD514C"/>
    <w:rsid w:val="00AD54FF"/>
    <w:rsid w:val="00AD702D"/>
    <w:rsid w:val="00AE086F"/>
    <w:rsid w:val="00AE2923"/>
    <w:rsid w:val="00AE3140"/>
    <w:rsid w:val="00AE7595"/>
    <w:rsid w:val="00AE78AB"/>
    <w:rsid w:val="00AF4B5F"/>
    <w:rsid w:val="00AF563C"/>
    <w:rsid w:val="00AF6C9E"/>
    <w:rsid w:val="00B0006A"/>
    <w:rsid w:val="00B1059A"/>
    <w:rsid w:val="00B17590"/>
    <w:rsid w:val="00B17BAA"/>
    <w:rsid w:val="00B17BE1"/>
    <w:rsid w:val="00B20A76"/>
    <w:rsid w:val="00B23E77"/>
    <w:rsid w:val="00B2502F"/>
    <w:rsid w:val="00B25397"/>
    <w:rsid w:val="00B368B8"/>
    <w:rsid w:val="00B40082"/>
    <w:rsid w:val="00B4022E"/>
    <w:rsid w:val="00B40DDC"/>
    <w:rsid w:val="00B46446"/>
    <w:rsid w:val="00B53000"/>
    <w:rsid w:val="00B54303"/>
    <w:rsid w:val="00B60AEF"/>
    <w:rsid w:val="00B611EE"/>
    <w:rsid w:val="00B67173"/>
    <w:rsid w:val="00B70C6C"/>
    <w:rsid w:val="00B733A4"/>
    <w:rsid w:val="00B74C03"/>
    <w:rsid w:val="00B7644E"/>
    <w:rsid w:val="00B822D6"/>
    <w:rsid w:val="00B909CA"/>
    <w:rsid w:val="00B90FDC"/>
    <w:rsid w:val="00B926DE"/>
    <w:rsid w:val="00B9379D"/>
    <w:rsid w:val="00B95743"/>
    <w:rsid w:val="00BA0308"/>
    <w:rsid w:val="00BA0571"/>
    <w:rsid w:val="00BA38E0"/>
    <w:rsid w:val="00BA6CB6"/>
    <w:rsid w:val="00BB00C0"/>
    <w:rsid w:val="00BB3537"/>
    <w:rsid w:val="00BB466E"/>
    <w:rsid w:val="00BB507E"/>
    <w:rsid w:val="00BB660C"/>
    <w:rsid w:val="00BB78A6"/>
    <w:rsid w:val="00BC4848"/>
    <w:rsid w:val="00BC585B"/>
    <w:rsid w:val="00BD11F6"/>
    <w:rsid w:val="00BE5385"/>
    <w:rsid w:val="00BE703D"/>
    <w:rsid w:val="00BF19D8"/>
    <w:rsid w:val="00BF6B9F"/>
    <w:rsid w:val="00C003AE"/>
    <w:rsid w:val="00C014F2"/>
    <w:rsid w:val="00C029A9"/>
    <w:rsid w:val="00C0324D"/>
    <w:rsid w:val="00C04550"/>
    <w:rsid w:val="00C06308"/>
    <w:rsid w:val="00C07657"/>
    <w:rsid w:val="00C12509"/>
    <w:rsid w:val="00C1585C"/>
    <w:rsid w:val="00C16FDF"/>
    <w:rsid w:val="00C25A53"/>
    <w:rsid w:val="00C268E6"/>
    <w:rsid w:val="00C31882"/>
    <w:rsid w:val="00C36362"/>
    <w:rsid w:val="00C4375D"/>
    <w:rsid w:val="00C4694F"/>
    <w:rsid w:val="00C60AE0"/>
    <w:rsid w:val="00C63251"/>
    <w:rsid w:val="00C63966"/>
    <w:rsid w:val="00C6588F"/>
    <w:rsid w:val="00C66B95"/>
    <w:rsid w:val="00C72D50"/>
    <w:rsid w:val="00C829DE"/>
    <w:rsid w:val="00C87238"/>
    <w:rsid w:val="00C901B4"/>
    <w:rsid w:val="00C92416"/>
    <w:rsid w:val="00C94F0C"/>
    <w:rsid w:val="00C96A1E"/>
    <w:rsid w:val="00CA59BB"/>
    <w:rsid w:val="00CB1E0F"/>
    <w:rsid w:val="00CB219C"/>
    <w:rsid w:val="00CB45ED"/>
    <w:rsid w:val="00CB4899"/>
    <w:rsid w:val="00CB5CE2"/>
    <w:rsid w:val="00CC0D12"/>
    <w:rsid w:val="00CC135A"/>
    <w:rsid w:val="00CC2C81"/>
    <w:rsid w:val="00CC4061"/>
    <w:rsid w:val="00CC79F4"/>
    <w:rsid w:val="00CD1029"/>
    <w:rsid w:val="00CD1ECC"/>
    <w:rsid w:val="00CD5A5A"/>
    <w:rsid w:val="00CD5B3F"/>
    <w:rsid w:val="00CD649E"/>
    <w:rsid w:val="00CD6DC7"/>
    <w:rsid w:val="00CE0067"/>
    <w:rsid w:val="00CE3656"/>
    <w:rsid w:val="00CE3A46"/>
    <w:rsid w:val="00CE3ABC"/>
    <w:rsid w:val="00CE7933"/>
    <w:rsid w:val="00D00CF7"/>
    <w:rsid w:val="00D02E0D"/>
    <w:rsid w:val="00D03F2F"/>
    <w:rsid w:val="00D06A9B"/>
    <w:rsid w:val="00D10068"/>
    <w:rsid w:val="00D10609"/>
    <w:rsid w:val="00D124FD"/>
    <w:rsid w:val="00D12C60"/>
    <w:rsid w:val="00D14194"/>
    <w:rsid w:val="00D1724F"/>
    <w:rsid w:val="00D17D8D"/>
    <w:rsid w:val="00D21134"/>
    <w:rsid w:val="00D222F9"/>
    <w:rsid w:val="00D22D9D"/>
    <w:rsid w:val="00D26D89"/>
    <w:rsid w:val="00D3194B"/>
    <w:rsid w:val="00D3424E"/>
    <w:rsid w:val="00D40201"/>
    <w:rsid w:val="00D46377"/>
    <w:rsid w:val="00D46DCA"/>
    <w:rsid w:val="00D47547"/>
    <w:rsid w:val="00D51A9F"/>
    <w:rsid w:val="00D5407B"/>
    <w:rsid w:val="00D6001A"/>
    <w:rsid w:val="00D601B9"/>
    <w:rsid w:val="00D63A41"/>
    <w:rsid w:val="00D67C09"/>
    <w:rsid w:val="00D70B94"/>
    <w:rsid w:val="00D766D2"/>
    <w:rsid w:val="00D81E6F"/>
    <w:rsid w:val="00D8211B"/>
    <w:rsid w:val="00D824BA"/>
    <w:rsid w:val="00D937F1"/>
    <w:rsid w:val="00D9452E"/>
    <w:rsid w:val="00D9583D"/>
    <w:rsid w:val="00D960E3"/>
    <w:rsid w:val="00D96799"/>
    <w:rsid w:val="00DB06AE"/>
    <w:rsid w:val="00DC24ED"/>
    <w:rsid w:val="00DC3FB7"/>
    <w:rsid w:val="00DD062E"/>
    <w:rsid w:val="00DD0B23"/>
    <w:rsid w:val="00DD0B4A"/>
    <w:rsid w:val="00DD1380"/>
    <w:rsid w:val="00DD2263"/>
    <w:rsid w:val="00DD47FB"/>
    <w:rsid w:val="00DE03F1"/>
    <w:rsid w:val="00DE0444"/>
    <w:rsid w:val="00DF1926"/>
    <w:rsid w:val="00DF32A2"/>
    <w:rsid w:val="00DF4CDF"/>
    <w:rsid w:val="00DF52FA"/>
    <w:rsid w:val="00DF6108"/>
    <w:rsid w:val="00E02988"/>
    <w:rsid w:val="00E06525"/>
    <w:rsid w:val="00E1038E"/>
    <w:rsid w:val="00E20794"/>
    <w:rsid w:val="00E2283C"/>
    <w:rsid w:val="00E2613D"/>
    <w:rsid w:val="00E30054"/>
    <w:rsid w:val="00E32664"/>
    <w:rsid w:val="00E34421"/>
    <w:rsid w:val="00E42E04"/>
    <w:rsid w:val="00E50DF5"/>
    <w:rsid w:val="00E53E50"/>
    <w:rsid w:val="00E55380"/>
    <w:rsid w:val="00E559A9"/>
    <w:rsid w:val="00E609B3"/>
    <w:rsid w:val="00E71A0C"/>
    <w:rsid w:val="00E76DEF"/>
    <w:rsid w:val="00E778FE"/>
    <w:rsid w:val="00E81556"/>
    <w:rsid w:val="00E82340"/>
    <w:rsid w:val="00E85931"/>
    <w:rsid w:val="00E91D0C"/>
    <w:rsid w:val="00E97977"/>
    <w:rsid w:val="00E97E61"/>
    <w:rsid w:val="00EA2A3A"/>
    <w:rsid w:val="00EA3EE2"/>
    <w:rsid w:val="00EB0869"/>
    <w:rsid w:val="00EB31AD"/>
    <w:rsid w:val="00EB6717"/>
    <w:rsid w:val="00EC1505"/>
    <w:rsid w:val="00ED5DEC"/>
    <w:rsid w:val="00ED69A2"/>
    <w:rsid w:val="00EE0EC3"/>
    <w:rsid w:val="00EE10FA"/>
    <w:rsid w:val="00EE1624"/>
    <w:rsid w:val="00EF26F7"/>
    <w:rsid w:val="00EF7D23"/>
    <w:rsid w:val="00F020E8"/>
    <w:rsid w:val="00F05261"/>
    <w:rsid w:val="00F11432"/>
    <w:rsid w:val="00F124F9"/>
    <w:rsid w:val="00F1519A"/>
    <w:rsid w:val="00F15427"/>
    <w:rsid w:val="00F16DA2"/>
    <w:rsid w:val="00F32923"/>
    <w:rsid w:val="00F33831"/>
    <w:rsid w:val="00F368ED"/>
    <w:rsid w:val="00F3725B"/>
    <w:rsid w:val="00F428D1"/>
    <w:rsid w:val="00F43A3E"/>
    <w:rsid w:val="00F46B89"/>
    <w:rsid w:val="00F47A51"/>
    <w:rsid w:val="00F5040D"/>
    <w:rsid w:val="00F534FD"/>
    <w:rsid w:val="00F60A94"/>
    <w:rsid w:val="00F6475C"/>
    <w:rsid w:val="00F65707"/>
    <w:rsid w:val="00F65A59"/>
    <w:rsid w:val="00F70E64"/>
    <w:rsid w:val="00F734D5"/>
    <w:rsid w:val="00F762A6"/>
    <w:rsid w:val="00F818F7"/>
    <w:rsid w:val="00F850FD"/>
    <w:rsid w:val="00F9308D"/>
    <w:rsid w:val="00F95776"/>
    <w:rsid w:val="00FA14B3"/>
    <w:rsid w:val="00FA1966"/>
    <w:rsid w:val="00FA41C0"/>
    <w:rsid w:val="00FA6BDE"/>
    <w:rsid w:val="00FC039E"/>
    <w:rsid w:val="00FD00C0"/>
    <w:rsid w:val="00FD60E9"/>
    <w:rsid w:val="00FE4F2C"/>
    <w:rsid w:val="00FE5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E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5CE2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CB5CE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7C09"/>
    <w:pPr>
      <w:ind w:left="720"/>
      <w:contextualSpacing/>
    </w:pPr>
  </w:style>
  <w:style w:type="table" w:styleId="a6">
    <w:name w:val="Table Grid"/>
    <w:basedOn w:val="a1"/>
    <w:uiPriority w:val="59"/>
    <w:rsid w:val="00915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F6674"/>
    <w:pPr>
      <w:spacing w:before="100" w:beforeAutospacing="1" w:after="100" w:afterAutospacing="1"/>
    </w:pPr>
    <w:rPr>
      <w:bCs w:val="0"/>
    </w:rPr>
  </w:style>
  <w:style w:type="character" w:styleId="a8">
    <w:name w:val="Hyperlink"/>
    <w:basedOn w:val="a0"/>
    <w:uiPriority w:val="99"/>
    <w:unhideWhenUsed/>
    <w:rsid w:val="00E0298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2BEA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BE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63806605" TargetMode="External"/><Relationship Id="rId13" Type="http://schemas.openxmlformats.org/officeDocument/2006/relationships/hyperlink" Target="http://docs.cntd.ru/document/902130343" TargetMode="External"/><Relationship Id="rId18" Type="http://schemas.openxmlformats.org/officeDocument/2006/relationships/hyperlink" Target="http://docs.cntd.ru/document/499091763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hyperlink" Target="http://docs.cntd.ru/document/42039775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340006" TargetMode="External"/><Relationship Id="rId20" Type="http://schemas.openxmlformats.org/officeDocument/2006/relationships/hyperlink" Target="http://docs.cntd.ru/document/4502911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3400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http://docs.cntd.ru/document/420300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63806605" TargetMode="External"/><Relationship Id="rId14" Type="http://schemas.openxmlformats.org/officeDocument/2006/relationships/hyperlink" Target="http://docs.cntd.ru/document/9021303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C625-E5C4-4CA1-82F0-632410A1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Samsung</cp:lastModifiedBy>
  <cp:revision>115</cp:revision>
  <cp:lastPrinted>2020-03-11T04:29:00Z</cp:lastPrinted>
  <dcterms:created xsi:type="dcterms:W3CDTF">2014-04-23T07:08:00Z</dcterms:created>
  <dcterms:modified xsi:type="dcterms:W3CDTF">2021-07-16T09:36:00Z</dcterms:modified>
</cp:coreProperties>
</file>