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58" w:rsidRPr="00F514DD" w:rsidRDefault="00F12758" w:rsidP="00F5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4DD">
        <w:rPr>
          <w:rFonts w:ascii="Times New Roman" w:hAnsi="Times New Roman" w:cs="Times New Roman"/>
          <w:sz w:val="28"/>
          <w:szCs w:val="28"/>
        </w:rPr>
        <w:t>Заключение комиссии по результатам публичных слушаний по проекту внесения изменений в Правила землепользования и застро</w:t>
      </w:r>
      <w:r w:rsidR="00F514DD" w:rsidRPr="00F514DD">
        <w:rPr>
          <w:rFonts w:ascii="Times New Roman" w:hAnsi="Times New Roman" w:cs="Times New Roman"/>
          <w:sz w:val="28"/>
          <w:szCs w:val="28"/>
        </w:rPr>
        <w:t xml:space="preserve">йки муниципального образования </w:t>
      </w:r>
      <w:r w:rsidRPr="00F514DD">
        <w:rPr>
          <w:rFonts w:ascii="Times New Roman" w:hAnsi="Times New Roman" w:cs="Times New Roman"/>
          <w:sz w:val="28"/>
          <w:szCs w:val="28"/>
        </w:rPr>
        <w:t xml:space="preserve"> </w:t>
      </w:r>
      <w:r w:rsidR="004812BC" w:rsidRPr="00F514DD">
        <w:rPr>
          <w:rFonts w:ascii="Times New Roman" w:hAnsi="Times New Roman" w:cs="Times New Roman"/>
          <w:sz w:val="28"/>
          <w:szCs w:val="28"/>
        </w:rPr>
        <w:t>«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Pr="00F514DD">
        <w:rPr>
          <w:rFonts w:ascii="Times New Roman" w:hAnsi="Times New Roman" w:cs="Times New Roman"/>
          <w:sz w:val="28"/>
          <w:szCs w:val="28"/>
        </w:rPr>
        <w:t>»</w:t>
      </w:r>
    </w:p>
    <w:p w:rsidR="00F12758" w:rsidRPr="00A65AE1" w:rsidRDefault="00F12758" w:rsidP="00F12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AE1">
        <w:rPr>
          <w:rFonts w:ascii="Times New Roman" w:hAnsi="Times New Roman" w:cs="Times New Roman"/>
          <w:sz w:val="24"/>
          <w:szCs w:val="24"/>
        </w:rPr>
        <w:t xml:space="preserve">Д. </w:t>
      </w:r>
      <w:r w:rsidR="00F2531A">
        <w:rPr>
          <w:rFonts w:ascii="Times New Roman" w:hAnsi="Times New Roman" w:cs="Times New Roman"/>
          <w:sz w:val="24"/>
          <w:szCs w:val="24"/>
        </w:rPr>
        <w:t>Шамардан</w:t>
      </w:r>
      <w:r w:rsidRPr="00A65A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2</w:t>
      </w:r>
      <w:r w:rsidR="00FF5F9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A65AE1">
        <w:rPr>
          <w:rFonts w:ascii="Times New Roman" w:hAnsi="Times New Roman" w:cs="Times New Roman"/>
          <w:sz w:val="24"/>
          <w:szCs w:val="24"/>
        </w:rPr>
        <w:t>.08</w:t>
      </w:r>
      <w:r w:rsidR="00F514DD">
        <w:rPr>
          <w:rFonts w:ascii="Times New Roman" w:hAnsi="Times New Roman" w:cs="Times New Roman"/>
          <w:sz w:val="24"/>
          <w:szCs w:val="24"/>
        </w:rPr>
        <w:t>.</w:t>
      </w:r>
      <w:r w:rsidRPr="00A65AE1">
        <w:rPr>
          <w:rFonts w:ascii="Times New Roman" w:hAnsi="Times New Roman" w:cs="Times New Roman"/>
          <w:sz w:val="24"/>
          <w:szCs w:val="24"/>
        </w:rPr>
        <w:t xml:space="preserve"> 201</w:t>
      </w:r>
      <w:r w:rsidR="00580F19">
        <w:rPr>
          <w:rFonts w:ascii="Times New Roman" w:hAnsi="Times New Roman" w:cs="Times New Roman"/>
          <w:sz w:val="24"/>
          <w:szCs w:val="24"/>
        </w:rPr>
        <w:t>7</w:t>
      </w:r>
      <w:r w:rsidR="00B364B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65AE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12758" w:rsidRPr="00B364B3" w:rsidRDefault="00F12758" w:rsidP="00B364B3">
      <w:pPr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b/>
          <w:sz w:val="28"/>
          <w:szCs w:val="28"/>
        </w:rPr>
        <w:t>Тема:</w:t>
      </w:r>
      <w:r w:rsidRPr="00B364B3">
        <w:rPr>
          <w:rFonts w:ascii="Times New Roman" w:hAnsi="Times New Roman" w:cs="Times New Roman"/>
          <w:sz w:val="28"/>
          <w:szCs w:val="28"/>
        </w:rPr>
        <w:t xml:space="preserve">  Проект внесения изменений в Правила землепользования и застройки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Шамардановское», утверждё</w:t>
      </w:r>
      <w:r w:rsidRPr="00B364B3">
        <w:rPr>
          <w:rFonts w:ascii="Times New Roman" w:hAnsi="Times New Roman" w:cs="Times New Roman"/>
          <w:sz w:val="28"/>
          <w:szCs w:val="28"/>
        </w:rPr>
        <w:t>нны</w:t>
      </w:r>
      <w:r w:rsidR="00F2531A">
        <w:rPr>
          <w:rFonts w:ascii="Times New Roman" w:hAnsi="Times New Roman" w:cs="Times New Roman"/>
          <w:sz w:val="28"/>
          <w:szCs w:val="28"/>
        </w:rPr>
        <w:t>й</w:t>
      </w:r>
      <w:r w:rsidRPr="00B364B3">
        <w:rPr>
          <w:rFonts w:ascii="Times New Roman" w:hAnsi="Times New Roman" w:cs="Times New Roman"/>
          <w:sz w:val="28"/>
          <w:szCs w:val="28"/>
        </w:rPr>
        <w:t xml:space="preserve">  решением Совета депутатов  муниципального образ</w:t>
      </w:r>
      <w:r w:rsidR="00F514DD" w:rsidRPr="00B364B3">
        <w:rPr>
          <w:rFonts w:ascii="Times New Roman" w:hAnsi="Times New Roman" w:cs="Times New Roman"/>
          <w:sz w:val="28"/>
          <w:szCs w:val="28"/>
        </w:rPr>
        <w:t xml:space="preserve">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="00B364B3">
        <w:rPr>
          <w:rFonts w:ascii="Times New Roman" w:hAnsi="Times New Roman" w:cs="Times New Roman"/>
          <w:sz w:val="28"/>
          <w:szCs w:val="28"/>
        </w:rPr>
        <w:t xml:space="preserve">» от  </w:t>
      </w:r>
      <w:r w:rsidR="00F2531A">
        <w:rPr>
          <w:rFonts w:ascii="Times New Roman" w:hAnsi="Times New Roman" w:cs="Times New Roman"/>
          <w:sz w:val="28"/>
          <w:szCs w:val="28"/>
        </w:rPr>
        <w:t>19.11</w:t>
      </w:r>
      <w:r w:rsidR="00B364B3">
        <w:rPr>
          <w:rFonts w:ascii="Times New Roman" w:hAnsi="Times New Roman" w:cs="Times New Roman"/>
          <w:sz w:val="28"/>
          <w:szCs w:val="28"/>
        </w:rPr>
        <w:t xml:space="preserve">.2013 года </w:t>
      </w:r>
      <w:r w:rsidR="00F514DD" w:rsidRPr="00B364B3">
        <w:rPr>
          <w:rFonts w:ascii="Times New Roman" w:hAnsi="Times New Roman" w:cs="Times New Roman"/>
          <w:sz w:val="28"/>
          <w:szCs w:val="28"/>
        </w:rPr>
        <w:t>№34</w:t>
      </w:r>
      <w:r w:rsidRPr="00B364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2758" w:rsidRPr="00B364B3" w:rsidRDefault="00F12758" w:rsidP="00F12758">
      <w:pPr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b/>
          <w:sz w:val="28"/>
          <w:szCs w:val="28"/>
        </w:rPr>
        <w:t>Организатор публичных слу</w:t>
      </w:r>
      <w:r w:rsidR="00580F19">
        <w:rPr>
          <w:rFonts w:ascii="Times New Roman" w:hAnsi="Times New Roman" w:cs="Times New Roman"/>
          <w:b/>
          <w:sz w:val="28"/>
          <w:szCs w:val="28"/>
        </w:rPr>
        <w:t>ша</w:t>
      </w:r>
      <w:r w:rsidRPr="00B364B3">
        <w:rPr>
          <w:rFonts w:ascii="Times New Roman" w:hAnsi="Times New Roman" w:cs="Times New Roman"/>
          <w:b/>
          <w:sz w:val="28"/>
          <w:szCs w:val="28"/>
        </w:rPr>
        <w:t>ний:</w:t>
      </w:r>
      <w:r w:rsidR="00F514DD" w:rsidRPr="00B364B3">
        <w:rPr>
          <w:rFonts w:ascii="Times New Roman" w:hAnsi="Times New Roman" w:cs="Times New Roman"/>
          <w:sz w:val="28"/>
          <w:szCs w:val="28"/>
        </w:rPr>
        <w:t xml:space="preserve">  М</w:t>
      </w:r>
      <w:r w:rsidRPr="00B364B3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364B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64B3">
        <w:rPr>
          <w:rFonts w:ascii="Times New Roman" w:hAnsi="Times New Roman" w:cs="Times New Roman"/>
          <w:sz w:val="28"/>
          <w:szCs w:val="28"/>
        </w:rPr>
        <w:t xml:space="preserve">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Pr="00B364B3">
        <w:rPr>
          <w:rFonts w:ascii="Times New Roman" w:hAnsi="Times New Roman" w:cs="Times New Roman"/>
          <w:sz w:val="28"/>
          <w:szCs w:val="28"/>
        </w:rPr>
        <w:t>».</w:t>
      </w:r>
    </w:p>
    <w:p w:rsidR="00B364B3" w:rsidRDefault="00F12758" w:rsidP="00F12758">
      <w:pPr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b/>
          <w:sz w:val="28"/>
          <w:szCs w:val="28"/>
        </w:rPr>
        <w:t>Публичные слушания проведены</w:t>
      </w:r>
      <w:r w:rsidRPr="00B364B3">
        <w:rPr>
          <w:rFonts w:ascii="Times New Roman" w:hAnsi="Times New Roman" w:cs="Times New Roman"/>
          <w:sz w:val="28"/>
          <w:szCs w:val="28"/>
        </w:rPr>
        <w:t xml:space="preserve"> в соответствие с Градостроительным кодексом Российской Федерации.</w:t>
      </w:r>
    </w:p>
    <w:p w:rsidR="00F12758" w:rsidRPr="00B364B3" w:rsidRDefault="00F12758" w:rsidP="00F12758">
      <w:pPr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Pr="00B364B3">
        <w:rPr>
          <w:rFonts w:ascii="Times New Roman" w:hAnsi="Times New Roman" w:cs="Times New Roman"/>
          <w:sz w:val="28"/>
          <w:szCs w:val="28"/>
        </w:rPr>
        <w:t>», утвержд</w:t>
      </w:r>
      <w:r w:rsidR="00F2531A">
        <w:rPr>
          <w:rFonts w:ascii="Times New Roman" w:hAnsi="Times New Roman" w:cs="Times New Roman"/>
          <w:sz w:val="28"/>
          <w:szCs w:val="28"/>
        </w:rPr>
        <w:t>ё</w:t>
      </w:r>
      <w:r w:rsidRPr="00B364B3">
        <w:rPr>
          <w:rFonts w:ascii="Times New Roman" w:hAnsi="Times New Roman" w:cs="Times New Roman"/>
          <w:sz w:val="28"/>
          <w:szCs w:val="28"/>
        </w:rPr>
        <w:t xml:space="preserve">нным решением Сельского Совета депутатов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Pr="00B364B3">
        <w:rPr>
          <w:rFonts w:ascii="Times New Roman" w:hAnsi="Times New Roman" w:cs="Times New Roman"/>
          <w:sz w:val="28"/>
          <w:szCs w:val="28"/>
        </w:rPr>
        <w:t>»28 ноября 2005 года №</w:t>
      </w:r>
      <w:r w:rsidR="00F2531A">
        <w:rPr>
          <w:rFonts w:ascii="Times New Roman" w:hAnsi="Times New Roman" w:cs="Times New Roman"/>
          <w:sz w:val="28"/>
          <w:szCs w:val="28"/>
        </w:rPr>
        <w:t>8</w:t>
      </w:r>
      <w:r w:rsidRPr="00B364B3">
        <w:rPr>
          <w:rFonts w:ascii="Times New Roman" w:hAnsi="Times New Roman" w:cs="Times New Roman"/>
          <w:sz w:val="28"/>
          <w:szCs w:val="28"/>
        </w:rPr>
        <w:t>;</w:t>
      </w:r>
    </w:p>
    <w:p w:rsidR="007F2505" w:rsidRPr="00B364B3" w:rsidRDefault="00F12758" w:rsidP="00F2531A">
      <w:pPr>
        <w:jc w:val="both"/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sz w:val="28"/>
          <w:szCs w:val="28"/>
        </w:rPr>
        <w:t>Положением « О публичных слушаниях на</w:t>
      </w:r>
      <w:r w:rsidR="007F2505" w:rsidRPr="00B364B3">
        <w:rPr>
          <w:rFonts w:ascii="Times New Roman" w:hAnsi="Times New Roman" w:cs="Times New Roman"/>
          <w:sz w:val="28"/>
          <w:szCs w:val="28"/>
        </w:rPr>
        <w:t xml:space="preserve"> те</w:t>
      </w:r>
      <w:r w:rsidR="004812BC" w:rsidRPr="00B364B3">
        <w:rPr>
          <w:rFonts w:ascii="Times New Roman" w:hAnsi="Times New Roman" w:cs="Times New Roman"/>
          <w:sz w:val="28"/>
          <w:szCs w:val="28"/>
        </w:rPr>
        <w:t>рритории муници</w:t>
      </w:r>
      <w:r w:rsidRPr="00B364B3">
        <w:rPr>
          <w:rFonts w:ascii="Times New Roman" w:hAnsi="Times New Roman" w:cs="Times New Roman"/>
          <w:sz w:val="28"/>
          <w:szCs w:val="28"/>
        </w:rPr>
        <w:t xml:space="preserve">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Pr="00B364B3">
        <w:rPr>
          <w:rFonts w:ascii="Times New Roman" w:hAnsi="Times New Roman" w:cs="Times New Roman"/>
          <w:sz w:val="28"/>
          <w:szCs w:val="28"/>
        </w:rPr>
        <w:t>»</w:t>
      </w:r>
      <w:r w:rsidR="007F2505" w:rsidRPr="00B364B3">
        <w:rPr>
          <w:rFonts w:ascii="Times New Roman" w:hAnsi="Times New Roman" w:cs="Times New Roman"/>
          <w:sz w:val="28"/>
          <w:szCs w:val="28"/>
        </w:rPr>
        <w:t>, утвержденного решение Совета депутатов муниципального об</w:t>
      </w:r>
      <w:r w:rsidR="00F514DD" w:rsidRPr="00B364B3">
        <w:rPr>
          <w:rFonts w:ascii="Times New Roman" w:hAnsi="Times New Roman" w:cs="Times New Roman"/>
          <w:sz w:val="28"/>
          <w:szCs w:val="28"/>
        </w:rPr>
        <w:t xml:space="preserve">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="00F514DD" w:rsidRPr="00B364B3">
        <w:rPr>
          <w:rFonts w:ascii="Times New Roman" w:hAnsi="Times New Roman" w:cs="Times New Roman"/>
          <w:sz w:val="28"/>
          <w:szCs w:val="28"/>
        </w:rPr>
        <w:t>» от 25.10.2007 года №4</w:t>
      </w:r>
      <w:r w:rsidR="00F2531A">
        <w:rPr>
          <w:rFonts w:ascii="Times New Roman" w:hAnsi="Times New Roman" w:cs="Times New Roman"/>
          <w:sz w:val="28"/>
          <w:szCs w:val="28"/>
        </w:rPr>
        <w:t>0</w:t>
      </w:r>
      <w:r w:rsidR="00F514DD" w:rsidRPr="00B364B3">
        <w:rPr>
          <w:rFonts w:ascii="Times New Roman" w:hAnsi="Times New Roman" w:cs="Times New Roman"/>
          <w:sz w:val="28"/>
          <w:szCs w:val="28"/>
        </w:rPr>
        <w:t>.</w:t>
      </w:r>
    </w:p>
    <w:p w:rsidR="001B3D31" w:rsidRPr="00B364B3" w:rsidRDefault="007F2505" w:rsidP="00F2531A">
      <w:pPr>
        <w:jc w:val="both"/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="001B3D31" w:rsidRPr="00B364B3">
        <w:rPr>
          <w:rFonts w:ascii="Times New Roman" w:hAnsi="Times New Roman" w:cs="Times New Roman"/>
          <w:sz w:val="28"/>
          <w:szCs w:val="28"/>
        </w:rPr>
        <w:t>» «</w:t>
      </w:r>
      <w:r w:rsidR="00A531B5" w:rsidRPr="00B364B3">
        <w:rPr>
          <w:rFonts w:ascii="Times New Roman" w:hAnsi="Times New Roman" w:cs="Times New Roman"/>
          <w:sz w:val="28"/>
          <w:szCs w:val="28"/>
        </w:rPr>
        <w:t xml:space="preserve"> </w:t>
      </w:r>
      <w:r w:rsidR="001B3D31" w:rsidRPr="00B364B3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внесения изменений в </w:t>
      </w:r>
      <w:r w:rsidRPr="00B364B3">
        <w:rPr>
          <w:rFonts w:ascii="Times New Roman" w:hAnsi="Times New Roman" w:cs="Times New Roman"/>
          <w:sz w:val="28"/>
          <w:szCs w:val="28"/>
        </w:rPr>
        <w:t xml:space="preserve"> </w:t>
      </w:r>
      <w:r w:rsidR="001B3D31" w:rsidRPr="00B364B3"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муниципального образования «</w:t>
      </w:r>
      <w:r w:rsidR="00F514DD" w:rsidRPr="00B364B3">
        <w:rPr>
          <w:rFonts w:ascii="Times New Roman" w:hAnsi="Times New Roman" w:cs="Times New Roman"/>
          <w:sz w:val="28"/>
          <w:szCs w:val="28"/>
        </w:rPr>
        <w:t xml:space="preserve">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="00F514DD" w:rsidRPr="00B364B3">
        <w:rPr>
          <w:rFonts w:ascii="Times New Roman" w:hAnsi="Times New Roman" w:cs="Times New Roman"/>
          <w:sz w:val="28"/>
          <w:szCs w:val="28"/>
        </w:rPr>
        <w:t xml:space="preserve">»,  от </w:t>
      </w:r>
      <w:r w:rsidR="00580F19">
        <w:rPr>
          <w:rFonts w:ascii="Times New Roman" w:hAnsi="Times New Roman" w:cs="Times New Roman"/>
          <w:sz w:val="28"/>
          <w:szCs w:val="28"/>
        </w:rPr>
        <w:t>06</w:t>
      </w:r>
      <w:r w:rsidR="00F514DD" w:rsidRPr="00B364B3">
        <w:rPr>
          <w:rFonts w:ascii="Times New Roman" w:hAnsi="Times New Roman" w:cs="Times New Roman"/>
          <w:sz w:val="28"/>
          <w:szCs w:val="28"/>
        </w:rPr>
        <w:t>.06.201</w:t>
      </w:r>
      <w:r w:rsidR="00580F19">
        <w:rPr>
          <w:rFonts w:ascii="Times New Roman" w:hAnsi="Times New Roman" w:cs="Times New Roman"/>
          <w:sz w:val="28"/>
          <w:szCs w:val="28"/>
        </w:rPr>
        <w:t>7</w:t>
      </w:r>
      <w:r w:rsidR="00F514DD" w:rsidRPr="00B364B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0F19">
        <w:rPr>
          <w:rFonts w:ascii="Times New Roman" w:hAnsi="Times New Roman" w:cs="Times New Roman"/>
          <w:sz w:val="28"/>
          <w:szCs w:val="28"/>
        </w:rPr>
        <w:t>3</w:t>
      </w:r>
      <w:r w:rsidR="00F2531A">
        <w:rPr>
          <w:rFonts w:ascii="Times New Roman" w:hAnsi="Times New Roman" w:cs="Times New Roman"/>
          <w:sz w:val="28"/>
          <w:szCs w:val="28"/>
        </w:rPr>
        <w:t>2</w:t>
      </w:r>
      <w:r w:rsidR="00B364B3">
        <w:rPr>
          <w:rFonts w:ascii="Times New Roman" w:hAnsi="Times New Roman" w:cs="Times New Roman"/>
          <w:sz w:val="28"/>
          <w:szCs w:val="28"/>
        </w:rPr>
        <w:t>.</w:t>
      </w:r>
    </w:p>
    <w:p w:rsidR="00A132C5" w:rsidRPr="00B364B3" w:rsidRDefault="001B3D31" w:rsidP="00F2531A">
      <w:pPr>
        <w:jc w:val="both"/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sz w:val="28"/>
          <w:szCs w:val="28"/>
        </w:rPr>
        <w:t xml:space="preserve">Сообщение и проект внесения изменений в  Правила землепользования и застройки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Pr="00B364B3">
        <w:rPr>
          <w:rFonts w:ascii="Times New Roman" w:hAnsi="Times New Roman" w:cs="Times New Roman"/>
          <w:sz w:val="28"/>
          <w:szCs w:val="28"/>
        </w:rPr>
        <w:t xml:space="preserve">»,  </w:t>
      </w:r>
      <w:r w:rsidR="007F2505" w:rsidRPr="00B364B3">
        <w:rPr>
          <w:rFonts w:ascii="Times New Roman" w:hAnsi="Times New Roman" w:cs="Times New Roman"/>
          <w:sz w:val="28"/>
          <w:szCs w:val="28"/>
        </w:rPr>
        <w:t xml:space="preserve">  </w:t>
      </w:r>
      <w:r w:rsidRPr="00B364B3">
        <w:rPr>
          <w:rFonts w:ascii="Times New Roman" w:hAnsi="Times New Roman" w:cs="Times New Roman"/>
          <w:sz w:val="28"/>
          <w:szCs w:val="28"/>
        </w:rPr>
        <w:t xml:space="preserve">были размещены  на сайте муниципального образования «Юкаменский район», в разделе муниципальное образование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Pr="00B364B3">
        <w:rPr>
          <w:rFonts w:ascii="Times New Roman" w:hAnsi="Times New Roman" w:cs="Times New Roman"/>
          <w:sz w:val="28"/>
          <w:szCs w:val="28"/>
        </w:rPr>
        <w:t xml:space="preserve">» и на стенде Администрации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Pr="00B364B3">
        <w:rPr>
          <w:rFonts w:ascii="Times New Roman" w:hAnsi="Times New Roman" w:cs="Times New Roman"/>
          <w:sz w:val="28"/>
          <w:szCs w:val="28"/>
        </w:rPr>
        <w:t>» .</w:t>
      </w:r>
      <w:r w:rsidR="00263AB9" w:rsidRPr="00B364B3">
        <w:rPr>
          <w:rFonts w:ascii="Times New Roman" w:hAnsi="Times New Roman" w:cs="Times New Roman"/>
          <w:sz w:val="28"/>
          <w:szCs w:val="28"/>
        </w:rPr>
        <w:t xml:space="preserve"> </w:t>
      </w:r>
      <w:r w:rsidRPr="00B364B3">
        <w:rPr>
          <w:rFonts w:ascii="Times New Roman" w:hAnsi="Times New Roman" w:cs="Times New Roman"/>
          <w:sz w:val="28"/>
          <w:szCs w:val="28"/>
        </w:rPr>
        <w:t xml:space="preserve"> Публичные слушания были проведены во всех населе</w:t>
      </w:r>
      <w:r w:rsidR="00263AB9" w:rsidRPr="00B364B3">
        <w:rPr>
          <w:rFonts w:ascii="Times New Roman" w:hAnsi="Times New Roman" w:cs="Times New Roman"/>
          <w:sz w:val="28"/>
          <w:szCs w:val="28"/>
        </w:rPr>
        <w:t>нных пунктах, расположенных на т</w:t>
      </w:r>
      <w:r w:rsidRPr="00B364B3">
        <w:rPr>
          <w:rFonts w:ascii="Times New Roman" w:hAnsi="Times New Roman" w:cs="Times New Roman"/>
          <w:sz w:val="28"/>
          <w:szCs w:val="28"/>
        </w:rPr>
        <w:t xml:space="preserve">ерритории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="00F514DD" w:rsidRPr="00B364B3">
        <w:rPr>
          <w:rFonts w:ascii="Times New Roman" w:hAnsi="Times New Roman" w:cs="Times New Roman"/>
          <w:sz w:val="28"/>
          <w:szCs w:val="28"/>
        </w:rPr>
        <w:t xml:space="preserve">». В период с </w:t>
      </w:r>
      <w:r w:rsidR="00580F19">
        <w:rPr>
          <w:rFonts w:ascii="Times New Roman" w:hAnsi="Times New Roman" w:cs="Times New Roman"/>
          <w:sz w:val="28"/>
          <w:szCs w:val="28"/>
        </w:rPr>
        <w:t>06</w:t>
      </w:r>
      <w:r w:rsidR="00F514DD" w:rsidRPr="00B364B3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580F19">
        <w:rPr>
          <w:rFonts w:ascii="Times New Roman" w:hAnsi="Times New Roman" w:cs="Times New Roman"/>
          <w:sz w:val="28"/>
          <w:szCs w:val="28"/>
        </w:rPr>
        <w:t>7</w:t>
      </w:r>
      <w:r w:rsidRPr="00B364B3">
        <w:rPr>
          <w:rFonts w:ascii="Times New Roman" w:hAnsi="Times New Roman" w:cs="Times New Roman"/>
          <w:sz w:val="28"/>
          <w:szCs w:val="28"/>
        </w:rPr>
        <w:t xml:space="preserve"> го</w:t>
      </w:r>
      <w:r w:rsidR="00F514DD" w:rsidRPr="00B364B3">
        <w:rPr>
          <w:rFonts w:ascii="Times New Roman" w:hAnsi="Times New Roman" w:cs="Times New Roman"/>
          <w:sz w:val="28"/>
          <w:szCs w:val="28"/>
        </w:rPr>
        <w:t>да по 2</w:t>
      </w:r>
      <w:r w:rsidR="00FF5F9C">
        <w:rPr>
          <w:rFonts w:ascii="Times New Roman" w:hAnsi="Times New Roman" w:cs="Times New Roman"/>
          <w:sz w:val="28"/>
          <w:szCs w:val="28"/>
        </w:rPr>
        <w:t>5</w:t>
      </w:r>
      <w:r w:rsidRPr="00B364B3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580F19">
        <w:rPr>
          <w:rFonts w:ascii="Times New Roman" w:hAnsi="Times New Roman" w:cs="Times New Roman"/>
          <w:sz w:val="28"/>
          <w:szCs w:val="28"/>
        </w:rPr>
        <w:t>7</w:t>
      </w:r>
      <w:r w:rsidRPr="00B364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132C5" w:rsidRPr="00B364B3">
        <w:rPr>
          <w:rFonts w:ascii="Times New Roman" w:hAnsi="Times New Roman" w:cs="Times New Roman"/>
          <w:sz w:val="28"/>
          <w:szCs w:val="28"/>
        </w:rPr>
        <w:t xml:space="preserve">комиссия осуществляла прием замечаний и предложений  по проекту внесения изменений Правила землепользования и застройки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="00A132C5" w:rsidRPr="00B364B3">
        <w:rPr>
          <w:rFonts w:ascii="Times New Roman" w:hAnsi="Times New Roman" w:cs="Times New Roman"/>
          <w:sz w:val="28"/>
          <w:szCs w:val="28"/>
        </w:rPr>
        <w:t xml:space="preserve">». </w:t>
      </w:r>
      <w:r w:rsidR="00A65AE1" w:rsidRPr="00B364B3">
        <w:rPr>
          <w:rFonts w:ascii="Times New Roman" w:hAnsi="Times New Roman" w:cs="Times New Roman"/>
          <w:sz w:val="28"/>
          <w:szCs w:val="28"/>
        </w:rPr>
        <w:t xml:space="preserve"> </w:t>
      </w:r>
      <w:r w:rsidR="00A132C5" w:rsidRPr="00B364B3">
        <w:rPr>
          <w:rFonts w:ascii="Times New Roman" w:hAnsi="Times New Roman" w:cs="Times New Roman"/>
          <w:sz w:val="28"/>
          <w:szCs w:val="28"/>
        </w:rPr>
        <w:t xml:space="preserve">При </w:t>
      </w:r>
      <w:r w:rsidR="00B364B3">
        <w:rPr>
          <w:rFonts w:ascii="Times New Roman" w:hAnsi="Times New Roman" w:cs="Times New Roman"/>
          <w:sz w:val="28"/>
          <w:szCs w:val="28"/>
        </w:rPr>
        <w:t xml:space="preserve"> </w:t>
      </w:r>
      <w:r w:rsidR="00A132C5" w:rsidRPr="00B364B3">
        <w:rPr>
          <w:rFonts w:ascii="Times New Roman" w:hAnsi="Times New Roman" w:cs="Times New Roman"/>
          <w:sz w:val="28"/>
          <w:szCs w:val="28"/>
        </w:rPr>
        <w:t>проведении публичных слушаний замечания и предложения по проекту</w:t>
      </w:r>
      <w:r w:rsidR="007F2505" w:rsidRPr="00B364B3">
        <w:rPr>
          <w:rFonts w:ascii="Times New Roman" w:hAnsi="Times New Roman" w:cs="Times New Roman"/>
          <w:sz w:val="28"/>
          <w:szCs w:val="28"/>
        </w:rPr>
        <w:t xml:space="preserve"> </w:t>
      </w:r>
      <w:r w:rsidR="00A132C5" w:rsidRPr="00B364B3">
        <w:rPr>
          <w:rFonts w:ascii="Times New Roman" w:hAnsi="Times New Roman" w:cs="Times New Roman"/>
          <w:sz w:val="28"/>
          <w:szCs w:val="28"/>
        </w:rPr>
        <w:t>внесения изменений в  Правила землепользования и застройки не поступило.</w:t>
      </w:r>
    </w:p>
    <w:p w:rsidR="00A132C5" w:rsidRPr="00B364B3" w:rsidRDefault="00A132C5" w:rsidP="00F2531A">
      <w:pPr>
        <w:jc w:val="both"/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sz w:val="28"/>
          <w:szCs w:val="28"/>
        </w:rPr>
        <w:lastRenderedPageBreak/>
        <w:t>По результатам  проведения публичных слушаний сделано следующее заключение:</w:t>
      </w:r>
    </w:p>
    <w:p w:rsidR="00263AB9" w:rsidRPr="00B364B3" w:rsidRDefault="00A132C5" w:rsidP="00F25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sz w:val="28"/>
          <w:szCs w:val="28"/>
        </w:rPr>
        <w:t xml:space="preserve">Считать состоявшимися публичные слушания по проекту внесения изменений в Правила землепользования и застройки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Шамардановское, утверждё</w:t>
      </w:r>
      <w:r w:rsidRPr="00B364B3">
        <w:rPr>
          <w:rFonts w:ascii="Times New Roman" w:hAnsi="Times New Roman" w:cs="Times New Roman"/>
          <w:sz w:val="28"/>
          <w:szCs w:val="28"/>
        </w:rPr>
        <w:t>нные</w:t>
      </w:r>
      <w:r w:rsidR="00A65AE1" w:rsidRPr="00B364B3">
        <w:rPr>
          <w:rFonts w:ascii="Times New Roman" w:hAnsi="Times New Roman" w:cs="Times New Roman"/>
          <w:sz w:val="28"/>
          <w:szCs w:val="28"/>
        </w:rPr>
        <w:t xml:space="preserve"> решением Совета депутатов  муниципального образования</w:t>
      </w:r>
    </w:p>
    <w:p w:rsidR="00A65AE1" w:rsidRPr="00B364B3" w:rsidRDefault="00263AB9" w:rsidP="00F253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sz w:val="28"/>
          <w:szCs w:val="28"/>
        </w:rPr>
        <w:t>«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="00B364B3" w:rsidRPr="00B364B3">
        <w:rPr>
          <w:rFonts w:ascii="Times New Roman" w:hAnsi="Times New Roman" w:cs="Times New Roman"/>
          <w:sz w:val="28"/>
          <w:szCs w:val="28"/>
        </w:rPr>
        <w:t xml:space="preserve">» от </w:t>
      </w:r>
      <w:r w:rsidR="00F2531A">
        <w:rPr>
          <w:rFonts w:ascii="Times New Roman" w:hAnsi="Times New Roman" w:cs="Times New Roman"/>
          <w:sz w:val="28"/>
          <w:szCs w:val="28"/>
        </w:rPr>
        <w:t>19.11.</w:t>
      </w:r>
      <w:r w:rsidR="00B364B3" w:rsidRPr="00B364B3">
        <w:rPr>
          <w:rFonts w:ascii="Times New Roman" w:hAnsi="Times New Roman" w:cs="Times New Roman"/>
          <w:sz w:val="28"/>
          <w:szCs w:val="28"/>
        </w:rPr>
        <w:t>2013 года № 34.</w:t>
      </w:r>
    </w:p>
    <w:p w:rsidR="00A65AE1" w:rsidRPr="00B364B3" w:rsidRDefault="00A65AE1" w:rsidP="00F253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64B3">
        <w:rPr>
          <w:rFonts w:ascii="Times New Roman" w:hAnsi="Times New Roman" w:cs="Times New Roman"/>
          <w:sz w:val="28"/>
          <w:szCs w:val="28"/>
        </w:rPr>
        <w:t xml:space="preserve">Рекомендовать направить проект </w:t>
      </w:r>
      <w:r w:rsidR="007F2505" w:rsidRPr="00B364B3">
        <w:rPr>
          <w:rFonts w:ascii="Times New Roman" w:hAnsi="Times New Roman" w:cs="Times New Roman"/>
          <w:sz w:val="28"/>
          <w:szCs w:val="28"/>
        </w:rPr>
        <w:t xml:space="preserve"> </w:t>
      </w:r>
      <w:r w:rsidRPr="00B364B3">
        <w:rPr>
          <w:rFonts w:ascii="Times New Roman" w:hAnsi="Times New Roman" w:cs="Times New Roman"/>
          <w:sz w:val="28"/>
          <w:szCs w:val="28"/>
        </w:rPr>
        <w:t xml:space="preserve">проекту внесения изменений в Правила землепользования и застройки муниципального образования « </w:t>
      </w:r>
      <w:r w:rsidR="00F2531A">
        <w:rPr>
          <w:rFonts w:ascii="Times New Roman" w:hAnsi="Times New Roman" w:cs="Times New Roman"/>
          <w:sz w:val="28"/>
          <w:szCs w:val="28"/>
        </w:rPr>
        <w:t>Шамардановское</w:t>
      </w:r>
      <w:r w:rsidRPr="00B364B3">
        <w:rPr>
          <w:rFonts w:ascii="Times New Roman" w:hAnsi="Times New Roman" w:cs="Times New Roman"/>
          <w:sz w:val="28"/>
          <w:szCs w:val="28"/>
        </w:rPr>
        <w:t>»  в Министерство строительства, архитектуры и жилищной политики Удмуртской Республики.</w:t>
      </w:r>
      <w:r w:rsidR="007F2505" w:rsidRPr="00B364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AE1" w:rsidRPr="00B364B3" w:rsidRDefault="007F2505" w:rsidP="00A65AE1">
      <w:pPr>
        <w:rPr>
          <w:rFonts w:ascii="Times New Roman" w:hAnsi="Times New Roman" w:cs="Times New Roman"/>
          <w:sz w:val="24"/>
          <w:szCs w:val="24"/>
        </w:rPr>
      </w:pPr>
      <w:r w:rsidRPr="00B364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5AE1" w:rsidRPr="00580F19" w:rsidRDefault="00A65AE1" w:rsidP="00A65AE1">
      <w:pPr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Председатель публичных </w:t>
      </w:r>
      <w:r w:rsidR="00F2531A" w:rsidRPr="00580F19">
        <w:rPr>
          <w:rFonts w:ascii="Times New Roman" w:hAnsi="Times New Roman" w:cs="Times New Roman"/>
          <w:sz w:val="28"/>
          <w:szCs w:val="28"/>
        </w:rPr>
        <w:t>слушаний</w:t>
      </w:r>
      <w:r w:rsidRPr="00580F19">
        <w:rPr>
          <w:rFonts w:ascii="Times New Roman" w:hAnsi="Times New Roman" w:cs="Times New Roman"/>
          <w:sz w:val="28"/>
          <w:szCs w:val="28"/>
        </w:rPr>
        <w:t xml:space="preserve">    </w:t>
      </w:r>
      <w:r w:rsidR="00580F19">
        <w:rPr>
          <w:rFonts w:ascii="Times New Roman" w:hAnsi="Times New Roman" w:cs="Times New Roman"/>
          <w:sz w:val="28"/>
          <w:szCs w:val="28"/>
        </w:rPr>
        <w:t xml:space="preserve">                                 Н.В.Егорова</w:t>
      </w:r>
    </w:p>
    <w:p w:rsidR="00A65AE1" w:rsidRPr="00580F19" w:rsidRDefault="00A65AE1" w:rsidP="00A65AE1">
      <w:pPr>
        <w:rPr>
          <w:rFonts w:ascii="Times New Roman" w:hAnsi="Times New Roman" w:cs="Times New Roman"/>
          <w:sz w:val="28"/>
          <w:szCs w:val="28"/>
        </w:rPr>
      </w:pPr>
    </w:p>
    <w:p w:rsidR="00A65AE1" w:rsidRPr="00580F19" w:rsidRDefault="00A65AE1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Члены публичных слушаний: </w:t>
      </w:r>
    </w:p>
    <w:p w:rsidR="00A65AE1" w:rsidRPr="00580F19" w:rsidRDefault="00580F19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</w:t>
      </w:r>
      <w:r w:rsidR="00A65AE1" w:rsidRPr="00580F19">
        <w:rPr>
          <w:rFonts w:ascii="Times New Roman" w:hAnsi="Times New Roman" w:cs="Times New Roman"/>
          <w:sz w:val="28"/>
          <w:szCs w:val="28"/>
        </w:rPr>
        <w:t xml:space="preserve"> специалист </w:t>
      </w:r>
    </w:p>
    <w:p w:rsidR="00F2531A" w:rsidRPr="00580F19" w:rsidRDefault="00A65AE1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65AE1" w:rsidRPr="00580F19" w:rsidRDefault="00A65AE1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 образования « </w:t>
      </w:r>
      <w:r w:rsidR="00F2531A" w:rsidRPr="00580F19">
        <w:rPr>
          <w:rFonts w:ascii="Times New Roman" w:hAnsi="Times New Roman" w:cs="Times New Roman"/>
          <w:sz w:val="28"/>
          <w:szCs w:val="28"/>
        </w:rPr>
        <w:t>Шамардановское</w:t>
      </w:r>
      <w:r w:rsidRPr="00580F19">
        <w:rPr>
          <w:rFonts w:ascii="Times New Roman" w:hAnsi="Times New Roman" w:cs="Times New Roman"/>
          <w:sz w:val="28"/>
          <w:szCs w:val="28"/>
        </w:rPr>
        <w:t xml:space="preserve">»   </w:t>
      </w:r>
      <w:r w:rsidR="00F2531A" w:rsidRPr="00580F1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80F19">
        <w:rPr>
          <w:rFonts w:ascii="Times New Roman" w:hAnsi="Times New Roman" w:cs="Times New Roman"/>
          <w:sz w:val="28"/>
          <w:szCs w:val="28"/>
        </w:rPr>
        <w:t xml:space="preserve">           В.А.Ермакова</w:t>
      </w:r>
    </w:p>
    <w:p w:rsidR="00A65AE1" w:rsidRPr="00580F19" w:rsidRDefault="00A65AE1" w:rsidP="00A65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5AE1" w:rsidRPr="00580F19" w:rsidRDefault="00A65AE1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>Заместитель Главы Администрации- начальник отдела</w:t>
      </w:r>
    </w:p>
    <w:p w:rsidR="00A65AE1" w:rsidRPr="00580F19" w:rsidRDefault="00A65AE1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Капитального строительства, ЖКХ, транспорта и связи </w:t>
      </w:r>
    </w:p>
    <w:p w:rsidR="00580F19" w:rsidRDefault="00A65AE1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A65AE1" w:rsidRPr="00580F19" w:rsidRDefault="00A65AE1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« Юкаменский район»   </w:t>
      </w:r>
      <w:r w:rsidR="00B364B3" w:rsidRPr="00580F19">
        <w:rPr>
          <w:rFonts w:ascii="Times New Roman" w:hAnsi="Times New Roman" w:cs="Times New Roman"/>
          <w:sz w:val="28"/>
          <w:szCs w:val="28"/>
        </w:rPr>
        <w:t xml:space="preserve">     </w:t>
      </w:r>
      <w:r w:rsidR="00580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80F19">
        <w:rPr>
          <w:rFonts w:ascii="Times New Roman" w:hAnsi="Times New Roman" w:cs="Times New Roman"/>
          <w:sz w:val="28"/>
          <w:szCs w:val="28"/>
        </w:rPr>
        <w:t xml:space="preserve"> Д. Р. Касимов</w:t>
      </w:r>
    </w:p>
    <w:p w:rsidR="00A531B5" w:rsidRPr="00580F19" w:rsidRDefault="00A531B5" w:rsidP="00A65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1B5" w:rsidRPr="00580F19" w:rsidRDefault="00A65AE1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Главный специалист_ эксперт землеустроитель </w:t>
      </w:r>
    </w:p>
    <w:p w:rsidR="00A531B5" w:rsidRPr="00580F19" w:rsidRDefault="00A65AE1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отдела по управлению </w:t>
      </w:r>
      <w:r w:rsidR="00A531B5" w:rsidRPr="00580F19">
        <w:rPr>
          <w:rFonts w:ascii="Times New Roman" w:hAnsi="Times New Roman" w:cs="Times New Roman"/>
          <w:sz w:val="28"/>
          <w:szCs w:val="28"/>
        </w:rPr>
        <w:t>имущественных отношений и</w:t>
      </w:r>
    </w:p>
    <w:p w:rsidR="00A531B5" w:rsidRPr="00580F19" w:rsidRDefault="00A531B5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 землепользованию администрации муниципального</w:t>
      </w:r>
    </w:p>
    <w:p w:rsidR="00A65AE1" w:rsidRPr="00580F19" w:rsidRDefault="00A531B5" w:rsidP="00580F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 образования « Юкаменский район»           </w:t>
      </w:r>
      <w:r w:rsidR="00580F19">
        <w:rPr>
          <w:rFonts w:ascii="Times New Roman" w:hAnsi="Times New Roman" w:cs="Times New Roman"/>
          <w:sz w:val="28"/>
          <w:szCs w:val="28"/>
        </w:rPr>
        <w:t xml:space="preserve">  </w:t>
      </w:r>
      <w:r w:rsidRPr="00580F19">
        <w:rPr>
          <w:rFonts w:ascii="Times New Roman" w:hAnsi="Times New Roman" w:cs="Times New Roman"/>
          <w:sz w:val="28"/>
          <w:szCs w:val="28"/>
        </w:rPr>
        <w:t xml:space="preserve">                          Н.Н.Малых</w:t>
      </w:r>
    </w:p>
    <w:p w:rsidR="007F2505" w:rsidRPr="00580F19" w:rsidRDefault="007F2505" w:rsidP="00A65AE1">
      <w:pPr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12758" w:rsidRPr="00580F19" w:rsidRDefault="007F2505" w:rsidP="00F12758">
      <w:pPr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12758" w:rsidRPr="00580F19" w:rsidRDefault="00F12758" w:rsidP="00F12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A87" w:rsidRPr="00580F19" w:rsidRDefault="00F12758" w:rsidP="00F12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F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3D3A87" w:rsidRPr="00580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651C9"/>
    <w:multiLevelType w:val="hybridMultilevel"/>
    <w:tmpl w:val="22D8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58"/>
    <w:rsid w:val="001B3D31"/>
    <w:rsid w:val="00263AB9"/>
    <w:rsid w:val="003D3A87"/>
    <w:rsid w:val="004812BC"/>
    <w:rsid w:val="00580F19"/>
    <w:rsid w:val="00755AD3"/>
    <w:rsid w:val="007F2505"/>
    <w:rsid w:val="00A132C5"/>
    <w:rsid w:val="00A531B5"/>
    <w:rsid w:val="00A65AE1"/>
    <w:rsid w:val="00B364B3"/>
    <w:rsid w:val="00F12758"/>
    <w:rsid w:val="00F2531A"/>
    <w:rsid w:val="00F514DD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2017-09-21T12:05:00Z</cp:lastPrinted>
  <dcterms:created xsi:type="dcterms:W3CDTF">2017-12-13T12:25:00Z</dcterms:created>
  <dcterms:modified xsi:type="dcterms:W3CDTF">2017-12-13T12:26:00Z</dcterms:modified>
</cp:coreProperties>
</file>