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60" w:rsidRDefault="00AC1D9E">
      <w:pPr>
        <w:jc w:val="center"/>
        <w:rPr>
          <w:b/>
          <w:sz w:val="32"/>
        </w:rPr>
      </w:pPr>
      <w:r>
        <w:rPr>
          <w:b/>
          <w:sz w:val="32"/>
        </w:rPr>
        <w:t>По итогам января-мая 2021 года объем о</w:t>
      </w:r>
      <w:r w:rsidR="008516D6">
        <w:rPr>
          <w:b/>
          <w:sz w:val="32"/>
        </w:rPr>
        <w:t>борот</w:t>
      </w:r>
      <w:r>
        <w:rPr>
          <w:b/>
          <w:sz w:val="32"/>
        </w:rPr>
        <w:t>а</w:t>
      </w:r>
      <w:r w:rsidR="008516D6">
        <w:rPr>
          <w:b/>
          <w:sz w:val="32"/>
        </w:rPr>
        <w:t xml:space="preserve"> розничной торговли</w:t>
      </w:r>
      <w:r w:rsidR="00D01E51" w:rsidRPr="00D01E51">
        <w:rPr>
          <w:b/>
          <w:sz w:val="32"/>
        </w:rPr>
        <w:t xml:space="preserve"> </w:t>
      </w:r>
      <w:r w:rsidR="008516D6">
        <w:rPr>
          <w:b/>
          <w:sz w:val="32"/>
        </w:rPr>
        <w:t xml:space="preserve">и общественного питания </w:t>
      </w:r>
      <w:r>
        <w:rPr>
          <w:b/>
          <w:sz w:val="32"/>
        </w:rPr>
        <w:t>в</w:t>
      </w:r>
      <w:r w:rsidR="008516D6">
        <w:rPr>
          <w:b/>
          <w:sz w:val="32"/>
        </w:rPr>
        <w:t xml:space="preserve"> Удмуртии </w:t>
      </w:r>
      <w:r>
        <w:rPr>
          <w:b/>
          <w:sz w:val="32"/>
        </w:rPr>
        <w:t>еще не достиг</w:t>
      </w:r>
      <w:r w:rsidR="008516D6">
        <w:rPr>
          <w:b/>
          <w:sz w:val="32"/>
        </w:rPr>
        <w:t xml:space="preserve"> уровня января-мая 2019 года</w:t>
      </w:r>
    </w:p>
    <w:p w:rsidR="00B26760" w:rsidRDefault="00B26760">
      <w:pPr>
        <w:jc w:val="center"/>
        <w:rPr>
          <w:b/>
          <w:sz w:val="24"/>
        </w:rPr>
      </w:pPr>
    </w:p>
    <w:p w:rsidR="00B26760" w:rsidRDefault="008516D6">
      <w:pPr>
        <w:ind w:firstLine="708"/>
        <w:jc w:val="both"/>
        <w:rPr>
          <w:sz w:val="28"/>
        </w:rPr>
      </w:pPr>
      <w:r>
        <w:rPr>
          <w:sz w:val="28"/>
        </w:rPr>
        <w:t>За 5 месяцев 2021 года населением республики приобретено товаров на</w:t>
      </w:r>
      <w:r w:rsidR="00AC1D9E">
        <w:rPr>
          <w:sz w:val="28"/>
        </w:rPr>
        <w:t xml:space="preserve"> </w:t>
      </w:r>
      <w:r>
        <w:rPr>
          <w:sz w:val="28"/>
        </w:rPr>
        <w:t xml:space="preserve">101,8 </w:t>
      </w:r>
      <w:proofErr w:type="spellStart"/>
      <w:proofErr w:type="gramStart"/>
      <w:r>
        <w:rPr>
          <w:sz w:val="28"/>
        </w:rPr>
        <w:t>млрд</w:t>
      </w:r>
      <w:proofErr w:type="spellEnd"/>
      <w:proofErr w:type="gramEnd"/>
      <w:r>
        <w:rPr>
          <w:sz w:val="28"/>
        </w:rPr>
        <w:t xml:space="preserve"> рублей (больше, чем за этот же период 2020 года на 13,9 </w:t>
      </w:r>
      <w:proofErr w:type="spellStart"/>
      <w:r>
        <w:rPr>
          <w:sz w:val="28"/>
        </w:rPr>
        <w:t>млрд</w:t>
      </w:r>
      <w:proofErr w:type="spellEnd"/>
      <w:r>
        <w:rPr>
          <w:sz w:val="28"/>
        </w:rPr>
        <w:t xml:space="preserve"> рублей или на 8,7%). Основная часть товаров приобретена в магазинах, доля продажи на рынках и ярмарках составила лишь 1,5%. </w:t>
      </w:r>
    </w:p>
    <w:p w:rsidR="00B26760" w:rsidRDefault="008516D6">
      <w:pPr>
        <w:ind w:firstLine="708"/>
        <w:jc w:val="both"/>
        <w:rPr>
          <w:sz w:val="28"/>
        </w:rPr>
      </w:pPr>
      <w:r>
        <w:rPr>
          <w:sz w:val="28"/>
        </w:rPr>
        <w:t xml:space="preserve">Рост оборота общественного питания за этот же период составил 29,3% или 1,3 </w:t>
      </w:r>
      <w:proofErr w:type="spellStart"/>
      <w:proofErr w:type="gramStart"/>
      <w:r>
        <w:rPr>
          <w:sz w:val="28"/>
        </w:rPr>
        <w:t>млрд</w:t>
      </w:r>
      <w:proofErr w:type="spellEnd"/>
      <w:proofErr w:type="gramEnd"/>
      <w:r>
        <w:rPr>
          <w:sz w:val="28"/>
        </w:rPr>
        <w:t xml:space="preserve"> рублей.</w:t>
      </w:r>
    </w:p>
    <w:p w:rsidR="00B26760" w:rsidRDefault="008516D6">
      <w:pPr>
        <w:ind w:firstLine="708"/>
        <w:jc w:val="both"/>
        <w:rPr>
          <w:sz w:val="28"/>
        </w:rPr>
      </w:pPr>
      <w:r>
        <w:rPr>
          <w:sz w:val="28"/>
        </w:rPr>
        <w:t xml:space="preserve"> В связи с пандемией </w:t>
      </w:r>
      <w:proofErr w:type="spellStart"/>
      <w:r w:rsidR="00AC1D9E">
        <w:rPr>
          <w:sz w:val="28"/>
        </w:rPr>
        <w:t>к</w:t>
      </w:r>
      <w:r>
        <w:rPr>
          <w:sz w:val="28"/>
        </w:rPr>
        <w:t>оронавируса</w:t>
      </w:r>
      <w:proofErr w:type="spellEnd"/>
      <w:r>
        <w:rPr>
          <w:sz w:val="28"/>
        </w:rPr>
        <w:t xml:space="preserve"> прош</w:t>
      </w:r>
      <w:r w:rsidR="00AC1D9E">
        <w:rPr>
          <w:sz w:val="28"/>
        </w:rPr>
        <w:t>едший</w:t>
      </w:r>
      <w:r>
        <w:rPr>
          <w:sz w:val="28"/>
        </w:rPr>
        <w:t xml:space="preserve"> 2020 год для экономики страны был сложным, поэтому</w:t>
      </w:r>
      <w:r w:rsidR="00AC1D9E">
        <w:rPr>
          <w:sz w:val="28"/>
        </w:rPr>
        <w:t>,</w:t>
      </w:r>
      <w:r>
        <w:rPr>
          <w:sz w:val="28"/>
        </w:rPr>
        <w:t xml:space="preserve"> несмотря на значительный рост оборота розничной </w:t>
      </w:r>
      <w:proofErr w:type="gramStart"/>
      <w:r>
        <w:rPr>
          <w:sz w:val="28"/>
        </w:rPr>
        <w:t>торговли</w:t>
      </w:r>
      <w:proofErr w:type="gramEnd"/>
      <w:r>
        <w:rPr>
          <w:sz w:val="28"/>
        </w:rPr>
        <w:t xml:space="preserve"> и общественного питания в 2021 году</w:t>
      </w:r>
      <w:r w:rsidR="00AC1D9E">
        <w:rPr>
          <w:sz w:val="28"/>
        </w:rPr>
        <w:t>,</w:t>
      </w:r>
      <w:r>
        <w:rPr>
          <w:sz w:val="28"/>
        </w:rPr>
        <w:t xml:space="preserve"> его </w:t>
      </w:r>
      <w:r w:rsidR="00AC1D9E">
        <w:rPr>
          <w:sz w:val="28"/>
        </w:rPr>
        <w:t>объем</w:t>
      </w:r>
      <w:r>
        <w:rPr>
          <w:sz w:val="28"/>
        </w:rPr>
        <w:t xml:space="preserve"> еще не достиг </w:t>
      </w:r>
      <w:r w:rsidR="00AC1D9E">
        <w:rPr>
          <w:sz w:val="28"/>
        </w:rPr>
        <w:t xml:space="preserve">уровня </w:t>
      </w:r>
      <w:r>
        <w:rPr>
          <w:sz w:val="28"/>
        </w:rPr>
        <w:t>2019 года. За 5 месяцев 2021 года оборот розничной торговли</w:t>
      </w:r>
      <w:r w:rsidR="00AC1D9E">
        <w:rPr>
          <w:sz w:val="28"/>
        </w:rPr>
        <w:t xml:space="preserve"> по отношению к январю-маю 2019 года</w:t>
      </w:r>
      <w:r>
        <w:rPr>
          <w:sz w:val="28"/>
        </w:rPr>
        <w:t xml:space="preserve"> </w:t>
      </w:r>
      <w:r w:rsidR="00AC1D9E">
        <w:rPr>
          <w:sz w:val="28"/>
        </w:rPr>
        <w:t>был меньше</w:t>
      </w:r>
      <w:r>
        <w:rPr>
          <w:sz w:val="28"/>
        </w:rPr>
        <w:t xml:space="preserve"> на 0,6%, общественного питания – на 11,2%.</w:t>
      </w:r>
    </w:p>
    <w:p w:rsidR="00B26760" w:rsidRDefault="008516D6">
      <w:pPr>
        <w:ind w:firstLine="708"/>
        <w:jc w:val="both"/>
        <w:rPr>
          <w:sz w:val="28"/>
        </w:rPr>
      </w:pPr>
      <w:r>
        <w:rPr>
          <w:sz w:val="28"/>
        </w:rPr>
        <w:t xml:space="preserve">В январе-мае 2021 года </w:t>
      </w:r>
      <w:r>
        <w:rPr>
          <w:i/>
          <w:sz w:val="28"/>
        </w:rPr>
        <w:t>каждый житель республики</w:t>
      </w:r>
      <w:r>
        <w:rPr>
          <w:sz w:val="28"/>
        </w:rPr>
        <w:t xml:space="preserve"> на покупку товаров в розничной сети ежемесячно тратил в среднем 13,6 тыс. рублей, в том числе непродовольственных товаров – 6,6 тыс. рублей (</w:t>
      </w:r>
      <w:r w:rsidR="00AC1D9E">
        <w:rPr>
          <w:sz w:val="28"/>
        </w:rPr>
        <w:t xml:space="preserve">в январе-мае 2020 года </w:t>
      </w:r>
      <w:r>
        <w:rPr>
          <w:sz w:val="28"/>
        </w:rPr>
        <w:t xml:space="preserve">11,7 тыс. рублей и </w:t>
      </w:r>
      <w:r w:rsidR="00AC1D9E">
        <w:rPr>
          <w:sz w:val="28"/>
        </w:rPr>
        <w:t>5,1 тыс. рублей соответственно</w:t>
      </w:r>
      <w:r>
        <w:rPr>
          <w:sz w:val="28"/>
        </w:rPr>
        <w:t xml:space="preserve">). </w:t>
      </w:r>
    </w:p>
    <w:p w:rsidR="00B26760" w:rsidRDefault="008516D6">
      <w:pPr>
        <w:pStyle w:val="8"/>
        <w:keepNext w:val="0"/>
        <w:ind w:firstLine="709"/>
        <w:jc w:val="both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На питание вне дома </w:t>
      </w:r>
      <w:r>
        <w:rPr>
          <w:rFonts w:ascii="Times New Roman" w:hAnsi="Times New Roman"/>
          <w:b w:val="0"/>
          <w:i/>
          <w:color w:val="000000"/>
        </w:rPr>
        <w:t>каждый житель республики</w:t>
      </w:r>
      <w:r>
        <w:rPr>
          <w:rFonts w:ascii="Times New Roman" w:hAnsi="Times New Roman"/>
          <w:b w:val="0"/>
          <w:color w:val="000000"/>
        </w:rPr>
        <w:t xml:space="preserve">  в среднем потратил 670 рублей в месяц, тогда как в прошлом году  на 171 рубль</w:t>
      </w:r>
      <w:r w:rsidRPr="008516D6"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 xml:space="preserve">меньше. </w:t>
      </w:r>
    </w:p>
    <w:p w:rsidR="00B26760" w:rsidRDefault="008516D6">
      <w:pPr>
        <w:ind w:firstLine="709"/>
        <w:jc w:val="both"/>
        <w:rPr>
          <w:sz w:val="28"/>
        </w:rPr>
      </w:pPr>
      <w:r>
        <w:rPr>
          <w:sz w:val="28"/>
        </w:rPr>
        <w:t>Следует отметить, что объем доставки готовых блюд в системе общепита не сни</w:t>
      </w:r>
      <w:r w:rsidR="00AC1D9E">
        <w:rPr>
          <w:sz w:val="28"/>
        </w:rPr>
        <w:t>зил</w:t>
      </w:r>
      <w:r>
        <w:rPr>
          <w:sz w:val="28"/>
        </w:rPr>
        <w:t>ся и в 2021 году даже после снятия ограничительных мер.</w:t>
      </w:r>
    </w:p>
    <w:p w:rsidR="00B26760" w:rsidRDefault="00B26760">
      <w:pPr>
        <w:ind w:firstLine="709"/>
        <w:jc w:val="both"/>
        <w:rPr>
          <w:sz w:val="28"/>
        </w:rPr>
      </w:pPr>
    </w:p>
    <w:p w:rsidR="00B26760" w:rsidRDefault="00B26760"/>
    <w:sectPr w:rsidR="00B26760" w:rsidSect="00B26760">
      <w:pgSz w:w="11907" w:h="16840"/>
      <w:pgMar w:top="1304" w:right="851" w:bottom="454" w:left="1418" w:header="454" w:footer="3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760"/>
    <w:rsid w:val="005B5C50"/>
    <w:rsid w:val="00667073"/>
    <w:rsid w:val="008516D6"/>
    <w:rsid w:val="00AC1D9E"/>
    <w:rsid w:val="00B26760"/>
    <w:rsid w:val="00D01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26760"/>
    <w:rPr>
      <w:sz w:val="20"/>
    </w:rPr>
  </w:style>
  <w:style w:type="paragraph" w:styleId="10">
    <w:name w:val="heading 1"/>
    <w:next w:val="a"/>
    <w:link w:val="11"/>
    <w:uiPriority w:val="9"/>
    <w:qFormat/>
    <w:rsid w:val="00B2676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26760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B26760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B26760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B26760"/>
    <w:pPr>
      <w:spacing w:before="120" w:after="120"/>
      <w:outlineLvl w:val="4"/>
    </w:pPr>
    <w:rPr>
      <w:rFonts w:ascii="XO Thames" w:hAnsi="XO Thames"/>
      <w:b/>
    </w:rPr>
  </w:style>
  <w:style w:type="paragraph" w:styleId="8">
    <w:name w:val="heading 8"/>
    <w:basedOn w:val="a"/>
    <w:next w:val="a"/>
    <w:link w:val="80"/>
    <w:uiPriority w:val="9"/>
    <w:qFormat/>
    <w:rsid w:val="00B26760"/>
    <w:pPr>
      <w:keepNext/>
      <w:jc w:val="center"/>
      <w:outlineLvl w:val="7"/>
    </w:pPr>
    <w:rPr>
      <w:rFonts w:ascii="Arial" w:hAnsi="Arial"/>
      <w:b/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26760"/>
    <w:rPr>
      <w:sz w:val="20"/>
    </w:rPr>
  </w:style>
  <w:style w:type="paragraph" w:styleId="21">
    <w:name w:val="toc 2"/>
    <w:next w:val="a"/>
    <w:link w:val="22"/>
    <w:uiPriority w:val="39"/>
    <w:rsid w:val="00B26760"/>
    <w:pPr>
      <w:ind w:left="200"/>
    </w:pPr>
  </w:style>
  <w:style w:type="character" w:customStyle="1" w:styleId="22">
    <w:name w:val="Оглавление 2 Знак"/>
    <w:link w:val="21"/>
    <w:rsid w:val="00B26760"/>
  </w:style>
  <w:style w:type="paragraph" w:styleId="41">
    <w:name w:val="toc 4"/>
    <w:next w:val="a"/>
    <w:link w:val="42"/>
    <w:uiPriority w:val="39"/>
    <w:rsid w:val="00B26760"/>
    <w:pPr>
      <w:ind w:left="600"/>
    </w:pPr>
  </w:style>
  <w:style w:type="character" w:customStyle="1" w:styleId="42">
    <w:name w:val="Оглавление 4 Знак"/>
    <w:link w:val="41"/>
    <w:rsid w:val="00B26760"/>
  </w:style>
  <w:style w:type="paragraph" w:styleId="6">
    <w:name w:val="toc 6"/>
    <w:next w:val="a"/>
    <w:link w:val="60"/>
    <w:uiPriority w:val="39"/>
    <w:rsid w:val="00B26760"/>
    <w:pPr>
      <w:ind w:left="1000"/>
    </w:pPr>
  </w:style>
  <w:style w:type="character" w:customStyle="1" w:styleId="60">
    <w:name w:val="Оглавление 6 Знак"/>
    <w:link w:val="6"/>
    <w:rsid w:val="00B26760"/>
  </w:style>
  <w:style w:type="paragraph" w:styleId="7">
    <w:name w:val="toc 7"/>
    <w:next w:val="a"/>
    <w:link w:val="70"/>
    <w:uiPriority w:val="39"/>
    <w:rsid w:val="00B26760"/>
    <w:pPr>
      <w:ind w:left="1200"/>
    </w:pPr>
  </w:style>
  <w:style w:type="character" w:customStyle="1" w:styleId="70">
    <w:name w:val="Оглавление 7 Знак"/>
    <w:link w:val="7"/>
    <w:rsid w:val="00B26760"/>
  </w:style>
  <w:style w:type="character" w:customStyle="1" w:styleId="30">
    <w:name w:val="Заголовок 3 Знак"/>
    <w:link w:val="3"/>
    <w:rsid w:val="00B26760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rsid w:val="00B26760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B26760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26760"/>
    <w:pPr>
      <w:ind w:left="400"/>
    </w:pPr>
  </w:style>
  <w:style w:type="character" w:customStyle="1" w:styleId="32">
    <w:name w:val="Оглавление 3 Знак"/>
    <w:link w:val="31"/>
    <w:rsid w:val="00B26760"/>
  </w:style>
  <w:style w:type="character" w:customStyle="1" w:styleId="50">
    <w:name w:val="Заголовок 5 Знак"/>
    <w:link w:val="5"/>
    <w:rsid w:val="00B26760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B2676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B26760"/>
    <w:rPr>
      <w:color w:val="0000FF"/>
      <w:u w:val="single"/>
    </w:rPr>
  </w:style>
  <w:style w:type="character" w:styleId="a5">
    <w:name w:val="Hyperlink"/>
    <w:link w:val="12"/>
    <w:rsid w:val="00B26760"/>
    <w:rPr>
      <w:color w:val="0000FF"/>
      <w:u w:val="single"/>
    </w:rPr>
  </w:style>
  <w:style w:type="paragraph" w:customStyle="1" w:styleId="Footnote">
    <w:name w:val="Footnote"/>
    <w:link w:val="Footnote0"/>
    <w:rsid w:val="00B26760"/>
    <w:rPr>
      <w:rFonts w:ascii="XO Thames" w:hAnsi="XO Thames"/>
    </w:rPr>
  </w:style>
  <w:style w:type="character" w:customStyle="1" w:styleId="Footnote0">
    <w:name w:val="Footnote"/>
    <w:link w:val="Footnote"/>
    <w:rsid w:val="00B26760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B26760"/>
    <w:rPr>
      <w:rFonts w:ascii="Arial" w:hAnsi="Arial"/>
      <w:b/>
      <w:color w:val="0000FF"/>
      <w:sz w:val="28"/>
    </w:rPr>
  </w:style>
  <w:style w:type="paragraph" w:styleId="13">
    <w:name w:val="toc 1"/>
    <w:next w:val="a"/>
    <w:link w:val="14"/>
    <w:uiPriority w:val="39"/>
    <w:rsid w:val="00B26760"/>
    <w:rPr>
      <w:rFonts w:ascii="XO Thames" w:hAnsi="XO Thames"/>
      <w:b/>
    </w:rPr>
  </w:style>
  <w:style w:type="character" w:customStyle="1" w:styleId="14">
    <w:name w:val="Оглавление 1 Знак"/>
    <w:link w:val="13"/>
    <w:rsid w:val="00B26760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B2676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2676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26760"/>
    <w:pPr>
      <w:ind w:left="1600"/>
    </w:pPr>
  </w:style>
  <w:style w:type="character" w:customStyle="1" w:styleId="90">
    <w:name w:val="Оглавление 9 Знак"/>
    <w:link w:val="9"/>
    <w:rsid w:val="00B26760"/>
  </w:style>
  <w:style w:type="paragraph" w:styleId="81">
    <w:name w:val="toc 8"/>
    <w:next w:val="a"/>
    <w:link w:val="82"/>
    <w:uiPriority w:val="39"/>
    <w:rsid w:val="00B26760"/>
    <w:pPr>
      <w:ind w:left="1400"/>
    </w:pPr>
  </w:style>
  <w:style w:type="character" w:customStyle="1" w:styleId="82">
    <w:name w:val="Оглавление 8 Знак"/>
    <w:link w:val="81"/>
    <w:rsid w:val="00B26760"/>
  </w:style>
  <w:style w:type="paragraph" w:styleId="51">
    <w:name w:val="toc 5"/>
    <w:next w:val="a"/>
    <w:link w:val="52"/>
    <w:uiPriority w:val="39"/>
    <w:rsid w:val="00B26760"/>
    <w:pPr>
      <w:ind w:left="800"/>
    </w:pPr>
  </w:style>
  <w:style w:type="character" w:customStyle="1" w:styleId="52">
    <w:name w:val="Оглавление 5 Знак"/>
    <w:link w:val="51"/>
    <w:rsid w:val="00B26760"/>
  </w:style>
  <w:style w:type="paragraph" w:customStyle="1" w:styleId="15">
    <w:name w:val="Основной шрифт абзаца1"/>
    <w:link w:val="a6"/>
    <w:rsid w:val="00B26760"/>
  </w:style>
  <w:style w:type="paragraph" w:styleId="a6">
    <w:name w:val="Subtitle"/>
    <w:next w:val="a"/>
    <w:link w:val="a7"/>
    <w:uiPriority w:val="11"/>
    <w:qFormat/>
    <w:rsid w:val="00B26760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B26760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B26760"/>
    <w:pPr>
      <w:ind w:left="1800"/>
    </w:pPr>
  </w:style>
  <w:style w:type="character" w:customStyle="1" w:styleId="toc100">
    <w:name w:val="toc 10"/>
    <w:link w:val="toc10"/>
    <w:rsid w:val="00B26760"/>
  </w:style>
  <w:style w:type="paragraph" w:styleId="a8">
    <w:name w:val="Title"/>
    <w:next w:val="a"/>
    <w:link w:val="a9"/>
    <w:uiPriority w:val="10"/>
    <w:qFormat/>
    <w:rsid w:val="00B26760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B2676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B26760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B26760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P18_NikolaevaMV</cp:lastModifiedBy>
  <cp:revision>4</cp:revision>
  <cp:lastPrinted>2021-06-28T10:47:00Z</cp:lastPrinted>
  <dcterms:created xsi:type="dcterms:W3CDTF">2021-06-28T10:47:00Z</dcterms:created>
  <dcterms:modified xsi:type="dcterms:W3CDTF">2021-06-28T12:07:00Z</dcterms:modified>
</cp:coreProperties>
</file>