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A13" w:rsidRDefault="00FC6515" w:rsidP="000A0CDE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FC651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334125" cy="9361695"/>
            <wp:effectExtent l="0" t="8572" r="952" b="953"/>
            <wp:docPr id="3" name="Рисунок 3" descr="F:\пер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ерв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40467" cy="937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A13" w:rsidRDefault="00B11A13" w:rsidP="000A0CDE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</w:p>
    <w:p w:rsidR="009D56C3" w:rsidRPr="000A0CDE" w:rsidRDefault="00D658F5" w:rsidP="000A0CDE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0A0CDE">
        <w:rPr>
          <w:rFonts w:ascii="Times New Roman" w:eastAsia="SimSun" w:hAnsi="Times New Roman" w:cs="Times New Roman"/>
          <w:b/>
          <w:sz w:val="28"/>
          <w:szCs w:val="28"/>
        </w:rPr>
        <w:t>Часть 1</w:t>
      </w:r>
      <w:r w:rsidR="000A0CDE">
        <w:rPr>
          <w:rFonts w:ascii="Times New Roman" w:eastAsia="SimSun" w:hAnsi="Times New Roman" w:cs="Times New Roman"/>
          <w:b/>
          <w:sz w:val="28"/>
          <w:szCs w:val="28"/>
        </w:rPr>
        <w:t>.</w:t>
      </w:r>
      <w:r w:rsidRPr="000A0CDE">
        <w:rPr>
          <w:rFonts w:ascii="Times New Roman" w:eastAsia="SimSun" w:hAnsi="Times New Roman" w:cs="Times New Roman"/>
          <w:b/>
          <w:sz w:val="28"/>
          <w:szCs w:val="28"/>
        </w:rPr>
        <w:t xml:space="preserve"> Сведения о   выполняемых   муниципальных    услугах 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 xml:space="preserve">1.Наименование муниципальной услуги:  </w:t>
      </w:r>
      <w:r w:rsidRPr="000A0CDE">
        <w:rPr>
          <w:rFonts w:ascii="Times New Roman" w:eastAsia="SimSun" w:hAnsi="Times New Roman" w:cs="Times New Roman"/>
          <w:sz w:val="28"/>
          <w:szCs w:val="28"/>
        </w:rPr>
        <w:t>Публичный показ музейных предметов, музейных коллекций</w:t>
      </w:r>
    </w:p>
    <w:p w:rsidR="00D658F5" w:rsidRPr="000A0CDE" w:rsidRDefault="00D658F5" w:rsidP="000A0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2. 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 – 910200О.99.0.ББ69АА00000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 xml:space="preserve"> 3.Категории потребителей муниципальной    услуги: физические лица </w:t>
      </w:r>
    </w:p>
    <w:p w:rsidR="00D658F5" w:rsidRPr="000A0CDE" w:rsidRDefault="00D658F5" w:rsidP="000A0C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4. Содержание муниципальной услуги: С учетом всех форм</w:t>
      </w:r>
      <w:r w:rsidRPr="000A0CD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58F5" w:rsidRPr="000A0CDE" w:rsidRDefault="00D658F5" w:rsidP="000A0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В стационарных условиях.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5. Показатели, характеризующие объем и (или) качество муниципальной услуги: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5.1. Показатели, характеризующие качество муниципальной услуги: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1041"/>
        <w:gridCol w:w="5446"/>
        <w:gridCol w:w="1985"/>
        <w:gridCol w:w="1989"/>
        <w:gridCol w:w="2263"/>
        <w:gridCol w:w="2410"/>
      </w:tblGrid>
      <w:tr w:rsidR="00D658F5" w:rsidRPr="000A0CDE" w:rsidTr="00D658F5">
        <w:trPr>
          <w:trHeight w:val="201"/>
        </w:trPr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/>
                <w:bCs/>
                <w:sz w:val="28"/>
                <w:szCs w:val="28"/>
              </w:rPr>
              <w:t>Единица измерения показателя по ОКЕИ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D658F5" w:rsidRPr="000A0CDE" w:rsidTr="00D658F5">
        <w:trPr>
          <w:trHeight w:val="2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F5" w:rsidRPr="000A0CDE" w:rsidRDefault="00D658F5" w:rsidP="000A0CDE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F5" w:rsidRPr="000A0CDE" w:rsidRDefault="00D658F5" w:rsidP="000A0CDE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F5" w:rsidRPr="000A0CDE" w:rsidRDefault="00D658F5" w:rsidP="000A0CDE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101C18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</w:t>
            </w:r>
            <w:r w:rsidR="00E22470">
              <w:rPr>
                <w:rFonts w:eastAsia="Times New Roman"/>
                <w:bCs/>
                <w:sz w:val="28"/>
                <w:szCs w:val="28"/>
              </w:rPr>
              <w:t>22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год (очередной  финансовый год)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101C18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202</w:t>
            </w:r>
            <w:r w:rsidR="00E22470">
              <w:rPr>
                <w:rFonts w:eastAsia="Times New Roman"/>
                <w:bCs/>
                <w:sz w:val="28"/>
                <w:szCs w:val="28"/>
              </w:rPr>
              <w:t>3</w:t>
            </w:r>
            <w:r w:rsidR="00101C18"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>год (1 – й год планового периода)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101C18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202</w:t>
            </w:r>
            <w:r w:rsidR="00E22470">
              <w:rPr>
                <w:rFonts w:eastAsia="Times New Roman"/>
                <w:bCs/>
                <w:sz w:val="28"/>
                <w:szCs w:val="28"/>
              </w:rPr>
              <w:t>3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год(2 – й год планового периода)</w:t>
            </w:r>
          </w:p>
        </w:tc>
      </w:tr>
      <w:tr w:rsidR="00D658F5" w:rsidRPr="000A0CDE" w:rsidTr="00D658F5">
        <w:trPr>
          <w:trHeight w:val="442"/>
        </w:trPr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5.1.1.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Единица 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E22470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374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0A5E2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0A5E2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411</w:t>
            </w:r>
          </w:p>
        </w:tc>
      </w:tr>
    </w:tbl>
    <w:p w:rsidR="00D658F5" w:rsidRPr="000A0CDE" w:rsidRDefault="00D658F5" w:rsidP="000A0C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5.2. Допустимые (возможные) отклонения от установленных показаний  качества муниципальной  услуги,  в пределах которых муниципальное задание считается выполненным  не более 5 процентов.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 xml:space="preserve">5.3. Показатели, характеризующие объем муниципальной услуги 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1060"/>
        <w:gridCol w:w="5427"/>
        <w:gridCol w:w="1985"/>
        <w:gridCol w:w="1984"/>
        <w:gridCol w:w="2268"/>
        <w:gridCol w:w="2410"/>
      </w:tblGrid>
      <w:tr w:rsidR="00D658F5" w:rsidRPr="000A0CDE" w:rsidTr="00D658F5">
        <w:trPr>
          <w:trHeight w:val="262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/>
                <w:bCs/>
                <w:sz w:val="28"/>
                <w:szCs w:val="28"/>
              </w:rPr>
              <w:t>Единица измерения показателя по ОКЕИ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/>
                <w:bCs/>
                <w:sz w:val="28"/>
                <w:szCs w:val="28"/>
              </w:rPr>
              <w:t>Значение показателя</w:t>
            </w:r>
          </w:p>
        </w:tc>
      </w:tr>
      <w:tr w:rsidR="00D658F5" w:rsidRPr="000A0CDE" w:rsidTr="00D658F5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F5" w:rsidRPr="000A0CDE" w:rsidRDefault="00D658F5" w:rsidP="000A0CDE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F5" w:rsidRPr="000A0CDE" w:rsidRDefault="00D658F5" w:rsidP="000A0CDE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F5" w:rsidRPr="000A0CDE" w:rsidRDefault="00D658F5" w:rsidP="000A0CDE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101C18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</w:t>
            </w:r>
            <w:r w:rsidR="008363D4" w:rsidRPr="000A0CDE">
              <w:rPr>
                <w:rFonts w:eastAsia="Times New Roman"/>
                <w:bCs/>
                <w:sz w:val="28"/>
                <w:szCs w:val="28"/>
              </w:rPr>
              <w:t>2</w:t>
            </w:r>
            <w:r w:rsidR="00E22470">
              <w:rPr>
                <w:rFonts w:eastAsia="Times New Roman"/>
                <w:bCs/>
                <w:sz w:val="28"/>
                <w:szCs w:val="28"/>
              </w:rPr>
              <w:t>2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год (очередной  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101C18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202</w:t>
            </w:r>
            <w:r w:rsidR="00F12727">
              <w:rPr>
                <w:rFonts w:eastAsia="Times New Roman"/>
                <w:bCs/>
                <w:sz w:val="28"/>
                <w:szCs w:val="28"/>
              </w:rPr>
              <w:t>3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год (1 – й год планового периода)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101C18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202</w:t>
            </w:r>
            <w:r w:rsidR="00101C18">
              <w:rPr>
                <w:rFonts w:eastAsia="Times New Roman"/>
                <w:bCs/>
                <w:sz w:val="28"/>
                <w:szCs w:val="28"/>
              </w:rPr>
              <w:t>3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год (2 – й год планового периода)</w:t>
            </w:r>
          </w:p>
        </w:tc>
      </w:tr>
      <w:tr w:rsidR="00D658F5" w:rsidRPr="000A0CDE" w:rsidTr="00D658F5">
        <w:trPr>
          <w:trHeight w:val="294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5.3.1.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Число посетителей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E22470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2603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F12727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286</w:t>
            </w:r>
            <w:r w:rsidR="000A5E25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F12727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286</w:t>
            </w:r>
            <w:r w:rsidR="000A5E25">
              <w:rPr>
                <w:rFonts w:eastAsia="Times New Roman"/>
                <w:bCs/>
                <w:sz w:val="28"/>
                <w:szCs w:val="28"/>
              </w:rPr>
              <w:t>3</w:t>
            </w:r>
          </w:p>
        </w:tc>
      </w:tr>
    </w:tbl>
    <w:p w:rsidR="000A0CDE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5.4. Допустимые (возможные) отклонения от установленных показаний объема  муниципальной услуги, в пределах которых муниципальное задание считается выполненным, не могут составлять более 5   процентов.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SimSun" w:hAnsi="Times New Roman" w:cs="Times New Roman"/>
          <w:sz w:val="28"/>
          <w:szCs w:val="28"/>
        </w:rPr>
        <w:lastRenderedPageBreak/>
        <w:t>6.Предельные цены (тарифы) на оплату муниципальной услуги физическими или юридическими лицами (если законодательством Российской Федерации предусмотрено их оказание на платной основе)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1148"/>
        <w:gridCol w:w="2127"/>
        <w:gridCol w:w="1661"/>
        <w:gridCol w:w="1723"/>
        <w:gridCol w:w="3078"/>
        <w:gridCol w:w="2067"/>
        <w:gridCol w:w="1787"/>
        <w:gridCol w:w="1543"/>
      </w:tblGrid>
      <w:tr w:rsidR="00D658F5" w:rsidRPr="000A0CDE" w:rsidTr="00D658F5">
        <w:trPr>
          <w:trHeight w:val="270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Нормативный правовой акт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Средний размер платы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(цена, тариф)</w:t>
            </w:r>
          </w:p>
        </w:tc>
      </w:tr>
      <w:tr w:rsidR="00D658F5" w:rsidRPr="000A0CDE" w:rsidTr="00D658F5">
        <w:trPr>
          <w:trHeight w:val="28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Вид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Принявший орган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</w:t>
            </w:r>
            <w:r w:rsidR="003E5A42" w:rsidRPr="000A0CDE">
              <w:rPr>
                <w:rFonts w:eastAsia="Times New Roman"/>
                <w:bCs/>
                <w:sz w:val="28"/>
                <w:szCs w:val="28"/>
              </w:rPr>
              <w:t>2</w:t>
            </w:r>
            <w:r w:rsidR="00E22470">
              <w:rPr>
                <w:rFonts w:eastAsia="Times New Roman"/>
                <w:bCs/>
                <w:sz w:val="28"/>
                <w:szCs w:val="28"/>
              </w:rPr>
              <w:t>2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год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0A0CDE">
              <w:rPr>
                <w:rFonts w:eastAsia="Times New Roman"/>
                <w:bCs/>
                <w:sz w:val="28"/>
                <w:szCs w:val="28"/>
              </w:rPr>
              <w:t>(очередной</w:t>
            </w:r>
            <w:proofErr w:type="gramEnd"/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финансовый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202</w:t>
            </w:r>
            <w:r w:rsidR="00E22470">
              <w:rPr>
                <w:rFonts w:eastAsia="Times New Roman"/>
                <w:bCs/>
                <w:sz w:val="28"/>
                <w:szCs w:val="28"/>
              </w:rPr>
              <w:t>3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год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0A0CDE">
              <w:rPr>
                <w:rFonts w:eastAsia="Times New Roman"/>
                <w:bCs/>
                <w:sz w:val="28"/>
                <w:szCs w:val="28"/>
              </w:rPr>
              <w:t>(1 – й год планового</w:t>
            </w:r>
            <w:proofErr w:type="gramEnd"/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периода)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202</w:t>
            </w:r>
            <w:r w:rsidR="00B73604">
              <w:rPr>
                <w:rFonts w:eastAsia="Times New Roman"/>
                <w:bCs/>
                <w:sz w:val="28"/>
                <w:szCs w:val="28"/>
              </w:rPr>
              <w:t>3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год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(2 – й год планового периода)</w:t>
            </w:r>
          </w:p>
        </w:tc>
      </w:tr>
      <w:tr w:rsidR="00D658F5" w:rsidRPr="000A0CDE" w:rsidTr="00D658F5">
        <w:trPr>
          <w:trHeight w:val="28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Приказ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МБУК «Юкаменский краеведческий музей»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B73604" w:rsidP="00B73604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30.11</w:t>
            </w:r>
            <w:r w:rsidR="00D658F5" w:rsidRPr="000A0CDE">
              <w:rPr>
                <w:rFonts w:eastAsia="Times New Roman"/>
                <w:bCs/>
                <w:sz w:val="28"/>
                <w:szCs w:val="28"/>
              </w:rPr>
              <w:t>.20</w:t>
            </w:r>
            <w:r>
              <w:rPr>
                <w:rFonts w:eastAsia="Times New Roman"/>
                <w:bCs/>
                <w:sz w:val="28"/>
                <w:szCs w:val="28"/>
              </w:rPr>
              <w:t>20</w:t>
            </w:r>
            <w:r w:rsidR="00D658F5" w:rsidRPr="000A0CDE">
              <w:rPr>
                <w:rFonts w:eastAsia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B73604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№ 1</w:t>
            </w:r>
            <w:r w:rsidR="00B73604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«О внесении изменений в  перечень платных услуг»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B73604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41</w:t>
            </w:r>
            <w:r w:rsidR="00D658F5" w:rsidRPr="000A0CDE">
              <w:rPr>
                <w:rFonts w:eastAsia="Times New Roman"/>
                <w:bCs/>
                <w:sz w:val="28"/>
                <w:szCs w:val="28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B73604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41</w:t>
            </w:r>
            <w:r w:rsidR="00D658F5" w:rsidRPr="000A0CDE">
              <w:rPr>
                <w:rFonts w:eastAsia="Times New Roman"/>
                <w:bCs/>
                <w:sz w:val="28"/>
                <w:szCs w:val="28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B73604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41</w:t>
            </w:r>
            <w:r w:rsidR="00D658F5" w:rsidRPr="000A0CDE">
              <w:rPr>
                <w:rFonts w:eastAsia="Times New Roman"/>
                <w:bCs/>
                <w:sz w:val="28"/>
                <w:szCs w:val="28"/>
              </w:rPr>
              <w:t xml:space="preserve"> руб.</w:t>
            </w:r>
          </w:p>
        </w:tc>
      </w:tr>
    </w:tbl>
    <w:p w:rsidR="00853C7A" w:rsidRPr="000A0CDE" w:rsidRDefault="00853C7A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7. Порядок оказания муниципальной услуги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7.1</w:t>
      </w:r>
      <w:r w:rsidRPr="0085412B">
        <w:rPr>
          <w:rFonts w:ascii="Times New Roman" w:eastAsia="Times New Roman" w:hAnsi="Times New Roman" w:cs="Times New Roman"/>
          <w:bCs/>
          <w:sz w:val="28"/>
          <w:szCs w:val="28"/>
        </w:rPr>
        <w:t>. Нормативные</w:t>
      </w: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правовые акты, регулирующие порядок оказания муниципальной услуги:</w:t>
      </w:r>
    </w:p>
    <w:tbl>
      <w:tblPr>
        <w:tblStyle w:val="a7"/>
        <w:tblW w:w="15044" w:type="dxa"/>
        <w:tblLook w:val="04A0" w:firstRow="1" w:lastRow="0" w:firstColumn="1" w:lastColumn="0" w:noHBand="0" w:noVBand="1"/>
      </w:tblPr>
      <w:tblGrid>
        <w:gridCol w:w="2093"/>
        <w:gridCol w:w="3118"/>
        <w:gridCol w:w="1701"/>
        <w:gridCol w:w="1134"/>
        <w:gridCol w:w="6998"/>
      </w:tblGrid>
      <w:tr w:rsidR="00D658F5" w:rsidRPr="000A0CDE" w:rsidTr="000A0CDE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B11A13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В</w:t>
            </w:r>
            <w:r w:rsidR="00D658F5" w:rsidRPr="000A0CDE">
              <w:rPr>
                <w:rFonts w:eastAsia="Times New Roman"/>
                <w:bCs/>
                <w:sz w:val="28"/>
                <w:szCs w:val="28"/>
              </w:rPr>
              <w:t>ид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B11A13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П</w:t>
            </w:r>
            <w:r w:rsidR="00D658F5" w:rsidRPr="000A0CDE">
              <w:rPr>
                <w:rFonts w:eastAsia="Times New Roman"/>
                <w:bCs/>
                <w:sz w:val="28"/>
                <w:szCs w:val="28"/>
              </w:rPr>
              <w:t>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B11A13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Д</w:t>
            </w:r>
            <w:r w:rsidR="00D658F5" w:rsidRPr="000A0CDE">
              <w:rPr>
                <w:rFonts w:eastAsia="Times New Roman"/>
                <w:bCs/>
                <w:sz w:val="28"/>
                <w:szCs w:val="28"/>
              </w:rPr>
              <w:t>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B11A13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Н</w:t>
            </w:r>
            <w:r w:rsidR="00D658F5" w:rsidRPr="000A0CDE">
              <w:rPr>
                <w:rFonts w:eastAsia="Times New Roman"/>
                <w:bCs/>
                <w:sz w:val="28"/>
                <w:szCs w:val="28"/>
              </w:rPr>
              <w:t>омер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наименование</w:t>
            </w:r>
          </w:p>
        </w:tc>
      </w:tr>
      <w:tr w:rsidR="00D658F5" w:rsidRPr="000A0CDE" w:rsidTr="000A0CDE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Федеральный закон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Государственная Дума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09.10.1992г.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3612-1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Основы законодательства Российской Федерации о культуре</w:t>
            </w:r>
          </w:p>
        </w:tc>
      </w:tr>
      <w:tr w:rsidR="00D658F5" w:rsidRPr="000A0CDE" w:rsidTr="000A0CDE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Федеральный закон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Государственная Дума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26.05.1996г.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54-ФЗ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SimSun"/>
                <w:bCs/>
                <w:color w:val="000000"/>
                <w:sz w:val="28"/>
                <w:szCs w:val="28"/>
                <w:shd w:val="clear" w:color="auto" w:fill="FFFFFF"/>
              </w:rPr>
              <w:t>О Музейном фонде Российской Федерации и музеях в Российской Федерации (с изменениями и дополнениями)</w:t>
            </w:r>
          </w:p>
        </w:tc>
      </w:tr>
      <w:tr w:rsidR="00D658F5" w:rsidRPr="000A0CDE" w:rsidTr="000A0CDE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Правительство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5" w:rsidRPr="000A0CDE" w:rsidRDefault="00D658F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</w:p>
          <w:p w:rsidR="00D658F5" w:rsidRPr="000A0CDE" w:rsidRDefault="00D658F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30.11.2015г.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5" w:rsidRPr="000A0CDE" w:rsidRDefault="00D658F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</w:p>
          <w:p w:rsidR="00D658F5" w:rsidRPr="000A0CDE" w:rsidRDefault="00D658F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532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О Порядке формирования и финансового обеспечения выполнения государственного задания на оказание государственных услуг (выполнение работ) в отношении государственных учреждений Удмуртской Республики</w:t>
            </w:r>
          </w:p>
        </w:tc>
      </w:tr>
      <w:tr w:rsidR="00786DB5" w:rsidRPr="000A0CDE" w:rsidTr="000A0CDE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B5" w:rsidRPr="000A0CDE" w:rsidRDefault="00786DB5" w:rsidP="000A0CDE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Постановление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B5" w:rsidRPr="000A0CDE" w:rsidRDefault="00786DB5" w:rsidP="000A0CDE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Правительство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B5" w:rsidRPr="000A0CDE" w:rsidRDefault="00786DB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29.12.2017г.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B5" w:rsidRPr="000A0CDE" w:rsidRDefault="00786DB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572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B5" w:rsidRPr="000A0CDE" w:rsidRDefault="00786DB5" w:rsidP="000A0CDE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 внесении изменений в постановление Правительства Удмуртской Республики от 30 ноября 2015 года « 532 «О порядке формирования и финансового обеспечения выполнения государственного задания на оказание </w:t>
            </w:r>
            <w:r w:rsidRPr="000A0CD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государственных услуг (выполнение работ) в отношении государственных учреждений Удмуртской Республики»</w:t>
            </w:r>
          </w:p>
        </w:tc>
      </w:tr>
      <w:tr w:rsidR="00786DB5" w:rsidRPr="000A0CDE" w:rsidTr="000A0CDE">
        <w:trPr>
          <w:trHeight w:val="60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B5" w:rsidRPr="000A0CDE" w:rsidRDefault="00786DB5" w:rsidP="000A0CDE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Постановление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B5" w:rsidRPr="000A0CDE" w:rsidRDefault="00786DB5" w:rsidP="000A0CDE">
            <w:pPr>
              <w:pStyle w:val="a4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Правительство Удмуртской Республики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B5" w:rsidRPr="000A0CDE" w:rsidRDefault="00786DB5" w:rsidP="000A0CDE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0C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28.12.2019г.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B5" w:rsidRPr="000A0CDE" w:rsidRDefault="00786DB5" w:rsidP="000A0CDE">
            <w:pPr>
              <w:pStyle w:val="a3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A0C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621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B5" w:rsidRPr="000A0CDE" w:rsidRDefault="00786DB5" w:rsidP="000A0CDE">
            <w:pPr>
              <w:pStyle w:val="a3"/>
              <w:tabs>
                <w:tab w:val="left" w:pos="814"/>
              </w:tabs>
              <w:ind w:left="0" w:firstLine="1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Об утверждении Регионального перечня (классификатора) государственных (муниципальных) услуг и работ и о признании </w:t>
            </w:r>
            <w:proofErr w:type="gramStart"/>
            <w:r w:rsidRPr="000A0C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утратившими</w:t>
            </w:r>
            <w:proofErr w:type="gramEnd"/>
            <w:r w:rsidRPr="000A0C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силу некоторых постановлений Правительства Удмуртской Республики</w:t>
            </w:r>
          </w:p>
        </w:tc>
      </w:tr>
      <w:tr w:rsidR="00786DB5" w:rsidRPr="000A0CDE" w:rsidTr="000A0CDE">
        <w:trPr>
          <w:trHeight w:val="3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B5" w:rsidRPr="000A0CDE" w:rsidRDefault="00786DB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85412B">
              <w:rPr>
                <w:rFonts w:eastAsia="Times New Roman"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B5" w:rsidRPr="000A0CDE" w:rsidRDefault="00786DB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Администрация муниципального образования «Юкаменский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B5" w:rsidRPr="000A0CDE" w:rsidRDefault="00786DB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786DB5" w:rsidRPr="000A0CDE" w:rsidRDefault="0068383C" w:rsidP="0068383C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24</w:t>
            </w:r>
            <w:r w:rsidR="00786DB5" w:rsidRPr="000A0CDE">
              <w:rPr>
                <w:rFonts w:eastAsia="Times New Roman"/>
                <w:bCs/>
                <w:sz w:val="28"/>
                <w:szCs w:val="28"/>
              </w:rPr>
              <w:t>.</w:t>
            </w:r>
            <w:r>
              <w:rPr>
                <w:rFonts w:eastAsia="Times New Roman"/>
                <w:bCs/>
                <w:sz w:val="28"/>
                <w:szCs w:val="28"/>
              </w:rPr>
              <w:t>12</w:t>
            </w:r>
            <w:r w:rsidR="00786DB5" w:rsidRPr="000A0CDE">
              <w:rPr>
                <w:rFonts w:eastAsia="Times New Roman"/>
                <w:bCs/>
                <w:sz w:val="28"/>
                <w:szCs w:val="28"/>
              </w:rPr>
              <w:t>.20</w:t>
            </w:r>
            <w:r>
              <w:rPr>
                <w:rFonts w:eastAsia="Times New Roman"/>
                <w:bCs/>
                <w:sz w:val="28"/>
                <w:szCs w:val="28"/>
              </w:rPr>
              <w:t>20</w:t>
            </w:r>
            <w:r w:rsidR="00786DB5" w:rsidRPr="000A0CDE">
              <w:rPr>
                <w:rFonts w:eastAsia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B5" w:rsidRPr="000A0CDE" w:rsidRDefault="00786DB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</w:p>
          <w:p w:rsidR="00786DB5" w:rsidRPr="000A0CDE" w:rsidRDefault="0068383C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546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B5" w:rsidRPr="000A0CDE" w:rsidRDefault="00786DB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Об утверждении ведомственных перечней муниципальных услуг и работ, оказываемых и выполняемых </w:t>
            </w:r>
            <w:r w:rsidR="00A22257">
              <w:rPr>
                <w:rFonts w:eastAsia="Times New Roman"/>
                <w:bCs/>
                <w:sz w:val="28"/>
                <w:szCs w:val="28"/>
              </w:rPr>
              <w:t xml:space="preserve">в 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>муниципальных учреждениях</w:t>
            </w:r>
          </w:p>
        </w:tc>
      </w:tr>
      <w:tr w:rsidR="00786DB5" w:rsidRPr="000A0CDE" w:rsidTr="000A0CDE">
        <w:trPr>
          <w:trHeight w:val="3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B5" w:rsidRPr="000A0CDE" w:rsidRDefault="00786DB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B5" w:rsidRPr="000A0CDE" w:rsidRDefault="00786DB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Администрация муниципального образования «Юкаменский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B5" w:rsidRPr="000A0CDE" w:rsidRDefault="00786DB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8 июля 2018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DB5" w:rsidRPr="000A0CDE" w:rsidRDefault="00786DB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304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B5" w:rsidRPr="000A0CDE" w:rsidRDefault="00786DB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proofErr w:type="gramStart"/>
            <w:r w:rsidRPr="000A0CDE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Порядок формирования и финансового обеспечения выполнения муниципального задания на оказание муниципальных услуг выполнение работ) в отношении муниципальных учреждений Юкаменского района</w:t>
            </w:r>
            <w:proofErr w:type="gramEnd"/>
          </w:p>
        </w:tc>
      </w:tr>
      <w:tr w:rsidR="00786DB5" w:rsidRPr="000A0CDE" w:rsidTr="000A0CDE">
        <w:trPr>
          <w:trHeight w:val="3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B5" w:rsidRPr="000A0CDE" w:rsidRDefault="00786DB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Приказ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B5" w:rsidRPr="000A0CDE" w:rsidRDefault="00786DB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Отдел культуры Администрации муниципального образования «Юкаменский район»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B5" w:rsidRPr="000A0CDE" w:rsidRDefault="00786DB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17 июля 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B5" w:rsidRPr="000A0CDE" w:rsidRDefault="00786DB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6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DB5" w:rsidRPr="000A0CDE" w:rsidRDefault="00786DB5" w:rsidP="000A0CDE">
            <w:pPr>
              <w:pStyle w:val="a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0A0CDE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Об утверждении  стандартов качества  муниципальных услуг</w:t>
            </w:r>
          </w:p>
        </w:tc>
      </w:tr>
    </w:tbl>
    <w:p w:rsidR="00853C7A" w:rsidRPr="000A0CDE" w:rsidRDefault="00853C7A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7.2.Порядок информирования потенциальных потребителей муниципальной услуги:</w:t>
      </w:r>
    </w:p>
    <w:tbl>
      <w:tblPr>
        <w:tblStyle w:val="a7"/>
        <w:tblW w:w="14992" w:type="dxa"/>
        <w:tblLook w:val="04A0" w:firstRow="1" w:lastRow="0" w:firstColumn="1" w:lastColumn="0" w:noHBand="0" w:noVBand="1"/>
      </w:tblPr>
      <w:tblGrid>
        <w:gridCol w:w="4644"/>
        <w:gridCol w:w="5954"/>
        <w:gridCol w:w="4394"/>
      </w:tblGrid>
      <w:tr w:rsidR="00D658F5" w:rsidRPr="000A0CDE" w:rsidTr="000A0C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Способ информирования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Состав размещаемой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Частота обновления информации</w:t>
            </w:r>
          </w:p>
        </w:tc>
      </w:tr>
      <w:tr w:rsidR="00D658F5" w:rsidRPr="000A0CDE" w:rsidTr="000A0C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0A0CDE">
              <w:rPr>
                <w:rFonts w:eastAsia="SimSun"/>
                <w:spacing w:val="-3"/>
                <w:sz w:val="28"/>
                <w:szCs w:val="28"/>
              </w:rPr>
              <w:t>Размещение информации на сайте Администрации муниципального образования «Юкаменский район» и иных сайтах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0A0CDE">
              <w:rPr>
                <w:rFonts w:eastAsia="Times New Roman"/>
                <w:sz w:val="28"/>
                <w:szCs w:val="28"/>
              </w:rPr>
              <w:t>Информация о  музее, коллекциях, о проводимых мероприятиях, режиме работы, стоимости услуг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0A0CDE">
              <w:rPr>
                <w:rFonts w:eastAsia="SimSun"/>
                <w:sz w:val="28"/>
                <w:szCs w:val="28"/>
              </w:rPr>
              <w:t>по мере необходимости</w:t>
            </w:r>
          </w:p>
        </w:tc>
      </w:tr>
      <w:tr w:rsidR="00D658F5" w:rsidRPr="000A0CDE" w:rsidTr="000A0C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0A0CDE">
              <w:rPr>
                <w:rFonts w:eastAsia="SimSun"/>
                <w:spacing w:val="-3"/>
                <w:sz w:val="28"/>
                <w:szCs w:val="28"/>
              </w:rPr>
              <w:t>Средства телефонной связи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8F5" w:rsidRPr="000A0CDE" w:rsidRDefault="00D658F5" w:rsidP="000A0CDE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0A0CDE">
              <w:rPr>
                <w:rFonts w:eastAsia="SimSun"/>
                <w:sz w:val="28"/>
                <w:szCs w:val="28"/>
              </w:rPr>
              <w:t>Режим работы, заказ мероприятий, консультация, другая дополнительная информация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0A0CDE">
              <w:rPr>
                <w:rFonts w:eastAsia="SimSun"/>
                <w:sz w:val="28"/>
                <w:szCs w:val="28"/>
              </w:rPr>
              <w:t>по мере необходимости</w:t>
            </w:r>
          </w:p>
        </w:tc>
      </w:tr>
      <w:tr w:rsidR="00D658F5" w:rsidRPr="000A0CDE" w:rsidTr="000A0C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SimSun"/>
                <w:spacing w:val="-3"/>
                <w:sz w:val="28"/>
                <w:szCs w:val="28"/>
              </w:rPr>
            </w:pPr>
            <w:r w:rsidRPr="000A0CDE">
              <w:rPr>
                <w:rFonts w:eastAsia="SimSun"/>
                <w:spacing w:val="-3"/>
                <w:sz w:val="28"/>
                <w:szCs w:val="28"/>
              </w:rPr>
              <w:lastRenderedPageBreak/>
              <w:t>Посредством размещения публикации в средствах массовой коммуникации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0A0CDE">
              <w:rPr>
                <w:rFonts w:eastAsia="SimSun"/>
                <w:sz w:val="28"/>
                <w:szCs w:val="28"/>
              </w:rPr>
              <w:t>Информация о выставках, проводимых мероприятиях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0A0CDE">
              <w:rPr>
                <w:rFonts w:eastAsia="SimSun"/>
                <w:sz w:val="28"/>
                <w:szCs w:val="28"/>
              </w:rPr>
              <w:t>по мере необходимости</w:t>
            </w:r>
          </w:p>
        </w:tc>
      </w:tr>
      <w:tr w:rsidR="00D658F5" w:rsidRPr="000A0CDE" w:rsidTr="000A0CDE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SimSun"/>
                <w:spacing w:val="-3"/>
                <w:sz w:val="28"/>
                <w:szCs w:val="28"/>
              </w:rPr>
            </w:pPr>
            <w:r w:rsidRPr="000A0CDE">
              <w:rPr>
                <w:rFonts w:eastAsia="SimSun"/>
                <w:spacing w:val="-3"/>
                <w:sz w:val="28"/>
                <w:szCs w:val="28"/>
              </w:rPr>
              <w:t>В местах предоставления услуги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0A0CDE">
              <w:rPr>
                <w:rFonts w:eastAsia="SimSun"/>
                <w:sz w:val="28"/>
                <w:szCs w:val="28"/>
              </w:rPr>
              <w:t>Вид и наименование учреждения, юридический адрес учреждения, информация о предоставляемых услугах, прейскурант, график (режим) работы, номера телефонов, анонсы музейных и культурно-массовых мероприятий, другая дополнительная информация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SimSun"/>
                <w:sz w:val="28"/>
                <w:szCs w:val="28"/>
              </w:rPr>
            </w:pPr>
            <w:r w:rsidRPr="000A0CDE">
              <w:rPr>
                <w:rFonts w:eastAsia="SimSun"/>
                <w:sz w:val="28"/>
                <w:szCs w:val="28"/>
              </w:rPr>
              <w:t>по мере необходимости</w:t>
            </w:r>
          </w:p>
        </w:tc>
      </w:tr>
    </w:tbl>
    <w:p w:rsidR="009D56C3" w:rsidRPr="000A0CDE" w:rsidRDefault="009D56C3" w:rsidP="000A0CDE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</w:p>
    <w:p w:rsidR="00853C7A" w:rsidRPr="000A0CDE" w:rsidRDefault="00D658F5" w:rsidP="000A0CDE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0A0CDE">
        <w:rPr>
          <w:rFonts w:ascii="Times New Roman" w:eastAsia="SimSun" w:hAnsi="Times New Roman" w:cs="Times New Roman"/>
          <w:b/>
          <w:sz w:val="28"/>
          <w:szCs w:val="28"/>
        </w:rPr>
        <w:t>Часть 2. Сведения о выполняемых   муниципальных    работах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 xml:space="preserve">1.Наименование работы:  </w:t>
      </w:r>
      <w:r w:rsidRPr="000A0CDE">
        <w:rPr>
          <w:rFonts w:ascii="Times New Roman" w:eastAsia="SimSun" w:hAnsi="Times New Roman" w:cs="Times New Roman"/>
          <w:sz w:val="28"/>
          <w:szCs w:val="28"/>
        </w:rPr>
        <w:t>Создание экспозиций (выставок) музеев, организация выездных выставок</w:t>
      </w:r>
    </w:p>
    <w:p w:rsidR="00D658F5" w:rsidRPr="000A0CDE" w:rsidRDefault="00D658F5" w:rsidP="000A0CD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35537">
        <w:rPr>
          <w:rFonts w:ascii="Times New Roman" w:eastAsia="Times New Roman" w:hAnsi="Times New Roman" w:cs="Times New Roman"/>
          <w:bCs/>
          <w:sz w:val="28"/>
          <w:szCs w:val="28"/>
        </w:rPr>
        <w:t xml:space="preserve">.Уникальный </w:t>
      </w:r>
      <w:r w:rsidR="00335537" w:rsidRPr="000A0CDE">
        <w:rPr>
          <w:rFonts w:ascii="Times New Roman" w:eastAsia="Times New Roman" w:hAnsi="Times New Roman" w:cs="Times New Roman"/>
          <w:bCs/>
          <w:sz w:val="28"/>
          <w:szCs w:val="28"/>
        </w:rPr>
        <w:t>номер</w:t>
      </w:r>
      <w:r w:rsidR="0033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реестровой записи</w:t>
      </w:r>
      <w:r w:rsidR="00335537" w:rsidRPr="000A0CD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регионального перечня (классификатора) государственных (мун</w:t>
      </w:r>
      <w:r w:rsidR="00335537">
        <w:rPr>
          <w:rFonts w:ascii="Times New Roman" w:eastAsia="Times New Roman" w:hAnsi="Times New Roman" w:cs="Times New Roman"/>
          <w:bCs/>
          <w:sz w:val="28"/>
          <w:szCs w:val="28"/>
        </w:rPr>
        <w:t xml:space="preserve">иципальных) услуг и работ – </w:t>
      </w:r>
      <w:r w:rsidR="00335537" w:rsidRPr="008848F7">
        <w:rPr>
          <w:rFonts w:ascii="Times New Roman" w:eastAsia="Times New Roman" w:hAnsi="Times New Roman" w:cs="Times New Roman"/>
          <w:bCs/>
          <w:sz w:val="28"/>
          <w:szCs w:val="28"/>
        </w:rPr>
        <w:t>910200.P.19.1.8А330001000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3.Категории потребителей муниципальной работы: в интересах общества</w:t>
      </w:r>
    </w:p>
    <w:p w:rsidR="00D658F5" w:rsidRPr="000A0CDE" w:rsidRDefault="00D658F5" w:rsidP="000A0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 xml:space="preserve">4. Содержание муниципальной работы: </w:t>
      </w:r>
      <w:r w:rsidR="00786DB5" w:rsidRPr="000A0CD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концепций экспозиций (выставок), отбор экспозиционного  материала, дизайнерское решение, обеспечение техническими средствами и экспозиционно - выставочным оборудованием.</w:t>
      </w:r>
      <w:r w:rsidRPr="000A0CDE">
        <w:rPr>
          <w:rFonts w:ascii="Times New Roman" w:eastAsia="SimSun" w:hAnsi="Times New Roman" w:cs="Times New Roman"/>
          <w:sz w:val="28"/>
          <w:szCs w:val="28"/>
        </w:rPr>
        <w:t>В стационарных условиях</w:t>
      </w:r>
      <w:r w:rsidR="00786DB5" w:rsidRPr="000A0CDE">
        <w:rPr>
          <w:rFonts w:ascii="Times New Roman" w:eastAsia="SimSun" w:hAnsi="Times New Roman" w:cs="Times New Roman"/>
          <w:sz w:val="28"/>
          <w:szCs w:val="28"/>
        </w:rPr>
        <w:t>.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5. Показатели, характеризующие объем и (или) качество муниципальной работы:</w:t>
      </w:r>
    </w:p>
    <w:p w:rsidR="00D658F5" w:rsidRPr="000A0CDE" w:rsidRDefault="00D658F5" w:rsidP="000A0C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5.1. Показатели, характеризующие качество муниципальной работы отсутствуют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5.2. Показатели, характеризующие объем муниципальной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39"/>
        <w:gridCol w:w="5306"/>
        <w:gridCol w:w="2127"/>
        <w:gridCol w:w="1984"/>
        <w:gridCol w:w="2268"/>
        <w:gridCol w:w="2062"/>
      </w:tblGrid>
      <w:tr w:rsidR="00D658F5" w:rsidRPr="000A0CDE" w:rsidTr="00D658F5">
        <w:trPr>
          <w:trHeight w:val="293"/>
        </w:trPr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Единица измерения показателя по ОКЕИ</w:t>
            </w:r>
          </w:p>
        </w:tc>
        <w:tc>
          <w:tcPr>
            <w:tcW w:w="6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D658F5" w:rsidRPr="000A0CDE" w:rsidTr="00D658F5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F5" w:rsidRPr="000A0CDE" w:rsidRDefault="00D658F5" w:rsidP="000A0CDE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F5" w:rsidRPr="000A0CDE" w:rsidRDefault="00D658F5" w:rsidP="000A0CDE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F5" w:rsidRPr="000A0CDE" w:rsidRDefault="00D658F5" w:rsidP="000A0CDE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</w:t>
            </w:r>
            <w:r w:rsidR="003E5A42" w:rsidRPr="000A0CDE">
              <w:rPr>
                <w:rFonts w:eastAsia="Times New Roman"/>
                <w:bCs/>
                <w:sz w:val="28"/>
                <w:szCs w:val="28"/>
              </w:rPr>
              <w:t>2</w:t>
            </w:r>
            <w:r w:rsidR="00E22470">
              <w:rPr>
                <w:rFonts w:eastAsia="Times New Roman"/>
                <w:bCs/>
                <w:sz w:val="28"/>
                <w:szCs w:val="28"/>
              </w:rPr>
              <w:t xml:space="preserve">2 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>год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0A0CDE">
              <w:rPr>
                <w:rFonts w:eastAsia="Times New Roman"/>
                <w:bCs/>
                <w:sz w:val="28"/>
                <w:szCs w:val="28"/>
              </w:rPr>
              <w:t>(очередной</w:t>
            </w:r>
            <w:proofErr w:type="gramEnd"/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202</w:t>
            </w:r>
            <w:r w:rsidR="00E22470">
              <w:rPr>
                <w:rFonts w:eastAsia="Times New Roman"/>
                <w:bCs/>
                <w:sz w:val="28"/>
                <w:szCs w:val="28"/>
              </w:rPr>
              <w:t>3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год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(1 – й год планового периода)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202</w:t>
            </w:r>
            <w:r w:rsidR="00E22470">
              <w:rPr>
                <w:rFonts w:eastAsia="Times New Roman"/>
                <w:bCs/>
                <w:sz w:val="28"/>
                <w:szCs w:val="28"/>
              </w:rPr>
              <w:t>4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год 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(2 – й год планового периода)</w:t>
            </w:r>
          </w:p>
        </w:tc>
      </w:tr>
      <w:tr w:rsidR="00D658F5" w:rsidRPr="000A0CDE" w:rsidTr="00D658F5">
        <w:trPr>
          <w:trHeight w:val="331"/>
        </w:trPr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5.2.1.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SimSun"/>
                <w:sz w:val="28"/>
                <w:szCs w:val="28"/>
              </w:rPr>
              <w:t>Количество экспозиций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12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12</w:t>
            </w:r>
          </w:p>
        </w:tc>
      </w:tr>
    </w:tbl>
    <w:p w:rsidR="000A0CDE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5.3. Допустимые (возможные) отклонения от установленных показаний объема  муниципальной работы, в пределах которых муниципальное задание считается вы</w:t>
      </w:r>
      <w:r w:rsidR="00853C7A" w:rsidRPr="000A0CDE">
        <w:rPr>
          <w:rFonts w:ascii="Times New Roman" w:eastAsia="Times New Roman" w:hAnsi="Times New Roman" w:cs="Times New Roman"/>
          <w:bCs/>
          <w:sz w:val="28"/>
          <w:szCs w:val="28"/>
        </w:rPr>
        <w:t>полненным не более 5 процентов</w:t>
      </w:r>
      <w:r w:rsidR="000A0CDE" w:rsidRPr="000A0CDE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A0CDE" w:rsidRPr="000A0CDE" w:rsidRDefault="000A0CDE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11A13" w:rsidRDefault="00B11A13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</w:t>
      </w:r>
    </w:p>
    <w:p w:rsidR="00D658F5" w:rsidRPr="000A0CDE" w:rsidRDefault="00D658F5" w:rsidP="000A0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1.Наименование работы</w:t>
      </w:r>
      <w:r w:rsidRPr="000A0CD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 </w:t>
      </w:r>
      <w:r w:rsidRPr="000A0CDE">
        <w:rPr>
          <w:rFonts w:ascii="Times New Roman" w:eastAsia="Times New Roman" w:hAnsi="Times New Roman" w:cs="Times New Roman"/>
          <w:sz w:val="28"/>
          <w:szCs w:val="28"/>
        </w:rPr>
        <w:t>Формирование, учет, изучение, обеспечение физического сохранения и безопасности музейных предметов, музейных коллекций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r w:rsidR="00335537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Уникальный </w:t>
      </w:r>
      <w:r w:rsidR="00335537" w:rsidRPr="000A0CDE">
        <w:rPr>
          <w:rFonts w:ascii="Times New Roman" w:eastAsia="Times New Roman" w:hAnsi="Times New Roman" w:cs="Times New Roman"/>
          <w:bCs/>
          <w:sz w:val="28"/>
          <w:szCs w:val="28"/>
        </w:rPr>
        <w:t>номер</w:t>
      </w:r>
      <w:r w:rsidR="00335537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реестровой записи</w:t>
      </w:r>
      <w:r w:rsidR="00335537" w:rsidRPr="000A0CD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регионального перечня (классификатора) государственных (мун</w:t>
      </w:r>
      <w:r w:rsidR="00335537">
        <w:rPr>
          <w:rFonts w:ascii="Times New Roman" w:eastAsia="Times New Roman" w:hAnsi="Times New Roman" w:cs="Times New Roman"/>
          <w:bCs/>
          <w:sz w:val="28"/>
          <w:szCs w:val="28"/>
        </w:rPr>
        <w:t>иципальных) услуг и работ – 910200.P.19.1.8А32</w:t>
      </w:r>
      <w:r w:rsidR="00335537" w:rsidRPr="008848F7">
        <w:rPr>
          <w:rFonts w:ascii="Times New Roman" w:eastAsia="Times New Roman" w:hAnsi="Times New Roman" w:cs="Times New Roman"/>
          <w:bCs/>
          <w:sz w:val="28"/>
          <w:szCs w:val="28"/>
        </w:rPr>
        <w:t>0001000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3.Категории потребителей муниципальной работы: в интересах  общества</w:t>
      </w:r>
    </w:p>
    <w:p w:rsidR="00FF605F" w:rsidRPr="000A0CDE" w:rsidRDefault="00D658F5" w:rsidP="000A0C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 xml:space="preserve">4. Содержание муниципальной работы: </w:t>
      </w:r>
      <w:r w:rsidR="00FF605F" w:rsidRPr="000A0CD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комплектования фондов музея, обеспечение учета, научного описания, изучения, создание и поддержание нормативных условий хранения, обеспечение безопасности музейного фонда.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5. Показатели, характеризующие объем и (или) качество муниципальной работы:</w:t>
      </w:r>
    </w:p>
    <w:p w:rsidR="004A732C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5.1. Показатели, характеризующие качество муниципальной работы отсутствуют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5.2. Показатели, характеризующие объем муниципальной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5385"/>
        <w:gridCol w:w="2128"/>
        <w:gridCol w:w="1984"/>
        <w:gridCol w:w="2268"/>
        <w:gridCol w:w="2062"/>
      </w:tblGrid>
      <w:tr w:rsidR="00D658F5" w:rsidRPr="000A0CDE" w:rsidTr="00D658F5">
        <w:trPr>
          <w:trHeight w:val="24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Единица измерения 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показателя по ОКЕИ</w:t>
            </w:r>
          </w:p>
        </w:tc>
        <w:tc>
          <w:tcPr>
            <w:tcW w:w="6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D658F5" w:rsidRPr="000A0CDE" w:rsidTr="00D658F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F5" w:rsidRPr="000A0CDE" w:rsidRDefault="00D658F5" w:rsidP="000A0CDE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F5" w:rsidRPr="000A0CDE" w:rsidRDefault="00D658F5" w:rsidP="000A0CDE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F5" w:rsidRPr="000A0CDE" w:rsidRDefault="00D658F5" w:rsidP="000A0CDE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</w:t>
            </w:r>
            <w:r w:rsidR="003E5A42" w:rsidRPr="000A0CDE">
              <w:rPr>
                <w:rFonts w:eastAsia="Times New Roman"/>
                <w:bCs/>
                <w:sz w:val="28"/>
                <w:szCs w:val="28"/>
              </w:rPr>
              <w:t>2</w:t>
            </w:r>
            <w:r w:rsidR="00E22470">
              <w:rPr>
                <w:rFonts w:eastAsia="Times New Roman"/>
                <w:bCs/>
                <w:sz w:val="28"/>
                <w:szCs w:val="28"/>
              </w:rPr>
              <w:t>2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год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0A0CDE">
              <w:rPr>
                <w:rFonts w:eastAsia="Times New Roman"/>
                <w:bCs/>
                <w:sz w:val="28"/>
                <w:szCs w:val="28"/>
              </w:rPr>
              <w:t>(очередной</w:t>
            </w:r>
            <w:proofErr w:type="gramEnd"/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финансовый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202</w:t>
            </w:r>
            <w:r w:rsidR="00E22470">
              <w:rPr>
                <w:rFonts w:eastAsia="Times New Roman"/>
                <w:bCs/>
                <w:sz w:val="28"/>
                <w:szCs w:val="28"/>
              </w:rPr>
              <w:t>3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год 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(1 – й год планового периода)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202</w:t>
            </w:r>
            <w:r w:rsidR="00F12727">
              <w:rPr>
                <w:rFonts w:eastAsia="Times New Roman"/>
                <w:bCs/>
                <w:sz w:val="28"/>
                <w:szCs w:val="28"/>
              </w:rPr>
              <w:t>3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год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(2 – й год планового периода)</w:t>
            </w:r>
          </w:p>
        </w:tc>
      </w:tr>
      <w:tr w:rsidR="00D658F5" w:rsidRPr="000A0CDE" w:rsidTr="00D658F5">
        <w:trPr>
          <w:trHeight w:val="2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5.2.1.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Количество предметов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Единица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3E5A42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3E5A42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3E5A42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100</w:t>
            </w:r>
          </w:p>
        </w:tc>
      </w:tr>
    </w:tbl>
    <w:p w:rsidR="000A0CDE" w:rsidRPr="000A0CDE" w:rsidRDefault="000A0CDE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5.3. Допустимые (возможные) отклонения от установленных показаний объема муниципальной работы, в пределах которых муниципальное задание считается выполненным не более 5 процентов.</w:t>
      </w:r>
    </w:p>
    <w:p w:rsidR="000A0CDE" w:rsidRPr="000A0CDE" w:rsidRDefault="000A0CDE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</w:t>
      </w:r>
    </w:p>
    <w:p w:rsidR="00D658F5" w:rsidRPr="000A0CDE" w:rsidRDefault="00D658F5" w:rsidP="000A0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1.Наименование работы:  Осуществление экскурсионного обслуживания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SimSun" w:hAnsi="Times New Roman" w:cs="Times New Roman"/>
          <w:color w:val="FF0000"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6D7FA6">
        <w:rPr>
          <w:rFonts w:ascii="Times New Roman" w:eastAsia="Times New Roman" w:hAnsi="Times New Roman" w:cs="Times New Roman"/>
          <w:bCs/>
          <w:sz w:val="28"/>
          <w:szCs w:val="28"/>
        </w:rPr>
        <w:t xml:space="preserve">.Уникальный </w:t>
      </w:r>
      <w:r w:rsidR="006D7FA6" w:rsidRPr="000A0CDE">
        <w:rPr>
          <w:rFonts w:ascii="Times New Roman" w:eastAsia="Times New Roman" w:hAnsi="Times New Roman" w:cs="Times New Roman"/>
          <w:bCs/>
          <w:sz w:val="28"/>
          <w:szCs w:val="28"/>
        </w:rPr>
        <w:t>номер</w:t>
      </w:r>
      <w:r w:rsidR="006D7FA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реестровой записи</w:t>
      </w:r>
      <w:r w:rsidR="006D7FA6" w:rsidRPr="000A0CDE">
        <w:rPr>
          <w:rFonts w:ascii="Times New Roman" w:eastAsia="Times New Roman" w:hAnsi="Times New Roman" w:cs="Times New Roman"/>
          <w:bCs/>
          <w:sz w:val="28"/>
          <w:szCs w:val="28"/>
        </w:rPr>
        <w:t xml:space="preserve"> из регионального перечня (классификатора) государственных (мун</w:t>
      </w:r>
      <w:r w:rsidR="006D7FA6">
        <w:rPr>
          <w:rFonts w:ascii="Times New Roman" w:eastAsia="Times New Roman" w:hAnsi="Times New Roman" w:cs="Times New Roman"/>
          <w:bCs/>
          <w:sz w:val="28"/>
          <w:szCs w:val="28"/>
        </w:rPr>
        <w:t>иципальных) услуг и работ – 900400.P.19.1.8А43</w:t>
      </w:r>
      <w:r w:rsidR="006D7FA6" w:rsidRPr="008848F7">
        <w:rPr>
          <w:rFonts w:ascii="Times New Roman" w:eastAsia="Times New Roman" w:hAnsi="Times New Roman" w:cs="Times New Roman"/>
          <w:bCs/>
          <w:sz w:val="28"/>
          <w:szCs w:val="28"/>
        </w:rPr>
        <w:t>0001000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3.Категории потребителей муниципальной работы: Физические лица; Юридические лица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4. Содержание муниципальной работы: осуществление экскурсионного обслуживания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5. Показатели, характеризующие объем и (или) качество муниципальной работы: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5.1. Показатели, характеризующие качество муниципальной работы отсутствуют.</w:t>
      </w:r>
    </w:p>
    <w:p w:rsidR="009D56C3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5.2. Показатели, характеризующие объем муниципальной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5499"/>
        <w:gridCol w:w="2127"/>
        <w:gridCol w:w="1984"/>
        <w:gridCol w:w="2218"/>
        <w:gridCol w:w="2112"/>
      </w:tblGrid>
      <w:tr w:rsidR="00D658F5" w:rsidRPr="000A0CDE" w:rsidTr="00D658F5">
        <w:trPr>
          <w:trHeight w:val="24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Единица измерения 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показателя по ОКЕИ</w:t>
            </w:r>
          </w:p>
        </w:tc>
        <w:tc>
          <w:tcPr>
            <w:tcW w:w="6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Значение показателя</w:t>
            </w:r>
          </w:p>
        </w:tc>
      </w:tr>
      <w:tr w:rsidR="00D658F5" w:rsidRPr="000A0CDE" w:rsidTr="00D658F5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F5" w:rsidRPr="000A0CDE" w:rsidRDefault="00D658F5" w:rsidP="000A0CDE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F5" w:rsidRPr="000A0CDE" w:rsidRDefault="00D658F5" w:rsidP="000A0CDE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F5" w:rsidRPr="000A0CDE" w:rsidRDefault="00D658F5" w:rsidP="000A0CDE">
            <w:pPr>
              <w:rPr>
                <w:rFonts w:eastAsia="Times New Roman"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</w:t>
            </w:r>
            <w:r w:rsidR="003E5A42" w:rsidRPr="000A0CDE">
              <w:rPr>
                <w:rFonts w:eastAsia="Times New Roman"/>
                <w:bCs/>
                <w:sz w:val="28"/>
                <w:szCs w:val="28"/>
              </w:rPr>
              <w:t>2</w:t>
            </w:r>
            <w:r w:rsidR="00E22470">
              <w:rPr>
                <w:rFonts w:eastAsia="Times New Roman"/>
                <w:bCs/>
                <w:sz w:val="28"/>
                <w:szCs w:val="28"/>
              </w:rPr>
              <w:t>2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>год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0A0CDE">
              <w:rPr>
                <w:rFonts w:eastAsia="Times New Roman"/>
                <w:bCs/>
                <w:sz w:val="28"/>
                <w:szCs w:val="28"/>
              </w:rPr>
              <w:t>(очередной</w:t>
            </w:r>
            <w:proofErr w:type="gramEnd"/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финансовый год)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202</w:t>
            </w:r>
            <w:r w:rsidR="00E22470">
              <w:rPr>
                <w:rFonts w:eastAsia="Times New Roman"/>
                <w:bCs/>
                <w:sz w:val="28"/>
                <w:szCs w:val="28"/>
              </w:rPr>
              <w:t>3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год 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(1 – й год планового периода)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202</w:t>
            </w:r>
            <w:r w:rsidR="00F12727">
              <w:rPr>
                <w:rFonts w:eastAsia="Times New Roman"/>
                <w:bCs/>
                <w:sz w:val="28"/>
                <w:szCs w:val="28"/>
              </w:rPr>
              <w:t>3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год 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(2 – й год планового периода)</w:t>
            </w:r>
          </w:p>
        </w:tc>
      </w:tr>
      <w:tr w:rsidR="00D658F5" w:rsidRPr="000A0CDE" w:rsidTr="00D658F5">
        <w:trPr>
          <w:trHeight w:val="2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5.2.1.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Количество экскурсантов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Человек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F12727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175</w:t>
            </w:r>
            <w:r w:rsidR="00D658F5" w:rsidRPr="000A0CDE"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F12727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180</w:t>
            </w:r>
            <w:r w:rsidR="00D658F5" w:rsidRPr="000A0CDE"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F12727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185</w:t>
            </w:r>
            <w:r w:rsidR="00D658F5" w:rsidRPr="000A0CDE">
              <w:rPr>
                <w:rFonts w:eastAsia="Times New Roman"/>
                <w:bCs/>
                <w:sz w:val="28"/>
                <w:szCs w:val="28"/>
              </w:rPr>
              <w:t>0</w:t>
            </w:r>
          </w:p>
        </w:tc>
      </w:tr>
      <w:tr w:rsidR="00D658F5" w:rsidRPr="000A0CDE" w:rsidTr="00D658F5">
        <w:trPr>
          <w:trHeight w:val="2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5.2.2.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Число экскурсий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Единица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F12727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88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F12727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F12727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90</w:t>
            </w:r>
          </w:p>
        </w:tc>
      </w:tr>
    </w:tbl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5.3. Допустимые (возможные) отклонения от установленных показаний объема муниципальной работы, в пределах которых муниципальное задание считается выполненным не более 5 процентов.</w:t>
      </w:r>
    </w:p>
    <w:p w:rsidR="009D56C3" w:rsidRPr="000A0CDE" w:rsidRDefault="009D56C3" w:rsidP="000A0CDE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D658F5" w:rsidRPr="000A0CDE" w:rsidRDefault="00D658F5" w:rsidP="000A0C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SimSun" w:hAnsi="Times New Roman" w:cs="Times New Roman"/>
          <w:sz w:val="28"/>
          <w:szCs w:val="28"/>
        </w:rPr>
        <w:t>6.Предельные цены (тарифы) на оплату государственной услуги физическими или юридическими лицами (если законодательством Российской Федерации предусмотрено их оказание на платной основе)</w:t>
      </w:r>
    </w:p>
    <w:tbl>
      <w:tblPr>
        <w:tblStyle w:val="a7"/>
        <w:tblW w:w="15134" w:type="dxa"/>
        <w:tblLook w:val="04A0" w:firstRow="1" w:lastRow="0" w:firstColumn="1" w:lastColumn="0" w:noHBand="0" w:noVBand="1"/>
      </w:tblPr>
      <w:tblGrid>
        <w:gridCol w:w="1148"/>
        <w:gridCol w:w="2127"/>
        <w:gridCol w:w="1661"/>
        <w:gridCol w:w="1723"/>
        <w:gridCol w:w="3078"/>
        <w:gridCol w:w="2067"/>
        <w:gridCol w:w="1787"/>
        <w:gridCol w:w="1543"/>
      </w:tblGrid>
      <w:tr w:rsidR="00D658F5" w:rsidRPr="000A0CDE" w:rsidTr="00D658F5">
        <w:trPr>
          <w:trHeight w:val="270"/>
        </w:trPr>
        <w:tc>
          <w:tcPr>
            <w:tcW w:w="9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Нормативный правовой акт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Средний размер платы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(цена, тариф)</w:t>
            </w:r>
          </w:p>
        </w:tc>
      </w:tr>
      <w:tr w:rsidR="00D658F5" w:rsidRPr="000A0CDE" w:rsidTr="00D658F5">
        <w:trPr>
          <w:trHeight w:val="28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Вид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Принявший орган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Номер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</w:t>
            </w:r>
            <w:r w:rsidR="003E5A42" w:rsidRPr="000A0CDE">
              <w:rPr>
                <w:rFonts w:eastAsia="Times New Roman"/>
                <w:bCs/>
                <w:sz w:val="28"/>
                <w:szCs w:val="28"/>
              </w:rPr>
              <w:t>2</w:t>
            </w:r>
            <w:r w:rsidR="00E22470">
              <w:rPr>
                <w:rFonts w:eastAsia="Times New Roman"/>
                <w:bCs/>
                <w:sz w:val="28"/>
                <w:szCs w:val="28"/>
              </w:rPr>
              <w:t>2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год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0A0CDE">
              <w:rPr>
                <w:rFonts w:eastAsia="Times New Roman"/>
                <w:bCs/>
                <w:sz w:val="28"/>
                <w:szCs w:val="28"/>
              </w:rPr>
              <w:t>(очередной</w:t>
            </w:r>
            <w:proofErr w:type="gramEnd"/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финансовый год)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3E5A42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202</w:t>
            </w:r>
            <w:r w:rsidR="00E22470">
              <w:rPr>
                <w:rFonts w:eastAsia="Times New Roman"/>
                <w:bCs/>
                <w:sz w:val="28"/>
                <w:szCs w:val="28"/>
              </w:rPr>
              <w:t>3</w:t>
            </w:r>
            <w:r w:rsidR="00D658F5" w:rsidRPr="000A0CDE">
              <w:rPr>
                <w:rFonts w:eastAsia="Times New Roman"/>
                <w:bCs/>
                <w:sz w:val="28"/>
                <w:szCs w:val="28"/>
              </w:rPr>
              <w:t xml:space="preserve"> год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proofErr w:type="gramStart"/>
            <w:r w:rsidRPr="000A0CDE">
              <w:rPr>
                <w:rFonts w:eastAsia="Times New Roman"/>
                <w:bCs/>
                <w:sz w:val="28"/>
                <w:szCs w:val="28"/>
              </w:rPr>
              <w:t>(1 – й год планового</w:t>
            </w:r>
            <w:proofErr w:type="gramEnd"/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периода)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202</w:t>
            </w:r>
            <w:r w:rsidR="00F12727">
              <w:rPr>
                <w:rFonts w:eastAsia="Times New Roman"/>
                <w:bCs/>
                <w:sz w:val="28"/>
                <w:szCs w:val="28"/>
              </w:rPr>
              <w:t>3</w:t>
            </w:r>
            <w:r w:rsidRPr="000A0CDE">
              <w:rPr>
                <w:rFonts w:eastAsia="Times New Roman"/>
                <w:bCs/>
                <w:sz w:val="28"/>
                <w:szCs w:val="28"/>
              </w:rPr>
              <w:t xml:space="preserve">  год</w:t>
            </w:r>
          </w:p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(2 – й год планового периода)</w:t>
            </w:r>
          </w:p>
        </w:tc>
      </w:tr>
      <w:tr w:rsidR="00D658F5" w:rsidRPr="000A0CDE" w:rsidTr="00D658F5">
        <w:trPr>
          <w:trHeight w:val="285"/>
        </w:trPr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Приказ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МБУК «Юкаменский краеведческий музей»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B73604" w:rsidP="00B73604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30</w:t>
            </w:r>
            <w:r w:rsidR="00D658F5" w:rsidRPr="000A0CDE">
              <w:rPr>
                <w:rFonts w:eastAsia="Times New Roman"/>
                <w:bCs/>
                <w:sz w:val="28"/>
                <w:szCs w:val="28"/>
              </w:rPr>
              <w:t>.</w:t>
            </w:r>
            <w:r>
              <w:rPr>
                <w:rFonts w:eastAsia="Times New Roman"/>
                <w:bCs/>
                <w:sz w:val="28"/>
                <w:szCs w:val="28"/>
              </w:rPr>
              <w:t>11</w:t>
            </w:r>
            <w:r w:rsidR="00D658F5" w:rsidRPr="000A0CDE">
              <w:rPr>
                <w:rFonts w:eastAsia="Times New Roman"/>
                <w:bCs/>
                <w:sz w:val="28"/>
                <w:szCs w:val="28"/>
              </w:rPr>
              <w:t>.20</w:t>
            </w:r>
            <w:r>
              <w:rPr>
                <w:rFonts w:eastAsia="Times New Roman"/>
                <w:bCs/>
                <w:sz w:val="28"/>
                <w:szCs w:val="28"/>
              </w:rPr>
              <w:t>20</w:t>
            </w:r>
            <w:r w:rsidR="00D658F5" w:rsidRPr="000A0CDE">
              <w:rPr>
                <w:rFonts w:eastAsia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B73604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1</w:t>
            </w:r>
            <w:r w:rsidR="00B73604">
              <w:rPr>
                <w:rFonts w:eastAsia="Times New Roman"/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«О внесении изменений в  перечень платных услуг»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F12727" w:rsidP="0024236B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165</w:t>
            </w:r>
            <w:r w:rsidR="00C57867" w:rsidRPr="000A0CDE">
              <w:rPr>
                <w:rFonts w:eastAsia="Times New Roman"/>
                <w:bCs/>
                <w:sz w:val="28"/>
                <w:szCs w:val="28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F12727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170</w:t>
            </w:r>
            <w:r w:rsidR="00C57867" w:rsidRPr="000A0CDE">
              <w:rPr>
                <w:rFonts w:eastAsia="Times New Roman"/>
                <w:bCs/>
                <w:sz w:val="28"/>
                <w:szCs w:val="28"/>
              </w:rP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F12727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>170</w:t>
            </w:r>
            <w:r w:rsidR="00C57867" w:rsidRPr="000A0CDE">
              <w:rPr>
                <w:rFonts w:eastAsia="Times New Roman"/>
                <w:bCs/>
                <w:sz w:val="28"/>
                <w:szCs w:val="28"/>
              </w:rPr>
              <w:t xml:space="preserve"> руб.</w:t>
            </w:r>
          </w:p>
        </w:tc>
      </w:tr>
    </w:tbl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</w:p>
    <w:p w:rsidR="009D56C3" w:rsidRPr="000A0CDE" w:rsidRDefault="00D658F5" w:rsidP="000A0CDE">
      <w:pPr>
        <w:suppressAutoHyphens/>
        <w:spacing w:after="0" w:line="240" w:lineRule="auto"/>
        <w:rPr>
          <w:rFonts w:ascii="Times New Roman" w:eastAsia="SimSun" w:hAnsi="Times New Roman" w:cs="Times New Roman"/>
          <w:b/>
          <w:sz w:val="28"/>
          <w:szCs w:val="28"/>
        </w:rPr>
      </w:pPr>
      <w:r w:rsidRPr="000A0CDE">
        <w:rPr>
          <w:rFonts w:ascii="Times New Roman" w:eastAsia="SimSun" w:hAnsi="Times New Roman" w:cs="Times New Roman"/>
          <w:b/>
          <w:sz w:val="28"/>
          <w:szCs w:val="28"/>
        </w:rPr>
        <w:t>Часть 3. Прочие сведения о муниципальном задании</w:t>
      </w:r>
    </w:p>
    <w:p w:rsidR="00D658F5" w:rsidRPr="000A0CDE" w:rsidRDefault="00D658F5" w:rsidP="000A0CDE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Основания для досрочного прекращения выполнения муниципального задания:</w:t>
      </w:r>
    </w:p>
    <w:p w:rsidR="00D658F5" w:rsidRPr="000A0CDE" w:rsidRDefault="00D658F5" w:rsidP="000A0C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- ликвидация учреждения;</w:t>
      </w:r>
    </w:p>
    <w:p w:rsidR="00D658F5" w:rsidRPr="000A0CDE" w:rsidRDefault="00D658F5" w:rsidP="000A0C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- реорганизация учреждения;</w:t>
      </w:r>
    </w:p>
    <w:p w:rsidR="00D658F5" w:rsidRPr="000A0CDE" w:rsidRDefault="00D658F5" w:rsidP="000A0C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- исключение муниципальной работы (услуги) из Общероссийского перечня, Регионального перечня;</w:t>
      </w:r>
    </w:p>
    <w:p w:rsidR="00D658F5" w:rsidRPr="000A0CDE" w:rsidRDefault="00D658F5" w:rsidP="000A0C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- невыполнение учреждением установленных в муниципальном задании условий выполнения муниципального задания;</w:t>
      </w:r>
    </w:p>
    <w:p w:rsidR="00D658F5" w:rsidRPr="000A0CDE" w:rsidRDefault="00D658F5" w:rsidP="000A0C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иные основания, предусмотренные правовыми актами Российской Федерации, правовыми актами Удмуртской Республики.</w:t>
      </w:r>
    </w:p>
    <w:p w:rsidR="00D658F5" w:rsidRPr="000A0CDE" w:rsidRDefault="00D658F5" w:rsidP="000A0CDE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Иная информация, необходимая для выполнения  (</w:t>
      </w:r>
      <w:proofErr w:type="gramStart"/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контроля  за</w:t>
      </w:r>
      <w:proofErr w:type="gramEnd"/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выполнением) муниципального задания (в том числе условия и порядок внесения изменений в муниципальное задание; </w:t>
      </w:r>
    </w:p>
    <w:p w:rsidR="00D658F5" w:rsidRPr="000A0CDE" w:rsidRDefault="00D658F5" w:rsidP="000A0CDE">
      <w:pPr>
        <w:numPr>
          <w:ilvl w:val="1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Финансовые санкции (штрафы, изъятия, иные меры воздействия за нарушения  условий выполнения муниципального задания):</w:t>
      </w:r>
    </w:p>
    <w:p w:rsidR="00D658F5" w:rsidRPr="000A0CDE" w:rsidRDefault="00D658F5" w:rsidP="000A0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sz w:val="28"/>
          <w:szCs w:val="28"/>
        </w:rPr>
        <w:t>2.2.</w:t>
      </w:r>
      <w:r w:rsidRPr="000A0CDE">
        <w:rPr>
          <w:rFonts w:ascii="Times New Roman" w:eastAsia="Times New Roman" w:hAnsi="Times New Roman" w:cs="Times New Roman"/>
          <w:sz w:val="28"/>
          <w:szCs w:val="28"/>
        </w:rPr>
        <w:tab/>
        <w:t xml:space="preserve">В муниципальное задание могут быть внесены изменения.  </w:t>
      </w:r>
      <w:proofErr w:type="gramStart"/>
      <w:r w:rsidRPr="000A0CDE">
        <w:rPr>
          <w:rFonts w:ascii="Times New Roman" w:eastAsia="Times New Roman" w:hAnsi="Times New Roman" w:cs="Times New Roman"/>
          <w:sz w:val="28"/>
          <w:szCs w:val="28"/>
        </w:rPr>
        <w:t xml:space="preserve">Порядок и условия внесения изменений в муниципальное задание устанавливаются </w:t>
      </w: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муниципального образования «Юкаменский район </w:t>
      </w:r>
      <w:r w:rsidR="00682F98" w:rsidRPr="000A0CDE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8 июля 2018 года № 304 «Порядок формирования и финансового обеспечения выполнения муниципального задания на оказание муниципальных услуг выполнение работ) в отношении муниципальных учреждений Юкаменского района»</w:t>
      </w:r>
      <w:r w:rsidRPr="000A0CD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658F5" w:rsidRPr="000A0CDE" w:rsidRDefault="00D658F5" w:rsidP="000A0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sz w:val="28"/>
          <w:szCs w:val="28"/>
        </w:rPr>
        <w:t>2.3.В случае внесения изменений в показатели муниципального задания формируется  новое муниципальное задание (с учетом внесенных изменений), ранее утвержденное муниципальное задание утрачивает силу.</w:t>
      </w:r>
    </w:p>
    <w:p w:rsidR="00D658F5" w:rsidRPr="000A0CDE" w:rsidRDefault="00D658F5" w:rsidP="000A0C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sz w:val="28"/>
          <w:szCs w:val="28"/>
        </w:rPr>
        <w:t xml:space="preserve">2.4. </w:t>
      </w:r>
      <w:proofErr w:type="gramStart"/>
      <w:r w:rsidRPr="000A0CDE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задание и отчет о выполнении муниципального задания размещается на официальном сайте для размещения информации о государственных (муниципальных) учреждениях </w:t>
      </w:r>
      <w:hyperlink r:id="rId8" w:history="1">
        <w:r w:rsidRPr="000A0C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A0C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0A0C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bus</w:t>
        </w:r>
        <w:r w:rsidRPr="000A0C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A0C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0A0C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A0CDE">
          <w:rPr>
            <w:rStyle w:val="a8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0A0CDE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приказом Министерства финансов Российской Федерации 21июля 2011 года № 86н «</w:t>
      </w:r>
      <w:r w:rsidRPr="000A0CDE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  <w:proofErr w:type="gramEnd"/>
    </w:p>
    <w:p w:rsidR="00D658F5" w:rsidRPr="000A0CDE" w:rsidRDefault="00D658F5" w:rsidP="000A0C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 xml:space="preserve">3.Порядок </w:t>
      </w:r>
      <w:proofErr w:type="gramStart"/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выполнением муниципального задания</w:t>
      </w:r>
    </w:p>
    <w:p w:rsidR="00682F98" w:rsidRPr="000A0CDE" w:rsidRDefault="00682F98" w:rsidP="000A0CDE">
      <w:pPr>
        <w:pStyle w:val="ConsPlusNonformat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0CD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3.1. Правовой акт, устанавливающий порядок осуществления </w:t>
      </w:r>
      <w:proofErr w:type="gramStart"/>
      <w:r w:rsidRPr="000A0CDE">
        <w:rPr>
          <w:rFonts w:ascii="Times New Roman" w:eastAsia="Arial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0A0CDE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выполнением муниципального задания:</w:t>
      </w:r>
    </w:p>
    <w:p w:rsidR="00682F98" w:rsidRPr="000A0CDE" w:rsidRDefault="00682F98" w:rsidP="000A0CDE">
      <w:pPr>
        <w:pStyle w:val="ConsPlusNonformat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0A0CDE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«Юкаменский район»</w:t>
      </w:r>
      <w:r w:rsidRPr="000A0CDE">
        <w:rPr>
          <w:rFonts w:ascii="Times New Roman" w:hAnsi="Times New Roman" w:cs="Times New Roman"/>
          <w:sz w:val="28"/>
          <w:szCs w:val="28"/>
        </w:rPr>
        <w:t>от</w:t>
      </w:r>
      <w:r w:rsidRPr="000A0CDE">
        <w:rPr>
          <w:rFonts w:ascii="Times New Roman" w:hAnsi="Times New Roman"/>
          <w:sz w:val="28"/>
          <w:szCs w:val="28"/>
        </w:rPr>
        <w:t xml:space="preserve"> 08 июля 2018г.  № 304 «Об утверждении Порядка формирования и финансового обеспечения выполнения   муниципального задания на оказание муниципальных услуг (выполнение работ) в отношении муниципальных учреждений Юкаменского район</w:t>
      </w:r>
      <w:r w:rsidR="00C57867" w:rsidRPr="000A0CDE">
        <w:rPr>
          <w:rFonts w:ascii="Times New Roman" w:hAnsi="Times New Roman"/>
          <w:sz w:val="28"/>
          <w:szCs w:val="28"/>
        </w:rPr>
        <w:t>а»</w:t>
      </w:r>
    </w:p>
    <w:p w:rsidR="00682F98" w:rsidRPr="000A0CDE" w:rsidRDefault="00682F98" w:rsidP="000A0C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658F5" w:rsidRPr="000A0CDE" w:rsidRDefault="00D658F5" w:rsidP="000A0C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="00682F98" w:rsidRPr="000A0CD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. Форма и периодичность контроля</w:t>
      </w:r>
    </w:p>
    <w:tbl>
      <w:tblPr>
        <w:tblStyle w:val="a7"/>
        <w:tblW w:w="14459" w:type="dxa"/>
        <w:tblInd w:w="250" w:type="dxa"/>
        <w:tblLook w:val="04A0" w:firstRow="1" w:lastRow="0" w:firstColumn="1" w:lastColumn="0" w:noHBand="0" w:noVBand="1"/>
      </w:tblPr>
      <w:tblGrid>
        <w:gridCol w:w="6804"/>
        <w:gridCol w:w="7655"/>
      </w:tblGrid>
      <w:tr w:rsidR="00D658F5" w:rsidRPr="000A0CDE" w:rsidTr="00D658F5">
        <w:trPr>
          <w:trHeight w:val="92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Форма контроля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Периодичность контроля</w:t>
            </w:r>
          </w:p>
        </w:tc>
      </w:tr>
      <w:tr w:rsidR="00D658F5" w:rsidRPr="000A0CDE" w:rsidTr="00D658F5">
        <w:trPr>
          <w:trHeight w:val="69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8F5" w:rsidRPr="000A0CDE" w:rsidRDefault="00D658F5" w:rsidP="000A0CDE">
            <w:pPr>
              <w:pStyle w:val="a5"/>
              <w:widowControl w:val="0"/>
              <w:ind w:right="-3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0A0CDE">
              <w:rPr>
                <w:rFonts w:ascii="Times New Roman" w:hAnsi="Times New Roman"/>
                <w:sz w:val="28"/>
                <w:szCs w:val="28"/>
                <w:lang w:eastAsia="en-US"/>
              </w:rPr>
              <w:t>Проверка отчетов о выполнении муниципального задания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rPr>
                <w:rFonts w:eastAsia="SimSun"/>
                <w:sz w:val="28"/>
                <w:szCs w:val="28"/>
              </w:rPr>
            </w:pPr>
            <w:r w:rsidRPr="000A0CDE">
              <w:rPr>
                <w:rFonts w:eastAsia="SimSun"/>
                <w:sz w:val="28"/>
                <w:szCs w:val="28"/>
              </w:rPr>
              <w:t>-</w:t>
            </w:r>
            <w:r w:rsidR="00682F98" w:rsidRPr="000A0CDE">
              <w:rPr>
                <w:rFonts w:eastAsia="SimSun"/>
                <w:sz w:val="28"/>
                <w:szCs w:val="28"/>
              </w:rPr>
              <w:t>ежеквартально</w:t>
            </w:r>
          </w:p>
        </w:tc>
      </w:tr>
      <w:tr w:rsidR="00D658F5" w:rsidRPr="000A0CDE" w:rsidTr="00D658F5">
        <w:trPr>
          <w:trHeight w:val="983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suppressAutoHyphens/>
              <w:rPr>
                <w:rFonts w:eastAsia="Times New Roman"/>
                <w:bCs/>
                <w:sz w:val="28"/>
                <w:szCs w:val="28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lastRenderedPageBreak/>
              <w:t>Плановые выездные проверки</w:t>
            </w:r>
          </w:p>
          <w:p w:rsidR="00D658F5" w:rsidRPr="000A0CDE" w:rsidRDefault="00D658F5" w:rsidP="000A0CDE">
            <w:pPr>
              <w:suppressAutoHyphens/>
              <w:rPr>
                <w:rFonts w:eastAsia="Times New Roman"/>
                <w:bCs/>
                <w:sz w:val="28"/>
                <w:szCs w:val="28"/>
                <w:highlight w:val="yellow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Внеплановые выездные проверки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8F5" w:rsidRPr="000A0CDE" w:rsidRDefault="00D658F5" w:rsidP="000A0CDE">
            <w:pPr>
              <w:widowControl w:val="0"/>
              <w:suppressAutoHyphens/>
              <w:rPr>
                <w:rFonts w:eastAsia="SimSun"/>
                <w:sz w:val="28"/>
                <w:szCs w:val="28"/>
              </w:rPr>
            </w:pPr>
            <w:r w:rsidRPr="000A0CDE">
              <w:rPr>
                <w:rFonts w:eastAsia="SimSun"/>
                <w:sz w:val="28"/>
                <w:szCs w:val="28"/>
              </w:rPr>
              <w:t>-в соответствие с планом проверок</w:t>
            </w:r>
          </w:p>
          <w:p w:rsidR="00D658F5" w:rsidRPr="000A0CDE" w:rsidRDefault="00D658F5" w:rsidP="000A0CDE">
            <w:pPr>
              <w:widowControl w:val="0"/>
              <w:suppressAutoHyphens/>
              <w:rPr>
                <w:rFonts w:eastAsia="Times New Roman"/>
                <w:bCs/>
                <w:sz w:val="28"/>
                <w:szCs w:val="28"/>
                <w:highlight w:val="yellow"/>
              </w:rPr>
            </w:pPr>
            <w:r w:rsidRPr="000A0CDE">
              <w:rPr>
                <w:rFonts w:eastAsia="Times New Roman"/>
                <w:bCs/>
                <w:sz w:val="28"/>
                <w:szCs w:val="28"/>
              </w:rPr>
              <w:t>-в случае поступления обоснованных жалоб потребителей, требований правоохранительных органов</w:t>
            </w:r>
          </w:p>
        </w:tc>
      </w:tr>
    </w:tbl>
    <w:p w:rsidR="009D56C3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/>
          <w:bCs/>
          <w:sz w:val="28"/>
          <w:szCs w:val="28"/>
        </w:rPr>
        <w:t>4.Требования к отчетности о вы</w:t>
      </w:r>
      <w:r w:rsidR="009D56C3" w:rsidRPr="000A0CDE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полнении муниципального задания</w:t>
      </w:r>
    </w:p>
    <w:p w:rsidR="00D658F5" w:rsidRPr="000A0CDE" w:rsidRDefault="00D658F5" w:rsidP="000A0CDE">
      <w:pPr>
        <w:pStyle w:val="a3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4.1.</w:t>
      </w:r>
      <w:r w:rsidRPr="000A0CDE">
        <w:rPr>
          <w:rFonts w:ascii="Times New Roman" w:eastAsia="HiddenHorzOCR" w:hAnsi="Times New Roman" w:cs="Times New Roman"/>
          <w:sz w:val="28"/>
          <w:szCs w:val="28"/>
        </w:rPr>
        <w:t>Периодичность представления отчетов о выполнении муниципального задания: о</w:t>
      </w:r>
      <w:r w:rsidRPr="000A0CDE">
        <w:rPr>
          <w:rFonts w:ascii="Times New Roman" w:hAnsi="Times New Roman" w:cs="Times New Roman"/>
          <w:sz w:val="28"/>
          <w:szCs w:val="28"/>
        </w:rPr>
        <w:t>тчеты об исполнении муниципального задания предоставляются ежеквартально по форме, прилагаемой к Порядку формирования и финансового обеспечения выполнения государственного задания на оказание государственных услуг (выполнение работ) в отношении государственных учреждений Удмуртской Республики, утвержденному постановлением Правительства Удмуртской Республи</w:t>
      </w:r>
      <w:r w:rsidR="004A732C" w:rsidRPr="000A0CDE">
        <w:rPr>
          <w:rFonts w:ascii="Times New Roman" w:hAnsi="Times New Roman" w:cs="Times New Roman"/>
          <w:sz w:val="28"/>
          <w:szCs w:val="28"/>
        </w:rPr>
        <w:t>ки от 30 ноября 2015 года № 532</w:t>
      </w:r>
      <w:r w:rsidRPr="000A0CDE">
        <w:rPr>
          <w:rFonts w:ascii="Times New Roman" w:hAnsi="Times New Roman" w:cs="Times New Roman"/>
          <w:sz w:val="28"/>
          <w:szCs w:val="28"/>
        </w:rPr>
        <w:t>, постановление правительства Удмуртской Республики от 29.12.2017г. № 572 «О внесении</w:t>
      </w:r>
      <w:proofErr w:type="gramEnd"/>
      <w:r w:rsidRPr="000A0CDE">
        <w:rPr>
          <w:rFonts w:ascii="Times New Roman" w:hAnsi="Times New Roman" w:cs="Times New Roman"/>
          <w:sz w:val="28"/>
          <w:szCs w:val="28"/>
        </w:rPr>
        <w:t xml:space="preserve"> изменений в постановление Правительства Удмуртской республики от 30 ноября 2015г. № 532 «О порядке формирования и финансового обеспечения выполнения государственного задания наоказание государственных услуг (выполнение работ) в отношении государственных учреждений Удмуртской Республики»</w:t>
      </w:r>
    </w:p>
    <w:p w:rsidR="00D658F5" w:rsidRPr="000A0CDE" w:rsidRDefault="00D658F5" w:rsidP="000A0CD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</w:rPr>
        <w:t>4.2.Сроки представления отчетов о выполнении муниципального задания:</w:t>
      </w:r>
    </w:p>
    <w:p w:rsidR="00D658F5" w:rsidRPr="000A0CDE" w:rsidRDefault="00D658F5" w:rsidP="000A0CD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0A0CD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Ежеквартально, но не позднее 10 числа следующего за отчетным кварталом, </w:t>
      </w:r>
      <w:proofErr w:type="gramStart"/>
      <w:r w:rsidRPr="000A0CD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полугодовой</w:t>
      </w:r>
      <w:proofErr w:type="gramEnd"/>
      <w:r w:rsidRPr="000A0CDE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– до 3 июля, годовой – до 15января</w:t>
      </w:r>
    </w:p>
    <w:p w:rsidR="00D658F5" w:rsidRPr="000A0CDE" w:rsidRDefault="00D658F5" w:rsidP="000A0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sz w:val="28"/>
          <w:szCs w:val="28"/>
        </w:rPr>
        <w:t>4.3.Иные требования к отчетности о выполнении муниципального задания (в том числе порядок приема и утверждения отчета о выполнении муниципального задания)</w:t>
      </w:r>
    </w:p>
    <w:p w:rsidR="00D658F5" w:rsidRPr="000A0CDE" w:rsidRDefault="00D658F5" w:rsidP="000A0C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sz w:val="28"/>
          <w:szCs w:val="28"/>
        </w:rPr>
        <w:t>4.3.1. Контролирующий орган имеет право запросить, по мере необходимости, дополнительную информацию о ходе выполнения муниципального задания.</w:t>
      </w:r>
    </w:p>
    <w:p w:rsidR="00D658F5" w:rsidRPr="000A0CDE" w:rsidRDefault="00D658F5" w:rsidP="000A0CDE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0A0CDE">
        <w:rPr>
          <w:rFonts w:ascii="Times New Roman" w:hAnsi="Times New Roman" w:cs="Times New Roman"/>
          <w:sz w:val="28"/>
          <w:szCs w:val="28"/>
        </w:rPr>
        <w:t>5.</w:t>
      </w:r>
      <w:r w:rsidRPr="000A0CDE">
        <w:rPr>
          <w:rFonts w:ascii="Times New Roman" w:eastAsia="HiddenHorzOCR" w:hAnsi="Times New Roman" w:cs="Times New Roman"/>
          <w:sz w:val="28"/>
          <w:szCs w:val="28"/>
        </w:rPr>
        <w:t>Иные показатели, связанные с выполнением муниципального задания:</w:t>
      </w:r>
    </w:p>
    <w:p w:rsidR="00D658F5" w:rsidRPr="000A0CDE" w:rsidRDefault="00D658F5" w:rsidP="000A0CDE">
      <w:pPr>
        <w:pStyle w:val="a3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eastAsia="HiddenHorzOCR" w:hAnsi="Times New Roman" w:cs="Times New Roman"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A0CDE">
        <w:rPr>
          <w:rFonts w:ascii="Times New Roman" w:eastAsia="HiddenHorzOCR" w:hAnsi="Times New Roman" w:cs="Times New Roman"/>
          <w:sz w:val="28"/>
          <w:szCs w:val="28"/>
        </w:rPr>
        <w:t xml:space="preserve">1. При невыполнении показателей, характеризующих объем и (или) качество муниципальной услуги (работы) и предусмотренных муниципальным заданием, сумма субсидии </w:t>
      </w:r>
      <w:proofErr w:type="gramStart"/>
      <w:r w:rsidRPr="000A0CDE">
        <w:rPr>
          <w:rFonts w:ascii="Times New Roman" w:eastAsia="HiddenHorzOCR" w:hAnsi="Times New Roman" w:cs="Times New Roman"/>
          <w:sz w:val="28"/>
          <w:szCs w:val="28"/>
        </w:rPr>
        <w:t>сокращается</w:t>
      </w:r>
      <w:proofErr w:type="gramEnd"/>
      <w:r w:rsidRPr="000A0CDE">
        <w:rPr>
          <w:rFonts w:ascii="Times New Roman" w:eastAsia="HiddenHorzOCR" w:hAnsi="Times New Roman" w:cs="Times New Roman"/>
          <w:sz w:val="28"/>
          <w:szCs w:val="28"/>
        </w:rPr>
        <w:t xml:space="preserve"> и последующие перечисления субсидии осуществляются с учетом произведенного сокращения. Размер сокращения должен быть пропорционален невыполнению показателей, характеризующих объем и (или) качество муниципальной услуги (работы) и предусмотренных муниципальным заданием, либо нормативным  затратам на оказание услуги (выполнение работы). В этом случае вносятся соответствующие изменения в муниципальное задание.</w:t>
      </w:r>
    </w:p>
    <w:p w:rsidR="00D658F5" w:rsidRPr="000A0CDE" w:rsidRDefault="00D658F5" w:rsidP="000A0C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A0CDE">
        <w:rPr>
          <w:rFonts w:ascii="Times New Roman" w:eastAsia="Times New Roman" w:hAnsi="Times New Roman" w:cs="Times New Roman"/>
          <w:sz w:val="28"/>
          <w:szCs w:val="28"/>
        </w:rPr>
        <w:t>Иные показатели, связанные с выполнением муниципального задания.</w:t>
      </w:r>
    </w:p>
    <w:p w:rsidR="00B11A13" w:rsidRDefault="00B11A13" w:rsidP="000A0C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1A13" w:rsidRDefault="00FC6515" w:rsidP="000A0CD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267450" cy="9447939"/>
            <wp:effectExtent l="0" t="8890" r="0" b="0"/>
            <wp:docPr id="4" name="Рисунок 4" descr="F:\последня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последня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68672" cy="944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11A13" w:rsidSect="00FC6515">
      <w:pgSz w:w="16838" w:h="11906" w:orient="landscape"/>
      <w:pgMar w:top="567" w:right="1134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93A"/>
    <w:multiLevelType w:val="multilevel"/>
    <w:tmpl w:val="D2B28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52CB0827"/>
    <w:multiLevelType w:val="multilevel"/>
    <w:tmpl w:val="5AA023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F5"/>
    <w:rsid w:val="00030071"/>
    <w:rsid w:val="000703DD"/>
    <w:rsid w:val="000A0CDE"/>
    <w:rsid w:val="000A5E25"/>
    <w:rsid w:val="00101C18"/>
    <w:rsid w:val="0024236B"/>
    <w:rsid w:val="002B758A"/>
    <w:rsid w:val="002C2EB2"/>
    <w:rsid w:val="002D0EB3"/>
    <w:rsid w:val="00335537"/>
    <w:rsid w:val="0035065C"/>
    <w:rsid w:val="003A3AF0"/>
    <w:rsid w:val="003A5591"/>
    <w:rsid w:val="003E5666"/>
    <w:rsid w:val="003E5A42"/>
    <w:rsid w:val="004A732C"/>
    <w:rsid w:val="004B2A40"/>
    <w:rsid w:val="005E7CAE"/>
    <w:rsid w:val="006158C8"/>
    <w:rsid w:val="00682F98"/>
    <w:rsid w:val="0068383C"/>
    <w:rsid w:val="006B45F3"/>
    <w:rsid w:val="006D7FA6"/>
    <w:rsid w:val="00782E89"/>
    <w:rsid w:val="00786DB5"/>
    <w:rsid w:val="008363D4"/>
    <w:rsid w:val="00853C7A"/>
    <w:rsid w:val="0085412B"/>
    <w:rsid w:val="008E1760"/>
    <w:rsid w:val="009D56C3"/>
    <w:rsid w:val="00A22257"/>
    <w:rsid w:val="00A4027A"/>
    <w:rsid w:val="00A521D9"/>
    <w:rsid w:val="00AC58F9"/>
    <w:rsid w:val="00B11A13"/>
    <w:rsid w:val="00B73604"/>
    <w:rsid w:val="00B90ED9"/>
    <w:rsid w:val="00BC11A6"/>
    <w:rsid w:val="00BD1901"/>
    <w:rsid w:val="00C559A6"/>
    <w:rsid w:val="00C57867"/>
    <w:rsid w:val="00C87548"/>
    <w:rsid w:val="00C93BE8"/>
    <w:rsid w:val="00D05E1A"/>
    <w:rsid w:val="00D153AC"/>
    <w:rsid w:val="00D33E13"/>
    <w:rsid w:val="00D658F5"/>
    <w:rsid w:val="00DE0368"/>
    <w:rsid w:val="00E22470"/>
    <w:rsid w:val="00F00740"/>
    <w:rsid w:val="00F12727"/>
    <w:rsid w:val="00F40914"/>
    <w:rsid w:val="00FC6515"/>
    <w:rsid w:val="00FF6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8F5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customStyle="1" w:styleId="a4">
    <w:name w:val="Базовый"/>
    <w:rsid w:val="00D658F5"/>
    <w:pPr>
      <w:suppressAutoHyphens/>
    </w:pPr>
    <w:rPr>
      <w:rFonts w:ascii="Calibri" w:eastAsia="SimSun" w:hAnsi="Calibri"/>
    </w:rPr>
  </w:style>
  <w:style w:type="paragraph" w:styleId="a5">
    <w:name w:val="Body Text"/>
    <w:basedOn w:val="a4"/>
    <w:link w:val="a6"/>
    <w:unhideWhenUsed/>
    <w:rsid w:val="00D658F5"/>
    <w:pPr>
      <w:spacing w:after="120"/>
    </w:pPr>
  </w:style>
  <w:style w:type="character" w:customStyle="1" w:styleId="a6">
    <w:name w:val="Основной текст Знак"/>
    <w:basedOn w:val="a0"/>
    <w:link w:val="a5"/>
    <w:rsid w:val="00D658F5"/>
    <w:rPr>
      <w:rFonts w:ascii="Calibri" w:eastAsia="SimSun" w:hAnsi="Calibri"/>
      <w:lang w:eastAsia="ru-RU"/>
    </w:rPr>
  </w:style>
  <w:style w:type="table" w:styleId="a7">
    <w:name w:val="Table Grid"/>
    <w:basedOn w:val="a1"/>
    <w:rsid w:val="00D658F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658F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C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82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8F5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paragraph" w:customStyle="1" w:styleId="a4">
    <w:name w:val="Базовый"/>
    <w:rsid w:val="00D658F5"/>
    <w:pPr>
      <w:suppressAutoHyphens/>
    </w:pPr>
    <w:rPr>
      <w:rFonts w:ascii="Calibri" w:eastAsia="SimSun" w:hAnsi="Calibri"/>
    </w:rPr>
  </w:style>
  <w:style w:type="paragraph" w:styleId="a5">
    <w:name w:val="Body Text"/>
    <w:basedOn w:val="a4"/>
    <w:link w:val="a6"/>
    <w:unhideWhenUsed/>
    <w:rsid w:val="00D658F5"/>
    <w:pPr>
      <w:spacing w:after="120"/>
    </w:pPr>
  </w:style>
  <w:style w:type="character" w:customStyle="1" w:styleId="a6">
    <w:name w:val="Основной текст Знак"/>
    <w:basedOn w:val="a0"/>
    <w:link w:val="a5"/>
    <w:rsid w:val="00D658F5"/>
    <w:rPr>
      <w:rFonts w:ascii="Calibri" w:eastAsia="SimSun" w:hAnsi="Calibri"/>
      <w:lang w:eastAsia="ru-RU"/>
    </w:rPr>
  </w:style>
  <w:style w:type="table" w:styleId="a7">
    <w:name w:val="Table Grid"/>
    <w:basedOn w:val="a1"/>
    <w:rsid w:val="00D658F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658F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53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3C7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82F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E6674-820E-4D60-9B7C-A65B04CF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10</Pages>
  <Words>2109</Words>
  <Characters>12025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xxx</cp:lastModifiedBy>
  <cp:revision>8</cp:revision>
  <cp:lastPrinted>2020-11-18T11:35:00Z</cp:lastPrinted>
  <dcterms:created xsi:type="dcterms:W3CDTF">2022-01-05T08:21:00Z</dcterms:created>
  <dcterms:modified xsi:type="dcterms:W3CDTF">2022-01-18T12:17:00Z</dcterms:modified>
</cp:coreProperties>
</file>