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F9" w:rsidRPr="009C4872" w:rsidRDefault="009C4872">
      <w:pPr>
        <w:spacing w:line="1" w:lineRule="exact"/>
        <w:rPr>
          <w:color w:val="auto"/>
        </w:rPr>
      </w:pPr>
      <w:r w:rsidRPr="009C4872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0AC184" wp14:editId="57AEAD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" fillcolor="white [3212]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AC30F9" w:rsidRPr="009C4872" w:rsidRDefault="009C4872">
      <w:pPr>
        <w:spacing w:line="360" w:lineRule="exact"/>
        <w:rPr>
          <w:color w:val="auto"/>
        </w:rPr>
      </w:pPr>
      <w:r w:rsidRPr="009C4872">
        <w:rPr>
          <w:noProof/>
          <w:color w:val="auto"/>
          <w:lang w:bidi="ar-SA"/>
        </w:rPr>
        <w:drawing>
          <wp:anchor distT="0" distB="0" distL="0" distR="0" simplePos="0" relativeHeight="62914691" behindDoc="1" locked="0" layoutInCell="1" allowOverlap="1" wp14:anchorId="59CDDE86" wp14:editId="49DE91D2">
            <wp:simplePos x="0" y="0"/>
            <wp:positionH relativeFrom="page">
              <wp:posOffset>3824605</wp:posOffset>
            </wp:positionH>
            <wp:positionV relativeFrom="margin">
              <wp:posOffset>0</wp:posOffset>
            </wp:positionV>
            <wp:extent cx="560705" cy="89027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070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0F9" w:rsidRPr="009C4872" w:rsidRDefault="00AC30F9">
      <w:pPr>
        <w:spacing w:line="360" w:lineRule="exact"/>
        <w:rPr>
          <w:color w:val="auto"/>
        </w:rPr>
      </w:pPr>
    </w:p>
    <w:p w:rsidR="00AC30F9" w:rsidRPr="009C4872" w:rsidRDefault="00AC30F9">
      <w:pPr>
        <w:spacing w:after="681" w:line="1" w:lineRule="exact"/>
        <w:rPr>
          <w:color w:val="auto"/>
        </w:rPr>
      </w:pPr>
    </w:p>
    <w:p w:rsidR="00AC30F9" w:rsidRPr="009C4872" w:rsidRDefault="00AC30F9">
      <w:pPr>
        <w:spacing w:line="1" w:lineRule="exact"/>
        <w:rPr>
          <w:color w:val="auto"/>
        </w:rPr>
        <w:sectPr w:rsidR="00AC30F9" w:rsidRPr="009C4872">
          <w:pgSz w:w="11900" w:h="16840"/>
          <w:pgMar w:top="1199" w:right="755" w:bottom="2050" w:left="1727" w:header="771" w:footer="1622" w:gutter="0"/>
          <w:pgNumType w:start="1"/>
          <w:cols w:space="720"/>
          <w:noEndnote/>
          <w:docGrid w:linePitch="360"/>
        </w:sectPr>
      </w:pPr>
    </w:p>
    <w:p w:rsidR="00AC30F9" w:rsidRPr="009C4872" w:rsidRDefault="009C4872">
      <w:pPr>
        <w:pStyle w:val="1"/>
        <w:spacing w:after="240" w:line="233" w:lineRule="auto"/>
        <w:ind w:firstLine="0"/>
        <w:jc w:val="center"/>
        <w:rPr>
          <w:color w:val="auto"/>
          <w:sz w:val="22"/>
          <w:szCs w:val="22"/>
        </w:rPr>
      </w:pPr>
      <w:r w:rsidRPr="009C4872">
        <w:rPr>
          <w:b/>
          <w:bCs/>
          <w:color w:val="auto"/>
          <w:sz w:val="22"/>
          <w:szCs w:val="22"/>
        </w:rPr>
        <w:lastRenderedPageBreak/>
        <w:t>АДМИНИСТРАЦИЯ МУНИЦИПАЛЬНОГО ОБРАЗОВАНИЯ "КЖАМЕНСКИЙ РАЙОН"</w:t>
      </w:r>
      <w:r w:rsidRPr="009C4872">
        <w:rPr>
          <w:b/>
          <w:bCs/>
          <w:color w:val="auto"/>
          <w:sz w:val="22"/>
          <w:szCs w:val="22"/>
        </w:rPr>
        <w:br/>
        <w:t>«ЮКАМЕН ЁРОС» МУНИЦИПАЛ КЫЛДЫТЭТЛЭН АДМИНИСТРАЦИЕЗ</w:t>
      </w:r>
    </w:p>
    <w:p w:rsidR="00AC30F9" w:rsidRPr="009C4872" w:rsidRDefault="009C4872">
      <w:pPr>
        <w:pStyle w:val="20"/>
        <w:rPr>
          <w:color w:val="auto"/>
        </w:rPr>
      </w:pPr>
      <w:r w:rsidRPr="009C4872">
        <w:rPr>
          <w:color w:val="auto"/>
        </w:rPr>
        <w:t>ПОСТАНОВЛЕНИЕ</w:t>
      </w:r>
    </w:p>
    <w:p w:rsidR="00AC30F9" w:rsidRPr="009C4872" w:rsidRDefault="009C4872">
      <w:pPr>
        <w:pStyle w:val="1"/>
        <w:spacing w:after="500" w:line="240" w:lineRule="auto"/>
        <w:ind w:firstLine="0"/>
        <w:rPr>
          <w:color w:val="auto"/>
        </w:rPr>
      </w:pPr>
      <w:r>
        <w:rPr>
          <w:b/>
          <w:bCs/>
          <w:color w:val="auto"/>
        </w:rPr>
        <w:t>«23» декабря 2019 г. с. Юкаменское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№485</w:t>
      </w:r>
    </w:p>
    <w:p w:rsidR="00AC30F9" w:rsidRPr="009C4872" w:rsidRDefault="009C4872">
      <w:pPr>
        <w:pStyle w:val="1"/>
        <w:spacing w:after="320"/>
        <w:ind w:firstLine="0"/>
        <w:rPr>
          <w:color w:val="auto"/>
        </w:rPr>
      </w:pPr>
      <w:r w:rsidRPr="009C4872">
        <w:rPr>
          <w:color w:val="auto"/>
        </w:rPr>
        <w:t xml:space="preserve">О внесении изменений в постановление Главы Муниципального </w:t>
      </w:r>
      <w:r w:rsidRPr="009C4872">
        <w:rPr>
          <w:color w:val="auto"/>
        </w:rPr>
        <w:t>образования «Юкаменский Район» от 30.01.2014 года № 03 «О межведомственной антинаркотической комиссии муниципального образования «Юкаменский район»</w:t>
      </w:r>
    </w:p>
    <w:p w:rsidR="00AC30F9" w:rsidRPr="009C4872" w:rsidRDefault="009C4872">
      <w:pPr>
        <w:pStyle w:val="1"/>
        <w:spacing w:after="320" w:line="266" w:lineRule="auto"/>
        <w:ind w:firstLine="720"/>
        <w:rPr>
          <w:color w:val="auto"/>
        </w:rPr>
      </w:pPr>
      <w:r w:rsidRPr="009C4872">
        <w:rPr>
          <w:color w:val="auto"/>
        </w:rPr>
        <w:t>Руководствуясь Уставом муниципального образования «Юкаменский район», утвержденным решением Совета депутатов</w:t>
      </w:r>
      <w:r w:rsidRPr="009C4872">
        <w:rPr>
          <w:color w:val="auto"/>
        </w:rPr>
        <w:t xml:space="preserve"> №176 от 31.05.2005 года</w:t>
      </w:r>
    </w:p>
    <w:p w:rsidR="00AC30F9" w:rsidRPr="009C4872" w:rsidRDefault="009C4872">
      <w:pPr>
        <w:pStyle w:val="1"/>
        <w:spacing w:after="320"/>
        <w:ind w:firstLine="0"/>
        <w:jc w:val="center"/>
        <w:rPr>
          <w:color w:val="auto"/>
        </w:rPr>
      </w:pPr>
      <w:r w:rsidRPr="009C4872">
        <w:rPr>
          <w:color w:val="auto"/>
        </w:rPr>
        <w:t>ПОСТАНОВЛЯЮ:</w:t>
      </w:r>
    </w:p>
    <w:p w:rsidR="00AC30F9" w:rsidRPr="009C4872" w:rsidRDefault="009C4872">
      <w:pPr>
        <w:pStyle w:val="1"/>
        <w:numPr>
          <w:ilvl w:val="0"/>
          <w:numId w:val="1"/>
        </w:numPr>
        <w:tabs>
          <w:tab w:val="left" w:pos="669"/>
        </w:tabs>
        <w:spacing w:after="0" w:line="276" w:lineRule="auto"/>
        <w:ind w:firstLine="380"/>
        <w:rPr>
          <w:color w:val="auto"/>
        </w:rPr>
      </w:pPr>
      <w:bookmarkStart w:id="0" w:name="bookmark0"/>
      <w:bookmarkEnd w:id="0"/>
      <w:r w:rsidRPr="009C4872">
        <w:rPr>
          <w:color w:val="auto"/>
        </w:rPr>
        <w:t>Внести в Состав межведомс</w:t>
      </w:r>
      <w:bookmarkStart w:id="1" w:name="_GoBack"/>
      <w:bookmarkEnd w:id="1"/>
      <w:r w:rsidRPr="009C4872">
        <w:rPr>
          <w:color w:val="auto"/>
        </w:rPr>
        <w:t>твенной антинаркотической Комиссии Муниципального образования «Юкаменский район», утвержденный Постановлением Главы муниципального образования «Юкаменский район» от 31 января 2014 года№3 «О меж</w:t>
      </w:r>
      <w:r w:rsidRPr="009C4872">
        <w:rPr>
          <w:color w:val="auto"/>
        </w:rPr>
        <w:t>ведомственной антинаркотической Комиссии муниципального образования «Юкаменский район» следующие изменения:</w:t>
      </w:r>
    </w:p>
    <w:p w:rsidR="00AC30F9" w:rsidRPr="009C4872" w:rsidRDefault="009C4872">
      <w:pPr>
        <w:pStyle w:val="1"/>
        <w:numPr>
          <w:ilvl w:val="0"/>
          <w:numId w:val="2"/>
        </w:numPr>
        <w:tabs>
          <w:tab w:val="left" w:pos="453"/>
        </w:tabs>
        <w:spacing w:after="0" w:line="276" w:lineRule="auto"/>
        <w:rPr>
          <w:color w:val="auto"/>
        </w:rPr>
      </w:pPr>
      <w:bookmarkStart w:id="2" w:name="bookmark1"/>
      <w:bookmarkEnd w:id="2"/>
      <w:r w:rsidRPr="009C4872">
        <w:rPr>
          <w:color w:val="auto"/>
        </w:rPr>
        <w:t>Вывести из состава межведомственной Комиссии Горбушина Александра Сергеевича, начальника ПП «Юкаменский» МО МВД России «</w:t>
      </w:r>
      <w:proofErr w:type="spellStart"/>
      <w:r w:rsidRPr="009C4872">
        <w:rPr>
          <w:color w:val="auto"/>
        </w:rPr>
        <w:t>Глазовский</w:t>
      </w:r>
      <w:proofErr w:type="spellEnd"/>
      <w:r w:rsidRPr="009C4872">
        <w:rPr>
          <w:color w:val="auto"/>
        </w:rPr>
        <w:t>», Николаеву Натал</w:t>
      </w:r>
      <w:r w:rsidRPr="009C4872">
        <w:rPr>
          <w:color w:val="auto"/>
        </w:rPr>
        <w:t xml:space="preserve">ью </w:t>
      </w:r>
      <w:proofErr w:type="spellStart"/>
      <w:r w:rsidRPr="009C4872">
        <w:rPr>
          <w:color w:val="auto"/>
        </w:rPr>
        <w:t>Наильевну</w:t>
      </w:r>
      <w:proofErr w:type="spellEnd"/>
      <w:r w:rsidRPr="009C4872">
        <w:rPr>
          <w:color w:val="auto"/>
        </w:rPr>
        <w:t xml:space="preserve">, главного врача БУЗ УР </w:t>
      </w:r>
      <w:proofErr w:type="spellStart"/>
      <w:r w:rsidRPr="009C4872">
        <w:rPr>
          <w:color w:val="auto"/>
        </w:rPr>
        <w:t>Юкаменская</w:t>
      </w:r>
      <w:proofErr w:type="spellEnd"/>
      <w:r w:rsidRPr="009C4872">
        <w:rPr>
          <w:color w:val="auto"/>
        </w:rPr>
        <w:t xml:space="preserve"> РБ М3 УР;</w:t>
      </w:r>
    </w:p>
    <w:p w:rsidR="00AC30F9" w:rsidRDefault="009C4872">
      <w:pPr>
        <w:pStyle w:val="1"/>
        <w:numPr>
          <w:ilvl w:val="0"/>
          <w:numId w:val="2"/>
        </w:numPr>
        <w:tabs>
          <w:tab w:val="left" w:pos="453"/>
        </w:tabs>
        <w:spacing w:after="0" w:line="276" w:lineRule="auto"/>
        <w:rPr>
          <w:color w:val="auto"/>
        </w:rPr>
      </w:pPr>
      <w:bookmarkStart w:id="3" w:name="bookmark2"/>
      <w:bookmarkEnd w:id="3"/>
      <w:r w:rsidRPr="009C4872">
        <w:rPr>
          <w:color w:val="auto"/>
        </w:rPr>
        <w:t xml:space="preserve">Ввести в состав Комиссии </w:t>
      </w:r>
      <w:proofErr w:type="spellStart"/>
      <w:r w:rsidRPr="009C4872">
        <w:rPr>
          <w:color w:val="auto"/>
        </w:rPr>
        <w:t>Урасинова</w:t>
      </w:r>
      <w:proofErr w:type="spellEnd"/>
      <w:r w:rsidRPr="009C4872">
        <w:rPr>
          <w:color w:val="auto"/>
        </w:rPr>
        <w:t xml:space="preserve"> Андрея Васильевича, начальника ПП «Юкаменский» МО МВД России «</w:t>
      </w:r>
      <w:proofErr w:type="spellStart"/>
      <w:r w:rsidRPr="009C4872">
        <w:rPr>
          <w:color w:val="auto"/>
        </w:rPr>
        <w:t>Глазовский</w:t>
      </w:r>
      <w:proofErr w:type="spellEnd"/>
      <w:r w:rsidRPr="009C4872">
        <w:rPr>
          <w:color w:val="auto"/>
        </w:rPr>
        <w:t xml:space="preserve">» (по согласованию), Невоструеву Ольгу Николаевну, </w:t>
      </w:r>
      <w:proofErr w:type="spellStart"/>
      <w:r w:rsidRPr="009C4872">
        <w:rPr>
          <w:color w:val="auto"/>
        </w:rPr>
        <w:t>и.о</w:t>
      </w:r>
      <w:proofErr w:type="spellEnd"/>
      <w:r w:rsidRPr="009C4872">
        <w:rPr>
          <w:color w:val="auto"/>
        </w:rPr>
        <w:t xml:space="preserve">. главного врача БУЗ УР </w:t>
      </w:r>
      <w:proofErr w:type="spellStart"/>
      <w:r w:rsidRPr="009C4872">
        <w:rPr>
          <w:color w:val="auto"/>
        </w:rPr>
        <w:t>Юкаменская</w:t>
      </w:r>
      <w:proofErr w:type="spellEnd"/>
      <w:r w:rsidRPr="009C4872">
        <w:rPr>
          <w:color w:val="auto"/>
        </w:rPr>
        <w:t xml:space="preserve"> РБ </w:t>
      </w:r>
      <w:r w:rsidRPr="009C4872">
        <w:rPr>
          <w:color w:val="auto"/>
        </w:rPr>
        <w:t>М3 УР.</w:t>
      </w:r>
    </w:p>
    <w:p w:rsidR="009C4872" w:rsidRPr="009C4872" w:rsidRDefault="009C4872" w:rsidP="009C4872">
      <w:pPr>
        <w:pStyle w:val="1"/>
        <w:numPr>
          <w:ilvl w:val="0"/>
          <w:numId w:val="1"/>
        </w:numPr>
        <w:tabs>
          <w:tab w:val="left" w:pos="453"/>
        </w:tabs>
        <w:spacing w:after="0" w:line="276" w:lineRule="auto"/>
        <w:rPr>
          <w:color w:val="auto"/>
        </w:rPr>
      </w:pPr>
      <w:proofErr w:type="gramStart"/>
      <w:r w:rsidRPr="009C4872">
        <w:rPr>
          <w:color w:val="auto"/>
        </w:rPr>
        <w:t>Контроль за</w:t>
      </w:r>
      <w:proofErr w:type="gramEnd"/>
      <w:r w:rsidRPr="009C4872">
        <w:rPr>
          <w:color w:val="auto"/>
        </w:rPr>
        <w:t xml:space="preserve"> исполнением настоящего</w:t>
      </w:r>
      <w:r>
        <w:rPr>
          <w:color w:val="auto"/>
        </w:rPr>
        <w:t xml:space="preserve"> </w:t>
      </w:r>
      <w:r w:rsidRPr="009C4872">
        <w:rPr>
          <w:color w:val="auto"/>
        </w:rPr>
        <w:t>постановления оставляю за собой.</w:t>
      </w:r>
    </w:p>
    <w:p w:rsidR="00AC30F9" w:rsidRPr="009C4872" w:rsidRDefault="009C4872" w:rsidP="009C4872">
      <w:pPr>
        <w:pStyle w:val="1"/>
        <w:tabs>
          <w:tab w:val="left" w:pos="664"/>
        </w:tabs>
        <w:spacing w:after="940" w:line="276" w:lineRule="auto"/>
        <w:rPr>
          <w:color w:val="auto"/>
        </w:rPr>
      </w:pPr>
      <w:r w:rsidRPr="009C4872">
        <w:rPr>
          <w:noProof/>
          <w:color w:val="auto"/>
          <w:lang w:bidi="ar-SA"/>
        </w:rPr>
        <mc:AlternateContent>
          <mc:Choice Requires="wps">
            <w:drawing>
              <wp:anchor distT="250190" distB="48260" distL="1360805" distR="114300" simplePos="0" relativeHeight="125829379" behindDoc="0" locked="0" layoutInCell="1" allowOverlap="1" wp14:anchorId="5C622B2E" wp14:editId="3D1F65F1">
                <wp:simplePos x="0" y="0"/>
                <wp:positionH relativeFrom="page">
                  <wp:posOffset>5592445</wp:posOffset>
                </wp:positionH>
                <wp:positionV relativeFrom="paragraph">
                  <wp:posOffset>1012190</wp:posOffset>
                </wp:positionV>
                <wp:extent cx="1054735" cy="18923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30F9" w:rsidRPr="009C4872" w:rsidRDefault="009C4872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color w:val="auto"/>
                              </w:rPr>
                            </w:pPr>
                            <w:r w:rsidRPr="009C4872">
                              <w:rPr>
                                <w:color w:val="auto"/>
                              </w:rPr>
                              <w:t>К.Н. Бельтюков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440.35pt;margin-top:79.7pt;width:83.05pt;height:14.9pt;z-index:125829379;visibility:visible;mso-wrap-style:none;mso-wrap-distance-left:107.15pt;mso-wrap-distance-top:19.7pt;mso-wrap-distance-right:9pt;mso-wrap-distance-bottom: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" filled="f" stroked="f">
                <v:textbox inset="0,0,0,0">
                  <w:txbxContent>
                    <w:p w:rsidR="00AC30F9" w:rsidRPr="009C4872" w:rsidRDefault="009C4872">
                      <w:pPr>
                        <w:pStyle w:val="1"/>
                        <w:spacing w:after="0" w:line="240" w:lineRule="auto"/>
                        <w:ind w:firstLine="0"/>
                        <w:rPr>
                          <w:color w:val="auto"/>
                        </w:rPr>
                      </w:pPr>
                      <w:r w:rsidRPr="009C4872">
                        <w:rPr>
                          <w:color w:val="auto"/>
                        </w:rPr>
                        <w:t>К.Н. Бельтюков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" w:name="bookmark3"/>
      <w:bookmarkEnd w:id="4"/>
    </w:p>
    <w:p w:rsidR="00AC30F9" w:rsidRPr="009C4872" w:rsidRDefault="009C4872">
      <w:pPr>
        <w:pStyle w:val="1"/>
        <w:spacing w:after="320"/>
        <w:ind w:firstLine="0"/>
        <w:rPr>
          <w:color w:val="auto"/>
        </w:rPr>
      </w:pPr>
      <w:r w:rsidRPr="009C4872">
        <w:rPr>
          <w:color w:val="auto"/>
        </w:rPr>
        <w:t>Глава муниципального образования «Юкаменский район»</w:t>
      </w:r>
    </w:p>
    <w:sectPr w:rsidR="00AC30F9" w:rsidRPr="009C4872">
      <w:type w:val="continuous"/>
      <w:pgSz w:w="11900" w:h="16840"/>
      <w:pgMar w:top="1199" w:right="755" w:bottom="1199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4872">
      <w:r>
        <w:separator/>
      </w:r>
    </w:p>
  </w:endnote>
  <w:endnote w:type="continuationSeparator" w:id="0">
    <w:p w:rsidR="00000000" w:rsidRDefault="009C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F9" w:rsidRDefault="00AC30F9"/>
  </w:footnote>
  <w:footnote w:type="continuationSeparator" w:id="0">
    <w:p w:rsidR="00AC30F9" w:rsidRDefault="00AC30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F5"/>
    <w:multiLevelType w:val="multilevel"/>
    <w:tmpl w:val="92A69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A58AF"/>
    <w:multiLevelType w:val="multilevel"/>
    <w:tmpl w:val="F4F63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C7C7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C30F9"/>
    <w:rsid w:val="009C4872"/>
    <w:rsid w:val="00A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7C7C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 w:line="271" w:lineRule="auto"/>
      <w:ind w:firstLine="24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pacing w:after="560"/>
      <w:jc w:val="center"/>
    </w:pPr>
    <w:rPr>
      <w:rFonts w:ascii="Times New Roman" w:eastAsia="Times New Roman" w:hAnsi="Times New Roman" w:cs="Times New Roman"/>
      <w:b/>
      <w:bCs/>
      <w:color w:val="7C7C7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C7C7C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7C7C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80" w:line="271" w:lineRule="auto"/>
      <w:ind w:firstLine="240"/>
    </w:pPr>
    <w:rPr>
      <w:rFonts w:ascii="Times New Roman" w:eastAsia="Times New Roman" w:hAnsi="Times New Roman" w:cs="Times New Roman"/>
      <w:color w:val="7C7C7C"/>
    </w:rPr>
  </w:style>
  <w:style w:type="paragraph" w:customStyle="1" w:styleId="20">
    <w:name w:val="Основной текст (2)"/>
    <w:basedOn w:val="a"/>
    <w:link w:val="2"/>
    <w:pPr>
      <w:spacing w:after="560"/>
      <w:jc w:val="center"/>
    </w:pPr>
    <w:rPr>
      <w:rFonts w:ascii="Times New Roman" w:eastAsia="Times New Roman" w:hAnsi="Times New Roman" w:cs="Times New Roman"/>
      <w:b/>
      <w:bCs/>
      <w:color w:val="7C7C7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AdminMS</cp:lastModifiedBy>
  <cp:revision>2</cp:revision>
  <dcterms:created xsi:type="dcterms:W3CDTF">2020-04-07T11:17:00Z</dcterms:created>
  <dcterms:modified xsi:type="dcterms:W3CDTF">2020-04-07T11:20:00Z</dcterms:modified>
</cp:coreProperties>
</file>