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BA" w:rsidRPr="00B534A0" w:rsidRDefault="005701BA">
      <w:pPr>
        <w:spacing w:line="1" w:lineRule="exact"/>
        <w:rPr>
          <w:color w:val="auto"/>
        </w:rPr>
      </w:pPr>
    </w:p>
    <w:p w:rsidR="005701BA" w:rsidRPr="00B534A0" w:rsidRDefault="00B534A0">
      <w:pPr>
        <w:spacing w:line="360" w:lineRule="exact"/>
        <w:rPr>
          <w:color w:val="auto"/>
        </w:rPr>
      </w:pPr>
      <w:r w:rsidRPr="00B534A0">
        <w:rPr>
          <w:noProof/>
          <w:color w:val="auto"/>
          <w:lang w:bidi="ar-SA"/>
        </w:rPr>
        <w:drawing>
          <wp:anchor distT="0" distB="0" distL="0" distR="0" simplePos="0" relativeHeight="62914691" behindDoc="1" locked="0" layoutInCell="1" allowOverlap="1" wp14:anchorId="386B30EE" wp14:editId="0340FE7F">
            <wp:simplePos x="0" y="0"/>
            <wp:positionH relativeFrom="page">
              <wp:posOffset>3726815</wp:posOffset>
            </wp:positionH>
            <wp:positionV relativeFrom="margin">
              <wp:posOffset>0</wp:posOffset>
            </wp:positionV>
            <wp:extent cx="554990" cy="99949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49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1BA" w:rsidRPr="00B534A0" w:rsidRDefault="005701BA">
      <w:pPr>
        <w:spacing w:line="360" w:lineRule="exact"/>
        <w:rPr>
          <w:color w:val="auto"/>
        </w:rPr>
      </w:pPr>
    </w:p>
    <w:p w:rsidR="005701BA" w:rsidRPr="00B534A0" w:rsidRDefault="005701BA">
      <w:pPr>
        <w:spacing w:line="360" w:lineRule="exact"/>
        <w:rPr>
          <w:color w:val="auto"/>
        </w:rPr>
      </w:pPr>
    </w:p>
    <w:p w:rsidR="005701BA" w:rsidRPr="00B534A0" w:rsidRDefault="005701BA">
      <w:pPr>
        <w:spacing w:after="489" w:line="1" w:lineRule="exact"/>
        <w:rPr>
          <w:color w:val="auto"/>
        </w:rPr>
      </w:pPr>
    </w:p>
    <w:p w:rsidR="005701BA" w:rsidRPr="00B534A0" w:rsidRDefault="005701BA">
      <w:pPr>
        <w:spacing w:line="1" w:lineRule="exact"/>
        <w:rPr>
          <w:color w:val="auto"/>
        </w:rPr>
        <w:sectPr w:rsidR="005701BA" w:rsidRPr="00B534A0">
          <w:pgSz w:w="11900" w:h="16840"/>
          <w:pgMar w:top="1006" w:right="870" w:bottom="1320" w:left="1640" w:header="578" w:footer="892" w:gutter="0"/>
          <w:pgNumType w:start="1"/>
          <w:cols w:space="720"/>
          <w:noEndnote/>
          <w:docGrid w:linePitch="360"/>
        </w:sectPr>
      </w:pPr>
    </w:p>
    <w:p w:rsidR="005701BA" w:rsidRPr="00B534A0" w:rsidRDefault="00B534A0">
      <w:pPr>
        <w:pStyle w:val="1"/>
        <w:spacing w:after="240" w:line="240" w:lineRule="auto"/>
        <w:ind w:firstLine="0"/>
        <w:jc w:val="center"/>
        <w:rPr>
          <w:color w:val="auto"/>
          <w:sz w:val="22"/>
          <w:szCs w:val="22"/>
        </w:rPr>
      </w:pPr>
      <w:r w:rsidRPr="00B534A0">
        <w:rPr>
          <w:b/>
          <w:bCs/>
          <w:color w:val="auto"/>
          <w:sz w:val="22"/>
          <w:szCs w:val="22"/>
        </w:rPr>
        <w:lastRenderedPageBreak/>
        <w:t>АДМИНИСТРАЦИЯ МУНИЦИПАЛЬНОГО ОБРАЗО</w:t>
      </w:r>
      <w:r>
        <w:rPr>
          <w:b/>
          <w:bCs/>
          <w:color w:val="auto"/>
          <w:sz w:val="22"/>
          <w:szCs w:val="22"/>
        </w:rPr>
        <w:t>ВАНИЯ "ЮКАМЕНСКИЙ РАЙОН"</w:t>
      </w:r>
      <w:r>
        <w:rPr>
          <w:b/>
          <w:bCs/>
          <w:color w:val="auto"/>
          <w:sz w:val="22"/>
          <w:szCs w:val="22"/>
        </w:rPr>
        <w:br/>
        <w:t>«ЮКАМЕН</w:t>
      </w:r>
      <w:bookmarkStart w:id="0" w:name="_GoBack"/>
      <w:bookmarkEnd w:id="0"/>
      <w:r w:rsidRPr="00B534A0">
        <w:rPr>
          <w:b/>
          <w:bCs/>
          <w:color w:val="auto"/>
          <w:sz w:val="22"/>
          <w:szCs w:val="22"/>
        </w:rPr>
        <w:t xml:space="preserve"> ЁРОС» МУНИЦИПАЛ КЫЛДЫТЭТЛЭН АДМИНИСТРАЦИЕЗ</w:t>
      </w:r>
    </w:p>
    <w:p w:rsidR="005701BA" w:rsidRPr="00B534A0" w:rsidRDefault="00B534A0">
      <w:pPr>
        <w:pStyle w:val="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534A0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5701BA" w:rsidRPr="00B534A0" w:rsidRDefault="00B534A0">
      <w:pPr>
        <w:pStyle w:val="1"/>
        <w:tabs>
          <w:tab w:val="left" w:leader="underscore" w:pos="400"/>
          <w:tab w:val="left" w:pos="2026"/>
        </w:tabs>
        <w:spacing w:after="320" w:line="240" w:lineRule="auto"/>
        <w:ind w:firstLine="0"/>
        <w:rPr>
          <w:color w:val="auto"/>
        </w:rPr>
      </w:pPr>
      <w:r w:rsidRPr="00B534A0">
        <w:rPr>
          <w:iCs/>
          <w:color w:val="auto"/>
        </w:rPr>
        <w:t>«03» апреля 2020 г.</w:t>
      </w:r>
      <w:r w:rsidRPr="00B534A0">
        <w:rPr>
          <w:iCs/>
          <w:color w:val="auto"/>
        </w:rPr>
        <w:tab/>
      </w:r>
      <w:r w:rsidRPr="00B534A0">
        <w:rPr>
          <w:iCs/>
          <w:color w:val="auto"/>
        </w:rPr>
        <w:tab/>
      </w:r>
      <w:r w:rsidRPr="00B534A0">
        <w:rPr>
          <w:iCs/>
          <w:color w:val="auto"/>
        </w:rPr>
        <w:tab/>
      </w:r>
      <w:r w:rsidRPr="00B534A0">
        <w:rPr>
          <w:iCs/>
          <w:color w:val="auto"/>
        </w:rPr>
        <w:tab/>
      </w:r>
      <w:r w:rsidRPr="00B534A0">
        <w:rPr>
          <w:iCs/>
          <w:color w:val="auto"/>
        </w:rPr>
        <w:tab/>
      </w:r>
      <w:r w:rsidRPr="00B534A0">
        <w:rPr>
          <w:iCs/>
          <w:color w:val="auto"/>
        </w:rPr>
        <w:tab/>
      </w:r>
      <w:r w:rsidRPr="00B534A0">
        <w:rPr>
          <w:iCs/>
          <w:color w:val="auto"/>
        </w:rPr>
        <w:tab/>
      </w:r>
      <w:r w:rsidRPr="00B534A0">
        <w:rPr>
          <w:iCs/>
          <w:color w:val="auto"/>
        </w:rPr>
        <w:tab/>
      </w:r>
      <w:r w:rsidRPr="00B534A0">
        <w:rPr>
          <w:iCs/>
          <w:color w:val="auto"/>
        </w:rPr>
        <w:tab/>
      </w:r>
      <w:r w:rsidRPr="00B534A0">
        <w:rPr>
          <w:iCs/>
          <w:color w:val="auto"/>
        </w:rPr>
        <w:tab/>
        <w:t>№168</w:t>
      </w:r>
    </w:p>
    <w:p w:rsidR="005701BA" w:rsidRPr="00B534A0" w:rsidRDefault="00B534A0">
      <w:pPr>
        <w:pStyle w:val="1"/>
        <w:spacing w:after="320"/>
        <w:ind w:firstLine="0"/>
        <w:rPr>
          <w:color w:val="auto"/>
        </w:rPr>
      </w:pPr>
      <w:r w:rsidRPr="00B534A0">
        <w:rPr>
          <w:color w:val="auto"/>
        </w:rPr>
        <w:t xml:space="preserve">О внесении изменений в постановление Главы Муниципального </w:t>
      </w:r>
      <w:r w:rsidRPr="00B534A0">
        <w:rPr>
          <w:color w:val="auto"/>
        </w:rPr>
        <w:t>образования «Юкаменский Район» от 30.01.2014 года № 03 «О межведомственной антинаркотической комиссии муниципального образования «Юкаменский район»</w:t>
      </w:r>
    </w:p>
    <w:p w:rsidR="005701BA" w:rsidRPr="00B534A0" w:rsidRDefault="00B534A0">
      <w:pPr>
        <w:pStyle w:val="1"/>
        <w:spacing w:after="320"/>
        <w:ind w:firstLine="720"/>
        <w:rPr>
          <w:color w:val="auto"/>
        </w:rPr>
      </w:pPr>
      <w:r w:rsidRPr="00B534A0">
        <w:rPr>
          <w:color w:val="auto"/>
        </w:rPr>
        <w:t xml:space="preserve">Руководствуясь Уставом муниципального </w:t>
      </w:r>
      <w:r w:rsidRPr="00B534A0">
        <w:rPr>
          <w:color w:val="auto"/>
        </w:rPr>
        <w:t xml:space="preserve">образования «Юкаменский район», </w:t>
      </w:r>
      <w:r w:rsidRPr="00B534A0">
        <w:rPr>
          <w:color w:val="auto"/>
        </w:rPr>
        <w:t>утвержденным решением Совета депутатов</w:t>
      </w:r>
      <w:r w:rsidRPr="00B534A0">
        <w:rPr>
          <w:color w:val="auto"/>
        </w:rPr>
        <w:t xml:space="preserve"> №176 от 31.05.2005 </w:t>
      </w:r>
      <w:r w:rsidRPr="00B534A0">
        <w:rPr>
          <w:color w:val="auto"/>
        </w:rPr>
        <w:t>года</w:t>
      </w:r>
    </w:p>
    <w:p w:rsidR="005701BA" w:rsidRPr="00B534A0" w:rsidRDefault="00B534A0">
      <w:pPr>
        <w:pStyle w:val="1"/>
        <w:spacing w:after="320" w:line="240" w:lineRule="auto"/>
        <w:ind w:firstLine="0"/>
        <w:jc w:val="center"/>
        <w:rPr>
          <w:color w:val="auto"/>
        </w:rPr>
      </w:pPr>
      <w:r w:rsidRPr="00B534A0">
        <w:rPr>
          <w:color w:val="auto"/>
        </w:rPr>
        <w:t>ПОСТАНОВЛЯЮ:</w:t>
      </w:r>
    </w:p>
    <w:p w:rsidR="005701BA" w:rsidRPr="00B534A0" w:rsidRDefault="00B534A0">
      <w:pPr>
        <w:pStyle w:val="1"/>
        <w:numPr>
          <w:ilvl w:val="0"/>
          <w:numId w:val="1"/>
        </w:numPr>
        <w:tabs>
          <w:tab w:val="left" w:pos="701"/>
        </w:tabs>
        <w:spacing w:after="0"/>
        <w:ind w:firstLine="380"/>
        <w:rPr>
          <w:color w:val="auto"/>
        </w:rPr>
      </w:pPr>
      <w:bookmarkStart w:id="1" w:name="bookmark0"/>
      <w:bookmarkEnd w:id="1"/>
      <w:r w:rsidRPr="00B534A0">
        <w:rPr>
          <w:color w:val="auto"/>
        </w:rPr>
        <w:t xml:space="preserve">Внести в Состав </w:t>
      </w:r>
      <w:r w:rsidRPr="00B534A0">
        <w:rPr>
          <w:color w:val="auto"/>
        </w:rPr>
        <w:t xml:space="preserve">межведомственной антинаркотической Комиссии </w:t>
      </w:r>
      <w:r w:rsidRPr="00B534A0">
        <w:rPr>
          <w:color w:val="auto"/>
        </w:rPr>
        <w:t xml:space="preserve">Муниципального </w:t>
      </w:r>
      <w:r w:rsidRPr="00B534A0">
        <w:rPr>
          <w:color w:val="auto"/>
        </w:rPr>
        <w:t xml:space="preserve">образования «Юкаменский район», утвержденный Постановлением </w:t>
      </w:r>
      <w:r w:rsidRPr="00B534A0">
        <w:rPr>
          <w:color w:val="auto"/>
        </w:rPr>
        <w:t xml:space="preserve">Главы муниципального </w:t>
      </w:r>
      <w:r w:rsidRPr="00B534A0">
        <w:rPr>
          <w:color w:val="auto"/>
        </w:rPr>
        <w:t xml:space="preserve">образования «Юкаменский район» от 31 января 2014 года№3 «О </w:t>
      </w:r>
      <w:r w:rsidRPr="00B534A0">
        <w:rPr>
          <w:color w:val="auto"/>
        </w:rPr>
        <w:t>меж</w:t>
      </w:r>
      <w:r w:rsidRPr="00B534A0">
        <w:rPr>
          <w:color w:val="auto"/>
        </w:rPr>
        <w:t xml:space="preserve">ведомственной </w:t>
      </w:r>
      <w:r w:rsidRPr="00B534A0">
        <w:rPr>
          <w:color w:val="auto"/>
        </w:rPr>
        <w:t xml:space="preserve">антинаркотической Комиссии муниципального образования </w:t>
      </w:r>
      <w:r w:rsidRPr="00B534A0">
        <w:rPr>
          <w:color w:val="auto"/>
        </w:rPr>
        <w:t xml:space="preserve">«Юкаменский район» следующие </w:t>
      </w:r>
      <w:r w:rsidRPr="00B534A0">
        <w:rPr>
          <w:color w:val="auto"/>
        </w:rPr>
        <w:t>изменения:</w:t>
      </w:r>
    </w:p>
    <w:p w:rsidR="005701BA" w:rsidRPr="00B534A0" w:rsidRDefault="00B534A0">
      <w:pPr>
        <w:pStyle w:val="1"/>
        <w:numPr>
          <w:ilvl w:val="0"/>
          <w:numId w:val="2"/>
        </w:numPr>
        <w:tabs>
          <w:tab w:val="left" w:pos="433"/>
        </w:tabs>
        <w:spacing w:after="0"/>
        <w:rPr>
          <w:color w:val="auto"/>
        </w:rPr>
      </w:pPr>
      <w:bookmarkStart w:id="2" w:name="bookmark1"/>
      <w:bookmarkEnd w:id="2"/>
      <w:r w:rsidRPr="00B534A0">
        <w:rPr>
          <w:color w:val="auto"/>
        </w:rPr>
        <w:t xml:space="preserve">Вывести из </w:t>
      </w:r>
      <w:proofErr w:type="spellStart"/>
      <w:proofErr w:type="gramStart"/>
      <w:r w:rsidRPr="00B534A0">
        <w:rPr>
          <w:color w:val="auto"/>
        </w:rPr>
        <w:t>сост</w:t>
      </w:r>
      <w:proofErr w:type="spellEnd"/>
      <w:proofErr w:type="gramEnd"/>
      <w:r w:rsidRPr="00B534A0">
        <w:rPr>
          <w:color w:val="auto"/>
        </w:rPr>
        <w:t xml:space="preserve"> </w:t>
      </w:r>
      <w:proofErr w:type="spellStart"/>
      <w:r w:rsidRPr="00B534A0">
        <w:rPr>
          <w:color w:val="auto"/>
        </w:rPr>
        <w:t>ава</w:t>
      </w:r>
      <w:proofErr w:type="spellEnd"/>
      <w:r w:rsidRPr="00B534A0">
        <w:rPr>
          <w:color w:val="auto"/>
        </w:rPr>
        <w:t xml:space="preserve"> межведомственной </w:t>
      </w:r>
      <w:r w:rsidRPr="00B534A0">
        <w:rPr>
          <w:color w:val="auto"/>
        </w:rPr>
        <w:t xml:space="preserve">Комиссии Калинкину Ксению Николаевну, </w:t>
      </w:r>
      <w:r w:rsidRPr="00B534A0">
        <w:rPr>
          <w:color w:val="auto"/>
        </w:rPr>
        <w:t xml:space="preserve">начальника отдела образования </w:t>
      </w:r>
      <w:r w:rsidRPr="00B534A0">
        <w:rPr>
          <w:color w:val="auto"/>
        </w:rPr>
        <w:t xml:space="preserve">администрации муниципального образования </w:t>
      </w:r>
      <w:r w:rsidRPr="00B534A0">
        <w:rPr>
          <w:color w:val="auto"/>
        </w:rPr>
        <w:t>«Ю</w:t>
      </w:r>
      <w:r w:rsidRPr="00B534A0">
        <w:rPr>
          <w:color w:val="auto"/>
        </w:rPr>
        <w:t xml:space="preserve">каменский район»; </w:t>
      </w:r>
      <w:r w:rsidRPr="00B534A0">
        <w:rPr>
          <w:color w:val="auto"/>
        </w:rPr>
        <w:t xml:space="preserve">Пушкареву </w:t>
      </w:r>
      <w:proofErr w:type="spellStart"/>
      <w:r w:rsidRPr="00B534A0">
        <w:rPr>
          <w:color w:val="auto"/>
        </w:rPr>
        <w:t>Асию</w:t>
      </w:r>
      <w:proofErr w:type="spellEnd"/>
      <w:r w:rsidRPr="00B534A0">
        <w:rPr>
          <w:color w:val="auto"/>
        </w:rPr>
        <w:t xml:space="preserve"> </w:t>
      </w:r>
      <w:proofErr w:type="spellStart"/>
      <w:r w:rsidRPr="00B534A0">
        <w:rPr>
          <w:color w:val="auto"/>
        </w:rPr>
        <w:t>Гайсовну</w:t>
      </w:r>
      <w:proofErr w:type="spellEnd"/>
      <w:r w:rsidRPr="00B534A0">
        <w:rPr>
          <w:color w:val="auto"/>
        </w:rPr>
        <w:t xml:space="preserve">, ведущего специалиста-эксперта, </w:t>
      </w:r>
      <w:r w:rsidRPr="00B534A0">
        <w:rPr>
          <w:color w:val="auto"/>
        </w:rPr>
        <w:t xml:space="preserve">ответственного секретаря </w:t>
      </w:r>
      <w:r w:rsidRPr="00B534A0">
        <w:rPr>
          <w:color w:val="auto"/>
        </w:rPr>
        <w:t xml:space="preserve">комиссии </w:t>
      </w:r>
      <w:r w:rsidRPr="00B534A0">
        <w:rPr>
          <w:color w:val="auto"/>
        </w:rPr>
        <w:t xml:space="preserve">по </w:t>
      </w:r>
      <w:r w:rsidRPr="00B534A0">
        <w:rPr>
          <w:color w:val="auto"/>
        </w:rPr>
        <w:t xml:space="preserve">делам несовершеннолетних и защите их прав </w:t>
      </w:r>
      <w:r w:rsidRPr="00B534A0">
        <w:rPr>
          <w:color w:val="auto"/>
        </w:rPr>
        <w:t xml:space="preserve">администрации муниципального </w:t>
      </w:r>
      <w:r w:rsidRPr="00B534A0">
        <w:rPr>
          <w:color w:val="auto"/>
        </w:rPr>
        <w:t>образования «Юкаменский район».</w:t>
      </w:r>
    </w:p>
    <w:p w:rsidR="005701BA" w:rsidRPr="00B534A0" w:rsidRDefault="00B534A0">
      <w:pPr>
        <w:pStyle w:val="1"/>
        <w:numPr>
          <w:ilvl w:val="0"/>
          <w:numId w:val="2"/>
        </w:numPr>
        <w:tabs>
          <w:tab w:val="left" w:pos="433"/>
        </w:tabs>
        <w:spacing w:after="0"/>
        <w:rPr>
          <w:color w:val="auto"/>
        </w:rPr>
      </w:pPr>
      <w:bookmarkStart w:id="3" w:name="bookmark2"/>
      <w:bookmarkEnd w:id="3"/>
      <w:r w:rsidRPr="00B534A0">
        <w:rPr>
          <w:color w:val="auto"/>
        </w:rPr>
        <w:t xml:space="preserve">Ввести в состав Комиссии </w:t>
      </w:r>
      <w:proofErr w:type="spellStart"/>
      <w:r w:rsidRPr="00B534A0">
        <w:rPr>
          <w:color w:val="auto"/>
        </w:rPr>
        <w:t>Булдакову</w:t>
      </w:r>
      <w:proofErr w:type="spellEnd"/>
      <w:r w:rsidRPr="00B534A0">
        <w:rPr>
          <w:color w:val="auto"/>
        </w:rPr>
        <w:t xml:space="preserve"> Анну </w:t>
      </w:r>
      <w:proofErr w:type="spellStart"/>
      <w:r w:rsidRPr="00B534A0">
        <w:rPr>
          <w:color w:val="auto"/>
        </w:rPr>
        <w:t>Ми</w:t>
      </w:r>
      <w:r w:rsidRPr="00B534A0">
        <w:rPr>
          <w:color w:val="auto"/>
        </w:rPr>
        <w:t>наевну</w:t>
      </w:r>
      <w:proofErr w:type="spellEnd"/>
      <w:r w:rsidRPr="00B534A0">
        <w:rPr>
          <w:color w:val="auto"/>
        </w:rPr>
        <w:t>, ведущего специалист</w:t>
      </w:r>
      <w:proofErr w:type="gramStart"/>
      <w:r w:rsidRPr="00B534A0">
        <w:rPr>
          <w:color w:val="auto"/>
        </w:rPr>
        <w:t>а-</w:t>
      </w:r>
      <w:proofErr w:type="gramEnd"/>
      <w:r w:rsidRPr="00B534A0">
        <w:rPr>
          <w:color w:val="auto"/>
        </w:rPr>
        <w:t xml:space="preserve"> </w:t>
      </w:r>
      <w:r w:rsidRPr="00B534A0">
        <w:rPr>
          <w:color w:val="auto"/>
        </w:rPr>
        <w:t xml:space="preserve">эксперта, ответственного секретаря </w:t>
      </w:r>
      <w:r w:rsidRPr="00B534A0">
        <w:rPr>
          <w:color w:val="auto"/>
        </w:rPr>
        <w:t xml:space="preserve">комиссии по делам несовершеннолетних и защите их </w:t>
      </w:r>
      <w:r w:rsidRPr="00B534A0">
        <w:rPr>
          <w:color w:val="auto"/>
        </w:rPr>
        <w:t xml:space="preserve">нрав администрации муниципального </w:t>
      </w:r>
      <w:r w:rsidRPr="00B534A0">
        <w:rPr>
          <w:color w:val="auto"/>
        </w:rPr>
        <w:t xml:space="preserve">образования «Юкаменский район»; Пушкареву </w:t>
      </w:r>
      <w:proofErr w:type="spellStart"/>
      <w:r w:rsidRPr="00B534A0">
        <w:rPr>
          <w:color w:val="auto"/>
        </w:rPr>
        <w:t>Асию</w:t>
      </w:r>
      <w:proofErr w:type="spellEnd"/>
      <w:r w:rsidRPr="00B534A0">
        <w:rPr>
          <w:color w:val="auto"/>
        </w:rPr>
        <w:t xml:space="preserve"> </w:t>
      </w:r>
      <w:proofErr w:type="spellStart"/>
      <w:r w:rsidRPr="00B534A0">
        <w:rPr>
          <w:color w:val="auto"/>
        </w:rPr>
        <w:t>Гайсовну</w:t>
      </w:r>
      <w:proofErr w:type="spellEnd"/>
      <w:r w:rsidRPr="00B534A0">
        <w:rPr>
          <w:color w:val="auto"/>
        </w:rPr>
        <w:t xml:space="preserve">, начальника отдела </w:t>
      </w:r>
      <w:r w:rsidRPr="00B534A0">
        <w:rPr>
          <w:color w:val="auto"/>
        </w:rPr>
        <w:t xml:space="preserve">образования администрации муниципального </w:t>
      </w:r>
      <w:r w:rsidRPr="00B534A0">
        <w:rPr>
          <w:color w:val="auto"/>
        </w:rPr>
        <w:t xml:space="preserve">образования «Юкаменский </w:t>
      </w:r>
      <w:r w:rsidRPr="00B534A0">
        <w:rPr>
          <w:color w:val="auto"/>
        </w:rPr>
        <w:t>район»</w:t>
      </w:r>
    </w:p>
    <w:p w:rsidR="005701BA" w:rsidRDefault="00B534A0">
      <w:pPr>
        <w:pStyle w:val="1"/>
        <w:numPr>
          <w:ilvl w:val="0"/>
          <w:numId w:val="1"/>
        </w:numPr>
        <w:tabs>
          <w:tab w:val="left" w:pos="469"/>
        </w:tabs>
        <w:spacing w:after="940"/>
        <w:ind w:firstLine="180"/>
        <w:rPr>
          <w:color w:val="auto"/>
        </w:rPr>
      </w:pPr>
      <w:bookmarkStart w:id="4" w:name="bookmark3"/>
      <w:bookmarkEnd w:id="4"/>
      <w:proofErr w:type="gramStart"/>
      <w:r w:rsidRPr="00B534A0">
        <w:rPr>
          <w:color w:val="auto"/>
        </w:rPr>
        <w:t>Контроль за</w:t>
      </w:r>
      <w:proofErr w:type="gramEnd"/>
      <w:r w:rsidRPr="00B534A0">
        <w:rPr>
          <w:color w:val="auto"/>
        </w:rPr>
        <w:t xml:space="preserve"> </w:t>
      </w:r>
      <w:r w:rsidRPr="00B534A0">
        <w:rPr>
          <w:color w:val="auto"/>
        </w:rPr>
        <w:t>исполнением настоящего постановления оставляю за собой.</w:t>
      </w:r>
    </w:p>
    <w:p w:rsidR="00B534A0" w:rsidRPr="00B534A0" w:rsidRDefault="00B534A0" w:rsidP="00B534A0">
      <w:pPr>
        <w:pStyle w:val="1"/>
        <w:tabs>
          <w:tab w:val="left" w:pos="469"/>
        </w:tabs>
        <w:spacing w:after="940"/>
        <w:ind w:left="180" w:firstLine="0"/>
        <w:rPr>
          <w:color w:val="auto"/>
        </w:rPr>
      </w:pPr>
    </w:p>
    <w:p w:rsidR="005701BA" w:rsidRPr="00B534A0" w:rsidRDefault="00B534A0">
      <w:pPr>
        <w:pStyle w:val="1"/>
        <w:spacing w:after="320"/>
        <w:ind w:firstLine="0"/>
        <w:rPr>
          <w:color w:val="auto"/>
        </w:rPr>
      </w:pPr>
      <w:r w:rsidRPr="00B534A0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D6D7907" wp14:editId="3BC8CC52">
                <wp:simplePos x="0" y="0"/>
                <wp:positionH relativeFrom="page">
                  <wp:posOffset>5558790</wp:posOffset>
                </wp:positionH>
                <wp:positionV relativeFrom="paragraph">
                  <wp:posOffset>33020</wp:posOffset>
                </wp:positionV>
                <wp:extent cx="1042670" cy="18923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01BA" w:rsidRPr="00B534A0" w:rsidRDefault="00B534A0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color w:val="auto"/>
                              </w:rPr>
                            </w:pPr>
                            <w:r w:rsidRPr="00B534A0">
                              <w:rPr>
                                <w:color w:val="auto"/>
                              </w:rPr>
                              <w:t>К.Н. Бельтюков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7.7pt;margin-top:2.6pt;width:82.1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" filled="f" stroked="f">
                <v:textbox inset="0,0,0,0">
                  <w:txbxContent>
                    <w:p w:rsidR="005701BA" w:rsidRPr="00B534A0" w:rsidRDefault="00B534A0">
                      <w:pPr>
                        <w:pStyle w:val="1"/>
                        <w:spacing w:after="0" w:line="240" w:lineRule="auto"/>
                        <w:ind w:firstLine="0"/>
                        <w:rPr>
                          <w:color w:val="auto"/>
                        </w:rPr>
                      </w:pPr>
                      <w:r w:rsidRPr="00B534A0">
                        <w:rPr>
                          <w:color w:val="auto"/>
                        </w:rPr>
                        <w:t>К.Н. Бельтюков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534A0">
        <w:rPr>
          <w:color w:val="auto"/>
        </w:rPr>
        <w:t>Глава муниципального образования «Юкаменский район»</w:t>
      </w:r>
    </w:p>
    <w:sectPr w:rsidR="005701BA" w:rsidRPr="00B534A0">
      <w:type w:val="continuous"/>
      <w:pgSz w:w="11900" w:h="16840"/>
      <w:pgMar w:top="1006" w:right="870" w:bottom="1006" w:left="16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34A0">
      <w:r>
        <w:separator/>
      </w:r>
    </w:p>
  </w:endnote>
  <w:endnote w:type="continuationSeparator" w:id="0">
    <w:p w:rsidR="00000000" w:rsidRDefault="00B5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BA" w:rsidRDefault="005701BA"/>
  </w:footnote>
  <w:footnote w:type="continuationSeparator" w:id="0">
    <w:p w:rsidR="005701BA" w:rsidRDefault="005701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272D2"/>
    <w:multiLevelType w:val="multilevel"/>
    <w:tmpl w:val="696CE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8888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A848F8"/>
    <w:multiLevelType w:val="multilevel"/>
    <w:tmpl w:val="8DBCC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701BA"/>
    <w:rsid w:val="005701BA"/>
    <w:rsid w:val="00B5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7575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color w:val="757575"/>
      <w:sz w:val="34"/>
      <w:szCs w:val="3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20" w:line="276" w:lineRule="auto"/>
      <w:ind w:firstLine="240"/>
    </w:pPr>
    <w:rPr>
      <w:rFonts w:ascii="Times New Roman" w:eastAsia="Times New Roman" w:hAnsi="Times New Roman" w:cs="Times New Roman"/>
      <w:color w:val="757575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b/>
      <w:bCs/>
      <w:color w:val="757575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7575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color w:val="757575"/>
      <w:sz w:val="34"/>
      <w:szCs w:val="3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20" w:line="276" w:lineRule="auto"/>
      <w:ind w:firstLine="240"/>
    </w:pPr>
    <w:rPr>
      <w:rFonts w:ascii="Times New Roman" w:eastAsia="Times New Roman" w:hAnsi="Times New Roman" w:cs="Times New Roman"/>
      <w:color w:val="757575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b/>
      <w:bCs/>
      <w:color w:val="757575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AdminMS</cp:lastModifiedBy>
  <cp:revision>2</cp:revision>
  <dcterms:created xsi:type="dcterms:W3CDTF">2020-04-07T11:26:00Z</dcterms:created>
  <dcterms:modified xsi:type="dcterms:W3CDTF">2020-04-07T11:28:00Z</dcterms:modified>
</cp:coreProperties>
</file>