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82" w:rsidRPr="00526D6D" w:rsidRDefault="00D819C7" w:rsidP="009525F6">
      <w:pPr>
        <w:spacing w:line="360" w:lineRule="auto"/>
        <w:ind w:firstLine="567"/>
        <w:jc w:val="center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 xml:space="preserve">Информация </w:t>
      </w:r>
      <w:r w:rsidR="00700A9E" w:rsidRPr="00526D6D">
        <w:rPr>
          <w:rFonts w:cs="Times New Roman"/>
          <w:color w:val="000000" w:themeColor="text1"/>
        </w:rPr>
        <w:t xml:space="preserve"> по муниципальному земельному контролю</w:t>
      </w:r>
    </w:p>
    <w:p w:rsidR="00700A9E" w:rsidRPr="00526D6D" w:rsidRDefault="00700A9E" w:rsidP="00526D6D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26D6D">
        <w:rPr>
          <w:rFonts w:cs="Times New Roman"/>
          <w:color w:val="000000" w:themeColor="text1"/>
          <w:szCs w:val="28"/>
        </w:rPr>
        <w:t xml:space="preserve">В рамках </w:t>
      </w:r>
      <w:r w:rsidR="00526D6D" w:rsidRPr="00526D6D">
        <w:rPr>
          <w:rFonts w:cs="Times New Roman"/>
          <w:color w:val="000000" w:themeColor="text1"/>
          <w:szCs w:val="28"/>
        </w:rPr>
        <w:t>исполнения</w:t>
      </w:r>
      <w:r w:rsidR="009525F6">
        <w:rPr>
          <w:rFonts w:cs="Times New Roman"/>
          <w:color w:val="000000" w:themeColor="text1"/>
          <w:szCs w:val="28"/>
        </w:rPr>
        <w:t xml:space="preserve"> </w:t>
      </w:r>
      <w:hyperlink r:id="rId5" w:history="1"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Федеральн</w:t>
        </w:r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ого</w:t>
        </w:r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 xml:space="preserve"> закон</w:t>
        </w:r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а</w:t>
        </w:r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 xml:space="preserve"> N 8-ФЗ  "Об обеспечении доступа к информации о деятельности государственных органов и органов местного самоуправления"</w:t>
        </w:r>
      </w:hyperlink>
      <w:r w:rsidR="009525F6">
        <w:rPr>
          <w:rFonts w:cs="Times New Roman"/>
          <w:color w:val="000000" w:themeColor="text1"/>
          <w:szCs w:val="28"/>
        </w:rPr>
        <w:t xml:space="preserve">, </w:t>
      </w:r>
      <w:r w:rsidR="009525F6">
        <w:rPr>
          <w:rFonts w:cs="Times New Roman"/>
          <w:color w:val="000000" w:themeColor="text1"/>
          <w:szCs w:val="28"/>
        </w:rPr>
        <w:t xml:space="preserve">статьи 13 </w:t>
      </w:r>
      <w:r w:rsidR="009525F6" w:rsidRPr="009525F6">
        <w:rPr>
          <w:rFonts w:cs="Times New Roman"/>
          <w:color w:val="000000" w:themeColor="text1"/>
          <w:szCs w:val="28"/>
        </w:rPr>
        <w:t>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Информация о деятельности государственных органов и органов местного само</w:t>
      </w:r>
      <w:r w:rsidR="009525F6">
        <w:rPr>
          <w:rFonts w:cs="Times New Roman"/>
          <w:bCs/>
          <w:color w:val="333333"/>
          <w:shd w:val="clear" w:color="auto" w:fill="FFFFFF"/>
        </w:rPr>
        <w:t>управления, размещаемая в сети 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Интернет</w:t>
      </w:r>
      <w:r w:rsidR="009525F6" w:rsidRPr="009525F6">
        <w:rPr>
          <w:rFonts w:cs="Times New Roman"/>
          <w:color w:val="000000" w:themeColor="text1"/>
          <w:szCs w:val="28"/>
        </w:rPr>
        <w:t>»</w:t>
      </w:r>
      <w:r w:rsidR="009525F6">
        <w:rPr>
          <w:rFonts w:cs="Times New Roman"/>
          <w:color w:val="000000" w:themeColor="text1"/>
          <w:szCs w:val="28"/>
        </w:rPr>
        <w:t xml:space="preserve">, </w:t>
      </w:r>
      <w:r w:rsidR="009525F6">
        <w:rPr>
          <w:rFonts w:cs="Times New Roman"/>
          <w:color w:val="000000" w:themeColor="text1"/>
          <w:szCs w:val="28"/>
        </w:rPr>
        <w:t>пункта 5</w:t>
      </w:r>
      <w:r w:rsidR="009525F6">
        <w:rPr>
          <w:rFonts w:cs="Times New Roman"/>
          <w:color w:val="000000" w:themeColor="text1"/>
          <w:szCs w:val="28"/>
        </w:rPr>
        <w:t xml:space="preserve">, </w:t>
      </w:r>
      <w:r w:rsidR="009525F6">
        <w:rPr>
          <w:rFonts w:cs="Times New Roman"/>
          <w:color w:val="000000" w:themeColor="text1"/>
          <w:szCs w:val="28"/>
        </w:rPr>
        <w:t>части 1</w:t>
      </w:r>
      <w:r w:rsidR="009525F6">
        <w:rPr>
          <w:rFonts w:cs="Times New Roman"/>
          <w:color w:val="000000" w:themeColor="text1"/>
          <w:szCs w:val="28"/>
        </w:rPr>
        <w:t>:</w:t>
      </w:r>
      <w:r w:rsidR="009525F6">
        <w:rPr>
          <w:rFonts w:cs="Times New Roman"/>
          <w:color w:val="000000" w:themeColor="text1"/>
          <w:szCs w:val="28"/>
        </w:rPr>
        <w:t xml:space="preserve">  </w:t>
      </w:r>
    </w:p>
    <w:p w:rsidR="00700A9E" w:rsidRPr="00526D6D" w:rsidRDefault="00700A9E" w:rsidP="00526D6D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 xml:space="preserve">За истекший период 2019 года муниципальным земельным </w:t>
      </w:r>
      <w:r w:rsidR="00041492" w:rsidRPr="00526D6D">
        <w:rPr>
          <w:rFonts w:cs="Times New Roman"/>
          <w:color w:val="000000" w:themeColor="text1"/>
        </w:rPr>
        <w:t>инспектором</w:t>
      </w:r>
      <w:r w:rsidRPr="00526D6D">
        <w:rPr>
          <w:rFonts w:cs="Times New Roman"/>
          <w:color w:val="000000" w:themeColor="text1"/>
        </w:rPr>
        <w:t xml:space="preserve"> проведено 7</w:t>
      </w:r>
      <w:r w:rsidR="00405E5D">
        <w:rPr>
          <w:rFonts w:cs="Times New Roman"/>
          <w:color w:val="000000" w:themeColor="text1"/>
        </w:rPr>
        <w:t xml:space="preserve"> (семь)</w:t>
      </w:r>
      <w:r w:rsidR="00041492">
        <w:rPr>
          <w:rFonts w:cs="Times New Roman"/>
          <w:color w:val="000000" w:themeColor="text1"/>
        </w:rPr>
        <w:t xml:space="preserve"> контрольно-надзорных мероприятий </w:t>
      </w:r>
      <w:r w:rsidRPr="00526D6D">
        <w:rPr>
          <w:rFonts w:cs="Times New Roman"/>
          <w:color w:val="000000" w:themeColor="text1"/>
        </w:rPr>
        <w:t xml:space="preserve"> </w:t>
      </w:r>
      <w:r w:rsidR="00041492">
        <w:rPr>
          <w:rFonts w:cs="Times New Roman"/>
          <w:color w:val="000000" w:themeColor="text1"/>
        </w:rPr>
        <w:t>(</w:t>
      </w:r>
      <w:r w:rsidRPr="00526D6D">
        <w:rPr>
          <w:rFonts w:cs="Times New Roman"/>
          <w:color w:val="000000" w:themeColor="text1"/>
        </w:rPr>
        <w:t>проверок</w:t>
      </w:r>
      <w:r w:rsidR="00041492">
        <w:rPr>
          <w:rFonts w:cs="Times New Roman"/>
          <w:color w:val="000000" w:themeColor="text1"/>
        </w:rPr>
        <w:t>)</w:t>
      </w:r>
      <w:r w:rsidRPr="00526D6D">
        <w:rPr>
          <w:rFonts w:cs="Times New Roman"/>
          <w:color w:val="000000" w:themeColor="text1"/>
        </w:rPr>
        <w:t xml:space="preserve"> по муниципальному земельному контролю, </w:t>
      </w:r>
      <w:r w:rsidR="00405E5D">
        <w:rPr>
          <w:rFonts w:cs="Times New Roman"/>
          <w:color w:val="000000" w:themeColor="text1"/>
        </w:rPr>
        <w:t xml:space="preserve"> 1 (</w:t>
      </w:r>
      <w:r w:rsidR="00041492">
        <w:rPr>
          <w:rFonts w:cs="Times New Roman"/>
          <w:color w:val="000000" w:themeColor="text1"/>
        </w:rPr>
        <w:t>одна</w:t>
      </w:r>
      <w:r w:rsidR="00405E5D">
        <w:rPr>
          <w:rFonts w:cs="Times New Roman"/>
          <w:color w:val="000000" w:themeColor="text1"/>
        </w:rPr>
        <w:t>)</w:t>
      </w:r>
      <w:r w:rsidRPr="00526D6D">
        <w:rPr>
          <w:rFonts w:cs="Times New Roman"/>
          <w:color w:val="000000" w:themeColor="text1"/>
        </w:rPr>
        <w:t xml:space="preserve"> из которых плановая </w:t>
      </w:r>
      <w:r w:rsidR="00041492" w:rsidRPr="00526D6D">
        <w:rPr>
          <w:rFonts w:cs="Times New Roman"/>
          <w:color w:val="000000" w:themeColor="text1"/>
        </w:rPr>
        <w:t>проверка</w:t>
      </w:r>
      <w:r w:rsidRPr="00526D6D">
        <w:rPr>
          <w:rFonts w:cs="Times New Roman"/>
          <w:color w:val="000000" w:themeColor="text1"/>
        </w:rPr>
        <w:t xml:space="preserve"> в отношении </w:t>
      </w:r>
      <w:r w:rsidR="00041492">
        <w:rPr>
          <w:rFonts w:cs="Times New Roman"/>
          <w:color w:val="000000" w:themeColor="text1"/>
        </w:rPr>
        <w:t>ю</w:t>
      </w:r>
      <w:r w:rsidRPr="00526D6D">
        <w:rPr>
          <w:rFonts w:cs="Times New Roman"/>
          <w:color w:val="000000" w:themeColor="text1"/>
        </w:rPr>
        <w:t xml:space="preserve">ридического лица, </w:t>
      </w:r>
      <w:r w:rsidR="00405E5D">
        <w:rPr>
          <w:rFonts w:cs="Times New Roman"/>
          <w:color w:val="000000" w:themeColor="text1"/>
        </w:rPr>
        <w:t>3 (</w:t>
      </w:r>
      <w:r w:rsidR="00041492">
        <w:rPr>
          <w:rFonts w:cs="Times New Roman"/>
          <w:color w:val="000000" w:themeColor="text1"/>
        </w:rPr>
        <w:t>три</w:t>
      </w:r>
      <w:r w:rsidR="00405E5D">
        <w:rPr>
          <w:rFonts w:cs="Times New Roman"/>
          <w:color w:val="000000" w:themeColor="text1"/>
        </w:rPr>
        <w:t>)</w:t>
      </w:r>
      <w:r w:rsidRPr="00526D6D">
        <w:rPr>
          <w:rFonts w:cs="Times New Roman"/>
          <w:color w:val="000000" w:themeColor="text1"/>
        </w:rPr>
        <w:t xml:space="preserve"> плановые проверки в отношении физических лиц, </w:t>
      </w:r>
      <w:r w:rsidR="00526D6D" w:rsidRPr="00526D6D">
        <w:rPr>
          <w:rFonts w:cs="Times New Roman"/>
          <w:color w:val="000000" w:themeColor="text1"/>
        </w:rPr>
        <w:t>3</w:t>
      </w:r>
      <w:r w:rsidR="00405E5D">
        <w:rPr>
          <w:rFonts w:cs="Times New Roman"/>
          <w:color w:val="000000" w:themeColor="text1"/>
        </w:rPr>
        <w:t xml:space="preserve"> (три)</w:t>
      </w:r>
      <w:r w:rsidR="00526D6D" w:rsidRPr="00526D6D">
        <w:rPr>
          <w:rFonts w:cs="Times New Roman"/>
          <w:color w:val="000000" w:themeColor="text1"/>
        </w:rPr>
        <w:t xml:space="preserve"> внеплановые </w:t>
      </w:r>
      <w:r w:rsidR="00041492" w:rsidRPr="00526D6D">
        <w:rPr>
          <w:rFonts w:cs="Times New Roman"/>
          <w:color w:val="000000" w:themeColor="text1"/>
        </w:rPr>
        <w:t>проверки</w:t>
      </w:r>
      <w:r w:rsidR="00526D6D" w:rsidRPr="00526D6D">
        <w:rPr>
          <w:rFonts w:cs="Times New Roman"/>
          <w:color w:val="000000" w:themeColor="text1"/>
        </w:rPr>
        <w:t xml:space="preserve"> </w:t>
      </w:r>
      <w:r w:rsidR="00EB28EC">
        <w:rPr>
          <w:rFonts w:cs="Times New Roman"/>
          <w:color w:val="000000" w:themeColor="text1"/>
        </w:rPr>
        <w:t>также в отношении</w:t>
      </w:r>
      <w:r w:rsidR="00526D6D" w:rsidRPr="00526D6D">
        <w:rPr>
          <w:rFonts w:cs="Times New Roman"/>
          <w:color w:val="000000" w:themeColor="text1"/>
        </w:rPr>
        <w:t xml:space="preserve"> </w:t>
      </w:r>
      <w:r w:rsidR="00EB28EC" w:rsidRPr="00526D6D">
        <w:rPr>
          <w:rFonts w:cs="Times New Roman"/>
          <w:color w:val="000000" w:themeColor="text1"/>
        </w:rPr>
        <w:t>физических</w:t>
      </w:r>
      <w:r w:rsidR="00526D6D" w:rsidRPr="00526D6D">
        <w:rPr>
          <w:rFonts w:cs="Times New Roman"/>
          <w:color w:val="000000" w:themeColor="text1"/>
        </w:rPr>
        <w:t xml:space="preserve"> лиц проведены на основании </w:t>
      </w:r>
      <w:r w:rsidR="00EB28EC" w:rsidRPr="00526D6D">
        <w:rPr>
          <w:rFonts w:cs="Times New Roman"/>
          <w:color w:val="000000" w:themeColor="text1"/>
        </w:rPr>
        <w:t>поступившего</w:t>
      </w:r>
      <w:r w:rsidR="00526D6D" w:rsidRPr="00526D6D">
        <w:rPr>
          <w:rFonts w:cs="Times New Roman"/>
          <w:color w:val="000000" w:themeColor="text1"/>
        </w:rPr>
        <w:t xml:space="preserve"> обращения вышестоящего </w:t>
      </w:r>
      <w:r w:rsidR="007A44CA">
        <w:rPr>
          <w:rFonts w:cs="Times New Roman"/>
          <w:color w:val="000000" w:themeColor="text1"/>
        </w:rPr>
        <w:t xml:space="preserve">государственного </w:t>
      </w:r>
      <w:r w:rsidR="007A44CA" w:rsidRPr="00526D6D">
        <w:rPr>
          <w:rFonts w:cs="Times New Roman"/>
          <w:color w:val="000000" w:themeColor="text1"/>
        </w:rPr>
        <w:t>органа</w:t>
      </w:r>
      <w:bookmarkStart w:id="0" w:name="_GoBack"/>
      <w:bookmarkEnd w:id="0"/>
      <w:r w:rsidR="00526D6D" w:rsidRPr="00526D6D">
        <w:rPr>
          <w:rFonts w:cs="Times New Roman"/>
          <w:color w:val="000000" w:themeColor="text1"/>
        </w:rPr>
        <w:t>.</w:t>
      </w:r>
    </w:p>
    <w:p w:rsidR="00526D6D" w:rsidRPr="00526D6D" w:rsidRDefault="00526D6D" w:rsidP="00526D6D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>По результатам проведенных</w:t>
      </w:r>
      <w:r w:rsidR="00EB28EC">
        <w:rPr>
          <w:rFonts w:cs="Times New Roman"/>
          <w:color w:val="000000" w:themeColor="text1"/>
        </w:rPr>
        <w:t xml:space="preserve"> контрольно-надзорных мероприятий</w:t>
      </w:r>
      <w:r w:rsidRPr="00526D6D">
        <w:rPr>
          <w:rFonts w:cs="Times New Roman"/>
          <w:color w:val="000000" w:themeColor="text1"/>
        </w:rPr>
        <w:t xml:space="preserve"> </w:t>
      </w:r>
      <w:r w:rsidR="00EB28EC">
        <w:rPr>
          <w:rFonts w:cs="Times New Roman"/>
          <w:color w:val="000000" w:themeColor="text1"/>
        </w:rPr>
        <w:t>(</w:t>
      </w:r>
      <w:r w:rsidRPr="00526D6D">
        <w:rPr>
          <w:rFonts w:cs="Times New Roman"/>
          <w:color w:val="000000" w:themeColor="text1"/>
        </w:rPr>
        <w:t>проверок</w:t>
      </w:r>
      <w:r w:rsidR="00EB28EC">
        <w:rPr>
          <w:rFonts w:cs="Times New Roman"/>
          <w:color w:val="000000" w:themeColor="text1"/>
        </w:rPr>
        <w:t>)</w:t>
      </w:r>
      <w:r w:rsidRPr="00526D6D">
        <w:rPr>
          <w:rFonts w:cs="Times New Roman"/>
          <w:color w:val="000000" w:themeColor="text1"/>
        </w:rPr>
        <w:t xml:space="preserve"> </w:t>
      </w:r>
      <w:r w:rsidR="002E784D">
        <w:rPr>
          <w:rFonts w:cs="Times New Roman"/>
          <w:color w:val="000000" w:themeColor="text1"/>
        </w:rPr>
        <w:t xml:space="preserve"> 1 (</w:t>
      </w:r>
      <w:r w:rsidR="00EB28EC">
        <w:rPr>
          <w:rFonts w:cs="Times New Roman"/>
          <w:color w:val="000000" w:themeColor="text1"/>
        </w:rPr>
        <w:t>одно</w:t>
      </w:r>
      <w:r w:rsidR="002E784D">
        <w:rPr>
          <w:rFonts w:cs="Times New Roman"/>
          <w:color w:val="000000" w:themeColor="text1"/>
        </w:rPr>
        <w:t>)</w:t>
      </w:r>
      <w:r w:rsidRPr="00526D6D">
        <w:rPr>
          <w:rFonts w:cs="Times New Roman"/>
          <w:color w:val="000000" w:themeColor="text1"/>
        </w:rPr>
        <w:t xml:space="preserve"> физическое лицо привлечено к </w:t>
      </w:r>
      <w:r w:rsidR="00EB28EC" w:rsidRPr="00526D6D">
        <w:rPr>
          <w:rFonts w:cs="Times New Roman"/>
          <w:color w:val="000000" w:themeColor="text1"/>
        </w:rPr>
        <w:t>административной</w:t>
      </w:r>
      <w:r w:rsidRPr="00526D6D">
        <w:rPr>
          <w:rFonts w:cs="Times New Roman"/>
          <w:color w:val="000000" w:themeColor="text1"/>
        </w:rPr>
        <w:t xml:space="preserve"> </w:t>
      </w:r>
      <w:r w:rsidR="00EB28EC" w:rsidRPr="00526D6D">
        <w:rPr>
          <w:rFonts w:cs="Times New Roman"/>
          <w:color w:val="000000" w:themeColor="text1"/>
        </w:rPr>
        <w:t>ответственности</w:t>
      </w:r>
      <w:r w:rsidRPr="00526D6D">
        <w:rPr>
          <w:rFonts w:cs="Times New Roman"/>
          <w:color w:val="000000" w:themeColor="text1"/>
        </w:rPr>
        <w:t xml:space="preserve"> по статье 7.1.  </w:t>
      </w:r>
      <w:r w:rsidR="002E784D">
        <w:rPr>
          <w:rFonts w:cs="Times New Roman"/>
          <w:color w:val="000000" w:themeColor="text1"/>
        </w:rPr>
        <w:t>«</w:t>
      </w:r>
      <w:r w:rsidRPr="00526D6D">
        <w:rPr>
          <w:rFonts w:cs="Times New Roman"/>
          <w:color w:val="000000" w:themeColor="text1"/>
        </w:rPr>
        <w:t>Самовольное занятие земельного участка</w:t>
      </w:r>
      <w:r w:rsidR="002E784D">
        <w:rPr>
          <w:rFonts w:cs="Times New Roman"/>
          <w:color w:val="000000" w:themeColor="text1"/>
        </w:rPr>
        <w:t>»,</w:t>
      </w:r>
      <w:r w:rsidRPr="00526D6D">
        <w:rPr>
          <w:rFonts w:cs="Times New Roman"/>
          <w:color w:val="000000" w:themeColor="text1"/>
        </w:rPr>
        <w:t xml:space="preserve"> Кодекса об </w:t>
      </w:r>
      <w:r w:rsidR="00EB28EC" w:rsidRPr="00526D6D">
        <w:rPr>
          <w:rFonts w:cs="Times New Roman"/>
          <w:color w:val="000000" w:themeColor="text1"/>
        </w:rPr>
        <w:t>административных</w:t>
      </w:r>
      <w:r w:rsidRPr="00526D6D">
        <w:rPr>
          <w:rFonts w:cs="Times New Roman"/>
          <w:color w:val="000000" w:themeColor="text1"/>
        </w:rPr>
        <w:t xml:space="preserve"> правонарушениях от 30.12.2001 г. № 195 – ФЗ с </w:t>
      </w:r>
      <w:r w:rsidR="002E784D" w:rsidRPr="00526D6D">
        <w:rPr>
          <w:rFonts w:cs="Times New Roman"/>
          <w:color w:val="000000" w:themeColor="text1"/>
        </w:rPr>
        <w:t>назначенным</w:t>
      </w:r>
      <w:r w:rsidRPr="00526D6D">
        <w:rPr>
          <w:rFonts w:cs="Times New Roman"/>
          <w:color w:val="000000" w:themeColor="text1"/>
        </w:rPr>
        <w:t xml:space="preserve"> штрафом</w:t>
      </w:r>
      <w:r w:rsidR="002E784D">
        <w:rPr>
          <w:rFonts w:cs="Times New Roman"/>
          <w:color w:val="000000" w:themeColor="text1"/>
        </w:rPr>
        <w:t xml:space="preserve"> в размере</w:t>
      </w:r>
      <w:r w:rsidRPr="00526D6D">
        <w:rPr>
          <w:rFonts w:cs="Times New Roman"/>
          <w:color w:val="000000" w:themeColor="text1"/>
        </w:rPr>
        <w:t xml:space="preserve"> 5000 тыс. руб.</w:t>
      </w:r>
    </w:p>
    <w:sectPr w:rsidR="00526D6D" w:rsidRPr="005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7"/>
    <w:rsid w:val="00041492"/>
    <w:rsid w:val="002E784D"/>
    <w:rsid w:val="00405E5D"/>
    <w:rsid w:val="00482925"/>
    <w:rsid w:val="00526D6D"/>
    <w:rsid w:val="006B3409"/>
    <w:rsid w:val="00700A9E"/>
    <w:rsid w:val="0076368B"/>
    <w:rsid w:val="007A44CA"/>
    <w:rsid w:val="009525F6"/>
    <w:rsid w:val="00C62282"/>
    <w:rsid w:val="00D819C7"/>
    <w:rsid w:val="00DC60BA"/>
    <w:rsid w:val="00EB28EC"/>
    <w:rsid w:val="00F81BF5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46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2019-12-05T09:34:00Z</cp:lastPrinted>
  <dcterms:created xsi:type="dcterms:W3CDTF">2019-12-05T09:45:00Z</dcterms:created>
  <dcterms:modified xsi:type="dcterms:W3CDTF">2019-12-05T09:45:00Z</dcterms:modified>
</cp:coreProperties>
</file>