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ВЕСТНИК</w:t>
      </w: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нормативно-правовых актов </w:t>
      </w:r>
    </w:p>
    <w:p w:rsidR="002F03CF" w:rsidRDefault="002F03CF" w:rsidP="002F03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органов местного самоуправления</w:t>
      </w:r>
    </w:p>
    <w:p w:rsidR="002F03CF" w:rsidRDefault="002F03CF" w:rsidP="002F03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 «</w:t>
      </w:r>
      <w:proofErr w:type="spellStart"/>
      <w:r>
        <w:rPr>
          <w:rFonts w:ascii="Times New Roman" w:eastAsia="Times New Roman" w:hAnsi="Times New Roman"/>
          <w:b/>
          <w:sz w:val="28"/>
          <w:szCs w:val="28"/>
          <w:lang w:eastAsia="ru-RU"/>
        </w:rPr>
        <w:t>Юкаменский</w:t>
      </w:r>
      <w:proofErr w:type="spellEnd"/>
      <w:r>
        <w:rPr>
          <w:rFonts w:ascii="Times New Roman" w:eastAsia="Times New Roman" w:hAnsi="Times New Roman"/>
          <w:b/>
          <w:sz w:val="28"/>
          <w:szCs w:val="28"/>
          <w:lang w:eastAsia="ru-RU"/>
        </w:rPr>
        <w:t xml:space="preserve"> район»</w:t>
      </w: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2F03CF" w:rsidP="002F03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2</w:t>
      </w:r>
    </w:p>
    <w:p w:rsidR="002F03CF" w:rsidRDefault="002F03CF" w:rsidP="002F03CF">
      <w:pPr>
        <w:spacing w:after="0" w:line="240" w:lineRule="auto"/>
        <w:jc w:val="center"/>
        <w:rPr>
          <w:rFonts w:ascii="Times New Roman" w:eastAsia="Times New Roman" w:hAnsi="Times New Roman"/>
          <w:b/>
          <w:sz w:val="28"/>
          <w:szCs w:val="28"/>
          <w:lang w:eastAsia="ru-RU"/>
        </w:rPr>
      </w:pPr>
    </w:p>
    <w:p w:rsidR="002F03CF" w:rsidRDefault="004D57E3" w:rsidP="002F03C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2F03CF">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марта</w:t>
      </w:r>
      <w:r w:rsidR="002F03CF">
        <w:rPr>
          <w:rFonts w:ascii="Times New Roman" w:eastAsia="Times New Roman" w:hAnsi="Times New Roman"/>
          <w:b/>
          <w:sz w:val="28"/>
          <w:szCs w:val="28"/>
          <w:lang w:eastAsia="ru-RU"/>
        </w:rPr>
        <w:t xml:space="preserve">  2018 года</w:t>
      </w:r>
    </w:p>
    <w:p w:rsidR="002F03CF" w:rsidRDefault="002F03CF" w:rsidP="002F03CF">
      <w:pPr>
        <w:spacing w:after="0" w:line="240" w:lineRule="auto"/>
        <w:jc w:val="center"/>
        <w:rPr>
          <w:rFonts w:ascii="Times New Roman" w:eastAsia="Times New Roman" w:hAnsi="Times New Roman"/>
          <w:sz w:val="28"/>
          <w:szCs w:val="28"/>
          <w:lang w:eastAsia="ru-RU"/>
        </w:rPr>
      </w:pPr>
    </w:p>
    <w:p w:rsidR="002F03CF" w:rsidRDefault="002F03CF" w:rsidP="002F03CF">
      <w:pPr>
        <w:spacing w:after="0" w:line="240" w:lineRule="auto"/>
        <w:ind w:firstLine="708"/>
        <w:rPr>
          <w:rFonts w:ascii="Times New Roman" w:eastAsia="Times New Roman" w:hAnsi="Times New Roman"/>
          <w:sz w:val="28"/>
          <w:szCs w:val="28"/>
          <w:lang w:eastAsia="ru-RU"/>
        </w:rPr>
      </w:pPr>
    </w:p>
    <w:p w:rsidR="002F03CF" w:rsidRDefault="002F03CF" w:rsidP="002F03CF">
      <w:pPr>
        <w:spacing w:after="0" w:line="240" w:lineRule="auto"/>
        <w:ind w:firstLine="708"/>
        <w:rPr>
          <w:rFonts w:ascii="Times New Roman" w:eastAsia="Times New Roman" w:hAnsi="Times New Roman"/>
          <w:sz w:val="28"/>
          <w:szCs w:val="28"/>
          <w:lang w:eastAsia="ru-RU"/>
        </w:rPr>
      </w:pPr>
    </w:p>
    <w:p w:rsidR="002F03CF" w:rsidRDefault="002F03CF" w:rsidP="002F03CF">
      <w:pPr>
        <w:spacing w:after="0" w:line="240" w:lineRule="auto"/>
        <w:ind w:firstLine="708"/>
        <w:rPr>
          <w:rFonts w:ascii="Times New Roman" w:eastAsia="Times New Roman" w:hAnsi="Times New Roman"/>
          <w:sz w:val="28"/>
          <w:szCs w:val="28"/>
          <w:lang w:eastAsia="ru-RU"/>
        </w:rPr>
      </w:pPr>
    </w:p>
    <w:p w:rsidR="002F03CF" w:rsidRDefault="002F03CF" w:rsidP="002F03CF">
      <w:pPr>
        <w:spacing w:after="0" w:line="240" w:lineRule="auto"/>
        <w:ind w:firstLine="708"/>
        <w:rPr>
          <w:rFonts w:ascii="Times New Roman" w:eastAsia="Times New Roman" w:hAnsi="Times New Roman"/>
          <w:sz w:val="28"/>
          <w:szCs w:val="28"/>
          <w:lang w:eastAsia="ru-RU"/>
        </w:rPr>
      </w:pPr>
    </w:p>
    <w:p w:rsidR="002F03CF" w:rsidRDefault="002F03CF" w:rsidP="002F03CF">
      <w:pPr>
        <w:spacing w:after="0" w:line="240" w:lineRule="auto"/>
        <w:ind w:firstLine="708"/>
        <w:rPr>
          <w:rFonts w:ascii="Times New Roman" w:eastAsia="Times New Roman" w:hAnsi="Times New Roman"/>
          <w:sz w:val="28"/>
          <w:szCs w:val="28"/>
          <w:lang w:eastAsia="ru-RU"/>
        </w:rPr>
      </w:pPr>
    </w:p>
    <w:p w:rsidR="002F03CF" w:rsidRDefault="002F03CF" w:rsidP="002F03CF">
      <w:pPr>
        <w:spacing w:after="0" w:line="240" w:lineRule="auto"/>
        <w:rPr>
          <w:rFonts w:ascii="Times New Roman" w:eastAsia="Times New Roman" w:hAnsi="Times New Roman"/>
          <w:sz w:val="28"/>
          <w:szCs w:val="28"/>
          <w:lang w:eastAsia="ru-RU"/>
        </w:rPr>
      </w:pPr>
    </w:p>
    <w:p w:rsidR="002F03CF" w:rsidRDefault="002F03CF" w:rsidP="002F03CF">
      <w:pPr>
        <w:spacing w:after="0" w:line="240" w:lineRule="auto"/>
        <w:rPr>
          <w:rFonts w:ascii="Times New Roman" w:eastAsia="Times New Roman" w:hAnsi="Times New Roman"/>
          <w:sz w:val="28"/>
          <w:szCs w:val="28"/>
          <w:lang w:eastAsia="ru-RU"/>
        </w:rPr>
      </w:pPr>
    </w:p>
    <w:p w:rsidR="002F03CF" w:rsidRDefault="002F03CF" w:rsidP="002F03CF">
      <w:pPr>
        <w:spacing w:after="0" w:line="240" w:lineRule="auto"/>
        <w:rPr>
          <w:rFonts w:ascii="Times New Roman" w:eastAsia="Times New Roman" w:hAnsi="Times New Roman"/>
          <w:sz w:val="28"/>
          <w:szCs w:val="28"/>
          <w:lang w:eastAsia="ru-RU"/>
        </w:rPr>
      </w:pPr>
    </w:p>
    <w:p w:rsidR="00785747" w:rsidRDefault="00785747" w:rsidP="002F03CF">
      <w:pPr>
        <w:spacing w:after="0" w:line="240" w:lineRule="auto"/>
        <w:rPr>
          <w:rFonts w:ascii="Times New Roman" w:eastAsia="Times New Roman" w:hAnsi="Times New Roman"/>
          <w:sz w:val="28"/>
          <w:szCs w:val="28"/>
          <w:lang w:eastAsia="ru-RU"/>
        </w:rPr>
      </w:pPr>
    </w:p>
    <w:p w:rsidR="00785747" w:rsidRDefault="00785747" w:rsidP="002F03CF">
      <w:pPr>
        <w:spacing w:after="0" w:line="240" w:lineRule="auto"/>
        <w:rPr>
          <w:rFonts w:ascii="Times New Roman" w:eastAsia="Times New Roman" w:hAnsi="Times New Roman"/>
          <w:sz w:val="28"/>
          <w:szCs w:val="28"/>
          <w:lang w:eastAsia="ru-RU"/>
        </w:rPr>
      </w:pPr>
    </w:p>
    <w:p w:rsidR="00785747" w:rsidRDefault="00785747" w:rsidP="002F03CF">
      <w:pPr>
        <w:spacing w:after="0" w:line="240" w:lineRule="auto"/>
        <w:rPr>
          <w:rFonts w:ascii="Times New Roman" w:eastAsia="Times New Roman" w:hAnsi="Times New Roman"/>
          <w:sz w:val="28"/>
          <w:szCs w:val="28"/>
          <w:lang w:eastAsia="ru-RU"/>
        </w:rPr>
      </w:pPr>
    </w:p>
    <w:p w:rsidR="002F03CF" w:rsidRDefault="002F03CF" w:rsidP="002F03CF">
      <w:pPr>
        <w:spacing w:after="0" w:line="240" w:lineRule="auto"/>
        <w:rPr>
          <w:rFonts w:ascii="Times New Roman" w:eastAsia="Times New Roman" w:hAnsi="Times New Roman"/>
          <w:sz w:val="28"/>
          <w:szCs w:val="28"/>
          <w:lang w:eastAsia="ru-RU"/>
        </w:rPr>
      </w:pPr>
    </w:p>
    <w:p w:rsidR="002F03CF" w:rsidRDefault="002F03CF" w:rsidP="002F03C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Удмуртская Республика, с. Юкаменское, 2018 год</w:t>
      </w:r>
    </w:p>
    <w:p w:rsidR="002F03CF" w:rsidRDefault="002F03CF" w:rsidP="002F03CF">
      <w:pPr>
        <w:spacing w:after="0" w:line="240" w:lineRule="auto"/>
        <w:jc w:val="center"/>
        <w:rPr>
          <w:rFonts w:ascii="Times New Roman" w:eastAsia="Times New Roman" w:hAnsi="Times New Roman"/>
          <w:sz w:val="28"/>
          <w:szCs w:val="28"/>
          <w:lang w:eastAsia="ru-RU"/>
        </w:rPr>
      </w:pPr>
    </w:p>
    <w:p w:rsidR="002F03CF" w:rsidRDefault="002F03CF" w:rsidP="002F03CF">
      <w:pPr>
        <w:spacing w:after="0" w:line="240" w:lineRule="auto"/>
        <w:ind w:right="25"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издается в соответствии с решением Совета депутатов МО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от 21.05.2009 № 160 «Об учреждении печатного средства массовой информации «Вестник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w:t>
      </w:r>
    </w:p>
    <w:p w:rsidR="002F03CF" w:rsidRDefault="002F03CF" w:rsidP="002F03CF">
      <w:pPr>
        <w:spacing w:after="0" w:line="240" w:lineRule="auto"/>
        <w:ind w:right="25" w:firstLine="708"/>
        <w:jc w:val="both"/>
        <w:rPr>
          <w:rFonts w:ascii="Times New Roman" w:eastAsia="Times New Roman" w:hAnsi="Times New Roman"/>
          <w:sz w:val="28"/>
          <w:szCs w:val="28"/>
          <w:lang w:eastAsia="ru-RU"/>
        </w:rPr>
      </w:pPr>
    </w:p>
    <w:p w:rsidR="002F03CF" w:rsidRDefault="002F03CF" w:rsidP="002F03CF">
      <w:pPr>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w:t>
      </w:r>
    </w:p>
    <w:p w:rsidR="002F03CF" w:rsidRDefault="002F03CF" w:rsidP="002F03CF">
      <w:pPr>
        <w:spacing w:after="0" w:line="240" w:lineRule="auto"/>
        <w:ind w:firstLine="708"/>
        <w:jc w:val="center"/>
        <w:rPr>
          <w:rFonts w:ascii="Times New Roman" w:eastAsia="Times New Roman" w:hAnsi="Times New Roman"/>
          <w:sz w:val="28"/>
          <w:szCs w:val="28"/>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276"/>
      </w:tblGrid>
      <w:tr w:rsidR="002F03CF" w:rsidTr="00D005F5">
        <w:trPr>
          <w:trHeight w:val="627"/>
        </w:trPr>
        <w:tc>
          <w:tcPr>
            <w:tcW w:w="7938" w:type="dxa"/>
            <w:tcBorders>
              <w:top w:val="single" w:sz="4" w:space="0" w:color="auto"/>
              <w:left w:val="single" w:sz="4" w:space="0" w:color="auto"/>
              <w:bottom w:val="single" w:sz="4" w:space="0" w:color="auto"/>
              <w:right w:val="single" w:sz="4" w:space="0" w:color="auto"/>
            </w:tcBorders>
            <w:hideMark/>
          </w:tcPr>
          <w:p w:rsidR="002F03CF" w:rsidRDefault="002F03CF" w:rsidP="00F74D3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Наименование нормативно -</w:t>
            </w:r>
          </w:p>
          <w:p w:rsidR="002F03CF" w:rsidRDefault="002F03CF" w:rsidP="00F74D3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правового акта</w:t>
            </w:r>
          </w:p>
        </w:tc>
        <w:tc>
          <w:tcPr>
            <w:tcW w:w="1276" w:type="dxa"/>
            <w:tcBorders>
              <w:top w:val="single" w:sz="4" w:space="0" w:color="auto"/>
              <w:left w:val="single" w:sz="4" w:space="0" w:color="auto"/>
              <w:bottom w:val="single" w:sz="4" w:space="0" w:color="auto"/>
              <w:right w:val="single" w:sz="4" w:space="0" w:color="auto"/>
            </w:tcBorders>
            <w:hideMark/>
          </w:tcPr>
          <w:p w:rsidR="002F03CF" w:rsidRDefault="002F03CF" w:rsidP="00F74D3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стр.</w:t>
            </w:r>
          </w:p>
        </w:tc>
      </w:tr>
      <w:tr w:rsidR="002F03CF" w:rsidTr="00785747">
        <w:trPr>
          <w:trHeight w:val="615"/>
        </w:trPr>
        <w:tc>
          <w:tcPr>
            <w:tcW w:w="7938" w:type="dxa"/>
            <w:tcBorders>
              <w:top w:val="single" w:sz="4" w:space="0" w:color="auto"/>
              <w:left w:val="single" w:sz="4" w:space="0" w:color="auto"/>
              <w:bottom w:val="single" w:sz="4" w:space="0" w:color="auto"/>
              <w:right w:val="single" w:sz="4" w:space="0" w:color="auto"/>
            </w:tcBorders>
          </w:tcPr>
          <w:p w:rsidR="00D005F5" w:rsidRPr="00F94A8A" w:rsidRDefault="004D57E3" w:rsidP="00D005F5">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4D57E3">
              <w:rPr>
                <w:rFonts w:ascii="Times New Roman" w:eastAsia="Times New Roman" w:hAnsi="Times New Roman"/>
                <w:bCs/>
                <w:sz w:val="28"/>
                <w:szCs w:val="28"/>
                <w:lang w:eastAsia="ru-RU"/>
              </w:rPr>
              <w:t>Об отчете Главы муниципального образования «</w:t>
            </w:r>
            <w:proofErr w:type="spellStart"/>
            <w:r w:rsidRPr="004D57E3">
              <w:rPr>
                <w:rFonts w:ascii="Times New Roman" w:eastAsia="Times New Roman" w:hAnsi="Times New Roman"/>
                <w:bCs/>
                <w:sz w:val="28"/>
                <w:szCs w:val="28"/>
                <w:lang w:eastAsia="ru-RU"/>
              </w:rPr>
              <w:t>Юкаменский</w:t>
            </w:r>
            <w:proofErr w:type="spellEnd"/>
            <w:r w:rsidRPr="004D57E3">
              <w:rPr>
                <w:rFonts w:ascii="Times New Roman" w:eastAsia="Times New Roman" w:hAnsi="Times New Roman"/>
                <w:bCs/>
                <w:sz w:val="28"/>
                <w:szCs w:val="28"/>
                <w:lang w:eastAsia="ru-RU"/>
              </w:rPr>
              <w:t xml:space="preserve"> район» о результатах  деятельности в 2017 году</w:t>
            </w:r>
          </w:p>
        </w:tc>
        <w:tc>
          <w:tcPr>
            <w:tcW w:w="1276" w:type="dxa"/>
            <w:tcBorders>
              <w:top w:val="single" w:sz="4" w:space="0" w:color="auto"/>
              <w:left w:val="single" w:sz="4" w:space="0" w:color="auto"/>
              <w:bottom w:val="single" w:sz="4" w:space="0" w:color="auto"/>
              <w:right w:val="single" w:sz="4" w:space="0" w:color="auto"/>
            </w:tcBorders>
          </w:tcPr>
          <w:p w:rsidR="002F03CF" w:rsidRPr="00C65757"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D005F5" w:rsidTr="00D005F5">
        <w:trPr>
          <w:trHeight w:val="332"/>
        </w:trPr>
        <w:tc>
          <w:tcPr>
            <w:tcW w:w="7938" w:type="dxa"/>
            <w:tcBorders>
              <w:top w:val="single" w:sz="4" w:space="0" w:color="auto"/>
              <w:left w:val="single" w:sz="4" w:space="0" w:color="auto"/>
              <w:bottom w:val="single" w:sz="4" w:space="0" w:color="auto"/>
              <w:right w:val="single" w:sz="4" w:space="0" w:color="auto"/>
            </w:tcBorders>
          </w:tcPr>
          <w:p w:rsidR="00D005F5" w:rsidRPr="00D005F5" w:rsidRDefault="00D005F5" w:rsidP="00D005F5">
            <w:pPr>
              <w:spacing w:after="0" w:line="240" w:lineRule="auto"/>
              <w:jc w:val="both"/>
              <w:rPr>
                <w:rFonts w:ascii="Times New Roman" w:eastAsia="Times New Roman" w:hAnsi="Times New Roman"/>
                <w:sz w:val="28"/>
                <w:szCs w:val="28"/>
                <w:lang w:eastAsia="ru-RU"/>
              </w:rPr>
            </w:pPr>
            <w:r w:rsidRPr="00D005F5">
              <w:rPr>
                <w:rFonts w:ascii="Times New Roman" w:eastAsia="Times New Roman" w:hAnsi="Times New Roman"/>
                <w:sz w:val="28"/>
                <w:szCs w:val="28"/>
                <w:lang w:eastAsia="ru-RU"/>
              </w:rPr>
              <w:t>Об  отчете о деятельности Совета депутатов</w:t>
            </w:r>
            <w:r w:rsidR="00785747">
              <w:rPr>
                <w:rFonts w:ascii="Times New Roman" w:eastAsia="Times New Roman" w:hAnsi="Times New Roman"/>
                <w:sz w:val="28"/>
                <w:szCs w:val="28"/>
                <w:lang w:eastAsia="ru-RU"/>
              </w:rPr>
              <w:t xml:space="preserve"> </w:t>
            </w:r>
            <w:r w:rsidRPr="00D005F5">
              <w:rPr>
                <w:rFonts w:ascii="Times New Roman" w:eastAsia="Times New Roman" w:hAnsi="Times New Roman"/>
                <w:sz w:val="28"/>
                <w:szCs w:val="28"/>
                <w:lang w:eastAsia="ru-RU"/>
              </w:rPr>
              <w:t>муниципального образования</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за 2017 год</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D005F5" w:rsidTr="00D005F5">
        <w:trPr>
          <w:trHeight w:val="415"/>
        </w:trPr>
        <w:tc>
          <w:tcPr>
            <w:tcW w:w="7938" w:type="dxa"/>
            <w:tcBorders>
              <w:top w:val="single" w:sz="4" w:space="0" w:color="auto"/>
              <w:left w:val="single" w:sz="4" w:space="0" w:color="auto"/>
              <w:bottom w:val="single" w:sz="4" w:space="0" w:color="auto"/>
              <w:right w:val="single" w:sz="4" w:space="0" w:color="auto"/>
            </w:tcBorders>
          </w:tcPr>
          <w:p w:rsidR="00D005F5" w:rsidRPr="00D005F5" w:rsidRDefault="00D005F5" w:rsidP="00D005F5">
            <w:pPr>
              <w:spacing w:after="0" w:line="240" w:lineRule="auto"/>
              <w:jc w:val="both"/>
              <w:rPr>
                <w:rFonts w:ascii="Times New Roman" w:eastAsia="Times New Roman" w:hAnsi="Times New Roman"/>
                <w:sz w:val="28"/>
                <w:szCs w:val="28"/>
                <w:lang w:eastAsia="ru-RU"/>
              </w:rPr>
            </w:pPr>
            <w:r w:rsidRPr="00D005F5">
              <w:rPr>
                <w:rFonts w:ascii="Times New Roman" w:eastAsia="Times New Roman" w:hAnsi="Times New Roman"/>
                <w:sz w:val="28"/>
                <w:szCs w:val="28"/>
                <w:lang w:eastAsia="ru-RU"/>
              </w:rPr>
              <w:t>Об итогах оперативно – служебной деятельности отделения полиции «Юкаменское» МО МВД России «</w:t>
            </w:r>
            <w:proofErr w:type="spellStart"/>
            <w:r w:rsidRPr="00D005F5">
              <w:rPr>
                <w:rFonts w:ascii="Times New Roman" w:eastAsia="Times New Roman" w:hAnsi="Times New Roman"/>
                <w:sz w:val="28"/>
                <w:szCs w:val="28"/>
                <w:lang w:eastAsia="ru-RU"/>
              </w:rPr>
              <w:t>Глазовский</w:t>
            </w:r>
            <w:proofErr w:type="spellEnd"/>
            <w:r w:rsidRPr="00D005F5">
              <w:rPr>
                <w:rFonts w:ascii="Times New Roman" w:eastAsia="Times New Roman" w:hAnsi="Times New Roman"/>
                <w:sz w:val="28"/>
                <w:szCs w:val="28"/>
                <w:lang w:eastAsia="ru-RU"/>
              </w:rPr>
              <w:t xml:space="preserve">» за 2017 год и </w:t>
            </w:r>
            <w:r>
              <w:rPr>
                <w:rFonts w:ascii="Times New Roman" w:eastAsia="Times New Roman" w:hAnsi="Times New Roman"/>
                <w:sz w:val="28"/>
                <w:szCs w:val="28"/>
                <w:lang w:eastAsia="ru-RU"/>
              </w:rPr>
              <w:t>задачах на 2018 год</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D005F5" w:rsidTr="00D005F5">
        <w:trPr>
          <w:trHeight w:val="378"/>
        </w:trPr>
        <w:tc>
          <w:tcPr>
            <w:tcW w:w="7938" w:type="dxa"/>
            <w:tcBorders>
              <w:top w:val="single" w:sz="4" w:space="0" w:color="auto"/>
              <w:left w:val="single" w:sz="4" w:space="0" w:color="auto"/>
              <w:bottom w:val="single" w:sz="4" w:space="0" w:color="auto"/>
              <w:right w:val="single" w:sz="4" w:space="0" w:color="auto"/>
            </w:tcBorders>
          </w:tcPr>
          <w:p w:rsidR="00D005F5" w:rsidRPr="00D005F5" w:rsidRDefault="00D005F5" w:rsidP="00D005F5">
            <w:pPr>
              <w:spacing w:after="0" w:line="240" w:lineRule="auto"/>
              <w:jc w:val="both"/>
              <w:rPr>
                <w:rFonts w:ascii="Times New Roman" w:eastAsia="Times New Roman" w:hAnsi="Times New Roman"/>
                <w:sz w:val="28"/>
                <w:szCs w:val="28"/>
                <w:lang w:eastAsia="ru-RU"/>
              </w:rPr>
            </w:pPr>
            <w:r w:rsidRPr="00D005F5">
              <w:rPr>
                <w:rFonts w:ascii="Times New Roman" w:eastAsia="Times New Roman" w:hAnsi="Times New Roman"/>
                <w:sz w:val="28"/>
                <w:szCs w:val="28"/>
                <w:lang w:val="x-none" w:eastAsia="ru-RU"/>
              </w:rPr>
              <w:t xml:space="preserve">О </w:t>
            </w:r>
            <w:r w:rsidRPr="00D005F5">
              <w:rPr>
                <w:rFonts w:ascii="Times New Roman" w:eastAsia="Times New Roman" w:hAnsi="Times New Roman"/>
                <w:sz w:val="28"/>
                <w:szCs w:val="28"/>
                <w:lang w:eastAsia="ru-RU"/>
              </w:rPr>
              <w:t>внесении изменений в решение</w:t>
            </w:r>
            <w:r w:rsidRPr="00D005F5">
              <w:rPr>
                <w:rFonts w:ascii="Times New Roman" w:eastAsia="Times New Roman" w:hAnsi="Times New Roman"/>
                <w:sz w:val="28"/>
                <w:szCs w:val="28"/>
                <w:lang w:val="x-none" w:eastAsia="ru-RU"/>
              </w:rPr>
              <w:t xml:space="preserve"> </w:t>
            </w:r>
            <w:r w:rsidRPr="00D005F5">
              <w:rPr>
                <w:rFonts w:ascii="Times New Roman" w:eastAsia="Times New Roman" w:hAnsi="Times New Roman"/>
                <w:sz w:val="28"/>
                <w:szCs w:val="28"/>
                <w:lang w:eastAsia="ru-RU"/>
              </w:rPr>
              <w:t>Совета депутатов</w:t>
            </w:r>
            <w:r w:rsidRPr="00D005F5">
              <w:rPr>
                <w:rFonts w:ascii="Times New Roman" w:eastAsia="Times New Roman" w:hAnsi="Times New Roman"/>
                <w:sz w:val="28"/>
                <w:szCs w:val="28"/>
                <w:lang w:val="x-none" w:eastAsia="ru-RU"/>
              </w:rPr>
              <w:t xml:space="preserve"> </w:t>
            </w:r>
            <w:r w:rsidRPr="00D005F5">
              <w:rPr>
                <w:rFonts w:ascii="Times New Roman" w:eastAsia="Times New Roman" w:hAnsi="Times New Roman"/>
                <w:sz w:val="28"/>
                <w:szCs w:val="28"/>
                <w:lang w:eastAsia="ru-RU"/>
              </w:rPr>
              <w:t>муниципального образования</w:t>
            </w:r>
            <w:r w:rsidRPr="00D005F5">
              <w:rPr>
                <w:rFonts w:ascii="Times New Roman" w:eastAsia="Times New Roman" w:hAnsi="Times New Roman"/>
                <w:sz w:val="28"/>
                <w:szCs w:val="28"/>
                <w:lang w:val="x-none" w:eastAsia="ru-RU"/>
              </w:rPr>
              <w:t xml:space="preserve"> «</w:t>
            </w:r>
            <w:proofErr w:type="spellStart"/>
            <w:r w:rsidRPr="00D005F5">
              <w:rPr>
                <w:rFonts w:ascii="Times New Roman" w:eastAsia="Times New Roman" w:hAnsi="Times New Roman"/>
                <w:sz w:val="28"/>
                <w:szCs w:val="28"/>
                <w:lang w:eastAsia="ru-RU"/>
              </w:rPr>
              <w:t>Юкаменский</w:t>
            </w:r>
            <w:proofErr w:type="spellEnd"/>
            <w:r w:rsidRPr="00D005F5">
              <w:rPr>
                <w:rFonts w:ascii="Times New Roman" w:eastAsia="Times New Roman" w:hAnsi="Times New Roman"/>
                <w:sz w:val="28"/>
                <w:szCs w:val="28"/>
                <w:lang w:eastAsia="ru-RU"/>
              </w:rPr>
              <w:t xml:space="preserve"> район</w:t>
            </w:r>
            <w:r w:rsidRPr="00D005F5">
              <w:rPr>
                <w:rFonts w:ascii="Times New Roman" w:eastAsia="Times New Roman" w:hAnsi="Times New Roman"/>
                <w:sz w:val="28"/>
                <w:szCs w:val="28"/>
                <w:lang w:val="x-none" w:eastAsia="ru-RU"/>
              </w:rPr>
              <w:t xml:space="preserve">» </w:t>
            </w:r>
            <w:r w:rsidRPr="00D005F5">
              <w:rPr>
                <w:rFonts w:ascii="Times New Roman" w:eastAsia="Times New Roman" w:hAnsi="Times New Roman"/>
                <w:sz w:val="28"/>
                <w:szCs w:val="28"/>
                <w:lang w:eastAsia="ru-RU"/>
              </w:rPr>
              <w:t xml:space="preserve"> от</w:t>
            </w:r>
            <w:r w:rsidRPr="00D005F5">
              <w:rPr>
                <w:rFonts w:ascii="Times New Roman" w:eastAsia="Times New Roman" w:hAnsi="Times New Roman"/>
                <w:sz w:val="28"/>
                <w:szCs w:val="28"/>
                <w:lang w:val="x-none" w:eastAsia="ru-RU"/>
              </w:rPr>
              <w:t xml:space="preserve"> </w:t>
            </w:r>
            <w:r w:rsidRPr="00D005F5">
              <w:rPr>
                <w:rFonts w:ascii="Times New Roman" w:eastAsia="Times New Roman" w:hAnsi="Times New Roman"/>
                <w:sz w:val="28"/>
                <w:szCs w:val="28"/>
                <w:lang w:eastAsia="ru-RU"/>
              </w:rPr>
              <w:t xml:space="preserve">26  декабря </w:t>
            </w:r>
            <w:r w:rsidRPr="00D005F5">
              <w:rPr>
                <w:rFonts w:ascii="Times New Roman" w:eastAsia="Times New Roman" w:hAnsi="Times New Roman"/>
                <w:sz w:val="28"/>
                <w:szCs w:val="28"/>
                <w:lang w:val="x-none" w:eastAsia="ru-RU"/>
              </w:rPr>
              <w:t>201</w:t>
            </w:r>
            <w:r w:rsidRPr="00D005F5">
              <w:rPr>
                <w:rFonts w:ascii="Times New Roman" w:eastAsia="Times New Roman" w:hAnsi="Times New Roman"/>
                <w:sz w:val="28"/>
                <w:szCs w:val="28"/>
                <w:lang w:eastAsia="ru-RU"/>
              </w:rPr>
              <w:t>7 года</w:t>
            </w:r>
            <w:r w:rsidRPr="00D005F5">
              <w:rPr>
                <w:rFonts w:ascii="Times New Roman" w:eastAsia="Times New Roman" w:hAnsi="Times New Roman"/>
                <w:sz w:val="28"/>
                <w:szCs w:val="28"/>
                <w:lang w:val="x-none" w:eastAsia="ru-RU"/>
              </w:rPr>
              <w:t xml:space="preserve"> № </w:t>
            </w:r>
            <w:r w:rsidRPr="00D005F5">
              <w:rPr>
                <w:rFonts w:ascii="Times New Roman" w:eastAsia="Times New Roman" w:hAnsi="Times New Roman"/>
                <w:sz w:val="28"/>
                <w:szCs w:val="28"/>
                <w:lang w:eastAsia="ru-RU"/>
              </w:rPr>
              <w:t>80</w:t>
            </w:r>
            <w:r w:rsidRPr="00D005F5">
              <w:rPr>
                <w:rFonts w:ascii="Times New Roman" w:eastAsia="Times New Roman" w:hAnsi="Times New Roman"/>
                <w:sz w:val="28"/>
                <w:szCs w:val="28"/>
                <w:lang w:val="x-none" w:eastAsia="ru-RU"/>
              </w:rPr>
              <w:t xml:space="preserve"> «</w:t>
            </w:r>
            <w:r w:rsidRPr="00D005F5">
              <w:rPr>
                <w:rFonts w:ascii="Times New Roman" w:eastAsia="Times New Roman" w:hAnsi="Times New Roman"/>
                <w:sz w:val="28"/>
                <w:szCs w:val="28"/>
                <w:lang w:eastAsia="ru-RU"/>
              </w:rPr>
              <w:t xml:space="preserve">О бюджете муниципального </w:t>
            </w:r>
            <w:proofErr w:type="spellStart"/>
            <w:r w:rsidRPr="00D005F5">
              <w:rPr>
                <w:rFonts w:ascii="Times New Roman" w:eastAsia="Times New Roman" w:hAnsi="Times New Roman"/>
                <w:sz w:val="28"/>
                <w:szCs w:val="28"/>
                <w:lang w:eastAsia="ru-RU"/>
              </w:rPr>
              <w:t>бразования</w:t>
            </w:r>
            <w:proofErr w:type="spellEnd"/>
            <w:r w:rsidRPr="00D005F5">
              <w:rPr>
                <w:rFonts w:ascii="Times New Roman" w:eastAsia="Times New Roman" w:hAnsi="Times New Roman"/>
                <w:sz w:val="28"/>
                <w:szCs w:val="28"/>
                <w:lang w:eastAsia="ru-RU"/>
              </w:rPr>
              <w:t xml:space="preserve"> «</w:t>
            </w:r>
            <w:proofErr w:type="spellStart"/>
            <w:r w:rsidRPr="00D005F5">
              <w:rPr>
                <w:rFonts w:ascii="Times New Roman" w:eastAsia="Times New Roman" w:hAnsi="Times New Roman"/>
                <w:sz w:val="28"/>
                <w:szCs w:val="28"/>
                <w:lang w:eastAsia="ru-RU"/>
              </w:rPr>
              <w:t>Юкаменский</w:t>
            </w:r>
            <w:proofErr w:type="spellEnd"/>
            <w:r w:rsidRPr="00D005F5">
              <w:rPr>
                <w:rFonts w:ascii="Times New Roman" w:eastAsia="Times New Roman" w:hAnsi="Times New Roman"/>
                <w:sz w:val="28"/>
                <w:szCs w:val="28"/>
                <w:lang w:eastAsia="ru-RU"/>
              </w:rPr>
              <w:t xml:space="preserve"> район»  на 2018 год и на пла</w:t>
            </w:r>
            <w:r>
              <w:rPr>
                <w:rFonts w:ascii="Times New Roman" w:eastAsia="Times New Roman" w:hAnsi="Times New Roman"/>
                <w:sz w:val="28"/>
                <w:szCs w:val="28"/>
                <w:lang w:eastAsia="ru-RU"/>
              </w:rPr>
              <w:t>новый период 2019 и 2020 годов»</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D005F5" w:rsidTr="00D005F5">
        <w:trPr>
          <w:trHeight w:val="416"/>
        </w:trPr>
        <w:tc>
          <w:tcPr>
            <w:tcW w:w="7938" w:type="dxa"/>
            <w:tcBorders>
              <w:top w:val="single" w:sz="4" w:space="0" w:color="auto"/>
              <w:left w:val="single" w:sz="4" w:space="0" w:color="auto"/>
              <w:bottom w:val="single" w:sz="4" w:space="0" w:color="auto"/>
              <w:right w:val="single" w:sz="4" w:space="0" w:color="auto"/>
            </w:tcBorders>
          </w:tcPr>
          <w:p w:rsidR="00D005F5" w:rsidRPr="00D005F5" w:rsidRDefault="00D005F5" w:rsidP="00D005F5">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005F5">
              <w:rPr>
                <w:rFonts w:ascii="Times New Roman" w:eastAsia="Times New Roman" w:hAnsi="Times New Roman"/>
                <w:bCs/>
                <w:sz w:val="28"/>
                <w:szCs w:val="28"/>
                <w:lang w:eastAsia="ru-RU"/>
              </w:rPr>
              <w:t>О повышении денежного содержания работников органов местного самоуправления  муниципального образования «</w:t>
            </w:r>
            <w:proofErr w:type="spellStart"/>
            <w:r w:rsidRPr="00D005F5">
              <w:rPr>
                <w:rFonts w:ascii="Times New Roman" w:eastAsia="Times New Roman" w:hAnsi="Times New Roman"/>
                <w:bCs/>
                <w:sz w:val="28"/>
                <w:szCs w:val="28"/>
                <w:lang w:eastAsia="ru-RU"/>
              </w:rPr>
              <w:t>Юкаменский</w:t>
            </w:r>
            <w:proofErr w:type="spellEnd"/>
            <w:r w:rsidRPr="00D005F5">
              <w:rPr>
                <w:rFonts w:ascii="Times New Roman" w:eastAsia="Times New Roman" w:hAnsi="Times New Roman"/>
                <w:bCs/>
                <w:sz w:val="28"/>
                <w:szCs w:val="28"/>
                <w:lang w:eastAsia="ru-RU"/>
              </w:rPr>
              <w:t xml:space="preserve"> район»</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D005F5" w:rsidTr="00D005F5">
        <w:trPr>
          <w:trHeight w:val="364"/>
        </w:trPr>
        <w:tc>
          <w:tcPr>
            <w:tcW w:w="7938" w:type="dxa"/>
            <w:tcBorders>
              <w:top w:val="single" w:sz="4" w:space="0" w:color="auto"/>
              <w:left w:val="single" w:sz="4" w:space="0" w:color="auto"/>
              <w:bottom w:val="single" w:sz="4" w:space="0" w:color="auto"/>
              <w:right w:val="single" w:sz="4" w:space="0" w:color="auto"/>
            </w:tcBorders>
          </w:tcPr>
          <w:p w:rsidR="00D005F5" w:rsidRDefault="00D005F5" w:rsidP="00F74D31">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005F5">
              <w:rPr>
                <w:rFonts w:ascii="Times New Roman" w:eastAsia="Times New Roman" w:hAnsi="Times New Roman"/>
                <w:bCs/>
                <w:sz w:val="28"/>
                <w:szCs w:val="28"/>
                <w:lang w:eastAsia="ru-RU"/>
              </w:rPr>
              <w:t>О передаче осуществления части полномочий по решению вопросов местного значения муниципального образования «</w:t>
            </w:r>
            <w:proofErr w:type="spellStart"/>
            <w:r w:rsidRPr="00D005F5">
              <w:rPr>
                <w:rFonts w:ascii="Times New Roman" w:eastAsia="Times New Roman" w:hAnsi="Times New Roman"/>
                <w:bCs/>
                <w:sz w:val="28"/>
                <w:szCs w:val="28"/>
                <w:lang w:eastAsia="ru-RU"/>
              </w:rPr>
              <w:t>Юкаменский</w:t>
            </w:r>
            <w:proofErr w:type="spellEnd"/>
            <w:r w:rsidRPr="00D005F5">
              <w:rPr>
                <w:rFonts w:ascii="Times New Roman" w:eastAsia="Times New Roman" w:hAnsi="Times New Roman"/>
                <w:bCs/>
                <w:sz w:val="28"/>
                <w:szCs w:val="28"/>
                <w:lang w:eastAsia="ru-RU"/>
              </w:rPr>
              <w:t xml:space="preserve"> район»</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r>
      <w:tr w:rsidR="00D005F5" w:rsidTr="00D005F5">
        <w:trPr>
          <w:trHeight w:val="357"/>
        </w:trPr>
        <w:tc>
          <w:tcPr>
            <w:tcW w:w="7938" w:type="dxa"/>
            <w:tcBorders>
              <w:top w:val="single" w:sz="4" w:space="0" w:color="auto"/>
              <w:left w:val="single" w:sz="4" w:space="0" w:color="auto"/>
              <w:bottom w:val="single" w:sz="4" w:space="0" w:color="auto"/>
              <w:right w:val="single" w:sz="4" w:space="0" w:color="auto"/>
            </w:tcBorders>
          </w:tcPr>
          <w:p w:rsidR="00D005F5" w:rsidRDefault="00D005F5" w:rsidP="00F74D31">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005F5">
              <w:rPr>
                <w:rFonts w:ascii="Times New Roman" w:eastAsia="Times New Roman" w:hAnsi="Times New Roman"/>
                <w:bCs/>
                <w:sz w:val="28"/>
                <w:szCs w:val="28"/>
                <w:lang w:eastAsia="ru-RU"/>
              </w:rPr>
              <w:t>О передаче осуществления части полномочий по решению вопросов местного значения муниципальных образований – сельских поселений Юкаменского района</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r>
      <w:tr w:rsidR="00D005F5" w:rsidTr="00785747">
        <w:trPr>
          <w:trHeight w:val="1861"/>
        </w:trPr>
        <w:tc>
          <w:tcPr>
            <w:tcW w:w="7938" w:type="dxa"/>
            <w:tcBorders>
              <w:top w:val="single" w:sz="4" w:space="0" w:color="auto"/>
              <w:left w:val="single" w:sz="4" w:space="0" w:color="auto"/>
              <w:bottom w:val="single" w:sz="4" w:space="0" w:color="auto"/>
              <w:right w:val="single" w:sz="4" w:space="0" w:color="auto"/>
            </w:tcBorders>
          </w:tcPr>
          <w:p w:rsidR="00D005F5" w:rsidRPr="00D005F5" w:rsidRDefault="00D005F5" w:rsidP="00D005F5">
            <w:pPr>
              <w:spacing w:line="240" w:lineRule="auto"/>
              <w:rPr>
                <w:rFonts w:ascii="Times New Roman" w:eastAsia="Times New Roman" w:hAnsi="Times New Roman"/>
                <w:bCs/>
                <w:sz w:val="28"/>
                <w:szCs w:val="28"/>
                <w:lang w:eastAsia="ru-RU"/>
              </w:rPr>
            </w:pPr>
            <w:r w:rsidRPr="00D005F5">
              <w:rPr>
                <w:rFonts w:ascii="Times New Roman" w:eastAsia="Times New Roman" w:hAnsi="Times New Roman"/>
                <w:bCs/>
                <w:sz w:val="28"/>
                <w:szCs w:val="28"/>
                <w:lang w:eastAsia="ru-RU"/>
              </w:rPr>
              <w:t>Об утверждении Положения о порядке сообщения лицом,  замещающим муниципальную должность муниципального образования «</w:t>
            </w:r>
            <w:proofErr w:type="spellStart"/>
            <w:r w:rsidRPr="00D005F5">
              <w:rPr>
                <w:rFonts w:ascii="Times New Roman" w:eastAsia="Times New Roman" w:hAnsi="Times New Roman"/>
                <w:bCs/>
                <w:sz w:val="28"/>
                <w:szCs w:val="28"/>
                <w:lang w:eastAsia="ru-RU"/>
              </w:rPr>
              <w:t>Юкаменский</w:t>
            </w:r>
            <w:proofErr w:type="spellEnd"/>
            <w:r w:rsidRPr="00D005F5">
              <w:rPr>
                <w:rFonts w:ascii="Times New Roman" w:eastAsia="Times New Roman" w:hAnsi="Times New Roman"/>
                <w:bCs/>
                <w:sz w:val="28"/>
                <w:szCs w:val="28"/>
                <w:lang w:eastAsia="ru-RU"/>
              </w:rPr>
              <w:t xml:space="preserve"> район» о возникновении личной заинтересованности при исполнении  должностных обязанностей, которая приводит или может</w:t>
            </w:r>
            <w:r>
              <w:rPr>
                <w:rFonts w:ascii="Times New Roman" w:eastAsia="Times New Roman" w:hAnsi="Times New Roman"/>
                <w:bCs/>
                <w:sz w:val="28"/>
                <w:szCs w:val="28"/>
                <w:lang w:eastAsia="ru-RU"/>
              </w:rPr>
              <w:t xml:space="preserve"> привести к конфликту интересов</w:t>
            </w:r>
          </w:p>
        </w:tc>
        <w:tc>
          <w:tcPr>
            <w:tcW w:w="1276" w:type="dxa"/>
            <w:tcBorders>
              <w:top w:val="single" w:sz="4" w:space="0" w:color="auto"/>
              <w:left w:val="single" w:sz="4" w:space="0" w:color="auto"/>
              <w:bottom w:val="single" w:sz="4" w:space="0" w:color="auto"/>
              <w:right w:val="single" w:sz="4" w:space="0" w:color="auto"/>
            </w:tcBorders>
          </w:tcPr>
          <w:p w:rsidR="00D005F5" w:rsidRPr="00785747"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r>
      <w:tr w:rsidR="00D005F5" w:rsidTr="00D005F5">
        <w:trPr>
          <w:trHeight w:val="403"/>
        </w:trPr>
        <w:tc>
          <w:tcPr>
            <w:tcW w:w="7938" w:type="dxa"/>
            <w:tcBorders>
              <w:top w:val="single" w:sz="4" w:space="0" w:color="auto"/>
              <w:left w:val="single" w:sz="4" w:space="0" w:color="auto"/>
              <w:bottom w:val="single" w:sz="4" w:space="0" w:color="auto"/>
              <w:right w:val="single" w:sz="4" w:space="0" w:color="auto"/>
            </w:tcBorders>
          </w:tcPr>
          <w:p w:rsidR="00D005F5" w:rsidRDefault="00D005F5" w:rsidP="00F74D31">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005F5">
              <w:rPr>
                <w:rFonts w:ascii="Times New Roman" w:eastAsia="Times New Roman" w:hAnsi="Times New Roman"/>
                <w:bCs/>
                <w:sz w:val="28"/>
                <w:szCs w:val="28"/>
                <w:lang w:eastAsia="ru-RU"/>
              </w:rPr>
              <w:t xml:space="preserve">Об утверждении Положения о порядке проведения конкурса по отбору кандидатур на должность  Главы муниципального </w:t>
            </w:r>
            <w:r w:rsidRPr="00D005F5">
              <w:rPr>
                <w:rFonts w:ascii="Times New Roman" w:eastAsia="Times New Roman" w:hAnsi="Times New Roman"/>
                <w:bCs/>
                <w:sz w:val="28"/>
                <w:szCs w:val="28"/>
                <w:lang w:eastAsia="ru-RU"/>
              </w:rPr>
              <w:lastRenderedPageBreak/>
              <w:t>образования «</w:t>
            </w:r>
            <w:proofErr w:type="spellStart"/>
            <w:r w:rsidRPr="00D005F5">
              <w:rPr>
                <w:rFonts w:ascii="Times New Roman" w:eastAsia="Times New Roman" w:hAnsi="Times New Roman"/>
                <w:bCs/>
                <w:sz w:val="28"/>
                <w:szCs w:val="28"/>
                <w:lang w:eastAsia="ru-RU"/>
              </w:rPr>
              <w:t>Юкаменский</w:t>
            </w:r>
            <w:proofErr w:type="spellEnd"/>
            <w:r w:rsidRPr="00D005F5">
              <w:rPr>
                <w:rFonts w:ascii="Times New Roman" w:eastAsia="Times New Roman" w:hAnsi="Times New Roman"/>
                <w:bCs/>
                <w:sz w:val="28"/>
                <w:szCs w:val="28"/>
                <w:lang w:eastAsia="ru-RU"/>
              </w:rPr>
              <w:t xml:space="preserve"> район»</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39</w:t>
            </w:r>
          </w:p>
        </w:tc>
      </w:tr>
      <w:tr w:rsidR="00D005F5" w:rsidTr="00D005F5">
        <w:trPr>
          <w:trHeight w:val="336"/>
        </w:trPr>
        <w:tc>
          <w:tcPr>
            <w:tcW w:w="7938" w:type="dxa"/>
            <w:tcBorders>
              <w:top w:val="single" w:sz="4" w:space="0" w:color="auto"/>
              <w:left w:val="single" w:sz="4" w:space="0" w:color="auto"/>
              <w:bottom w:val="single" w:sz="4" w:space="0" w:color="auto"/>
              <w:right w:val="single" w:sz="4" w:space="0" w:color="auto"/>
            </w:tcBorders>
          </w:tcPr>
          <w:p w:rsidR="00D005F5" w:rsidRDefault="00D005F5" w:rsidP="00F74D31">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005F5">
              <w:rPr>
                <w:rFonts w:ascii="Times New Roman" w:eastAsia="Times New Roman" w:hAnsi="Times New Roman"/>
                <w:bCs/>
                <w:sz w:val="28"/>
                <w:szCs w:val="28"/>
                <w:lang w:eastAsia="ru-RU"/>
              </w:rPr>
              <w:lastRenderedPageBreak/>
              <w:t xml:space="preserve">Об отмене решения </w:t>
            </w:r>
            <w:r>
              <w:rPr>
                <w:rFonts w:ascii="Times New Roman" w:eastAsia="Times New Roman" w:hAnsi="Times New Roman"/>
                <w:bCs/>
                <w:sz w:val="28"/>
                <w:szCs w:val="28"/>
                <w:lang w:eastAsia="ru-RU"/>
              </w:rPr>
              <w:t>Совета депутатов муниципального</w:t>
            </w:r>
            <w:r w:rsidRPr="00D005F5">
              <w:rPr>
                <w:rFonts w:ascii="Times New Roman" w:eastAsia="Times New Roman" w:hAnsi="Times New Roman"/>
                <w:bCs/>
                <w:sz w:val="28"/>
                <w:szCs w:val="28"/>
                <w:lang w:eastAsia="ru-RU"/>
              </w:rPr>
              <w:t xml:space="preserve"> образования «</w:t>
            </w:r>
            <w:proofErr w:type="spellStart"/>
            <w:r w:rsidRPr="00D005F5">
              <w:rPr>
                <w:rFonts w:ascii="Times New Roman" w:eastAsia="Times New Roman" w:hAnsi="Times New Roman"/>
                <w:bCs/>
                <w:sz w:val="28"/>
                <w:szCs w:val="28"/>
                <w:lang w:eastAsia="ru-RU"/>
              </w:rPr>
              <w:t>Юкаменский</w:t>
            </w:r>
            <w:proofErr w:type="spellEnd"/>
            <w:r w:rsidRPr="00D005F5">
              <w:rPr>
                <w:rFonts w:ascii="Times New Roman" w:eastAsia="Times New Roman" w:hAnsi="Times New Roman"/>
                <w:bCs/>
                <w:sz w:val="28"/>
                <w:szCs w:val="28"/>
                <w:lang w:eastAsia="ru-RU"/>
              </w:rPr>
              <w:t xml:space="preserve"> район» от 25.02.2016 года № 216 «О предоставлении депутатом представительного органа муниципального образования «</w:t>
            </w:r>
            <w:proofErr w:type="spellStart"/>
            <w:r w:rsidRPr="00D005F5">
              <w:rPr>
                <w:rFonts w:ascii="Times New Roman" w:eastAsia="Times New Roman" w:hAnsi="Times New Roman"/>
                <w:bCs/>
                <w:sz w:val="28"/>
                <w:szCs w:val="28"/>
                <w:lang w:eastAsia="ru-RU"/>
              </w:rPr>
              <w:t>Юкаменский</w:t>
            </w:r>
            <w:proofErr w:type="spellEnd"/>
            <w:r w:rsidRPr="00D005F5">
              <w:rPr>
                <w:rFonts w:ascii="Times New Roman" w:eastAsia="Times New Roman" w:hAnsi="Times New Roman"/>
                <w:bCs/>
                <w:sz w:val="28"/>
                <w:szCs w:val="28"/>
                <w:lang w:eastAsia="ru-RU"/>
              </w:rPr>
              <w:t xml:space="preserve"> район сведений о доходах, о расходах, об имуществе, принадлежащем на праве собственности, и обязательствах имущественного харак</w:t>
            </w:r>
            <w:r>
              <w:rPr>
                <w:rFonts w:ascii="Times New Roman" w:eastAsia="Times New Roman" w:hAnsi="Times New Roman"/>
                <w:bCs/>
                <w:sz w:val="28"/>
                <w:szCs w:val="28"/>
                <w:lang w:eastAsia="ru-RU"/>
              </w:rPr>
              <w:t>тера своих, супруги (супруга) и несовершеннолетних детей»</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p>
        </w:tc>
      </w:tr>
      <w:tr w:rsidR="00D005F5" w:rsidTr="00D005F5">
        <w:trPr>
          <w:trHeight w:val="315"/>
        </w:trPr>
        <w:tc>
          <w:tcPr>
            <w:tcW w:w="7938" w:type="dxa"/>
            <w:tcBorders>
              <w:top w:val="single" w:sz="4" w:space="0" w:color="auto"/>
              <w:left w:val="single" w:sz="4" w:space="0" w:color="auto"/>
              <w:bottom w:val="single" w:sz="4" w:space="0" w:color="auto"/>
              <w:right w:val="single" w:sz="4" w:space="0" w:color="auto"/>
            </w:tcBorders>
          </w:tcPr>
          <w:p w:rsidR="00D005F5" w:rsidRDefault="00D005F5" w:rsidP="00F74D31">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D005F5">
              <w:rPr>
                <w:rFonts w:ascii="Times New Roman" w:eastAsia="Times New Roman" w:hAnsi="Times New Roman"/>
                <w:bCs/>
                <w:sz w:val="28"/>
                <w:szCs w:val="28"/>
                <w:lang w:eastAsia="ru-RU"/>
              </w:rPr>
              <w:t>О внесении изменений в решение Совета депутатов муниципального образования «</w:t>
            </w:r>
            <w:proofErr w:type="spellStart"/>
            <w:r w:rsidRPr="00D005F5">
              <w:rPr>
                <w:rFonts w:ascii="Times New Roman" w:eastAsia="Times New Roman" w:hAnsi="Times New Roman"/>
                <w:bCs/>
                <w:sz w:val="28"/>
                <w:szCs w:val="28"/>
                <w:lang w:eastAsia="ru-RU"/>
              </w:rPr>
              <w:t>Юкаменский</w:t>
            </w:r>
            <w:proofErr w:type="spellEnd"/>
            <w:r w:rsidRPr="00D005F5">
              <w:rPr>
                <w:rFonts w:ascii="Times New Roman" w:eastAsia="Times New Roman" w:hAnsi="Times New Roman"/>
                <w:bCs/>
                <w:sz w:val="28"/>
                <w:szCs w:val="28"/>
                <w:lang w:eastAsia="ru-RU"/>
              </w:rPr>
              <w:t xml:space="preserve"> район» от 25.02.2016 года № 215 «О Комиссии по координации работы по противодействию</w:t>
            </w:r>
            <w:r>
              <w:rPr>
                <w:rFonts w:ascii="Times New Roman" w:eastAsia="Times New Roman" w:hAnsi="Times New Roman"/>
                <w:bCs/>
                <w:sz w:val="28"/>
                <w:szCs w:val="28"/>
                <w:lang w:eastAsia="ru-RU"/>
              </w:rPr>
              <w:t xml:space="preserve"> коррупции в муниципальном обра</w:t>
            </w:r>
            <w:r w:rsidRPr="00D005F5">
              <w:rPr>
                <w:rFonts w:ascii="Times New Roman" w:eastAsia="Times New Roman" w:hAnsi="Times New Roman"/>
                <w:bCs/>
                <w:sz w:val="28"/>
                <w:szCs w:val="28"/>
                <w:lang w:eastAsia="ru-RU"/>
              </w:rPr>
              <w:t>зовании «</w:t>
            </w:r>
            <w:proofErr w:type="spellStart"/>
            <w:r w:rsidRPr="00D005F5">
              <w:rPr>
                <w:rFonts w:ascii="Times New Roman" w:eastAsia="Times New Roman" w:hAnsi="Times New Roman"/>
                <w:bCs/>
                <w:sz w:val="28"/>
                <w:szCs w:val="28"/>
                <w:lang w:eastAsia="ru-RU"/>
              </w:rPr>
              <w:t>Юкаменский</w:t>
            </w:r>
            <w:proofErr w:type="spellEnd"/>
            <w:r w:rsidRPr="00D005F5">
              <w:rPr>
                <w:rFonts w:ascii="Times New Roman" w:eastAsia="Times New Roman" w:hAnsi="Times New Roman"/>
                <w:bCs/>
                <w:sz w:val="28"/>
                <w:szCs w:val="28"/>
                <w:lang w:eastAsia="ru-RU"/>
              </w:rPr>
              <w:t xml:space="preserve"> район»</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r>
      <w:tr w:rsidR="00D005F5" w:rsidTr="00785747">
        <w:trPr>
          <w:trHeight w:val="975"/>
        </w:trPr>
        <w:tc>
          <w:tcPr>
            <w:tcW w:w="7938" w:type="dxa"/>
            <w:tcBorders>
              <w:top w:val="single" w:sz="4" w:space="0" w:color="auto"/>
              <w:left w:val="single" w:sz="4" w:space="0" w:color="auto"/>
              <w:bottom w:val="single" w:sz="4" w:space="0" w:color="auto"/>
              <w:right w:val="single" w:sz="4" w:space="0" w:color="auto"/>
            </w:tcBorders>
          </w:tcPr>
          <w:p w:rsidR="00785747" w:rsidRDefault="00785747" w:rsidP="00F74D31">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785747">
              <w:rPr>
                <w:rFonts w:ascii="Times New Roman" w:eastAsia="Times New Roman" w:hAnsi="Times New Roman"/>
                <w:bCs/>
                <w:sz w:val="28"/>
                <w:szCs w:val="28"/>
                <w:lang w:eastAsia="ru-RU"/>
              </w:rPr>
              <w:t xml:space="preserve">Об утверждении кандидатуры на должность аудитора </w:t>
            </w:r>
            <w:proofErr w:type="spellStart"/>
            <w:r w:rsidRPr="00785747">
              <w:rPr>
                <w:rFonts w:ascii="Times New Roman" w:eastAsia="Times New Roman" w:hAnsi="Times New Roman"/>
                <w:bCs/>
                <w:sz w:val="28"/>
                <w:szCs w:val="28"/>
                <w:lang w:eastAsia="ru-RU"/>
              </w:rPr>
              <w:t>контрольно</w:t>
            </w:r>
            <w:proofErr w:type="spellEnd"/>
            <w:r w:rsidRPr="00785747">
              <w:rPr>
                <w:rFonts w:ascii="Times New Roman" w:eastAsia="Times New Roman" w:hAnsi="Times New Roman"/>
                <w:bCs/>
                <w:sz w:val="28"/>
                <w:szCs w:val="28"/>
                <w:lang w:eastAsia="ru-RU"/>
              </w:rPr>
              <w:t xml:space="preserve"> – счетного органа муниципального образования «</w:t>
            </w:r>
            <w:proofErr w:type="spellStart"/>
            <w:r w:rsidRPr="00785747">
              <w:rPr>
                <w:rFonts w:ascii="Times New Roman" w:eastAsia="Times New Roman" w:hAnsi="Times New Roman"/>
                <w:bCs/>
                <w:sz w:val="28"/>
                <w:szCs w:val="28"/>
                <w:lang w:eastAsia="ru-RU"/>
              </w:rPr>
              <w:t>Юкаменский</w:t>
            </w:r>
            <w:proofErr w:type="spellEnd"/>
            <w:r w:rsidRPr="00785747">
              <w:rPr>
                <w:rFonts w:ascii="Times New Roman" w:eastAsia="Times New Roman" w:hAnsi="Times New Roman"/>
                <w:bCs/>
                <w:sz w:val="28"/>
                <w:szCs w:val="28"/>
                <w:lang w:eastAsia="ru-RU"/>
              </w:rPr>
              <w:t xml:space="preserve"> район»</w:t>
            </w:r>
          </w:p>
        </w:tc>
        <w:tc>
          <w:tcPr>
            <w:tcW w:w="1276" w:type="dxa"/>
            <w:tcBorders>
              <w:top w:val="single" w:sz="4" w:space="0" w:color="auto"/>
              <w:left w:val="single" w:sz="4" w:space="0" w:color="auto"/>
              <w:bottom w:val="single" w:sz="4" w:space="0" w:color="auto"/>
              <w:right w:val="single" w:sz="4" w:space="0" w:color="auto"/>
            </w:tcBorders>
          </w:tcPr>
          <w:p w:rsidR="00D005F5"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r>
      <w:tr w:rsidR="00785747" w:rsidTr="00785747">
        <w:trPr>
          <w:trHeight w:val="306"/>
        </w:trPr>
        <w:tc>
          <w:tcPr>
            <w:tcW w:w="7938" w:type="dxa"/>
            <w:tcBorders>
              <w:top w:val="single" w:sz="4" w:space="0" w:color="auto"/>
              <w:left w:val="single" w:sz="4" w:space="0" w:color="auto"/>
              <w:bottom w:val="single" w:sz="4" w:space="0" w:color="auto"/>
              <w:right w:val="single" w:sz="4" w:space="0" w:color="auto"/>
            </w:tcBorders>
          </w:tcPr>
          <w:p w:rsidR="00785747" w:rsidRPr="00785747" w:rsidRDefault="00785747" w:rsidP="00F74D31">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785747">
              <w:rPr>
                <w:rFonts w:ascii="Times New Roman" w:eastAsia="Times New Roman" w:hAnsi="Times New Roman"/>
                <w:bCs/>
                <w:sz w:val="28"/>
                <w:szCs w:val="28"/>
                <w:lang w:eastAsia="ru-RU"/>
              </w:rPr>
              <w:t>О плане работы Районного Совета депутатов муниципального образования «</w:t>
            </w:r>
            <w:proofErr w:type="spellStart"/>
            <w:r w:rsidRPr="00785747">
              <w:rPr>
                <w:rFonts w:ascii="Times New Roman" w:eastAsia="Times New Roman" w:hAnsi="Times New Roman"/>
                <w:bCs/>
                <w:sz w:val="28"/>
                <w:szCs w:val="28"/>
                <w:lang w:eastAsia="ru-RU"/>
              </w:rPr>
              <w:t>Юкаменский</w:t>
            </w:r>
            <w:proofErr w:type="spellEnd"/>
            <w:r w:rsidRPr="00785747">
              <w:rPr>
                <w:rFonts w:ascii="Times New Roman" w:eastAsia="Times New Roman" w:hAnsi="Times New Roman"/>
                <w:bCs/>
                <w:sz w:val="28"/>
                <w:szCs w:val="28"/>
                <w:lang w:eastAsia="ru-RU"/>
              </w:rPr>
              <w:t xml:space="preserve"> район» на 2018 год</w:t>
            </w:r>
          </w:p>
        </w:tc>
        <w:tc>
          <w:tcPr>
            <w:tcW w:w="1276" w:type="dxa"/>
            <w:tcBorders>
              <w:top w:val="single" w:sz="4" w:space="0" w:color="auto"/>
              <w:left w:val="single" w:sz="4" w:space="0" w:color="auto"/>
              <w:bottom w:val="single" w:sz="4" w:space="0" w:color="auto"/>
              <w:right w:val="single" w:sz="4" w:space="0" w:color="auto"/>
            </w:tcBorders>
          </w:tcPr>
          <w:p w:rsidR="00785747"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p>
        </w:tc>
      </w:tr>
      <w:tr w:rsidR="00785747" w:rsidTr="00785747">
        <w:trPr>
          <w:trHeight w:val="345"/>
        </w:trPr>
        <w:tc>
          <w:tcPr>
            <w:tcW w:w="7938" w:type="dxa"/>
            <w:tcBorders>
              <w:top w:val="single" w:sz="4" w:space="0" w:color="auto"/>
              <w:left w:val="single" w:sz="4" w:space="0" w:color="auto"/>
              <w:bottom w:val="single" w:sz="4" w:space="0" w:color="auto"/>
              <w:right w:val="single" w:sz="4" w:space="0" w:color="auto"/>
            </w:tcBorders>
          </w:tcPr>
          <w:p w:rsidR="00785747" w:rsidRPr="00785747" w:rsidRDefault="00785747" w:rsidP="00785747">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785747">
              <w:rPr>
                <w:rFonts w:ascii="Times New Roman" w:eastAsia="Times New Roman" w:hAnsi="Times New Roman"/>
                <w:bCs/>
                <w:sz w:val="28"/>
                <w:szCs w:val="28"/>
                <w:lang w:eastAsia="ru-RU"/>
              </w:rPr>
              <w:t>Об утверждении состава Молодежного парламента при Совете</w:t>
            </w:r>
          </w:p>
          <w:p w:rsidR="00785747" w:rsidRPr="00785747" w:rsidRDefault="00785747" w:rsidP="00785747">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785747">
              <w:rPr>
                <w:rFonts w:ascii="Times New Roman" w:eastAsia="Times New Roman" w:hAnsi="Times New Roman"/>
                <w:bCs/>
                <w:sz w:val="28"/>
                <w:szCs w:val="28"/>
                <w:lang w:eastAsia="ru-RU"/>
              </w:rPr>
              <w:t>депутатов муниципального образования «</w:t>
            </w:r>
            <w:proofErr w:type="spellStart"/>
            <w:r w:rsidRPr="00785747">
              <w:rPr>
                <w:rFonts w:ascii="Times New Roman" w:eastAsia="Times New Roman" w:hAnsi="Times New Roman"/>
                <w:bCs/>
                <w:sz w:val="28"/>
                <w:szCs w:val="28"/>
                <w:lang w:eastAsia="ru-RU"/>
              </w:rPr>
              <w:t>Юкаменский</w:t>
            </w:r>
            <w:proofErr w:type="spellEnd"/>
            <w:r w:rsidRPr="00785747">
              <w:rPr>
                <w:rFonts w:ascii="Times New Roman" w:eastAsia="Times New Roman" w:hAnsi="Times New Roman"/>
                <w:bCs/>
                <w:sz w:val="28"/>
                <w:szCs w:val="28"/>
                <w:lang w:eastAsia="ru-RU"/>
              </w:rPr>
              <w:t xml:space="preserve"> район»</w:t>
            </w:r>
          </w:p>
          <w:p w:rsidR="00785747" w:rsidRDefault="00785747" w:rsidP="00785747">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r w:rsidRPr="00785747">
              <w:rPr>
                <w:rFonts w:ascii="Times New Roman" w:eastAsia="Times New Roman" w:hAnsi="Times New Roman"/>
                <w:bCs/>
                <w:sz w:val="28"/>
                <w:szCs w:val="28"/>
                <w:lang w:eastAsia="ru-RU"/>
              </w:rPr>
              <w:t xml:space="preserve"> пятого созыва</w:t>
            </w:r>
          </w:p>
        </w:tc>
        <w:tc>
          <w:tcPr>
            <w:tcW w:w="1276" w:type="dxa"/>
            <w:tcBorders>
              <w:top w:val="single" w:sz="4" w:space="0" w:color="auto"/>
              <w:left w:val="single" w:sz="4" w:space="0" w:color="auto"/>
              <w:bottom w:val="single" w:sz="4" w:space="0" w:color="auto"/>
              <w:right w:val="single" w:sz="4" w:space="0" w:color="auto"/>
            </w:tcBorders>
          </w:tcPr>
          <w:p w:rsidR="00785747"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r>
      <w:tr w:rsidR="00785747" w:rsidTr="00D005F5">
        <w:trPr>
          <w:trHeight w:val="285"/>
        </w:trPr>
        <w:tc>
          <w:tcPr>
            <w:tcW w:w="7938" w:type="dxa"/>
            <w:tcBorders>
              <w:top w:val="single" w:sz="4" w:space="0" w:color="auto"/>
              <w:left w:val="single" w:sz="4" w:space="0" w:color="auto"/>
              <w:bottom w:val="single" w:sz="4" w:space="0" w:color="auto"/>
              <w:right w:val="single" w:sz="4" w:space="0" w:color="auto"/>
            </w:tcBorders>
          </w:tcPr>
          <w:p w:rsidR="00785747" w:rsidRDefault="00785747" w:rsidP="00F74D31">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proofErr w:type="gramStart"/>
            <w:r w:rsidRPr="00785747">
              <w:rPr>
                <w:rFonts w:ascii="Times New Roman" w:eastAsia="Times New Roman" w:hAnsi="Times New Roman"/>
                <w:bCs/>
                <w:sz w:val="28"/>
                <w:szCs w:val="28"/>
                <w:lang w:eastAsia="ru-RU"/>
              </w:rPr>
              <w:t>О внесении изменений в решение Совета депутатов муниципального образования «</w:t>
            </w:r>
            <w:proofErr w:type="spellStart"/>
            <w:r w:rsidRPr="00785747">
              <w:rPr>
                <w:rFonts w:ascii="Times New Roman" w:eastAsia="Times New Roman" w:hAnsi="Times New Roman"/>
                <w:bCs/>
                <w:sz w:val="28"/>
                <w:szCs w:val="28"/>
                <w:lang w:eastAsia="ru-RU"/>
              </w:rPr>
              <w:t>Юкаменский</w:t>
            </w:r>
            <w:proofErr w:type="spellEnd"/>
            <w:r w:rsidRPr="00785747">
              <w:rPr>
                <w:rFonts w:ascii="Times New Roman" w:eastAsia="Times New Roman" w:hAnsi="Times New Roman"/>
                <w:bCs/>
                <w:sz w:val="28"/>
                <w:szCs w:val="28"/>
                <w:lang w:eastAsia="ru-RU"/>
              </w:rPr>
              <w:t xml:space="preserve"> район» от 25.08.2017 года № 53 «Об утверждении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муниципального образования «</w:t>
            </w:r>
            <w:proofErr w:type="spellStart"/>
            <w:r w:rsidRPr="00785747">
              <w:rPr>
                <w:rFonts w:ascii="Times New Roman" w:eastAsia="Times New Roman" w:hAnsi="Times New Roman"/>
                <w:bCs/>
                <w:sz w:val="28"/>
                <w:szCs w:val="28"/>
                <w:lang w:eastAsia="ru-RU"/>
              </w:rPr>
              <w:t>Юкаменский</w:t>
            </w:r>
            <w:proofErr w:type="spellEnd"/>
            <w:r w:rsidRPr="00785747">
              <w:rPr>
                <w:rFonts w:ascii="Times New Roman" w:eastAsia="Times New Roman" w:hAnsi="Times New Roman"/>
                <w:bCs/>
                <w:sz w:val="28"/>
                <w:szCs w:val="28"/>
                <w:lang w:eastAsia="ru-RU"/>
              </w:rPr>
              <w:t xml:space="preserve"> район»,  муниципальными служащими, и соблюдения муниципальными служащими требований к служебному поведению</w:t>
            </w:r>
            <w:proofErr w:type="gramEnd"/>
          </w:p>
        </w:tc>
        <w:tc>
          <w:tcPr>
            <w:tcW w:w="1276" w:type="dxa"/>
            <w:tcBorders>
              <w:top w:val="single" w:sz="4" w:space="0" w:color="auto"/>
              <w:left w:val="single" w:sz="4" w:space="0" w:color="auto"/>
              <w:bottom w:val="single" w:sz="4" w:space="0" w:color="auto"/>
              <w:right w:val="single" w:sz="4" w:space="0" w:color="auto"/>
            </w:tcBorders>
          </w:tcPr>
          <w:p w:rsidR="00785747" w:rsidRDefault="00F521A5" w:rsidP="00F521A5">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67</w:t>
            </w:r>
          </w:p>
        </w:tc>
      </w:tr>
    </w:tbl>
    <w:p w:rsidR="00EB647B" w:rsidRDefault="00EB647B"/>
    <w:p w:rsidR="004D57E3" w:rsidRDefault="004D57E3"/>
    <w:p w:rsidR="004D57E3" w:rsidRDefault="004D57E3"/>
    <w:p w:rsidR="004D57E3" w:rsidRDefault="004D57E3"/>
    <w:p w:rsidR="004D57E3" w:rsidRDefault="004D57E3"/>
    <w:p w:rsidR="004D57E3" w:rsidRDefault="004D57E3"/>
    <w:p w:rsidR="004D57E3" w:rsidRDefault="004D57E3"/>
    <w:p w:rsidR="004D57E3" w:rsidRDefault="004D57E3"/>
    <w:p w:rsidR="004D57E3" w:rsidRDefault="004D57E3"/>
    <w:p w:rsidR="004D57E3" w:rsidRDefault="004D57E3"/>
    <w:p w:rsidR="004D57E3" w:rsidRDefault="00785747" w:rsidP="00D005F5">
      <w:pPr>
        <w:keepNext/>
        <w:overflowPunct w:val="0"/>
        <w:autoSpaceDE w:val="0"/>
        <w:autoSpaceDN w:val="0"/>
        <w:adjustRightInd w:val="0"/>
        <w:spacing w:after="0" w:line="240" w:lineRule="auto"/>
        <w:outlineLvl w:val="1"/>
        <w:rPr>
          <w:rFonts w:ascii="Times New Roman" w:eastAsia="Times New Roman" w:hAnsi="Times New Roman"/>
          <w:b/>
          <w:bCs/>
          <w:lang w:eastAsia="ru-RU"/>
        </w:rPr>
      </w:pPr>
      <w:r w:rsidRPr="00405EAA">
        <w:rPr>
          <w:rFonts w:ascii="Times New Roman" w:eastAsia="Times New Roman" w:hAnsi="Times New Roman"/>
          <w:b/>
          <w:bCs/>
          <w:noProof/>
          <w:lang w:eastAsia="ru-RU"/>
        </w:rPr>
        <w:drawing>
          <wp:anchor distT="0" distB="0" distL="114300" distR="114300" simplePos="0" relativeHeight="251659264" behindDoc="1" locked="0" layoutInCell="1" allowOverlap="1" wp14:anchorId="55B4B639" wp14:editId="10BF87CB">
            <wp:simplePos x="0" y="0"/>
            <wp:positionH relativeFrom="margin">
              <wp:posOffset>2529840</wp:posOffset>
            </wp:positionH>
            <wp:positionV relativeFrom="margin">
              <wp:posOffset>-539115</wp:posOffset>
            </wp:positionV>
            <wp:extent cx="1085850" cy="1790700"/>
            <wp:effectExtent l="0" t="0" r="0" b="0"/>
            <wp:wrapThrough wrapText="bothSides">
              <wp:wrapPolygon edited="0">
                <wp:start x="0" y="0"/>
                <wp:lineTo x="0" y="21370"/>
                <wp:lineTo x="21221" y="21370"/>
                <wp:lineTo x="21221"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4D57E3" w:rsidRDefault="004D57E3" w:rsidP="004D57E3">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785747" w:rsidRDefault="00785747" w:rsidP="004D57E3">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785747" w:rsidRDefault="00785747" w:rsidP="004D57E3">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785747" w:rsidRDefault="00785747" w:rsidP="004D57E3">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785747" w:rsidRDefault="00785747" w:rsidP="00F521A5">
      <w:pPr>
        <w:keepNext/>
        <w:overflowPunct w:val="0"/>
        <w:autoSpaceDE w:val="0"/>
        <w:autoSpaceDN w:val="0"/>
        <w:adjustRightInd w:val="0"/>
        <w:spacing w:after="0" w:line="240" w:lineRule="auto"/>
        <w:outlineLvl w:val="1"/>
        <w:rPr>
          <w:rFonts w:ascii="Times New Roman" w:eastAsia="Times New Roman" w:hAnsi="Times New Roman"/>
          <w:b/>
          <w:bCs/>
          <w:lang w:eastAsia="ru-RU"/>
        </w:rPr>
      </w:pPr>
    </w:p>
    <w:p w:rsidR="00785747" w:rsidRDefault="00785747" w:rsidP="004D57E3">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4D57E3" w:rsidRPr="004D57E3" w:rsidRDefault="004D57E3" w:rsidP="004D57E3">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4D57E3">
        <w:rPr>
          <w:rFonts w:ascii="Times New Roman" w:eastAsia="Times New Roman" w:hAnsi="Times New Roman"/>
          <w:b/>
          <w:bCs/>
          <w:lang w:eastAsia="ru-RU"/>
        </w:rPr>
        <w:t>СОВЕТ ДЕПУТАТОВ МУНИЦИПАЛЬНОГО ОБРАЗОВАНИЯ «ЮКАМЕНСКИЙ РАЙОН»</w:t>
      </w:r>
    </w:p>
    <w:p w:rsidR="004D57E3" w:rsidRPr="004D57E3" w:rsidRDefault="004D57E3" w:rsidP="004D57E3">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4D57E3">
        <w:rPr>
          <w:rFonts w:ascii="Times New Roman" w:eastAsia="Times New Roman" w:hAnsi="Times New Roman"/>
          <w:b/>
          <w:bCs/>
          <w:lang w:eastAsia="ru-RU"/>
        </w:rPr>
        <w:t>«ЮКАМЕН ЁРОС» МУНИЦИПАЛ КЫЛДЫТЭТЫСЬ ДЕПУТАТ КЕНЕШ</w:t>
      </w:r>
    </w:p>
    <w:p w:rsidR="004D57E3" w:rsidRPr="004D57E3" w:rsidRDefault="004D57E3" w:rsidP="004D57E3">
      <w:pPr>
        <w:rPr>
          <w:lang w:eastAsia="ru-RU"/>
        </w:rPr>
      </w:pPr>
    </w:p>
    <w:p w:rsidR="004D57E3" w:rsidRPr="004D57E3" w:rsidRDefault="004D57E3" w:rsidP="004D57E3">
      <w:pPr>
        <w:spacing w:after="0" w:line="240" w:lineRule="auto"/>
        <w:jc w:val="both"/>
        <w:rPr>
          <w:rFonts w:ascii="Times New Roman" w:hAnsi="Times New Roman"/>
          <w:b/>
          <w:sz w:val="24"/>
          <w:szCs w:val="24"/>
          <w:u w:val="single"/>
          <w:lang w:eastAsia="ru-RU"/>
        </w:rPr>
      </w:pPr>
      <w:r w:rsidRPr="004D57E3">
        <w:rPr>
          <w:rFonts w:ascii="Times New Roman" w:hAnsi="Times New Roman"/>
          <w:b/>
          <w:sz w:val="24"/>
          <w:szCs w:val="24"/>
          <w:u w:val="single"/>
          <w:lang w:eastAsia="ru-RU"/>
        </w:rPr>
        <w:t>«01» марта 2018 года _____________________________________________________№ 81</w:t>
      </w:r>
    </w:p>
    <w:p w:rsidR="004D57E3" w:rsidRPr="004D57E3" w:rsidRDefault="004D57E3" w:rsidP="004D57E3">
      <w:pPr>
        <w:spacing w:after="0" w:line="240" w:lineRule="auto"/>
        <w:jc w:val="center"/>
        <w:rPr>
          <w:rFonts w:ascii="Times New Roman" w:hAnsi="Times New Roman"/>
          <w:b/>
          <w:sz w:val="24"/>
          <w:szCs w:val="24"/>
          <w:lang w:eastAsia="ru-RU"/>
        </w:rPr>
      </w:pPr>
      <w:r w:rsidRPr="004D57E3">
        <w:rPr>
          <w:rFonts w:ascii="Times New Roman" w:hAnsi="Times New Roman"/>
          <w:b/>
          <w:sz w:val="24"/>
          <w:szCs w:val="24"/>
          <w:lang w:eastAsia="ru-RU"/>
        </w:rPr>
        <w:t>с. Юкаменское</w:t>
      </w:r>
    </w:p>
    <w:p w:rsidR="004D57E3" w:rsidRPr="004D57E3" w:rsidRDefault="004D57E3" w:rsidP="004D57E3">
      <w:pPr>
        <w:jc w:val="center"/>
        <w:rPr>
          <w:rFonts w:ascii="Times New Roman" w:hAnsi="Times New Roman"/>
          <w:b/>
          <w:lang w:eastAsia="ru-RU"/>
        </w:rPr>
      </w:pPr>
    </w:p>
    <w:p w:rsidR="004D57E3" w:rsidRPr="004D57E3" w:rsidRDefault="004D57E3" w:rsidP="004D57E3">
      <w:pPr>
        <w:spacing w:after="0" w:line="240" w:lineRule="auto"/>
        <w:ind w:left="360"/>
        <w:jc w:val="center"/>
        <w:rPr>
          <w:rFonts w:ascii="Times New Roman" w:eastAsia="Times New Roman" w:hAnsi="Times New Roman"/>
          <w:b/>
          <w:sz w:val="28"/>
          <w:szCs w:val="28"/>
          <w:lang w:eastAsia="ru-RU"/>
        </w:rPr>
      </w:pPr>
      <w:r w:rsidRPr="004D57E3">
        <w:rPr>
          <w:rFonts w:ascii="Times New Roman" w:eastAsia="Times New Roman" w:hAnsi="Times New Roman"/>
          <w:b/>
          <w:sz w:val="28"/>
          <w:szCs w:val="28"/>
          <w:lang w:eastAsia="ru-RU"/>
        </w:rPr>
        <w:t>Об отчете Главы муниципального образования «</w:t>
      </w:r>
      <w:proofErr w:type="spellStart"/>
      <w:r w:rsidRPr="004D57E3">
        <w:rPr>
          <w:rFonts w:ascii="Times New Roman" w:eastAsia="Times New Roman" w:hAnsi="Times New Roman"/>
          <w:b/>
          <w:sz w:val="28"/>
          <w:szCs w:val="28"/>
          <w:lang w:eastAsia="ru-RU"/>
        </w:rPr>
        <w:t>Юкаменский</w:t>
      </w:r>
      <w:proofErr w:type="spellEnd"/>
      <w:r w:rsidRPr="004D57E3">
        <w:rPr>
          <w:rFonts w:ascii="Times New Roman" w:eastAsia="Times New Roman" w:hAnsi="Times New Roman"/>
          <w:b/>
          <w:sz w:val="28"/>
          <w:szCs w:val="28"/>
          <w:lang w:eastAsia="ru-RU"/>
        </w:rPr>
        <w:t xml:space="preserve"> район» о результатах  деятельности в 2017 году</w:t>
      </w:r>
    </w:p>
    <w:p w:rsidR="004D57E3" w:rsidRPr="004D57E3" w:rsidRDefault="004D57E3" w:rsidP="004D57E3">
      <w:pPr>
        <w:spacing w:after="0" w:line="240" w:lineRule="auto"/>
        <w:ind w:left="360"/>
        <w:jc w:val="center"/>
        <w:rPr>
          <w:rFonts w:ascii="Times New Roman" w:eastAsia="Times New Roman" w:hAnsi="Times New Roman"/>
          <w:b/>
          <w:sz w:val="28"/>
          <w:szCs w:val="28"/>
          <w:lang w:eastAsia="ru-RU"/>
        </w:rPr>
      </w:pPr>
    </w:p>
    <w:p w:rsidR="004D57E3" w:rsidRPr="004D57E3" w:rsidRDefault="004D57E3" w:rsidP="004D57E3">
      <w:pPr>
        <w:shd w:val="clear" w:color="auto" w:fill="FFFFFF"/>
        <w:spacing w:after="0"/>
        <w:ind w:firstLine="709"/>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Руководствуясь  Уставом муниципального образования «</w:t>
      </w:r>
      <w:proofErr w:type="spellStart"/>
      <w:r w:rsidRPr="004D57E3">
        <w:rPr>
          <w:rFonts w:ascii="Times New Roman" w:eastAsia="Times New Roman" w:hAnsi="Times New Roman"/>
          <w:sz w:val="28"/>
          <w:szCs w:val="28"/>
          <w:lang w:eastAsia="ru-RU"/>
        </w:rPr>
        <w:t>Юкаменский</w:t>
      </w:r>
      <w:proofErr w:type="spellEnd"/>
      <w:r w:rsidRPr="004D57E3">
        <w:rPr>
          <w:rFonts w:ascii="Times New Roman" w:eastAsia="Times New Roman" w:hAnsi="Times New Roman"/>
          <w:sz w:val="28"/>
          <w:szCs w:val="28"/>
          <w:lang w:eastAsia="ru-RU"/>
        </w:rPr>
        <w:t xml:space="preserve"> район», утвержденным решением Юкаменского районного Совета депутатов № 176 от 31.05.2005 года,</w:t>
      </w:r>
    </w:p>
    <w:p w:rsidR="004D57E3" w:rsidRPr="004D57E3" w:rsidRDefault="004D57E3" w:rsidP="004D57E3">
      <w:pPr>
        <w:spacing w:after="0"/>
        <w:ind w:firstLine="567"/>
        <w:jc w:val="both"/>
        <w:rPr>
          <w:rFonts w:ascii="Times New Roman" w:eastAsia="Times New Roman" w:hAnsi="Times New Roman"/>
          <w:sz w:val="28"/>
          <w:szCs w:val="28"/>
          <w:lang w:eastAsia="ru-RU"/>
        </w:rPr>
      </w:pPr>
    </w:p>
    <w:p w:rsidR="004D57E3" w:rsidRPr="004D57E3" w:rsidRDefault="004D57E3" w:rsidP="004D57E3">
      <w:pPr>
        <w:spacing w:after="0"/>
        <w:ind w:firstLine="567"/>
        <w:jc w:val="center"/>
        <w:rPr>
          <w:rFonts w:ascii="Times New Roman" w:eastAsia="Times New Roman" w:hAnsi="Times New Roman"/>
          <w:b/>
          <w:sz w:val="28"/>
          <w:szCs w:val="28"/>
          <w:lang w:eastAsia="ru-RU"/>
        </w:rPr>
      </w:pPr>
      <w:r w:rsidRPr="004D57E3">
        <w:rPr>
          <w:rFonts w:ascii="Times New Roman" w:eastAsia="Times New Roman" w:hAnsi="Times New Roman"/>
          <w:b/>
          <w:sz w:val="28"/>
          <w:szCs w:val="28"/>
          <w:lang w:eastAsia="ru-RU"/>
        </w:rPr>
        <w:t xml:space="preserve"> Совет депутатов муниципального образования</w:t>
      </w:r>
    </w:p>
    <w:p w:rsidR="004D57E3" w:rsidRPr="004D57E3" w:rsidRDefault="004D57E3" w:rsidP="004D57E3">
      <w:pPr>
        <w:spacing w:after="0"/>
        <w:ind w:firstLine="567"/>
        <w:jc w:val="center"/>
        <w:rPr>
          <w:rFonts w:ascii="Times New Roman" w:eastAsia="Times New Roman" w:hAnsi="Times New Roman"/>
          <w:b/>
          <w:sz w:val="28"/>
          <w:szCs w:val="28"/>
          <w:lang w:eastAsia="ru-RU"/>
        </w:rPr>
      </w:pPr>
      <w:r w:rsidRPr="004D57E3">
        <w:rPr>
          <w:rFonts w:ascii="Times New Roman" w:eastAsia="Times New Roman" w:hAnsi="Times New Roman"/>
          <w:b/>
          <w:sz w:val="28"/>
          <w:szCs w:val="28"/>
          <w:lang w:eastAsia="ru-RU"/>
        </w:rPr>
        <w:t xml:space="preserve"> «</w:t>
      </w:r>
      <w:proofErr w:type="spellStart"/>
      <w:r w:rsidRPr="004D57E3">
        <w:rPr>
          <w:rFonts w:ascii="Times New Roman" w:eastAsia="Times New Roman" w:hAnsi="Times New Roman"/>
          <w:b/>
          <w:sz w:val="28"/>
          <w:szCs w:val="28"/>
          <w:lang w:eastAsia="ru-RU"/>
        </w:rPr>
        <w:t>Юкаменский</w:t>
      </w:r>
      <w:proofErr w:type="spellEnd"/>
      <w:r w:rsidRPr="004D57E3">
        <w:rPr>
          <w:rFonts w:ascii="Times New Roman" w:eastAsia="Times New Roman" w:hAnsi="Times New Roman"/>
          <w:b/>
          <w:sz w:val="28"/>
          <w:szCs w:val="28"/>
          <w:lang w:eastAsia="ru-RU"/>
        </w:rPr>
        <w:t xml:space="preserve"> район» РЕШАЕТ:</w:t>
      </w:r>
    </w:p>
    <w:p w:rsidR="004D57E3" w:rsidRPr="004D57E3" w:rsidRDefault="004D57E3" w:rsidP="004D57E3">
      <w:pPr>
        <w:spacing w:after="0"/>
        <w:ind w:firstLine="567"/>
        <w:jc w:val="center"/>
        <w:rPr>
          <w:rFonts w:ascii="Times New Roman" w:eastAsia="Times New Roman" w:hAnsi="Times New Roman"/>
          <w:b/>
          <w:sz w:val="28"/>
          <w:szCs w:val="28"/>
          <w:lang w:eastAsia="ru-RU"/>
        </w:rPr>
      </w:pPr>
    </w:p>
    <w:p w:rsidR="004D57E3" w:rsidRPr="004D57E3" w:rsidRDefault="004D57E3" w:rsidP="004D57E3">
      <w:pPr>
        <w:numPr>
          <w:ilvl w:val="0"/>
          <w:numId w:val="1"/>
        </w:numPr>
        <w:spacing w:after="0"/>
        <w:contextualSpacing/>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Информацию Главы муниципального образования «</w:t>
      </w:r>
      <w:proofErr w:type="spellStart"/>
      <w:r w:rsidRPr="004D57E3">
        <w:rPr>
          <w:rFonts w:ascii="Times New Roman" w:eastAsia="Times New Roman" w:hAnsi="Times New Roman"/>
          <w:sz w:val="28"/>
          <w:szCs w:val="28"/>
          <w:lang w:eastAsia="ru-RU"/>
        </w:rPr>
        <w:t>Юкаменский</w:t>
      </w:r>
      <w:proofErr w:type="spellEnd"/>
    </w:p>
    <w:p w:rsidR="004D57E3" w:rsidRPr="004D57E3" w:rsidRDefault="004D57E3" w:rsidP="004D57E3">
      <w:pPr>
        <w:spacing w:after="0"/>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район» о результатах  деятельности в 2017 году принять к сведению.</w:t>
      </w:r>
    </w:p>
    <w:p w:rsidR="004D57E3" w:rsidRPr="004D57E3" w:rsidRDefault="004D57E3" w:rsidP="004D57E3">
      <w:pPr>
        <w:numPr>
          <w:ilvl w:val="0"/>
          <w:numId w:val="1"/>
        </w:numPr>
        <w:spacing w:after="0"/>
        <w:contextualSpacing/>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Признать деятельность Главы муниципального образования</w:t>
      </w:r>
    </w:p>
    <w:p w:rsidR="004D57E3" w:rsidRPr="004D57E3" w:rsidRDefault="004D57E3" w:rsidP="004D57E3">
      <w:pPr>
        <w:spacing w:after="0"/>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w:t>
      </w:r>
      <w:proofErr w:type="spellStart"/>
      <w:r w:rsidRPr="004D57E3">
        <w:rPr>
          <w:rFonts w:ascii="Times New Roman" w:eastAsia="Times New Roman" w:hAnsi="Times New Roman"/>
          <w:sz w:val="28"/>
          <w:szCs w:val="28"/>
          <w:lang w:eastAsia="ru-RU"/>
        </w:rPr>
        <w:t>Юкаменский</w:t>
      </w:r>
      <w:proofErr w:type="spellEnd"/>
      <w:r w:rsidRPr="004D57E3">
        <w:rPr>
          <w:rFonts w:ascii="Times New Roman" w:eastAsia="Times New Roman" w:hAnsi="Times New Roman"/>
          <w:sz w:val="28"/>
          <w:szCs w:val="28"/>
          <w:lang w:eastAsia="ru-RU"/>
        </w:rPr>
        <w:t xml:space="preserve"> район» за 2017 год </w:t>
      </w:r>
      <w:proofErr w:type="gramStart"/>
      <w:r w:rsidRPr="004D57E3">
        <w:rPr>
          <w:rFonts w:ascii="Times New Roman" w:eastAsia="Times New Roman" w:hAnsi="Times New Roman"/>
          <w:sz w:val="28"/>
          <w:szCs w:val="28"/>
          <w:lang w:eastAsia="ru-RU"/>
        </w:rPr>
        <w:t>удовлетворительной</w:t>
      </w:r>
      <w:proofErr w:type="gramEnd"/>
      <w:r w:rsidRPr="004D57E3">
        <w:rPr>
          <w:rFonts w:ascii="Times New Roman" w:eastAsia="Times New Roman" w:hAnsi="Times New Roman"/>
          <w:sz w:val="28"/>
          <w:szCs w:val="28"/>
          <w:lang w:eastAsia="ru-RU"/>
        </w:rPr>
        <w:t>.</w:t>
      </w:r>
    </w:p>
    <w:p w:rsidR="004D57E3" w:rsidRPr="004D57E3" w:rsidRDefault="004D57E3" w:rsidP="004D57E3">
      <w:pPr>
        <w:spacing w:after="0"/>
        <w:ind w:left="1287"/>
        <w:contextualSpacing/>
        <w:jc w:val="both"/>
        <w:rPr>
          <w:rFonts w:ascii="Times New Roman" w:eastAsia="Times New Roman" w:hAnsi="Times New Roman"/>
          <w:sz w:val="28"/>
          <w:szCs w:val="28"/>
          <w:lang w:eastAsia="ru-RU"/>
        </w:rPr>
      </w:pPr>
    </w:p>
    <w:p w:rsidR="004D57E3" w:rsidRPr="004D57E3" w:rsidRDefault="004D57E3" w:rsidP="004D57E3">
      <w:pPr>
        <w:spacing w:after="0"/>
        <w:jc w:val="both"/>
        <w:rPr>
          <w:rFonts w:ascii="Times New Roman" w:eastAsia="Times New Roman" w:hAnsi="Times New Roman"/>
          <w:sz w:val="28"/>
          <w:szCs w:val="28"/>
          <w:lang w:eastAsia="ru-RU"/>
        </w:rPr>
      </w:pPr>
    </w:p>
    <w:p w:rsidR="004D57E3" w:rsidRPr="004D57E3" w:rsidRDefault="004D57E3" w:rsidP="004D57E3">
      <w:pPr>
        <w:spacing w:after="0" w:line="240" w:lineRule="auto"/>
        <w:jc w:val="both"/>
        <w:rPr>
          <w:rFonts w:ascii="Times New Roman" w:eastAsia="Times New Roman" w:hAnsi="Times New Roman"/>
          <w:sz w:val="28"/>
          <w:szCs w:val="28"/>
          <w:lang w:eastAsia="ru-RU"/>
        </w:rPr>
      </w:pPr>
    </w:p>
    <w:p w:rsidR="004D57E3" w:rsidRPr="004D57E3" w:rsidRDefault="004D57E3" w:rsidP="004D57E3">
      <w:pPr>
        <w:spacing w:after="0" w:line="240" w:lineRule="auto"/>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Глава муниципального образования</w:t>
      </w:r>
    </w:p>
    <w:p w:rsidR="004D57E3" w:rsidRPr="004D57E3" w:rsidRDefault="004D57E3" w:rsidP="004D57E3">
      <w:pPr>
        <w:spacing w:after="0" w:line="240" w:lineRule="auto"/>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w:t>
      </w:r>
      <w:proofErr w:type="spellStart"/>
      <w:r w:rsidRPr="004D57E3">
        <w:rPr>
          <w:rFonts w:ascii="Times New Roman" w:eastAsia="Times New Roman" w:hAnsi="Times New Roman"/>
          <w:sz w:val="28"/>
          <w:szCs w:val="28"/>
          <w:lang w:eastAsia="ru-RU"/>
        </w:rPr>
        <w:t>Юкаменский</w:t>
      </w:r>
      <w:proofErr w:type="spellEnd"/>
      <w:r w:rsidRPr="004D57E3">
        <w:rPr>
          <w:rFonts w:ascii="Times New Roman" w:eastAsia="Times New Roman" w:hAnsi="Times New Roman"/>
          <w:sz w:val="28"/>
          <w:szCs w:val="28"/>
          <w:lang w:eastAsia="ru-RU"/>
        </w:rPr>
        <w:t xml:space="preserve"> район»                                                                Б.В. Востриков</w:t>
      </w:r>
    </w:p>
    <w:p w:rsidR="004D57E3" w:rsidRPr="004D57E3" w:rsidRDefault="004D57E3" w:rsidP="004D57E3">
      <w:pPr>
        <w:spacing w:after="0" w:line="240" w:lineRule="auto"/>
        <w:jc w:val="both"/>
        <w:rPr>
          <w:rFonts w:ascii="Times New Roman" w:eastAsia="Times New Roman" w:hAnsi="Times New Roman"/>
          <w:sz w:val="28"/>
          <w:szCs w:val="28"/>
          <w:lang w:eastAsia="ru-RU"/>
        </w:rPr>
      </w:pPr>
    </w:p>
    <w:p w:rsidR="004D57E3" w:rsidRPr="004D57E3" w:rsidRDefault="004D57E3" w:rsidP="004D57E3">
      <w:pPr>
        <w:spacing w:after="0" w:line="240" w:lineRule="auto"/>
        <w:jc w:val="both"/>
        <w:rPr>
          <w:rFonts w:ascii="Times New Roman" w:eastAsia="Times New Roman" w:hAnsi="Times New Roman"/>
          <w:sz w:val="28"/>
          <w:szCs w:val="28"/>
          <w:lang w:eastAsia="ru-RU"/>
        </w:rPr>
      </w:pPr>
    </w:p>
    <w:p w:rsidR="004D57E3" w:rsidRPr="004D57E3" w:rsidRDefault="004D57E3" w:rsidP="004D57E3">
      <w:pPr>
        <w:spacing w:after="0" w:line="240" w:lineRule="auto"/>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Председатель Районного Совета депутатов</w:t>
      </w:r>
    </w:p>
    <w:p w:rsidR="004D57E3" w:rsidRPr="004D57E3" w:rsidRDefault="004D57E3" w:rsidP="004D57E3">
      <w:pPr>
        <w:spacing w:after="0" w:line="240" w:lineRule="auto"/>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муниципального образования</w:t>
      </w:r>
    </w:p>
    <w:p w:rsidR="004D57E3" w:rsidRDefault="004D57E3" w:rsidP="004D57E3">
      <w:pPr>
        <w:spacing w:after="0" w:line="240" w:lineRule="auto"/>
        <w:jc w:val="both"/>
        <w:rPr>
          <w:rFonts w:ascii="Times New Roman" w:eastAsia="Times New Roman" w:hAnsi="Times New Roman"/>
          <w:sz w:val="28"/>
          <w:szCs w:val="28"/>
          <w:lang w:eastAsia="ru-RU"/>
        </w:rPr>
      </w:pPr>
      <w:r w:rsidRPr="004D57E3">
        <w:rPr>
          <w:rFonts w:ascii="Times New Roman" w:eastAsia="Times New Roman" w:hAnsi="Times New Roman"/>
          <w:sz w:val="28"/>
          <w:szCs w:val="28"/>
          <w:lang w:eastAsia="ru-RU"/>
        </w:rPr>
        <w:t>«</w:t>
      </w:r>
      <w:proofErr w:type="spellStart"/>
      <w:r w:rsidRPr="004D57E3">
        <w:rPr>
          <w:rFonts w:ascii="Times New Roman" w:eastAsia="Times New Roman" w:hAnsi="Times New Roman"/>
          <w:sz w:val="28"/>
          <w:szCs w:val="28"/>
          <w:lang w:eastAsia="ru-RU"/>
        </w:rPr>
        <w:t>Юкаменский</w:t>
      </w:r>
      <w:proofErr w:type="spellEnd"/>
      <w:r w:rsidRPr="004D57E3">
        <w:rPr>
          <w:rFonts w:ascii="Times New Roman" w:eastAsia="Times New Roman" w:hAnsi="Times New Roman"/>
          <w:sz w:val="28"/>
          <w:szCs w:val="28"/>
          <w:lang w:eastAsia="ru-RU"/>
        </w:rPr>
        <w:t xml:space="preserve"> район»                                                                         Б.А. </w:t>
      </w:r>
      <w:proofErr w:type="spellStart"/>
      <w:r w:rsidRPr="004D57E3">
        <w:rPr>
          <w:rFonts w:ascii="Times New Roman" w:eastAsia="Times New Roman" w:hAnsi="Times New Roman"/>
          <w:sz w:val="28"/>
          <w:szCs w:val="28"/>
          <w:lang w:eastAsia="ru-RU"/>
        </w:rPr>
        <w:t>Абашев</w:t>
      </w:r>
      <w:proofErr w:type="spellEnd"/>
    </w:p>
    <w:p w:rsidR="00B3241E" w:rsidRDefault="00B3241E" w:rsidP="004D57E3">
      <w:pPr>
        <w:spacing w:after="0" w:line="240" w:lineRule="auto"/>
        <w:jc w:val="both"/>
        <w:rPr>
          <w:rFonts w:ascii="Times New Roman" w:eastAsia="Times New Roman" w:hAnsi="Times New Roman"/>
          <w:sz w:val="28"/>
          <w:szCs w:val="28"/>
          <w:lang w:eastAsia="ru-RU"/>
        </w:rPr>
      </w:pPr>
    </w:p>
    <w:p w:rsidR="00B3241E" w:rsidRDefault="00B3241E" w:rsidP="004D57E3">
      <w:pPr>
        <w:spacing w:after="0" w:line="240" w:lineRule="auto"/>
        <w:jc w:val="both"/>
        <w:rPr>
          <w:rFonts w:ascii="Times New Roman" w:eastAsia="Times New Roman" w:hAnsi="Times New Roman"/>
          <w:sz w:val="28"/>
          <w:szCs w:val="28"/>
          <w:lang w:eastAsia="ru-RU"/>
        </w:rPr>
      </w:pPr>
    </w:p>
    <w:p w:rsidR="00B3241E" w:rsidRDefault="00B3241E" w:rsidP="004D57E3">
      <w:pPr>
        <w:spacing w:after="0" w:line="240" w:lineRule="auto"/>
        <w:jc w:val="both"/>
        <w:rPr>
          <w:rFonts w:ascii="Times New Roman" w:eastAsia="Times New Roman" w:hAnsi="Times New Roman"/>
          <w:sz w:val="28"/>
          <w:szCs w:val="28"/>
          <w:lang w:eastAsia="ru-RU"/>
        </w:rPr>
      </w:pPr>
    </w:p>
    <w:p w:rsidR="00B3241E" w:rsidRDefault="00B3241E" w:rsidP="004D57E3">
      <w:pPr>
        <w:spacing w:after="0" w:line="240" w:lineRule="auto"/>
        <w:jc w:val="both"/>
        <w:rPr>
          <w:rFonts w:ascii="Times New Roman" w:eastAsia="Times New Roman" w:hAnsi="Times New Roman"/>
          <w:sz w:val="28"/>
          <w:szCs w:val="28"/>
          <w:lang w:eastAsia="ru-RU"/>
        </w:rPr>
      </w:pPr>
    </w:p>
    <w:p w:rsidR="00B3241E" w:rsidRDefault="00B3241E" w:rsidP="004D57E3">
      <w:pPr>
        <w:spacing w:after="0" w:line="240" w:lineRule="auto"/>
        <w:jc w:val="both"/>
        <w:rPr>
          <w:rFonts w:ascii="Times New Roman" w:eastAsia="Times New Roman" w:hAnsi="Times New Roman"/>
          <w:sz w:val="28"/>
          <w:szCs w:val="28"/>
          <w:lang w:eastAsia="ru-RU"/>
        </w:rPr>
      </w:pPr>
    </w:p>
    <w:p w:rsidR="00B3241E" w:rsidRDefault="00B3241E" w:rsidP="004D57E3">
      <w:pPr>
        <w:spacing w:after="0" w:line="240" w:lineRule="auto"/>
        <w:jc w:val="both"/>
        <w:rPr>
          <w:rFonts w:ascii="Times New Roman" w:eastAsia="Times New Roman" w:hAnsi="Times New Roman"/>
          <w:sz w:val="28"/>
          <w:szCs w:val="28"/>
          <w:lang w:eastAsia="ru-RU"/>
        </w:rPr>
      </w:pPr>
    </w:p>
    <w:tbl>
      <w:tblPr>
        <w:tblStyle w:val="a3"/>
        <w:tblW w:w="0" w:type="auto"/>
        <w:tblLook w:val="04A0" w:firstRow="1" w:lastRow="0" w:firstColumn="1" w:lastColumn="0" w:noHBand="0" w:noVBand="1"/>
      </w:tblPr>
      <w:tblGrid>
        <w:gridCol w:w="4196"/>
        <w:gridCol w:w="996"/>
        <w:gridCol w:w="996"/>
        <w:gridCol w:w="996"/>
        <w:gridCol w:w="1017"/>
        <w:gridCol w:w="1370"/>
      </w:tblGrid>
      <w:tr w:rsidR="00B3241E" w:rsidRPr="00F74D31" w:rsidTr="00F74D31">
        <w:tc>
          <w:tcPr>
            <w:tcW w:w="4196" w:type="dxa"/>
          </w:tcPr>
          <w:p w:rsidR="00B3241E" w:rsidRPr="00F74D31" w:rsidRDefault="00B3241E" w:rsidP="00B3241E">
            <w:pPr>
              <w:jc w:val="center"/>
              <w:rPr>
                <w:rFonts w:ascii="Times New Roman" w:hAnsi="Times New Roman"/>
                <w:b/>
                <w:bCs/>
                <w:sz w:val="24"/>
                <w:szCs w:val="24"/>
              </w:rPr>
            </w:pPr>
            <w:r w:rsidRPr="00F74D31">
              <w:rPr>
                <w:rFonts w:ascii="Times New Roman" w:hAnsi="Times New Roman"/>
                <w:b/>
                <w:bCs/>
                <w:sz w:val="24"/>
                <w:szCs w:val="24"/>
              </w:rPr>
              <w:t>Показатели</w:t>
            </w:r>
          </w:p>
        </w:tc>
        <w:tc>
          <w:tcPr>
            <w:tcW w:w="996" w:type="dxa"/>
          </w:tcPr>
          <w:p w:rsidR="00B3241E" w:rsidRPr="00F74D31" w:rsidRDefault="00B3241E" w:rsidP="00B3241E">
            <w:pPr>
              <w:jc w:val="center"/>
              <w:rPr>
                <w:rFonts w:ascii="Times New Roman" w:hAnsi="Times New Roman"/>
                <w:b/>
                <w:bCs/>
                <w:sz w:val="24"/>
                <w:szCs w:val="24"/>
              </w:rPr>
            </w:pPr>
            <w:r w:rsidRPr="00F74D31">
              <w:rPr>
                <w:rFonts w:ascii="Times New Roman" w:hAnsi="Times New Roman"/>
                <w:b/>
                <w:bCs/>
                <w:sz w:val="24"/>
                <w:szCs w:val="24"/>
              </w:rPr>
              <w:t>2015 г.</w:t>
            </w:r>
          </w:p>
          <w:p w:rsidR="00B3241E" w:rsidRPr="00F74D31" w:rsidRDefault="00B3241E" w:rsidP="00B3241E">
            <w:pPr>
              <w:jc w:val="center"/>
              <w:rPr>
                <w:rFonts w:ascii="Times New Roman" w:hAnsi="Times New Roman"/>
                <w:b/>
                <w:bCs/>
                <w:sz w:val="24"/>
                <w:szCs w:val="24"/>
              </w:rPr>
            </w:pPr>
            <w:r w:rsidRPr="00F74D31">
              <w:rPr>
                <w:rFonts w:ascii="Times New Roman" w:hAnsi="Times New Roman"/>
                <w:b/>
                <w:bCs/>
                <w:sz w:val="24"/>
                <w:szCs w:val="24"/>
              </w:rPr>
              <w:t>факт</w:t>
            </w:r>
          </w:p>
        </w:tc>
        <w:tc>
          <w:tcPr>
            <w:tcW w:w="996" w:type="dxa"/>
          </w:tcPr>
          <w:p w:rsidR="00B3241E" w:rsidRPr="00F74D31" w:rsidRDefault="00B3241E" w:rsidP="00B3241E">
            <w:pPr>
              <w:jc w:val="center"/>
              <w:rPr>
                <w:rFonts w:ascii="Times New Roman" w:hAnsi="Times New Roman"/>
                <w:b/>
                <w:sz w:val="24"/>
                <w:szCs w:val="24"/>
              </w:rPr>
            </w:pPr>
            <w:r w:rsidRPr="00F74D31">
              <w:rPr>
                <w:rFonts w:ascii="Times New Roman" w:hAnsi="Times New Roman"/>
                <w:b/>
                <w:sz w:val="24"/>
                <w:szCs w:val="24"/>
              </w:rPr>
              <w:t>2016 г.</w:t>
            </w:r>
          </w:p>
          <w:p w:rsidR="00B3241E" w:rsidRPr="00F74D31" w:rsidRDefault="00B3241E" w:rsidP="00B3241E">
            <w:pPr>
              <w:jc w:val="center"/>
              <w:rPr>
                <w:rFonts w:ascii="Times New Roman" w:hAnsi="Times New Roman"/>
                <w:b/>
                <w:bCs/>
                <w:sz w:val="24"/>
                <w:szCs w:val="24"/>
              </w:rPr>
            </w:pPr>
            <w:r w:rsidRPr="00F74D31">
              <w:rPr>
                <w:rFonts w:ascii="Times New Roman" w:hAnsi="Times New Roman"/>
                <w:b/>
                <w:sz w:val="24"/>
                <w:szCs w:val="24"/>
              </w:rPr>
              <w:t>факт</w:t>
            </w:r>
          </w:p>
        </w:tc>
        <w:tc>
          <w:tcPr>
            <w:tcW w:w="996" w:type="dxa"/>
          </w:tcPr>
          <w:p w:rsidR="00B3241E" w:rsidRPr="00F74D31" w:rsidRDefault="00B3241E" w:rsidP="00B3241E">
            <w:pPr>
              <w:jc w:val="center"/>
              <w:rPr>
                <w:rFonts w:ascii="Times New Roman" w:hAnsi="Times New Roman"/>
                <w:b/>
                <w:bCs/>
                <w:sz w:val="24"/>
                <w:szCs w:val="24"/>
              </w:rPr>
            </w:pPr>
            <w:r w:rsidRPr="00F74D31">
              <w:rPr>
                <w:rFonts w:ascii="Times New Roman" w:hAnsi="Times New Roman"/>
                <w:b/>
                <w:bCs/>
                <w:sz w:val="24"/>
                <w:szCs w:val="24"/>
              </w:rPr>
              <w:t xml:space="preserve">2017 г. </w:t>
            </w:r>
          </w:p>
          <w:p w:rsidR="00B3241E" w:rsidRPr="00F74D31" w:rsidRDefault="00B3241E" w:rsidP="00B3241E">
            <w:pPr>
              <w:jc w:val="center"/>
              <w:rPr>
                <w:rFonts w:ascii="Times New Roman" w:hAnsi="Times New Roman"/>
                <w:b/>
                <w:bCs/>
                <w:sz w:val="24"/>
                <w:szCs w:val="24"/>
              </w:rPr>
            </w:pPr>
            <w:r w:rsidRPr="00F74D31">
              <w:rPr>
                <w:rFonts w:ascii="Times New Roman" w:hAnsi="Times New Roman"/>
                <w:b/>
                <w:bCs/>
                <w:sz w:val="24"/>
                <w:szCs w:val="24"/>
              </w:rPr>
              <w:t>план</w:t>
            </w:r>
          </w:p>
        </w:tc>
        <w:tc>
          <w:tcPr>
            <w:tcW w:w="1017" w:type="dxa"/>
          </w:tcPr>
          <w:p w:rsidR="00B3241E" w:rsidRPr="00F74D31" w:rsidRDefault="00B3241E" w:rsidP="00B3241E">
            <w:pPr>
              <w:jc w:val="center"/>
              <w:rPr>
                <w:rFonts w:ascii="Times New Roman" w:hAnsi="Times New Roman"/>
                <w:b/>
                <w:bCs/>
                <w:sz w:val="24"/>
                <w:szCs w:val="24"/>
              </w:rPr>
            </w:pPr>
            <w:r w:rsidRPr="00F74D31">
              <w:rPr>
                <w:rFonts w:ascii="Times New Roman" w:hAnsi="Times New Roman"/>
                <w:b/>
                <w:bCs/>
                <w:sz w:val="24"/>
                <w:szCs w:val="24"/>
              </w:rPr>
              <w:t>2017 г.</w:t>
            </w:r>
          </w:p>
          <w:p w:rsidR="00B3241E" w:rsidRPr="00F74D31" w:rsidRDefault="00B3241E" w:rsidP="00B3241E">
            <w:pPr>
              <w:jc w:val="center"/>
              <w:rPr>
                <w:rFonts w:ascii="Times New Roman" w:hAnsi="Times New Roman"/>
                <w:b/>
                <w:bCs/>
                <w:sz w:val="24"/>
                <w:szCs w:val="24"/>
              </w:rPr>
            </w:pPr>
            <w:r w:rsidRPr="00F74D31">
              <w:rPr>
                <w:rFonts w:ascii="Times New Roman" w:hAnsi="Times New Roman"/>
                <w:b/>
                <w:bCs/>
                <w:sz w:val="24"/>
                <w:szCs w:val="24"/>
              </w:rPr>
              <w:t>факт</w:t>
            </w:r>
          </w:p>
        </w:tc>
        <w:tc>
          <w:tcPr>
            <w:tcW w:w="1370" w:type="dxa"/>
          </w:tcPr>
          <w:p w:rsidR="00B3241E" w:rsidRPr="00F74D31" w:rsidRDefault="00B3241E" w:rsidP="00B3241E">
            <w:pPr>
              <w:jc w:val="center"/>
              <w:rPr>
                <w:rFonts w:ascii="Times New Roman" w:hAnsi="Times New Roman"/>
                <w:b/>
                <w:bCs/>
                <w:sz w:val="24"/>
                <w:szCs w:val="24"/>
              </w:rPr>
            </w:pPr>
            <w:r w:rsidRPr="00F74D31">
              <w:rPr>
                <w:rFonts w:ascii="Times New Roman" w:hAnsi="Times New Roman"/>
                <w:b/>
                <w:bCs/>
                <w:sz w:val="24"/>
                <w:szCs w:val="24"/>
              </w:rPr>
              <w:t>Исп. за 2017 г. в % к 2016 г.</w:t>
            </w:r>
          </w:p>
        </w:tc>
      </w:tr>
      <w:tr w:rsidR="00F74D31" w:rsidRPr="00F74D31" w:rsidTr="00F74D31">
        <w:tc>
          <w:tcPr>
            <w:tcW w:w="4196" w:type="dxa"/>
          </w:tcPr>
          <w:p w:rsidR="00F74D31" w:rsidRPr="00F74D31" w:rsidRDefault="00F74D31" w:rsidP="00F74D31">
            <w:pPr>
              <w:rPr>
                <w:rFonts w:ascii="Times New Roman" w:hAnsi="Times New Roman"/>
                <w:b/>
                <w:sz w:val="24"/>
                <w:szCs w:val="24"/>
              </w:rPr>
            </w:pPr>
            <w:r w:rsidRPr="00F74D31">
              <w:rPr>
                <w:rFonts w:ascii="Times New Roman" w:hAnsi="Times New Roman"/>
                <w:b/>
                <w:sz w:val="24"/>
                <w:szCs w:val="24"/>
              </w:rPr>
              <w:t>СЕЛЬСКОЕ ХОЗЯЙСТВО</w:t>
            </w: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rPr>
                <w:rFonts w:ascii="Times New Roman" w:hAnsi="Times New Roman"/>
                <w:b/>
                <w:bCs/>
                <w:sz w:val="24"/>
                <w:szCs w:val="24"/>
              </w:rPr>
            </w:pPr>
            <w:r w:rsidRPr="00F74D31">
              <w:rPr>
                <w:rFonts w:ascii="Times New Roman" w:hAnsi="Times New Roman"/>
                <w:b/>
                <w:bCs/>
                <w:sz w:val="24"/>
                <w:szCs w:val="24"/>
              </w:rPr>
              <w:t>Выручка от реализации с/х продукции, млн. руб.</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372,7</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427</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495</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502</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118</w:t>
            </w:r>
          </w:p>
        </w:tc>
      </w:tr>
      <w:tr w:rsidR="00F74D31" w:rsidRPr="00F74D31" w:rsidTr="00F74D31">
        <w:tc>
          <w:tcPr>
            <w:tcW w:w="4196" w:type="dxa"/>
          </w:tcPr>
          <w:p w:rsidR="00F74D31" w:rsidRPr="00F74D31" w:rsidRDefault="00F74D31" w:rsidP="00F74D31">
            <w:pPr>
              <w:rPr>
                <w:rFonts w:ascii="Times New Roman" w:hAnsi="Times New Roman"/>
                <w:b/>
                <w:bCs/>
                <w:sz w:val="24"/>
                <w:szCs w:val="24"/>
              </w:rPr>
            </w:pPr>
            <w:r w:rsidRPr="00F74D31">
              <w:rPr>
                <w:rFonts w:ascii="Times New Roman" w:hAnsi="Times New Roman"/>
                <w:b/>
                <w:bCs/>
                <w:sz w:val="24"/>
                <w:szCs w:val="24"/>
              </w:rPr>
              <w:t>Растениеводство</w:t>
            </w:r>
          </w:p>
        </w:tc>
        <w:tc>
          <w:tcPr>
            <w:tcW w:w="996" w:type="dxa"/>
          </w:tcPr>
          <w:p w:rsidR="00F74D31" w:rsidRPr="00F74D31" w:rsidRDefault="00F74D31" w:rsidP="00F74D31">
            <w:pPr>
              <w:jc w:val="center"/>
              <w:rPr>
                <w:rFonts w:ascii="Times New Roman" w:hAnsi="Times New Roman"/>
                <w:sz w:val="24"/>
                <w:szCs w:val="24"/>
                <w:highlight w:val="yellow"/>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sz w:val="24"/>
                <w:szCs w:val="24"/>
              </w:rPr>
              <w:t xml:space="preserve">    Посевная площадь всего, </w:t>
            </w:r>
            <w:proofErr w:type="gramStart"/>
            <w:r w:rsidRPr="00F74D31">
              <w:rPr>
                <w:rFonts w:ascii="Times New Roman" w:hAnsi="Times New Roman"/>
                <w:sz w:val="24"/>
                <w:szCs w:val="24"/>
              </w:rPr>
              <w:t>га</w:t>
            </w:r>
            <w:proofErr w:type="gramEnd"/>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39108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39379,8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39379,8</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40063,1</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102</w:t>
            </w:r>
          </w:p>
        </w:tc>
      </w:tr>
      <w:tr w:rsidR="00F74D31" w:rsidRPr="00F74D31" w:rsidTr="00F74D31">
        <w:tc>
          <w:tcPr>
            <w:tcW w:w="4196" w:type="dxa"/>
          </w:tcPr>
          <w:p w:rsidR="00F74D31" w:rsidRPr="00F74D31" w:rsidRDefault="00F74D31" w:rsidP="00F74D31">
            <w:pPr>
              <w:ind w:left="360"/>
              <w:rPr>
                <w:rFonts w:ascii="Times New Roman" w:hAnsi="Times New Roman"/>
                <w:sz w:val="24"/>
                <w:szCs w:val="24"/>
              </w:rPr>
            </w:pPr>
            <w:r w:rsidRPr="00F74D31">
              <w:rPr>
                <w:rFonts w:ascii="Times New Roman" w:hAnsi="Times New Roman"/>
                <w:sz w:val="24"/>
                <w:szCs w:val="24"/>
              </w:rPr>
              <w:t xml:space="preserve">в </w:t>
            </w:r>
            <w:proofErr w:type="spellStart"/>
            <w:r w:rsidRPr="00F74D31">
              <w:rPr>
                <w:rFonts w:ascii="Times New Roman" w:hAnsi="Times New Roman"/>
                <w:sz w:val="24"/>
                <w:szCs w:val="24"/>
              </w:rPr>
              <w:t>т.ч</w:t>
            </w:r>
            <w:proofErr w:type="spellEnd"/>
            <w:r w:rsidRPr="00F74D31">
              <w:rPr>
                <w:rFonts w:ascii="Times New Roman" w:hAnsi="Times New Roman"/>
                <w:sz w:val="24"/>
                <w:szCs w:val="24"/>
              </w:rPr>
              <w:t>.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2749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3040,8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3040,8</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3997,1</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131</w:t>
            </w:r>
          </w:p>
        </w:tc>
      </w:tr>
      <w:tr w:rsidR="00F74D31" w:rsidRPr="00F74D31" w:rsidTr="00F74D31">
        <w:trPr>
          <w:trHeight w:val="240"/>
        </w:trPr>
        <w:tc>
          <w:tcPr>
            <w:tcW w:w="4196" w:type="dxa"/>
          </w:tcPr>
          <w:p w:rsidR="00F74D31" w:rsidRPr="00F74D31" w:rsidRDefault="00F74D31" w:rsidP="00F74D31">
            <w:pPr>
              <w:ind w:left="360"/>
              <w:rPr>
                <w:rFonts w:ascii="Times New Roman" w:hAnsi="Times New Roman"/>
                <w:sz w:val="24"/>
                <w:szCs w:val="24"/>
              </w:rPr>
            </w:pPr>
            <w:r w:rsidRPr="00F74D31">
              <w:rPr>
                <w:rFonts w:ascii="Times New Roman" w:hAnsi="Times New Roman"/>
                <w:sz w:val="24"/>
                <w:szCs w:val="24"/>
              </w:rPr>
              <w:t>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36359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36339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36339</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36066</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99</w:t>
            </w:r>
          </w:p>
        </w:tc>
      </w:tr>
      <w:tr w:rsidR="00F74D31" w:rsidRPr="00F74D31" w:rsidTr="00F74D31">
        <w:trPr>
          <w:trHeight w:val="285"/>
        </w:trPr>
        <w:tc>
          <w:tcPr>
            <w:tcW w:w="4196" w:type="dxa"/>
          </w:tcPr>
          <w:p w:rsidR="00F74D31" w:rsidRPr="00F74D31" w:rsidRDefault="00F74D31" w:rsidP="00F74D31">
            <w:pPr>
              <w:ind w:left="252"/>
              <w:jc w:val="both"/>
              <w:rPr>
                <w:rFonts w:ascii="Times New Roman" w:hAnsi="Times New Roman"/>
                <w:sz w:val="24"/>
                <w:szCs w:val="24"/>
              </w:rPr>
            </w:pPr>
            <w:r w:rsidRPr="00F74D31">
              <w:rPr>
                <w:rFonts w:ascii="Times New Roman" w:hAnsi="Times New Roman"/>
                <w:sz w:val="24"/>
                <w:szCs w:val="24"/>
              </w:rPr>
              <w:t>Зерновые и зернобобовые</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16480</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16152,4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16140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16054</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99,5</w:t>
            </w:r>
          </w:p>
        </w:tc>
      </w:tr>
      <w:tr w:rsidR="00F74D31" w:rsidRPr="00F74D31" w:rsidTr="00F74D31">
        <w:tc>
          <w:tcPr>
            <w:tcW w:w="4196" w:type="dxa"/>
          </w:tcPr>
          <w:p w:rsidR="00F74D31" w:rsidRPr="00F74D31" w:rsidRDefault="00F74D31" w:rsidP="00F74D31">
            <w:pPr>
              <w:ind w:left="1260"/>
              <w:rPr>
                <w:rFonts w:ascii="Times New Roman" w:hAnsi="Times New Roman"/>
                <w:sz w:val="24"/>
                <w:szCs w:val="24"/>
              </w:rPr>
            </w:pPr>
            <w:r w:rsidRPr="00F74D31">
              <w:rPr>
                <w:rFonts w:ascii="Times New Roman" w:hAnsi="Times New Roman"/>
                <w:sz w:val="24"/>
                <w:szCs w:val="24"/>
              </w:rPr>
              <w:t xml:space="preserve">в </w:t>
            </w:r>
            <w:proofErr w:type="spellStart"/>
            <w:r w:rsidRPr="00F74D31">
              <w:rPr>
                <w:rFonts w:ascii="Times New Roman" w:hAnsi="Times New Roman"/>
                <w:sz w:val="24"/>
                <w:szCs w:val="24"/>
              </w:rPr>
              <w:t>т.ч</w:t>
            </w:r>
            <w:proofErr w:type="spellEnd"/>
            <w:r w:rsidRPr="00F74D31">
              <w:rPr>
                <w:rFonts w:ascii="Times New Roman" w:hAnsi="Times New Roman"/>
                <w:sz w:val="24"/>
                <w:szCs w:val="24"/>
              </w:rPr>
              <w:t>.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1528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1669,4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1657</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2381</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142</w:t>
            </w:r>
          </w:p>
        </w:tc>
      </w:tr>
      <w:tr w:rsidR="00F74D31" w:rsidRPr="00F74D31" w:rsidTr="00F74D31">
        <w:tc>
          <w:tcPr>
            <w:tcW w:w="4196" w:type="dxa"/>
          </w:tcPr>
          <w:p w:rsidR="00F74D31" w:rsidRPr="00F74D31" w:rsidRDefault="00F74D31" w:rsidP="00F74D31">
            <w:pPr>
              <w:ind w:left="1260"/>
              <w:rPr>
                <w:rFonts w:ascii="Times New Roman" w:hAnsi="Times New Roman"/>
                <w:sz w:val="24"/>
                <w:szCs w:val="24"/>
              </w:rPr>
            </w:pPr>
            <w:r w:rsidRPr="00F74D31">
              <w:rPr>
                <w:rFonts w:ascii="Times New Roman" w:hAnsi="Times New Roman"/>
                <w:sz w:val="24"/>
                <w:szCs w:val="24"/>
              </w:rPr>
              <w:t>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14952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14483</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14483</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13673</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94</w:t>
            </w:r>
          </w:p>
        </w:tc>
      </w:tr>
      <w:tr w:rsidR="00F74D31" w:rsidRPr="00F74D31" w:rsidTr="00F74D31">
        <w:tc>
          <w:tcPr>
            <w:tcW w:w="4196" w:type="dxa"/>
          </w:tcPr>
          <w:p w:rsidR="00F74D31" w:rsidRPr="00F74D31" w:rsidRDefault="00F74D31" w:rsidP="00F74D31">
            <w:pPr>
              <w:ind w:left="252"/>
              <w:jc w:val="both"/>
              <w:rPr>
                <w:rFonts w:ascii="Times New Roman" w:hAnsi="Times New Roman"/>
                <w:sz w:val="24"/>
                <w:szCs w:val="24"/>
              </w:rPr>
            </w:pPr>
            <w:r w:rsidRPr="00F74D31">
              <w:rPr>
                <w:rFonts w:ascii="Times New Roman" w:hAnsi="Times New Roman"/>
                <w:sz w:val="24"/>
                <w:szCs w:val="24"/>
              </w:rPr>
              <w:t>Картофель</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51,5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23,5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63,8</w:t>
            </w:r>
          </w:p>
        </w:tc>
      </w:tr>
      <w:tr w:rsidR="00F74D31" w:rsidRPr="00F74D31" w:rsidTr="00F74D31">
        <w:tc>
          <w:tcPr>
            <w:tcW w:w="4196" w:type="dxa"/>
          </w:tcPr>
          <w:p w:rsidR="00F74D31" w:rsidRPr="00F74D31" w:rsidRDefault="00F74D31" w:rsidP="00F74D31">
            <w:pPr>
              <w:ind w:left="1260"/>
              <w:rPr>
                <w:rFonts w:ascii="Times New Roman" w:hAnsi="Times New Roman"/>
                <w:sz w:val="24"/>
                <w:szCs w:val="24"/>
              </w:rPr>
            </w:pPr>
            <w:r w:rsidRPr="00F74D31">
              <w:rPr>
                <w:rFonts w:ascii="Times New Roman" w:hAnsi="Times New Roman"/>
                <w:sz w:val="24"/>
                <w:szCs w:val="24"/>
              </w:rPr>
              <w:t xml:space="preserve">В </w:t>
            </w:r>
            <w:proofErr w:type="spellStart"/>
            <w:r w:rsidRPr="00F74D31">
              <w:rPr>
                <w:rFonts w:ascii="Times New Roman" w:hAnsi="Times New Roman"/>
                <w:sz w:val="24"/>
                <w:szCs w:val="24"/>
              </w:rPr>
              <w:t>т.ч</w:t>
            </w:r>
            <w:proofErr w:type="spellEnd"/>
            <w:r w:rsidRPr="00F74D31">
              <w:rPr>
                <w:rFonts w:ascii="Times New Roman" w:hAnsi="Times New Roman"/>
                <w:sz w:val="24"/>
                <w:szCs w:val="24"/>
              </w:rPr>
              <w:t>.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26,5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23,5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63,8</w:t>
            </w:r>
          </w:p>
        </w:tc>
      </w:tr>
      <w:tr w:rsidR="00F74D31" w:rsidRPr="00F74D31" w:rsidTr="00F74D31">
        <w:tc>
          <w:tcPr>
            <w:tcW w:w="4196" w:type="dxa"/>
          </w:tcPr>
          <w:p w:rsidR="00F74D31" w:rsidRPr="00F74D31" w:rsidRDefault="00F74D31" w:rsidP="00F74D31">
            <w:pPr>
              <w:ind w:left="1260"/>
              <w:rPr>
                <w:rFonts w:ascii="Times New Roman" w:hAnsi="Times New Roman"/>
                <w:sz w:val="24"/>
                <w:szCs w:val="24"/>
              </w:rPr>
            </w:pPr>
            <w:r w:rsidRPr="00F74D31">
              <w:rPr>
                <w:rFonts w:ascii="Times New Roman" w:hAnsi="Times New Roman"/>
                <w:sz w:val="24"/>
                <w:szCs w:val="24"/>
              </w:rPr>
              <w:t>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0</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0</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r>
      <w:tr w:rsidR="00F74D31" w:rsidRPr="00F74D31" w:rsidTr="00F74D31">
        <w:tc>
          <w:tcPr>
            <w:tcW w:w="4196" w:type="dxa"/>
          </w:tcPr>
          <w:p w:rsidR="00F74D31" w:rsidRPr="00F74D31" w:rsidRDefault="00F74D31" w:rsidP="00F74D31">
            <w:pPr>
              <w:ind w:left="1260" w:hanging="1008"/>
              <w:rPr>
                <w:rFonts w:ascii="Times New Roman" w:hAnsi="Times New Roman"/>
                <w:sz w:val="24"/>
                <w:szCs w:val="24"/>
              </w:rPr>
            </w:pPr>
            <w:r w:rsidRPr="00F74D31">
              <w:rPr>
                <w:rFonts w:ascii="Times New Roman" w:hAnsi="Times New Roman"/>
                <w:sz w:val="24"/>
                <w:szCs w:val="24"/>
              </w:rPr>
              <w:t>Лен-долгунец</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222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213</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203</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203</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95</w:t>
            </w:r>
          </w:p>
        </w:tc>
      </w:tr>
      <w:tr w:rsidR="00F74D31" w:rsidRPr="00F74D31" w:rsidTr="00F74D31">
        <w:tc>
          <w:tcPr>
            <w:tcW w:w="4196" w:type="dxa"/>
          </w:tcPr>
          <w:p w:rsidR="00F74D31" w:rsidRPr="00F74D31" w:rsidRDefault="00F74D31" w:rsidP="00F74D31">
            <w:pPr>
              <w:ind w:left="1260"/>
              <w:rPr>
                <w:rFonts w:ascii="Times New Roman" w:hAnsi="Times New Roman"/>
                <w:sz w:val="24"/>
                <w:szCs w:val="24"/>
              </w:rPr>
            </w:pPr>
            <w:r w:rsidRPr="00F74D31">
              <w:rPr>
                <w:rFonts w:ascii="Times New Roman" w:hAnsi="Times New Roman"/>
                <w:sz w:val="24"/>
                <w:szCs w:val="24"/>
              </w:rPr>
              <w:t>в т. ч.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113</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203</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203</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179</w:t>
            </w:r>
          </w:p>
        </w:tc>
      </w:tr>
      <w:tr w:rsidR="00F74D31" w:rsidRPr="00F74D31" w:rsidTr="00F74D31">
        <w:tc>
          <w:tcPr>
            <w:tcW w:w="4196" w:type="dxa"/>
          </w:tcPr>
          <w:p w:rsidR="00F74D31" w:rsidRPr="00F74D31" w:rsidRDefault="00F74D31" w:rsidP="00F74D31">
            <w:pPr>
              <w:ind w:left="1260"/>
              <w:rPr>
                <w:rFonts w:ascii="Times New Roman" w:hAnsi="Times New Roman"/>
                <w:sz w:val="24"/>
                <w:szCs w:val="24"/>
              </w:rPr>
            </w:pPr>
            <w:r w:rsidRPr="00F74D31">
              <w:rPr>
                <w:rFonts w:ascii="Times New Roman" w:hAnsi="Times New Roman"/>
                <w:sz w:val="24"/>
                <w:szCs w:val="24"/>
              </w:rPr>
              <w:t>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120</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100</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0</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r>
      <w:tr w:rsidR="00F74D31" w:rsidRPr="00F74D31" w:rsidTr="00F74D31">
        <w:tc>
          <w:tcPr>
            <w:tcW w:w="4196" w:type="dxa"/>
          </w:tcPr>
          <w:p w:rsidR="00F74D31" w:rsidRPr="00F74D31" w:rsidRDefault="00F74D31" w:rsidP="00F74D31">
            <w:pPr>
              <w:pStyle w:val="a4"/>
              <w:tabs>
                <w:tab w:val="clear" w:pos="4677"/>
                <w:tab w:val="clear" w:pos="9355"/>
              </w:tabs>
            </w:pPr>
            <w:r w:rsidRPr="00F74D31">
              <w:t>Валовой сбор,  тонн-</w:t>
            </w: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highlight w:val="yellow"/>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sz w:val="24"/>
                <w:szCs w:val="24"/>
              </w:rPr>
              <w:t>Зерновые и  зернобобовые (в весе после доработки)</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13920</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12428,8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19640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22687</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182,5</w:t>
            </w:r>
          </w:p>
        </w:tc>
      </w:tr>
      <w:tr w:rsidR="00F74D31" w:rsidRPr="00F74D31" w:rsidTr="00F74D31">
        <w:tc>
          <w:tcPr>
            <w:tcW w:w="4196" w:type="dxa"/>
          </w:tcPr>
          <w:p w:rsidR="00F74D31" w:rsidRPr="00F74D31" w:rsidRDefault="00F74D31" w:rsidP="00F74D31">
            <w:pPr>
              <w:pStyle w:val="a6"/>
              <w:rPr>
                <w:color w:val="auto"/>
                <w:szCs w:val="24"/>
              </w:rPr>
            </w:pPr>
            <w:r w:rsidRPr="00F74D31">
              <w:rPr>
                <w:color w:val="auto"/>
                <w:szCs w:val="24"/>
              </w:rPr>
              <w:t xml:space="preserve">                     в </w:t>
            </w:r>
            <w:proofErr w:type="spellStart"/>
            <w:r w:rsidRPr="00F74D31">
              <w:rPr>
                <w:color w:val="auto"/>
                <w:szCs w:val="24"/>
              </w:rPr>
              <w:t>т.ч</w:t>
            </w:r>
            <w:proofErr w:type="spellEnd"/>
            <w:r w:rsidRPr="00F74D31">
              <w:rPr>
                <w:color w:val="auto"/>
                <w:szCs w:val="24"/>
              </w:rPr>
              <w:t>.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1485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1215,8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2050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3493</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287</w:t>
            </w:r>
          </w:p>
        </w:tc>
      </w:tr>
      <w:tr w:rsidR="00F74D31" w:rsidRPr="00F74D31" w:rsidTr="00F74D31">
        <w:tc>
          <w:tcPr>
            <w:tcW w:w="4196" w:type="dxa"/>
          </w:tcPr>
          <w:p w:rsidR="00F74D31" w:rsidRPr="00F74D31" w:rsidRDefault="00F74D31" w:rsidP="00F74D31">
            <w:pPr>
              <w:pStyle w:val="a6"/>
              <w:rPr>
                <w:color w:val="auto"/>
                <w:szCs w:val="24"/>
              </w:rPr>
            </w:pPr>
            <w:r w:rsidRPr="00F74D31">
              <w:rPr>
                <w:color w:val="auto"/>
                <w:szCs w:val="24"/>
              </w:rPr>
              <w:t xml:space="preserve">                    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12435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11213</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17590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19194</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171,1</w:t>
            </w: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sz w:val="24"/>
                <w:szCs w:val="24"/>
              </w:rPr>
              <w:t>Картофель</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317</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190,6</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450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192</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100,7</w:t>
            </w:r>
          </w:p>
        </w:tc>
      </w:tr>
      <w:tr w:rsidR="00F74D31" w:rsidRPr="00F74D31" w:rsidTr="00F74D31">
        <w:tc>
          <w:tcPr>
            <w:tcW w:w="4196" w:type="dxa"/>
          </w:tcPr>
          <w:p w:rsidR="00F74D31" w:rsidRPr="00F74D31" w:rsidRDefault="00F74D31" w:rsidP="00F74D31">
            <w:pPr>
              <w:pStyle w:val="a6"/>
              <w:rPr>
                <w:color w:val="auto"/>
                <w:szCs w:val="24"/>
              </w:rPr>
            </w:pPr>
            <w:r w:rsidRPr="00F74D31">
              <w:rPr>
                <w:color w:val="auto"/>
                <w:szCs w:val="24"/>
              </w:rPr>
              <w:t xml:space="preserve">                     в </w:t>
            </w:r>
            <w:proofErr w:type="spellStart"/>
            <w:r w:rsidRPr="00F74D31">
              <w:rPr>
                <w:color w:val="auto"/>
                <w:szCs w:val="24"/>
              </w:rPr>
              <w:t>т.ч</w:t>
            </w:r>
            <w:proofErr w:type="spellEnd"/>
            <w:r w:rsidRPr="00F74D31">
              <w:rPr>
                <w:color w:val="auto"/>
                <w:szCs w:val="24"/>
              </w:rPr>
              <w:t>.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248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190,6</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192</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100,7</w:t>
            </w:r>
          </w:p>
        </w:tc>
      </w:tr>
      <w:tr w:rsidR="00F74D31" w:rsidRPr="00F74D31" w:rsidTr="00F74D31">
        <w:tc>
          <w:tcPr>
            <w:tcW w:w="4196" w:type="dxa"/>
          </w:tcPr>
          <w:p w:rsidR="00F74D31" w:rsidRPr="00F74D31" w:rsidRDefault="00F74D31" w:rsidP="00F74D31">
            <w:pPr>
              <w:pStyle w:val="a6"/>
              <w:rPr>
                <w:color w:val="auto"/>
                <w:szCs w:val="24"/>
              </w:rPr>
            </w:pPr>
            <w:r w:rsidRPr="00F74D31">
              <w:rPr>
                <w:color w:val="auto"/>
                <w:szCs w:val="24"/>
              </w:rPr>
              <w:t xml:space="preserve">                    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69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r>
      <w:tr w:rsidR="00F74D31" w:rsidRPr="00F74D31" w:rsidTr="00F74D31">
        <w:tc>
          <w:tcPr>
            <w:tcW w:w="4196" w:type="dxa"/>
          </w:tcPr>
          <w:p w:rsidR="00F74D31" w:rsidRPr="00F74D31" w:rsidRDefault="00F74D31" w:rsidP="00F74D31">
            <w:pPr>
              <w:ind w:left="1260" w:hanging="1260"/>
              <w:rPr>
                <w:rFonts w:ascii="Times New Roman" w:hAnsi="Times New Roman"/>
                <w:sz w:val="24"/>
                <w:szCs w:val="24"/>
              </w:rPr>
            </w:pPr>
            <w:r w:rsidRPr="00F74D31">
              <w:rPr>
                <w:rFonts w:ascii="Times New Roman" w:hAnsi="Times New Roman"/>
                <w:sz w:val="24"/>
                <w:szCs w:val="24"/>
              </w:rPr>
              <w:t>Овощи</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36</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56</w:t>
            </w:r>
          </w:p>
        </w:tc>
      </w:tr>
      <w:tr w:rsidR="00F74D31" w:rsidRPr="00F74D31" w:rsidTr="00F74D31">
        <w:tc>
          <w:tcPr>
            <w:tcW w:w="4196" w:type="dxa"/>
          </w:tcPr>
          <w:p w:rsidR="00F74D31" w:rsidRPr="00F74D31" w:rsidRDefault="00F74D31" w:rsidP="00F74D31">
            <w:pPr>
              <w:pStyle w:val="a6"/>
              <w:rPr>
                <w:color w:val="auto"/>
                <w:szCs w:val="24"/>
              </w:rPr>
            </w:pPr>
            <w:r w:rsidRPr="00F74D31">
              <w:rPr>
                <w:color w:val="auto"/>
                <w:szCs w:val="24"/>
              </w:rPr>
              <w:t xml:space="preserve">                     в </w:t>
            </w:r>
            <w:proofErr w:type="spellStart"/>
            <w:r w:rsidRPr="00F74D31">
              <w:rPr>
                <w:color w:val="auto"/>
                <w:szCs w:val="24"/>
              </w:rPr>
              <w:t>т.ч</w:t>
            </w:r>
            <w:proofErr w:type="spellEnd"/>
            <w:r w:rsidRPr="00F74D31">
              <w:rPr>
                <w:color w:val="auto"/>
                <w:szCs w:val="24"/>
              </w:rPr>
              <w:t>.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100</w:t>
            </w:r>
          </w:p>
        </w:tc>
      </w:tr>
      <w:tr w:rsidR="00F74D31" w:rsidRPr="00F74D31" w:rsidTr="00F74D31">
        <w:tc>
          <w:tcPr>
            <w:tcW w:w="4196" w:type="dxa"/>
          </w:tcPr>
          <w:p w:rsidR="00F74D31" w:rsidRPr="00F74D31" w:rsidRDefault="00F74D31" w:rsidP="00F74D31">
            <w:pPr>
              <w:pStyle w:val="a6"/>
              <w:rPr>
                <w:color w:val="auto"/>
                <w:szCs w:val="24"/>
              </w:rPr>
            </w:pPr>
            <w:r w:rsidRPr="00F74D31">
              <w:rPr>
                <w:color w:val="auto"/>
                <w:szCs w:val="24"/>
              </w:rPr>
              <w:t xml:space="preserve">                    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7</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11</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1017" w:type="dxa"/>
          </w:tcPr>
          <w:p w:rsidR="00F74D31" w:rsidRPr="00F74D31" w:rsidRDefault="00F74D31" w:rsidP="00F74D31">
            <w:pPr>
              <w:jc w:val="center"/>
              <w:rPr>
                <w:rFonts w:ascii="Times New Roman" w:hAnsi="Times New Roman"/>
                <w:sz w:val="24"/>
                <w:szCs w:val="24"/>
              </w:rPr>
            </w:pP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r>
      <w:tr w:rsidR="00F74D31" w:rsidRPr="00F74D31" w:rsidTr="00F74D31">
        <w:tc>
          <w:tcPr>
            <w:tcW w:w="4196" w:type="dxa"/>
          </w:tcPr>
          <w:p w:rsidR="00F74D31" w:rsidRPr="00F74D31" w:rsidRDefault="00F74D31" w:rsidP="00F74D31">
            <w:pPr>
              <w:ind w:left="1260" w:hanging="1260"/>
              <w:rPr>
                <w:rFonts w:ascii="Times New Roman" w:hAnsi="Times New Roman"/>
                <w:sz w:val="24"/>
                <w:szCs w:val="24"/>
              </w:rPr>
            </w:pPr>
            <w:r w:rsidRPr="00F74D31">
              <w:rPr>
                <w:rFonts w:ascii="Times New Roman" w:hAnsi="Times New Roman"/>
                <w:sz w:val="24"/>
                <w:szCs w:val="24"/>
              </w:rPr>
              <w:t>Лен-долгунец (волокно)</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81,3</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85,22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157,8</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185,2</w:t>
            </w:r>
          </w:p>
        </w:tc>
      </w:tr>
      <w:tr w:rsidR="00F74D31" w:rsidRPr="00F74D31" w:rsidTr="00F74D31">
        <w:tc>
          <w:tcPr>
            <w:tcW w:w="4196" w:type="dxa"/>
          </w:tcPr>
          <w:p w:rsidR="00F74D31" w:rsidRPr="00F74D31" w:rsidRDefault="00F74D31" w:rsidP="00F74D31">
            <w:pPr>
              <w:pStyle w:val="a6"/>
              <w:rPr>
                <w:color w:val="auto"/>
                <w:szCs w:val="24"/>
              </w:rPr>
            </w:pPr>
            <w:r w:rsidRPr="00F74D31">
              <w:rPr>
                <w:color w:val="auto"/>
                <w:szCs w:val="24"/>
              </w:rPr>
              <w:t xml:space="preserve">                     в </w:t>
            </w:r>
            <w:proofErr w:type="spellStart"/>
            <w:r w:rsidRPr="00F74D31">
              <w:rPr>
                <w:color w:val="auto"/>
                <w:szCs w:val="24"/>
              </w:rPr>
              <w:t>т.ч</w:t>
            </w:r>
            <w:proofErr w:type="spellEnd"/>
            <w:r w:rsidRPr="00F74D31">
              <w:rPr>
                <w:color w:val="auto"/>
                <w:szCs w:val="24"/>
              </w:rPr>
              <w:t>.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58,3</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46,98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157,8</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335,8</w:t>
            </w:r>
          </w:p>
        </w:tc>
      </w:tr>
      <w:tr w:rsidR="00F74D31" w:rsidRPr="00F74D31" w:rsidTr="00F74D31">
        <w:tc>
          <w:tcPr>
            <w:tcW w:w="4196" w:type="dxa"/>
          </w:tcPr>
          <w:p w:rsidR="00F74D31" w:rsidRPr="00F74D31" w:rsidRDefault="00F74D31" w:rsidP="00F74D31">
            <w:pPr>
              <w:pStyle w:val="a6"/>
              <w:rPr>
                <w:color w:val="auto"/>
                <w:szCs w:val="24"/>
              </w:rPr>
            </w:pPr>
            <w:r w:rsidRPr="00F74D31">
              <w:rPr>
                <w:color w:val="auto"/>
                <w:szCs w:val="24"/>
              </w:rPr>
              <w:t xml:space="preserve">                    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23</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38,24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90</w:t>
            </w:r>
          </w:p>
        </w:tc>
        <w:tc>
          <w:tcPr>
            <w:tcW w:w="1017" w:type="dxa"/>
          </w:tcPr>
          <w:p w:rsidR="00F74D31" w:rsidRPr="00F74D31" w:rsidRDefault="00F74D31" w:rsidP="00F74D31">
            <w:pPr>
              <w:jc w:val="center"/>
              <w:rPr>
                <w:rFonts w:ascii="Times New Roman" w:hAnsi="Times New Roman"/>
                <w:sz w:val="24"/>
                <w:szCs w:val="24"/>
              </w:rPr>
            </w:pP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r>
      <w:tr w:rsidR="00F74D31" w:rsidRPr="00F74D31" w:rsidTr="00F74D31">
        <w:tc>
          <w:tcPr>
            <w:tcW w:w="4196" w:type="dxa"/>
          </w:tcPr>
          <w:p w:rsidR="00F74D31" w:rsidRPr="00F74D31" w:rsidRDefault="00F74D31" w:rsidP="00F74D31">
            <w:pPr>
              <w:jc w:val="both"/>
              <w:rPr>
                <w:rFonts w:ascii="Times New Roman" w:hAnsi="Times New Roman"/>
                <w:sz w:val="24"/>
                <w:szCs w:val="24"/>
              </w:rPr>
            </w:pPr>
            <w:r w:rsidRPr="00F74D31">
              <w:rPr>
                <w:rFonts w:ascii="Times New Roman" w:hAnsi="Times New Roman"/>
                <w:sz w:val="24"/>
                <w:szCs w:val="24"/>
              </w:rPr>
              <w:t xml:space="preserve">Урожайность, ц/га </w:t>
            </w: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ind w:left="180"/>
              <w:rPr>
                <w:rFonts w:ascii="Times New Roman" w:hAnsi="Times New Roman"/>
                <w:sz w:val="24"/>
                <w:szCs w:val="24"/>
              </w:rPr>
            </w:pPr>
            <w:r w:rsidRPr="00F74D31">
              <w:rPr>
                <w:rFonts w:ascii="Times New Roman" w:hAnsi="Times New Roman"/>
                <w:sz w:val="24"/>
                <w:szCs w:val="24"/>
              </w:rPr>
              <w:t>Зерновые и зернобобовые</w:t>
            </w:r>
          </w:p>
          <w:p w:rsidR="00F74D31" w:rsidRPr="00F74D31" w:rsidRDefault="00F74D31" w:rsidP="00F74D31">
            <w:pPr>
              <w:ind w:left="180"/>
              <w:rPr>
                <w:rFonts w:ascii="Times New Roman" w:hAnsi="Times New Roman"/>
                <w:sz w:val="24"/>
                <w:szCs w:val="24"/>
              </w:rPr>
            </w:pPr>
            <w:r w:rsidRPr="00F74D31">
              <w:rPr>
                <w:rFonts w:ascii="Times New Roman" w:hAnsi="Times New Roman"/>
                <w:sz w:val="24"/>
                <w:szCs w:val="24"/>
              </w:rPr>
              <w:t>(после доработки)</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12,1</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17,5</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186</w:t>
            </w:r>
          </w:p>
        </w:tc>
      </w:tr>
      <w:tr w:rsidR="00F74D31" w:rsidRPr="00F74D31" w:rsidTr="00F74D31">
        <w:tc>
          <w:tcPr>
            <w:tcW w:w="4196" w:type="dxa"/>
          </w:tcPr>
          <w:p w:rsidR="00F74D31" w:rsidRPr="00F74D31" w:rsidRDefault="00F74D31" w:rsidP="00F74D31">
            <w:pPr>
              <w:rPr>
                <w:rFonts w:ascii="Times New Roman" w:hAnsi="Times New Roman"/>
                <w:b/>
                <w:sz w:val="24"/>
                <w:szCs w:val="24"/>
              </w:rPr>
            </w:pPr>
            <w:r w:rsidRPr="00F74D31">
              <w:rPr>
                <w:rFonts w:ascii="Times New Roman" w:hAnsi="Times New Roman"/>
                <w:b/>
                <w:sz w:val="24"/>
                <w:szCs w:val="24"/>
              </w:rPr>
              <w:t xml:space="preserve">ЖИВОТНОВОДСТВО </w:t>
            </w: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highlight w:val="yellow"/>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rPr>
                <w:rFonts w:ascii="Times New Roman" w:hAnsi="Times New Roman"/>
                <w:b/>
                <w:bCs/>
                <w:sz w:val="24"/>
                <w:szCs w:val="24"/>
              </w:rPr>
            </w:pPr>
            <w:r w:rsidRPr="00F74D31">
              <w:rPr>
                <w:rFonts w:ascii="Times New Roman" w:hAnsi="Times New Roman"/>
                <w:b/>
                <w:bCs/>
                <w:sz w:val="24"/>
                <w:szCs w:val="24"/>
              </w:rPr>
              <w:t>Поголовье КРС, голов</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9464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9682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9800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9684</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100</w:t>
            </w:r>
          </w:p>
        </w:tc>
      </w:tr>
      <w:tr w:rsidR="00F74D31" w:rsidRPr="00F74D31" w:rsidTr="00F74D31">
        <w:tc>
          <w:tcPr>
            <w:tcW w:w="4196" w:type="dxa"/>
          </w:tcPr>
          <w:p w:rsidR="00F74D31" w:rsidRPr="00F74D31" w:rsidRDefault="00F74D31" w:rsidP="00F74D31">
            <w:pPr>
              <w:rPr>
                <w:rFonts w:ascii="Times New Roman" w:hAnsi="Times New Roman"/>
                <w:bCs/>
                <w:sz w:val="24"/>
                <w:szCs w:val="24"/>
              </w:rPr>
            </w:pPr>
            <w:r w:rsidRPr="00F74D31">
              <w:rPr>
                <w:rFonts w:ascii="Times New Roman" w:hAnsi="Times New Roman"/>
                <w:bCs/>
                <w:sz w:val="24"/>
                <w:szCs w:val="24"/>
              </w:rPr>
              <w:t>-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198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294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408</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138,8</w:t>
            </w:r>
          </w:p>
        </w:tc>
      </w:tr>
      <w:tr w:rsidR="00F74D31" w:rsidRPr="00F74D31" w:rsidTr="00F74D31">
        <w:tc>
          <w:tcPr>
            <w:tcW w:w="4196" w:type="dxa"/>
          </w:tcPr>
          <w:p w:rsidR="00F74D31" w:rsidRPr="00F74D31" w:rsidRDefault="00F74D31" w:rsidP="00F74D31">
            <w:pPr>
              <w:rPr>
                <w:rFonts w:ascii="Times New Roman" w:hAnsi="Times New Roman"/>
                <w:bCs/>
                <w:sz w:val="24"/>
                <w:szCs w:val="24"/>
              </w:rPr>
            </w:pPr>
            <w:r w:rsidRPr="00F74D31">
              <w:rPr>
                <w:rFonts w:ascii="Times New Roman" w:hAnsi="Times New Roman"/>
                <w:bCs/>
                <w:sz w:val="24"/>
                <w:szCs w:val="24"/>
              </w:rPr>
              <w:t>- 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9266</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9388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9500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9276</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98,8</w:t>
            </w:r>
          </w:p>
        </w:tc>
      </w:tr>
      <w:tr w:rsidR="00F74D31" w:rsidRPr="00F74D31" w:rsidTr="00F74D31">
        <w:tc>
          <w:tcPr>
            <w:tcW w:w="4196" w:type="dxa"/>
          </w:tcPr>
          <w:p w:rsidR="00F74D31" w:rsidRPr="00F74D31" w:rsidRDefault="00F74D31" w:rsidP="00F74D31">
            <w:pPr>
              <w:ind w:left="540"/>
              <w:rPr>
                <w:rFonts w:ascii="Times New Roman" w:hAnsi="Times New Roman"/>
                <w:sz w:val="24"/>
                <w:szCs w:val="24"/>
              </w:rPr>
            </w:pPr>
            <w:r w:rsidRPr="00F74D31">
              <w:rPr>
                <w:rFonts w:ascii="Times New Roman" w:hAnsi="Times New Roman"/>
                <w:sz w:val="24"/>
                <w:szCs w:val="24"/>
              </w:rPr>
              <w:t xml:space="preserve">В </w:t>
            </w:r>
            <w:proofErr w:type="spellStart"/>
            <w:r w:rsidRPr="00F74D31">
              <w:rPr>
                <w:rFonts w:ascii="Times New Roman" w:hAnsi="Times New Roman"/>
                <w:sz w:val="24"/>
                <w:szCs w:val="24"/>
              </w:rPr>
              <w:t>т.ч</w:t>
            </w:r>
            <w:proofErr w:type="spellEnd"/>
            <w:r w:rsidRPr="00F74D31">
              <w:rPr>
                <w:rFonts w:ascii="Times New Roman" w:hAnsi="Times New Roman"/>
                <w:sz w:val="24"/>
                <w:szCs w:val="24"/>
              </w:rPr>
              <w:t>. коров</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3662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3821</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3975</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4034</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105,6</w:t>
            </w: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sz w:val="24"/>
                <w:szCs w:val="24"/>
              </w:rPr>
              <w:t xml:space="preserve">                       -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81</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129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165</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143</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110,8</w:t>
            </w: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sz w:val="24"/>
                <w:szCs w:val="24"/>
              </w:rPr>
              <w:t xml:space="preserve">                       - 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3581</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3692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3810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3891</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105,4</w:t>
            </w: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b/>
                <w:bCs/>
                <w:sz w:val="24"/>
                <w:szCs w:val="24"/>
              </w:rPr>
              <w:t>Произведено</w:t>
            </w: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sz w:val="24"/>
                <w:szCs w:val="24"/>
              </w:rPr>
              <w:t xml:space="preserve"> Мяса,  тонн </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921</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951</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1021</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920</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96,7</w:t>
            </w: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sz w:val="24"/>
                <w:szCs w:val="24"/>
              </w:rPr>
              <w:t xml:space="preserve"> Молока, тонн</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16153</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16926,7</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17700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18651</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110,2</w:t>
            </w: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sz w:val="24"/>
                <w:szCs w:val="24"/>
              </w:rPr>
              <w:t xml:space="preserve">    В т. ч.: - КФХ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324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510,2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600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800</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156,8</w:t>
            </w: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sz w:val="24"/>
                <w:szCs w:val="24"/>
              </w:rPr>
              <w:t xml:space="preserve">                 - сельхозпредприятия</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15829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16416,5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17100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17851</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108,7</w:t>
            </w:r>
          </w:p>
        </w:tc>
      </w:tr>
      <w:tr w:rsidR="00F74D31" w:rsidRPr="00F74D31" w:rsidTr="00F74D31">
        <w:tc>
          <w:tcPr>
            <w:tcW w:w="4196" w:type="dxa"/>
          </w:tcPr>
          <w:p w:rsidR="00F74D31" w:rsidRPr="00F74D31" w:rsidRDefault="00F74D31" w:rsidP="00F74D31">
            <w:pPr>
              <w:rPr>
                <w:rFonts w:ascii="Times New Roman" w:hAnsi="Times New Roman"/>
                <w:b/>
                <w:bCs/>
                <w:sz w:val="24"/>
                <w:szCs w:val="24"/>
              </w:rPr>
            </w:pPr>
            <w:r w:rsidRPr="00F74D31">
              <w:rPr>
                <w:rFonts w:ascii="Times New Roman" w:hAnsi="Times New Roman"/>
                <w:b/>
                <w:bCs/>
                <w:sz w:val="24"/>
                <w:szCs w:val="24"/>
              </w:rPr>
              <w:lastRenderedPageBreak/>
              <w:t xml:space="preserve">Надой на 1 ф. корову, </w:t>
            </w:r>
            <w:proofErr w:type="gramStart"/>
            <w:r w:rsidRPr="00F74D31">
              <w:rPr>
                <w:rFonts w:ascii="Times New Roman" w:hAnsi="Times New Roman"/>
                <w:b/>
                <w:bCs/>
                <w:sz w:val="24"/>
                <w:szCs w:val="24"/>
              </w:rPr>
              <w:t>кг</w:t>
            </w:r>
            <w:proofErr w:type="gramEnd"/>
            <w:r w:rsidRPr="00F74D31">
              <w:rPr>
                <w:rFonts w:ascii="Times New Roman" w:hAnsi="Times New Roman"/>
                <w:b/>
                <w:bCs/>
                <w:sz w:val="24"/>
                <w:szCs w:val="24"/>
              </w:rPr>
              <w:t xml:space="preserve"> </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4425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4500</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4600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4594</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102</w:t>
            </w:r>
          </w:p>
        </w:tc>
      </w:tr>
      <w:tr w:rsidR="00F74D31" w:rsidRPr="00F74D31" w:rsidTr="00F74D31">
        <w:tc>
          <w:tcPr>
            <w:tcW w:w="4196" w:type="dxa"/>
          </w:tcPr>
          <w:p w:rsidR="00F74D31" w:rsidRPr="00F74D31" w:rsidRDefault="00F74D31" w:rsidP="00F74D31">
            <w:pPr>
              <w:rPr>
                <w:rFonts w:ascii="Times New Roman" w:hAnsi="Times New Roman"/>
                <w:b/>
                <w:bCs/>
                <w:sz w:val="24"/>
                <w:szCs w:val="24"/>
              </w:rPr>
            </w:pPr>
            <w:r w:rsidRPr="00F74D31">
              <w:rPr>
                <w:rFonts w:ascii="Times New Roman" w:hAnsi="Times New Roman"/>
                <w:b/>
                <w:bCs/>
                <w:sz w:val="24"/>
                <w:szCs w:val="24"/>
              </w:rPr>
              <w:t>ПОКАЗАТЕЛИ СОЦИАЛЬНОЙ СФЕРЫ</w:t>
            </w:r>
          </w:p>
        </w:tc>
        <w:tc>
          <w:tcPr>
            <w:tcW w:w="996" w:type="dxa"/>
          </w:tcPr>
          <w:p w:rsidR="00F74D31" w:rsidRPr="00F74D31" w:rsidRDefault="00F74D31" w:rsidP="00F74D31">
            <w:pPr>
              <w:jc w:val="center"/>
              <w:rPr>
                <w:rFonts w:ascii="Times New Roman" w:hAnsi="Times New Roman"/>
                <w:sz w:val="24"/>
                <w:szCs w:val="24"/>
                <w:highlight w:val="yellow"/>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highlight w:val="yellow"/>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rPr>
                <w:rFonts w:ascii="Times New Roman" w:hAnsi="Times New Roman"/>
                <w:b/>
                <w:bCs/>
                <w:sz w:val="24"/>
                <w:szCs w:val="24"/>
              </w:rPr>
            </w:pPr>
            <w:r w:rsidRPr="00F74D31">
              <w:rPr>
                <w:rFonts w:ascii="Times New Roman" w:hAnsi="Times New Roman"/>
                <w:b/>
                <w:bCs/>
                <w:sz w:val="24"/>
                <w:szCs w:val="24"/>
              </w:rPr>
              <w:t xml:space="preserve">Демографическая  ситуация </w:t>
            </w: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highlight w:val="yellow"/>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Численность населения, тыс. человек</w:t>
            </w:r>
          </w:p>
        </w:tc>
        <w:tc>
          <w:tcPr>
            <w:tcW w:w="996"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8,9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8,9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8,9</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8,9</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100</w:t>
            </w: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 xml:space="preserve">Рождаемость, человек </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87</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83</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62</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75</w:t>
            </w: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 xml:space="preserve">Смертность, человек </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151</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155</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103</w:t>
            </w: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Число браков, пар</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46</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26</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90</w:t>
            </w: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 xml:space="preserve">Число разводов, пар </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20</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37</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185</w:t>
            </w:r>
          </w:p>
        </w:tc>
      </w:tr>
      <w:tr w:rsidR="00F74D31" w:rsidRPr="00F74D31" w:rsidTr="00F74D31">
        <w:tc>
          <w:tcPr>
            <w:tcW w:w="4196" w:type="dxa"/>
          </w:tcPr>
          <w:p w:rsidR="00F74D31" w:rsidRPr="00F74D31" w:rsidRDefault="00F74D31" w:rsidP="00F74D31">
            <w:pPr>
              <w:rPr>
                <w:rFonts w:ascii="Times New Roman" w:hAnsi="Times New Roman"/>
                <w:b/>
                <w:bCs/>
                <w:sz w:val="24"/>
                <w:szCs w:val="24"/>
              </w:rPr>
            </w:pPr>
            <w:r w:rsidRPr="00F74D31">
              <w:rPr>
                <w:rFonts w:ascii="Times New Roman" w:hAnsi="Times New Roman"/>
                <w:b/>
                <w:bCs/>
                <w:sz w:val="24"/>
                <w:szCs w:val="24"/>
              </w:rPr>
              <w:t>Уровень жизни и доходы населения</w:t>
            </w: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highlight w:val="yellow"/>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Среднемесячная заработная плата работников крупных и средних организаций, руб.</w:t>
            </w:r>
          </w:p>
        </w:tc>
        <w:tc>
          <w:tcPr>
            <w:tcW w:w="996"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17473,4</w:t>
            </w:r>
          </w:p>
        </w:tc>
        <w:tc>
          <w:tcPr>
            <w:tcW w:w="996"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18574.5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18945</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19377</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104</w:t>
            </w: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Среднемесячная заработная плата работников сельского хозяйства, руб.</w:t>
            </w:r>
          </w:p>
        </w:tc>
        <w:tc>
          <w:tcPr>
            <w:tcW w:w="996"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11567</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12798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13089</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15300</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120</w:t>
            </w: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Среднемесячная заработная плата по Удмуртской Республике, руб.</w:t>
            </w:r>
          </w:p>
        </w:tc>
        <w:tc>
          <w:tcPr>
            <w:tcW w:w="996"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27344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28463.6</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30710</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108</w:t>
            </w: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Среднемесячная заработная плата работников сельского хозяйства по Удмуртской Республике, руб.</w:t>
            </w:r>
          </w:p>
        </w:tc>
        <w:tc>
          <w:tcPr>
            <w:tcW w:w="996"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14742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16032</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w:t>
            </w:r>
          </w:p>
        </w:tc>
        <w:tc>
          <w:tcPr>
            <w:tcW w:w="1017"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18523</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116</w:t>
            </w: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proofErr w:type="spellStart"/>
            <w:r w:rsidRPr="00F74D31">
              <w:rPr>
                <w:rFonts w:ascii="Times New Roman" w:hAnsi="Times New Roman"/>
                <w:sz w:val="24"/>
                <w:szCs w:val="24"/>
                <w:lang w:val="en-US"/>
              </w:rPr>
              <w:t>Среднесписочная</w:t>
            </w:r>
            <w:proofErr w:type="spellEnd"/>
            <w:r w:rsidRPr="00F74D31">
              <w:rPr>
                <w:rFonts w:ascii="Times New Roman" w:hAnsi="Times New Roman"/>
                <w:sz w:val="24"/>
                <w:szCs w:val="24"/>
                <w:lang w:val="en-US"/>
              </w:rPr>
              <w:t xml:space="preserve"> </w:t>
            </w:r>
            <w:proofErr w:type="spellStart"/>
            <w:r w:rsidRPr="00F74D31">
              <w:rPr>
                <w:rFonts w:ascii="Times New Roman" w:hAnsi="Times New Roman"/>
                <w:sz w:val="24"/>
                <w:szCs w:val="24"/>
                <w:lang w:val="en-US"/>
              </w:rPr>
              <w:t>численн</w:t>
            </w:r>
            <w:proofErr w:type="spellEnd"/>
            <w:r w:rsidRPr="00F74D31">
              <w:rPr>
                <w:rFonts w:ascii="Times New Roman" w:hAnsi="Times New Roman"/>
                <w:sz w:val="24"/>
                <w:szCs w:val="24"/>
              </w:rPr>
              <w:t>ость работников, человек</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1515</w:t>
            </w:r>
          </w:p>
        </w:tc>
        <w:tc>
          <w:tcPr>
            <w:tcW w:w="996"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1456</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1450</w:t>
            </w:r>
          </w:p>
        </w:tc>
        <w:tc>
          <w:tcPr>
            <w:tcW w:w="1017"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1450</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99,6</w:t>
            </w:r>
          </w:p>
        </w:tc>
      </w:tr>
      <w:tr w:rsidR="00F74D31" w:rsidRPr="00F74D31" w:rsidTr="00F74D31">
        <w:tc>
          <w:tcPr>
            <w:tcW w:w="4196" w:type="dxa"/>
          </w:tcPr>
          <w:p w:rsidR="00F74D31" w:rsidRPr="00F74D31" w:rsidRDefault="00F74D31" w:rsidP="00F74D31">
            <w:pPr>
              <w:rPr>
                <w:rFonts w:ascii="Times New Roman" w:hAnsi="Times New Roman"/>
                <w:b/>
                <w:bCs/>
                <w:sz w:val="24"/>
                <w:szCs w:val="24"/>
              </w:rPr>
            </w:pPr>
            <w:r w:rsidRPr="00F74D31">
              <w:rPr>
                <w:rFonts w:ascii="Times New Roman" w:hAnsi="Times New Roman"/>
                <w:b/>
                <w:bCs/>
                <w:sz w:val="24"/>
                <w:szCs w:val="24"/>
              </w:rPr>
              <w:t>Рынок труда</w:t>
            </w:r>
          </w:p>
        </w:tc>
        <w:tc>
          <w:tcPr>
            <w:tcW w:w="996" w:type="dxa"/>
          </w:tcPr>
          <w:p w:rsidR="00F74D31" w:rsidRPr="00F74D31" w:rsidRDefault="00F74D31" w:rsidP="00F74D31">
            <w:pPr>
              <w:jc w:val="center"/>
              <w:rPr>
                <w:rFonts w:ascii="Times New Roman" w:hAnsi="Times New Roman"/>
                <w:sz w:val="24"/>
                <w:szCs w:val="24"/>
                <w:highlight w:val="yellow"/>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highlight w:val="yellow"/>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Численность безработных</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146</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156</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158</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153</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98</w:t>
            </w:r>
          </w:p>
        </w:tc>
      </w:tr>
      <w:tr w:rsidR="00F74D31" w:rsidRPr="00F74D31" w:rsidTr="00F74D31">
        <w:tc>
          <w:tcPr>
            <w:tcW w:w="4196" w:type="dxa"/>
          </w:tcPr>
          <w:p w:rsidR="00F74D31" w:rsidRPr="00F74D31" w:rsidRDefault="00F74D31" w:rsidP="00F74D31">
            <w:pPr>
              <w:ind w:left="720"/>
              <w:rPr>
                <w:rFonts w:ascii="Times New Roman" w:hAnsi="Times New Roman"/>
                <w:sz w:val="24"/>
                <w:szCs w:val="24"/>
              </w:rPr>
            </w:pPr>
            <w:r w:rsidRPr="00F74D31">
              <w:rPr>
                <w:rFonts w:ascii="Times New Roman" w:hAnsi="Times New Roman"/>
                <w:sz w:val="24"/>
                <w:szCs w:val="24"/>
              </w:rPr>
              <w:t xml:space="preserve">Уровень безработицы, % </w:t>
            </w:r>
          </w:p>
        </w:tc>
        <w:tc>
          <w:tcPr>
            <w:tcW w:w="996"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2,8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3,4</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3,3</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97</w:t>
            </w:r>
          </w:p>
        </w:tc>
      </w:tr>
      <w:tr w:rsidR="00F74D31" w:rsidRPr="00F74D31" w:rsidTr="00F74D31">
        <w:tc>
          <w:tcPr>
            <w:tcW w:w="4196" w:type="dxa"/>
          </w:tcPr>
          <w:p w:rsidR="00F74D31" w:rsidRPr="00F74D31" w:rsidRDefault="00F74D31" w:rsidP="00F74D31">
            <w:pPr>
              <w:rPr>
                <w:rFonts w:ascii="Times New Roman" w:hAnsi="Times New Roman"/>
                <w:sz w:val="24"/>
                <w:szCs w:val="24"/>
              </w:rPr>
            </w:pPr>
            <w:r w:rsidRPr="00F74D31">
              <w:rPr>
                <w:rFonts w:ascii="Times New Roman" w:hAnsi="Times New Roman"/>
                <w:b/>
                <w:bCs/>
                <w:sz w:val="24"/>
                <w:szCs w:val="24"/>
              </w:rPr>
              <w:t>Строительство жилья</w:t>
            </w:r>
          </w:p>
        </w:tc>
        <w:tc>
          <w:tcPr>
            <w:tcW w:w="996" w:type="dxa"/>
          </w:tcPr>
          <w:p w:rsidR="00F74D31" w:rsidRPr="00F74D31" w:rsidRDefault="00F74D31" w:rsidP="00F74D31">
            <w:pPr>
              <w:jc w:val="center"/>
              <w:rPr>
                <w:rFonts w:ascii="Times New Roman" w:hAnsi="Times New Roman"/>
                <w:sz w:val="24"/>
                <w:szCs w:val="24"/>
                <w:highlight w:val="yellow"/>
              </w:rPr>
            </w:pPr>
          </w:p>
        </w:tc>
        <w:tc>
          <w:tcPr>
            <w:tcW w:w="996" w:type="dxa"/>
          </w:tcPr>
          <w:p w:rsidR="00F74D31" w:rsidRPr="00F74D31" w:rsidRDefault="00F74D31" w:rsidP="00F74D31">
            <w:pPr>
              <w:jc w:val="center"/>
              <w:rPr>
                <w:rFonts w:ascii="Times New Roman" w:hAnsi="Times New Roman"/>
                <w:sz w:val="24"/>
                <w:szCs w:val="24"/>
                <w:highlight w:val="yellow"/>
              </w:rPr>
            </w:pPr>
          </w:p>
        </w:tc>
        <w:tc>
          <w:tcPr>
            <w:tcW w:w="996" w:type="dxa"/>
          </w:tcPr>
          <w:p w:rsidR="00F74D31" w:rsidRPr="00F74D31" w:rsidRDefault="00F74D31" w:rsidP="00F74D31">
            <w:pPr>
              <w:jc w:val="center"/>
              <w:rPr>
                <w:rFonts w:ascii="Times New Roman" w:hAnsi="Times New Roman"/>
                <w:sz w:val="24"/>
                <w:szCs w:val="24"/>
                <w:highlight w:val="yellow"/>
              </w:rPr>
            </w:pPr>
          </w:p>
        </w:tc>
        <w:tc>
          <w:tcPr>
            <w:tcW w:w="1017" w:type="dxa"/>
          </w:tcPr>
          <w:p w:rsidR="00F74D31" w:rsidRPr="00F74D31" w:rsidRDefault="00F74D31" w:rsidP="00F74D31">
            <w:pPr>
              <w:jc w:val="center"/>
              <w:rPr>
                <w:rFonts w:ascii="Times New Roman" w:hAnsi="Times New Roman"/>
                <w:sz w:val="24"/>
                <w:szCs w:val="24"/>
                <w:highlight w:val="yellow"/>
              </w:rPr>
            </w:pPr>
          </w:p>
        </w:tc>
        <w:tc>
          <w:tcPr>
            <w:tcW w:w="1370" w:type="dxa"/>
          </w:tcPr>
          <w:p w:rsidR="00F74D31" w:rsidRPr="00F74D31" w:rsidRDefault="00F74D31" w:rsidP="00F74D31">
            <w:pPr>
              <w:jc w:val="center"/>
              <w:rPr>
                <w:rFonts w:ascii="Times New Roman" w:hAnsi="Times New Roman"/>
                <w:sz w:val="24"/>
                <w:szCs w:val="24"/>
                <w:highlight w:val="yellow"/>
              </w:rPr>
            </w:pPr>
          </w:p>
        </w:tc>
      </w:tr>
      <w:tr w:rsidR="00F74D31" w:rsidRPr="00F74D31" w:rsidTr="00F74D31">
        <w:tc>
          <w:tcPr>
            <w:tcW w:w="4196" w:type="dxa"/>
          </w:tcPr>
          <w:p w:rsidR="00F74D31" w:rsidRPr="00F74D31" w:rsidRDefault="00F74D31" w:rsidP="00F74D31">
            <w:pPr>
              <w:ind w:left="540"/>
              <w:rPr>
                <w:rFonts w:ascii="Times New Roman" w:hAnsi="Times New Roman"/>
                <w:i/>
                <w:iCs/>
                <w:sz w:val="24"/>
                <w:szCs w:val="24"/>
              </w:rPr>
            </w:pPr>
            <w:r w:rsidRPr="00F74D31">
              <w:rPr>
                <w:rFonts w:ascii="Times New Roman" w:hAnsi="Times New Roman"/>
                <w:i/>
                <w:iCs/>
                <w:sz w:val="24"/>
                <w:szCs w:val="24"/>
              </w:rPr>
              <w:t>Всего введено жилья, кв. м</w:t>
            </w:r>
          </w:p>
        </w:tc>
        <w:tc>
          <w:tcPr>
            <w:tcW w:w="996" w:type="dxa"/>
          </w:tcPr>
          <w:p w:rsidR="00F74D31" w:rsidRPr="00F74D31" w:rsidRDefault="00F74D31" w:rsidP="00F74D31">
            <w:pPr>
              <w:jc w:val="center"/>
              <w:rPr>
                <w:rFonts w:ascii="Times New Roman" w:hAnsi="Times New Roman"/>
                <w:sz w:val="24"/>
                <w:szCs w:val="24"/>
                <w:highlight w:val="yellow"/>
              </w:rPr>
            </w:pPr>
            <w:r w:rsidRPr="00F74D31">
              <w:rPr>
                <w:rFonts w:ascii="Times New Roman" w:hAnsi="Times New Roman"/>
                <w:sz w:val="24"/>
                <w:szCs w:val="24"/>
              </w:rPr>
              <w:t>1443,0</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1538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1127,4</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73</w:t>
            </w:r>
          </w:p>
        </w:tc>
      </w:tr>
      <w:tr w:rsidR="00F74D31" w:rsidRPr="00F74D31" w:rsidTr="00F74D31">
        <w:tc>
          <w:tcPr>
            <w:tcW w:w="4196" w:type="dxa"/>
          </w:tcPr>
          <w:p w:rsidR="00F74D31" w:rsidRPr="00F74D31" w:rsidRDefault="00F74D31" w:rsidP="00F74D31">
            <w:pPr>
              <w:ind w:left="540"/>
              <w:rPr>
                <w:rFonts w:ascii="Times New Roman" w:hAnsi="Times New Roman"/>
                <w:i/>
                <w:iCs/>
                <w:sz w:val="24"/>
                <w:szCs w:val="24"/>
              </w:rPr>
            </w:pPr>
            <w:r w:rsidRPr="00F74D31">
              <w:rPr>
                <w:rFonts w:ascii="Times New Roman" w:hAnsi="Times New Roman"/>
                <w:i/>
                <w:iCs/>
                <w:sz w:val="24"/>
                <w:szCs w:val="24"/>
              </w:rPr>
              <w:t>В т. ч. индивидуальным способом</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1443,0</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1538</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1500</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1127,4</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73</w:t>
            </w:r>
          </w:p>
        </w:tc>
      </w:tr>
      <w:tr w:rsidR="00F74D31" w:rsidRPr="00F74D31" w:rsidTr="00F74D31">
        <w:tc>
          <w:tcPr>
            <w:tcW w:w="4196" w:type="dxa"/>
          </w:tcPr>
          <w:p w:rsidR="00F74D31" w:rsidRPr="00F74D31" w:rsidRDefault="00F74D31" w:rsidP="00F74D31">
            <w:pPr>
              <w:rPr>
                <w:rFonts w:ascii="Times New Roman" w:hAnsi="Times New Roman"/>
                <w:b/>
                <w:iCs/>
                <w:sz w:val="24"/>
                <w:szCs w:val="24"/>
              </w:rPr>
            </w:pPr>
            <w:r w:rsidRPr="00F74D31">
              <w:rPr>
                <w:rFonts w:ascii="Times New Roman" w:hAnsi="Times New Roman"/>
                <w:b/>
                <w:iCs/>
                <w:sz w:val="24"/>
                <w:szCs w:val="24"/>
              </w:rPr>
              <w:t>Потребительский рынок</w:t>
            </w: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996" w:type="dxa"/>
          </w:tcPr>
          <w:p w:rsidR="00F74D31" w:rsidRPr="00F74D31" w:rsidRDefault="00F74D31" w:rsidP="00F74D31">
            <w:pPr>
              <w:jc w:val="center"/>
              <w:rPr>
                <w:rFonts w:ascii="Times New Roman" w:hAnsi="Times New Roman"/>
                <w:sz w:val="24"/>
                <w:szCs w:val="24"/>
              </w:rPr>
            </w:pPr>
          </w:p>
        </w:tc>
        <w:tc>
          <w:tcPr>
            <w:tcW w:w="1017" w:type="dxa"/>
          </w:tcPr>
          <w:p w:rsidR="00F74D31" w:rsidRPr="00F74D31" w:rsidRDefault="00F74D31" w:rsidP="00F74D31">
            <w:pPr>
              <w:jc w:val="center"/>
              <w:rPr>
                <w:rFonts w:ascii="Times New Roman" w:hAnsi="Times New Roman"/>
                <w:sz w:val="24"/>
                <w:szCs w:val="24"/>
                <w:highlight w:val="yellow"/>
              </w:rPr>
            </w:pPr>
          </w:p>
        </w:tc>
        <w:tc>
          <w:tcPr>
            <w:tcW w:w="1370" w:type="dxa"/>
          </w:tcPr>
          <w:p w:rsidR="00F74D31" w:rsidRPr="00F74D31" w:rsidRDefault="00F74D31" w:rsidP="00F74D31">
            <w:pPr>
              <w:jc w:val="center"/>
              <w:rPr>
                <w:rFonts w:ascii="Times New Roman" w:hAnsi="Times New Roman"/>
                <w:sz w:val="24"/>
                <w:szCs w:val="24"/>
              </w:rPr>
            </w:pPr>
          </w:p>
        </w:tc>
      </w:tr>
      <w:tr w:rsidR="00F74D31" w:rsidRPr="00F74D31" w:rsidTr="00F74D31">
        <w:tc>
          <w:tcPr>
            <w:tcW w:w="4196" w:type="dxa"/>
          </w:tcPr>
          <w:p w:rsidR="00F74D31" w:rsidRPr="00F74D31" w:rsidRDefault="00F74D31" w:rsidP="00F74D31">
            <w:pPr>
              <w:ind w:left="540"/>
              <w:rPr>
                <w:rFonts w:ascii="Times New Roman" w:hAnsi="Times New Roman"/>
                <w:iCs/>
                <w:sz w:val="24"/>
                <w:szCs w:val="24"/>
              </w:rPr>
            </w:pPr>
            <w:r w:rsidRPr="00F74D31">
              <w:rPr>
                <w:rFonts w:ascii="Times New Roman" w:hAnsi="Times New Roman"/>
                <w:iCs/>
                <w:sz w:val="24"/>
                <w:szCs w:val="24"/>
              </w:rPr>
              <w:t>Оборот розничной торговли, млн. руб.</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738,9</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736,5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785,5</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766,0</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104</w:t>
            </w:r>
          </w:p>
        </w:tc>
      </w:tr>
      <w:tr w:rsidR="00F74D31" w:rsidRPr="00F74D31" w:rsidTr="00F74D31">
        <w:tc>
          <w:tcPr>
            <w:tcW w:w="4196" w:type="dxa"/>
          </w:tcPr>
          <w:p w:rsidR="00F74D31" w:rsidRPr="00F74D31" w:rsidRDefault="00F74D31" w:rsidP="00F74D31">
            <w:pPr>
              <w:ind w:left="540"/>
              <w:rPr>
                <w:rFonts w:ascii="Times New Roman" w:hAnsi="Times New Roman"/>
                <w:iCs/>
                <w:sz w:val="24"/>
                <w:szCs w:val="24"/>
              </w:rPr>
            </w:pPr>
            <w:r w:rsidRPr="00F74D31">
              <w:rPr>
                <w:rFonts w:ascii="Times New Roman" w:hAnsi="Times New Roman"/>
                <w:iCs/>
                <w:sz w:val="24"/>
                <w:szCs w:val="24"/>
              </w:rPr>
              <w:t>Оборот общественного питания, млн. руб.</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44,4</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39,5</w:t>
            </w:r>
          </w:p>
        </w:tc>
        <w:tc>
          <w:tcPr>
            <w:tcW w:w="996"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41,8</w:t>
            </w:r>
          </w:p>
        </w:tc>
        <w:tc>
          <w:tcPr>
            <w:tcW w:w="1017"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41,1</w:t>
            </w:r>
          </w:p>
        </w:tc>
        <w:tc>
          <w:tcPr>
            <w:tcW w:w="1370" w:type="dxa"/>
          </w:tcPr>
          <w:p w:rsidR="00F74D31" w:rsidRPr="00F74D31" w:rsidRDefault="00F74D31" w:rsidP="00F74D31">
            <w:pPr>
              <w:jc w:val="center"/>
              <w:rPr>
                <w:rFonts w:ascii="Times New Roman" w:hAnsi="Times New Roman"/>
                <w:sz w:val="24"/>
                <w:szCs w:val="24"/>
              </w:rPr>
            </w:pPr>
            <w:r w:rsidRPr="00F74D31">
              <w:rPr>
                <w:rFonts w:ascii="Times New Roman" w:hAnsi="Times New Roman"/>
                <w:sz w:val="24"/>
                <w:szCs w:val="24"/>
              </w:rPr>
              <w:t>104</w:t>
            </w:r>
          </w:p>
        </w:tc>
      </w:tr>
    </w:tbl>
    <w:p w:rsidR="00B3241E" w:rsidRPr="00F74D31" w:rsidRDefault="00B3241E" w:rsidP="004D57E3">
      <w:pPr>
        <w:spacing w:after="0" w:line="240" w:lineRule="auto"/>
        <w:jc w:val="both"/>
        <w:rPr>
          <w:rFonts w:ascii="Times New Roman" w:eastAsia="Times New Roman" w:hAnsi="Times New Roman"/>
          <w:sz w:val="24"/>
          <w:szCs w:val="24"/>
          <w:lang w:eastAsia="ru-RU"/>
        </w:rPr>
      </w:pPr>
    </w:p>
    <w:p w:rsidR="00B3241E" w:rsidRPr="00F74D31" w:rsidRDefault="00B3241E" w:rsidP="004D57E3">
      <w:pPr>
        <w:spacing w:after="0" w:line="240" w:lineRule="auto"/>
        <w:jc w:val="both"/>
        <w:rPr>
          <w:rFonts w:ascii="Times New Roman" w:eastAsia="Times New Roman" w:hAnsi="Times New Roman"/>
          <w:sz w:val="28"/>
          <w:szCs w:val="28"/>
          <w:lang w:eastAsia="ru-RU"/>
        </w:rPr>
      </w:pPr>
    </w:p>
    <w:p w:rsidR="004D57E3" w:rsidRPr="004D57E3" w:rsidRDefault="004D57E3" w:rsidP="004D57E3">
      <w:pPr>
        <w:jc w:val="center"/>
        <w:rPr>
          <w:rFonts w:ascii="Times New Roman" w:hAnsi="Times New Roman"/>
          <w:b/>
          <w:sz w:val="28"/>
          <w:szCs w:val="28"/>
        </w:rPr>
      </w:pPr>
    </w:p>
    <w:p w:rsidR="004D57E3" w:rsidRPr="004D57E3" w:rsidRDefault="004D57E3" w:rsidP="004D57E3">
      <w:pPr>
        <w:jc w:val="center"/>
        <w:rPr>
          <w:rFonts w:ascii="Times New Roman" w:hAnsi="Times New Roman"/>
          <w:b/>
          <w:sz w:val="28"/>
          <w:szCs w:val="28"/>
        </w:rPr>
      </w:pPr>
    </w:p>
    <w:p w:rsidR="004D57E3" w:rsidRPr="004D57E3" w:rsidRDefault="004D57E3" w:rsidP="004D57E3"/>
    <w:p w:rsidR="004D57E3" w:rsidRPr="004D57E3" w:rsidRDefault="004D57E3" w:rsidP="004D57E3">
      <w:pPr>
        <w:rPr>
          <w:rFonts w:asciiTheme="minorHAnsi" w:eastAsiaTheme="minorHAnsi" w:hAnsiTheme="minorHAnsi" w:cstheme="minorBidi"/>
        </w:rPr>
      </w:pPr>
    </w:p>
    <w:p w:rsidR="004D57E3" w:rsidRDefault="004D57E3"/>
    <w:p w:rsidR="00F74D31" w:rsidRDefault="00F74D31"/>
    <w:p w:rsidR="00F74D31" w:rsidRDefault="00F74D31"/>
    <w:p w:rsidR="00F74D31" w:rsidRPr="00F74D31" w:rsidRDefault="00F74D31" w:rsidP="00F74D31">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F74D31">
        <w:rPr>
          <w:rFonts w:ascii="Times New Roman" w:eastAsia="Times New Roman" w:hAnsi="Times New Roman"/>
          <w:b/>
          <w:bCs/>
          <w:noProof/>
          <w:lang w:eastAsia="ru-RU"/>
        </w:rPr>
        <w:drawing>
          <wp:anchor distT="0" distB="0" distL="114300" distR="114300" simplePos="0" relativeHeight="251661312" behindDoc="1" locked="0" layoutInCell="1" allowOverlap="1" wp14:anchorId="5E2EBFC7" wp14:editId="42801055">
            <wp:simplePos x="0" y="0"/>
            <wp:positionH relativeFrom="margin">
              <wp:posOffset>2482215</wp:posOffset>
            </wp:positionH>
            <wp:positionV relativeFrom="margin">
              <wp:posOffset>-596265</wp:posOffset>
            </wp:positionV>
            <wp:extent cx="1085850" cy="1790700"/>
            <wp:effectExtent l="0" t="0" r="0" b="0"/>
            <wp:wrapThrough wrapText="bothSides">
              <wp:wrapPolygon edited="0">
                <wp:start x="0" y="0"/>
                <wp:lineTo x="0" y="21370"/>
                <wp:lineTo x="21221" y="21370"/>
                <wp:lineTo x="21221" y="0"/>
                <wp:lineTo x="0" y="0"/>
              </wp:wrapPolygon>
            </wp:wrapThrough>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F74D31" w:rsidRPr="00F74D31" w:rsidRDefault="00F74D31" w:rsidP="00F74D31">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F74D31" w:rsidRPr="00F74D31" w:rsidRDefault="00F74D31" w:rsidP="00F74D31">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F74D31" w:rsidRPr="00F74D31" w:rsidRDefault="00F74D31" w:rsidP="00F74D31">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F74D31" w:rsidRPr="00F74D31" w:rsidRDefault="00F74D31" w:rsidP="00F74D31">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F74D31" w:rsidRPr="00F74D31" w:rsidRDefault="00F74D31" w:rsidP="00F521A5">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F74D31" w:rsidRPr="00F74D31" w:rsidRDefault="00F74D31" w:rsidP="00F74D31">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F74D31" w:rsidRPr="00F74D31" w:rsidRDefault="00F74D31" w:rsidP="00F74D31">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F74D31">
        <w:rPr>
          <w:rFonts w:ascii="Times New Roman" w:eastAsia="Times New Roman" w:hAnsi="Times New Roman"/>
          <w:b/>
          <w:bCs/>
          <w:lang w:eastAsia="ru-RU"/>
        </w:rPr>
        <w:t>СОВЕТ ДЕПУТАТОВ МУНИЦИПАЛЬНОГО ОБРАЗОВАНИЯ «ЮКАМЕНСКИЙ РАЙОН»</w:t>
      </w:r>
    </w:p>
    <w:p w:rsidR="00F74D31" w:rsidRPr="00F74D31" w:rsidRDefault="00F74D31" w:rsidP="00F74D31">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F74D31">
        <w:rPr>
          <w:rFonts w:ascii="Times New Roman" w:eastAsia="Times New Roman" w:hAnsi="Times New Roman"/>
          <w:b/>
          <w:bCs/>
          <w:lang w:eastAsia="ru-RU"/>
        </w:rPr>
        <w:t>«ЮКАМЕН ЁРОС» МУНИЦИПАЛ КЫЛДЫТЭТЫСЬ ДЕПУТАТ КЕНЕШ</w:t>
      </w:r>
    </w:p>
    <w:p w:rsidR="00F74D31" w:rsidRPr="00F74D31" w:rsidRDefault="00F74D31" w:rsidP="00F74D31">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F74D31" w:rsidRPr="00F74D31" w:rsidRDefault="00F74D31" w:rsidP="00F74D31">
      <w:pPr>
        <w:spacing w:after="0" w:line="240" w:lineRule="auto"/>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b/>
          <w:sz w:val="24"/>
          <w:szCs w:val="24"/>
          <w:u w:val="single"/>
          <w:lang w:eastAsia="ru-RU"/>
        </w:rPr>
      </w:pPr>
      <w:r w:rsidRPr="00F74D31">
        <w:rPr>
          <w:rFonts w:ascii="Times New Roman" w:eastAsia="Times New Roman" w:hAnsi="Times New Roman"/>
          <w:b/>
          <w:sz w:val="24"/>
          <w:szCs w:val="24"/>
          <w:u w:val="single"/>
          <w:lang w:eastAsia="ru-RU"/>
        </w:rPr>
        <w:t>«01» марта 2018 года____________________________________________________№ 82</w:t>
      </w:r>
    </w:p>
    <w:p w:rsidR="00F74D31" w:rsidRPr="00F74D31" w:rsidRDefault="00F74D31" w:rsidP="00F74D31">
      <w:pPr>
        <w:spacing w:after="0" w:line="240" w:lineRule="auto"/>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с. Юкаменское</w:t>
      </w:r>
    </w:p>
    <w:p w:rsidR="00F74D31" w:rsidRPr="00F74D31" w:rsidRDefault="00F74D31" w:rsidP="00F74D31">
      <w:pPr>
        <w:spacing w:after="0" w:line="240" w:lineRule="auto"/>
        <w:jc w:val="center"/>
        <w:rPr>
          <w:rFonts w:ascii="Times New Roman" w:eastAsia="Times New Roman" w:hAnsi="Times New Roman"/>
          <w:b/>
          <w:sz w:val="28"/>
          <w:szCs w:val="28"/>
          <w:lang w:eastAsia="ru-RU"/>
        </w:rPr>
      </w:pPr>
    </w:p>
    <w:p w:rsidR="00F74D31" w:rsidRPr="00F74D31" w:rsidRDefault="00F74D31" w:rsidP="00F74D31">
      <w:pPr>
        <w:spacing w:after="0" w:line="240" w:lineRule="auto"/>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РЕШЕНИЕ</w:t>
      </w:r>
      <w:r w:rsidRPr="00F74D31">
        <w:rPr>
          <w:rFonts w:ascii="Times New Roman" w:eastAsia="Times New Roman" w:hAnsi="Times New Roman"/>
          <w:b/>
          <w:sz w:val="28"/>
          <w:szCs w:val="28"/>
          <w:lang w:eastAsia="ru-RU"/>
        </w:rPr>
        <w:br/>
      </w:r>
    </w:p>
    <w:p w:rsidR="00F74D31" w:rsidRPr="00F74D31" w:rsidRDefault="00F74D31" w:rsidP="00F74D31">
      <w:pPr>
        <w:spacing w:after="0" w:line="240" w:lineRule="auto"/>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Об  отчете о деятельности Совета депутатов</w:t>
      </w:r>
    </w:p>
    <w:p w:rsidR="00F74D31" w:rsidRPr="00F74D31" w:rsidRDefault="00F74D31" w:rsidP="00F74D31">
      <w:pPr>
        <w:spacing w:after="0" w:line="240" w:lineRule="auto"/>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муниципального образования «</w:t>
      </w:r>
      <w:proofErr w:type="spellStart"/>
      <w:r w:rsidRPr="00F74D31">
        <w:rPr>
          <w:rFonts w:ascii="Times New Roman" w:eastAsia="Times New Roman" w:hAnsi="Times New Roman"/>
          <w:b/>
          <w:sz w:val="28"/>
          <w:szCs w:val="28"/>
          <w:lang w:eastAsia="ru-RU"/>
        </w:rPr>
        <w:t>Юкаменский</w:t>
      </w:r>
      <w:proofErr w:type="spellEnd"/>
      <w:r w:rsidRPr="00F74D31">
        <w:rPr>
          <w:rFonts w:ascii="Times New Roman" w:eastAsia="Times New Roman" w:hAnsi="Times New Roman"/>
          <w:b/>
          <w:sz w:val="28"/>
          <w:szCs w:val="28"/>
          <w:lang w:eastAsia="ru-RU"/>
        </w:rPr>
        <w:t xml:space="preserve"> район» за 2017 год</w:t>
      </w:r>
    </w:p>
    <w:p w:rsidR="00F74D31" w:rsidRPr="00F74D31" w:rsidRDefault="00F74D31" w:rsidP="00F74D31">
      <w:pPr>
        <w:spacing w:after="0" w:line="240" w:lineRule="auto"/>
        <w:jc w:val="center"/>
        <w:rPr>
          <w:rFonts w:ascii="Times New Roman" w:eastAsia="Times New Roman" w:hAnsi="Times New Roman"/>
          <w:b/>
          <w:sz w:val="28"/>
          <w:szCs w:val="28"/>
          <w:lang w:eastAsia="ru-RU"/>
        </w:rPr>
      </w:pPr>
    </w:p>
    <w:p w:rsidR="00F74D31" w:rsidRPr="00F74D31" w:rsidRDefault="00F74D31" w:rsidP="00F74D31">
      <w:pPr>
        <w:spacing w:after="0"/>
        <w:ind w:firstLine="708"/>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Заслушав отчет Председателя Совета депутатов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за 2017 год, руководствуясь Уставом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утвержденного решением районного Совета депутатов 31.05.2005г. № 176,</w:t>
      </w:r>
    </w:p>
    <w:p w:rsidR="00F74D31" w:rsidRPr="00F74D31" w:rsidRDefault="00F74D31" w:rsidP="00F74D31">
      <w:pPr>
        <w:spacing w:after="0"/>
        <w:jc w:val="both"/>
        <w:rPr>
          <w:rFonts w:ascii="Times New Roman" w:eastAsia="Times New Roman" w:hAnsi="Times New Roman"/>
          <w:b/>
          <w:sz w:val="28"/>
          <w:szCs w:val="28"/>
          <w:lang w:eastAsia="ru-RU"/>
        </w:rPr>
      </w:pPr>
    </w:p>
    <w:p w:rsidR="00F74D31" w:rsidRPr="00F74D31" w:rsidRDefault="00F74D31" w:rsidP="00F74D31">
      <w:pPr>
        <w:spacing w:after="0"/>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Совет депутатов муниципального образования</w:t>
      </w:r>
    </w:p>
    <w:p w:rsidR="00F74D31" w:rsidRPr="00F74D31" w:rsidRDefault="00F74D31" w:rsidP="00F74D31">
      <w:pPr>
        <w:spacing w:after="0"/>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w:t>
      </w:r>
      <w:proofErr w:type="spellStart"/>
      <w:r w:rsidRPr="00F74D31">
        <w:rPr>
          <w:rFonts w:ascii="Times New Roman" w:eastAsia="Times New Roman" w:hAnsi="Times New Roman"/>
          <w:b/>
          <w:sz w:val="28"/>
          <w:szCs w:val="28"/>
          <w:lang w:eastAsia="ru-RU"/>
        </w:rPr>
        <w:t>Юкаменский</w:t>
      </w:r>
      <w:proofErr w:type="spellEnd"/>
      <w:r w:rsidRPr="00F74D31">
        <w:rPr>
          <w:rFonts w:ascii="Times New Roman" w:eastAsia="Times New Roman" w:hAnsi="Times New Roman"/>
          <w:b/>
          <w:sz w:val="28"/>
          <w:szCs w:val="28"/>
          <w:lang w:eastAsia="ru-RU"/>
        </w:rPr>
        <w:t xml:space="preserve"> район» РЕШАЕТ:</w:t>
      </w:r>
    </w:p>
    <w:p w:rsidR="00F74D31" w:rsidRPr="00F74D31" w:rsidRDefault="00F74D31" w:rsidP="00F74D31">
      <w:pPr>
        <w:spacing w:after="0"/>
        <w:jc w:val="both"/>
        <w:rPr>
          <w:rFonts w:ascii="Times New Roman" w:eastAsia="Times New Roman" w:hAnsi="Times New Roman"/>
          <w:sz w:val="28"/>
          <w:szCs w:val="28"/>
          <w:lang w:eastAsia="ru-RU"/>
        </w:rPr>
      </w:pPr>
    </w:p>
    <w:p w:rsidR="00F74D31" w:rsidRPr="00F74D31" w:rsidRDefault="00F74D31" w:rsidP="00F74D31">
      <w:pPr>
        <w:numPr>
          <w:ilvl w:val="0"/>
          <w:numId w:val="2"/>
        </w:numPr>
        <w:spacing w:after="0"/>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Отчет о деятельности Совета депутатов муниципального образования</w:t>
      </w:r>
    </w:p>
    <w:p w:rsidR="00F74D31" w:rsidRPr="00F74D31" w:rsidRDefault="00F74D31" w:rsidP="00F74D31">
      <w:pPr>
        <w:spacing w:after="0"/>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за 2017 год принять к сведению.</w:t>
      </w:r>
    </w:p>
    <w:p w:rsidR="00F74D31" w:rsidRPr="00F74D31" w:rsidRDefault="00F74D31" w:rsidP="00F74D31">
      <w:pPr>
        <w:numPr>
          <w:ilvl w:val="0"/>
          <w:numId w:val="2"/>
        </w:numPr>
        <w:spacing w:after="0"/>
        <w:contextualSpacing/>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Признать работу Совета депутатов муниципального образования</w:t>
      </w:r>
    </w:p>
    <w:p w:rsidR="00F74D31" w:rsidRPr="00F74D31" w:rsidRDefault="00F74D31" w:rsidP="00F74D31">
      <w:pPr>
        <w:spacing w:after="0"/>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за 2017 год </w:t>
      </w:r>
      <w:proofErr w:type="gramStart"/>
      <w:r w:rsidRPr="00F74D31">
        <w:rPr>
          <w:rFonts w:ascii="Times New Roman" w:eastAsia="Times New Roman" w:hAnsi="Times New Roman"/>
          <w:sz w:val="28"/>
          <w:szCs w:val="28"/>
          <w:lang w:eastAsia="ru-RU"/>
        </w:rPr>
        <w:t>удовлетворительной</w:t>
      </w:r>
      <w:proofErr w:type="gramEnd"/>
      <w:r w:rsidRPr="00F74D31">
        <w:rPr>
          <w:rFonts w:ascii="Times New Roman" w:eastAsia="Times New Roman" w:hAnsi="Times New Roman"/>
          <w:sz w:val="28"/>
          <w:szCs w:val="28"/>
          <w:lang w:eastAsia="ru-RU"/>
        </w:rPr>
        <w:t xml:space="preserve">. </w:t>
      </w:r>
    </w:p>
    <w:p w:rsidR="00F74D31" w:rsidRPr="00F74D31" w:rsidRDefault="00F74D31" w:rsidP="00F74D31">
      <w:pPr>
        <w:autoSpaceDE w:val="0"/>
        <w:autoSpaceDN w:val="0"/>
        <w:adjustRightInd w:val="0"/>
        <w:spacing w:after="0"/>
        <w:jc w:val="both"/>
        <w:outlineLvl w:val="0"/>
        <w:rPr>
          <w:rFonts w:ascii="Times New Roman" w:eastAsia="Times New Roman" w:hAnsi="Times New Roman"/>
          <w:sz w:val="28"/>
          <w:szCs w:val="28"/>
          <w:lang w:eastAsia="ru-RU"/>
        </w:rPr>
      </w:pPr>
    </w:p>
    <w:p w:rsidR="00F74D31" w:rsidRPr="00F74D31" w:rsidRDefault="00F74D31" w:rsidP="00F74D31">
      <w:pPr>
        <w:autoSpaceDE w:val="0"/>
        <w:autoSpaceDN w:val="0"/>
        <w:adjustRightInd w:val="0"/>
        <w:spacing w:after="0"/>
        <w:jc w:val="both"/>
        <w:outlineLvl w:val="0"/>
        <w:rPr>
          <w:rFonts w:ascii="Times New Roman" w:eastAsia="Times New Roman" w:hAnsi="Times New Roman"/>
          <w:sz w:val="28"/>
          <w:szCs w:val="28"/>
          <w:lang w:eastAsia="ru-RU"/>
        </w:rPr>
      </w:pPr>
    </w:p>
    <w:p w:rsidR="00F74D31" w:rsidRPr="00F74D31" w:rsidRDefault="00F74D31" w:rsidP="00F74D31">
      <w:pPr>
        <w:autoSpaceDE w:val="0"/>
        <w:autoSpaceDN w:val="0"/>
        <w:adjustRightInd w:val="0"/>
        <w:spacing w:after="0"/>
        <w:jc w:val="both"/>
        <w:outlineLvl w:val="0"/>
        <w:rPr>
          <w:rFonts w:ascii="Times New Roman" w:eastAsia="Times New Roman" w:hAnsi="Times New Roman"/>
          <w:sz w:val="28"/>
          <w:szCs w:val="28"/>
          <w:lang w:eastAsia="ru-RU"/>
        </w:rPr>
      </w:pPr>
    </w:p>
    <w:p w:rsidR="00F74D31" w:rsidRPr="00F74D31" w:rsidRDefault="00F74D31" w:rsidP="00F74D31">
      <w:pPr>
        <w:autoSpaceDE w:val="0"/>
        <w:autoSpaceDN w:val="0"/>
        <w:adjustRightInd w:val="0"/>
        <w:spacing w:after="0"/>
        <w:jc w:val="both"/>
        <w:outlineLvl w:val="0"/>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Глава муниципального образования</w:t>
      </w:r>
    </w:p>
    <w:p w:rsidR="00F74D31" w:rsidRPr="00F74D31" w:rsidRDefault="00F74D31" w:rsidP="00F74D31">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Б.В. Востриков</w:t>
      </w:r>
    </w:p>
    <w:p w:rsidR="00F74D31" w:rsidRPr="00F74D31" w:rsidRDefault="00F74D31" w:rsidP="00F74D31">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F74D31" w:rsidRPr="00F74D31" w:rsidRDefault="00F74D31" w:rsidP="00F74D31">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F74D31" w:rsidRPr="00F74D31" w:rsidRDefault="00F74D31" w:rsidP="00F74D31">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Председатель Районного Совета</w:t>
      </w:r>
    </w:p>
    <w:p w:rsidR="00F74D31" w:rsidRPr="00F74D31" w:rsidRDefault="00F74D31" w:rsidP="00F74D31">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депутатов муниципального образования</w:t>
      </w:r>
    </w:p>
    <w:p w:rsidR="00F74D31" w:rsidRPr="00785747" w:rsidRDefault="00F74D31" w:rsidP="00785747">
      <w:pPr>
        <w:autoSpaceDE w:val="0"/>
        <w:autoSpaceDN w:val="0"/>
        <w:adjustRightInd w:val="0"/>
        <w:spacing w:after="0" w:line="240" w:lineRule="auto"/>
        <w:jc w:val="both"/>
        <w:outlineLvl w:val="0"/>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w:t>
      </w:r>
      <w:r w:rsidR="00785747">
        <w:rPr>
          <w:rFonts w:ascii="Times New Roman" w:eastAsia="Times New Roman" w:hAnsi="Times New Roman"/>
          <w:sz w:val="28"/>
          <w:szCs w:val="28"/>
          <w:lang w:eastAsia="ru-RU"/>
        </w:rPr>
        <w:t xml:space="preserve">Б.А. </w:t>
      </w:r>
      <w:proofErr w:type="spellStart"/>
      <w:r w:rsidR="00785747">
        <w:rPr>
          <w:rFonts w:ascii="Times New Roman" w:eastAsia="Times New Roman" w:hAnsi="Times New Roman"/>
          <w:sz w:val="28"/>
          <w:szCs w:val="28"/>
          <w:lang w:eastAsia="ru-RU"/>
        </w:rPr>
        <w:t>Абашев</w:t>
      </w:r>
      <w:proofErr w:type="spellEnd"/>
    </w:p>
    <w:p w:rsidR="00F74D31" w:rsidRDefault="00F74D31" w:rsidP="00F74D31">
      <w:pPr>
        <w:spacing w:after="0" w:line="240" w:lineRule="auto"/>
        <w:rPr>
          <w:rFonts w:ascii="Times New Roman" w:eastAsia="Times New Roman" w:hAnsi="Times New Roman"/>
          <w:b/>
          <w:sz w:val="16"/>
          <w:szCs w:val="16"/>
          <w:lang w:eastAsia="ru-RU"/>
        </w:rPr>
      </w:pPr>
    </w:p>
    <w:p w:rsidR="00F521A5" w:rsidRDefault="00F521A5" w:rsidP="00F74D31">
      <w:pPr>
        <w:spacing w:after="0" w:line="240" w:lineRule="auto"/>
        <w:rPr>
          <w:rFonts w:ascii="Times New Roman" w:eastAsia="Times New Roman" w:hAnsi="Times New Roman"/>
          <w:b/>
          <w:sz w:val="16"/>
          <w:szCs w:val="16"/>
          <w:lang w:eastAsia="ru-RU"/>
        </w:rPr>
      </w:pPr>
    </w:p>
    <w:p w:rsidR="00F521A5" w:rsidRPr="00F74D31" w:rsidRDefault="00F521A5" w:rsidP="00F74D31">
      <w:pPr>
        <w:spacing w:after="0" w:line="240" w:lineRule="auto"/>
        <w:rPr>
          <w:rFonts w:ascii="Times New Roman" w:eastAsia="Times New Roman" w:hAnsi="Times New Roman"/>
          <w:b/>
          <w:sz w:val="16"/>
          <w:szCs w:val="16"/>
          <w:lang w:eastAsia="ru-RU"/>
        </w:rPr>
      </w:pPr>
    </w:p>
    <w:p w:rsidR="00F74D31" w:rsidRPr="00F74D31" w:rsidRDefault="00F74D31" w:rsidP="00F74D31">
      <w:pPr>
        <w:spacing w:after="0" w:line="240" w:lineRule="auto"/>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lastRenderedPageBreak/>
        <w:t xml:space="preserve">Отчёт о работе представительного органа </w:t>
      </w:r>
    </w:p>
    <w:p w:rsidR="00F74D31" w:rsidRPr="00F74D31" w:rsidRDefault="00F74D31" w:rsidP="00F74D31">
      <w:pPr>
        <w:spacing w:after="0" w:line="240" w:lineRule="auto"/>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муниципального образования  «</w:t>
      </w:r>
      <w:proofErr w:type="spellStart"/>
      <w:r w:rsidRPr="00F74D31">
        <w:rPr>
          <w:rFonts w:ascii="Times New Roman" w:eastAsia="Times New Roman" w:hAnsi="Times New Roman"/>
          <w:b/>
          <w:sz w:val="28"/>
          <w:szCs w:val="28"/>
          <w:lang w:eastAsia="ru-RU"/>
        </w:rPr>
        <w:t>Юкаменский</w:t>
      </w:r>
      <w:proofErr w:type="spellEnd"/>
      <w:r w:rsidRPr="00F74D31">
        <w:rPr>
          <w:rFonts w:ascii="Times New Roman" w:eastAsia="Times New Roman" w:hAnsi="Times New Roman"/>
          <w:b/>
          <w:sz w:val="28"/>
          <w:szCs w:val="28"/>
          <w:lang w:eastAsia="ru-RU"/>
        </w:rPr>
        <w:t xml:space="preserve"> район» за 2017 год</w:t>
      </w:r>
    </w:p>
    <w:p w:rsidR="00F74D31" w:rsidRPr="00F74D31" w:rsidRDefault="00F74D31" w:rsidP="00F74D31">
      <w:pPr>
        <w:spacing w:after="0" w:line="240" w:lineRule="auto"/>
        <w:rPr>
          <w:rFonts w:ascii="Times New Roman" w:eastAsia="Times New Roman" w:hAnsi="Times New Roman"/>
          <w:lang w:eastAsia="ru-RU"/>
        </w:rPr>
      </w:pPr>
    </w:p>
    <w:p w:rsidR="00F74D31" w:rsidRPr="00F74D31" w:rsidRDefault="00F74D31" w:rsidP="00F74D31">
      <w:pPr>
        <w:numPr>
          <w:ilvl w:val="0"/>
          <w:numId w:val="3"/>
        </w:numPr>
        <w:spacing w:after="0" w:line="240" w:lineRule="auto"/>
        <w:ind w:right="-851"/>
        <w:contextualSpacing/>
        <w:jc w:val="both"/>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Работа представительного органа</w:t>
      </w:r>
    </w:p>
    <w:tbl>
      <w:tblPr>
        <w:tblW w:w="889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3252"/>
        <w:gridCol w:w="1276"/>
        <w:gridCol w:w="3934"/>
      </w:tblGrid>
      <w:tr w:rsidR="00F74D31" w:rsidRPr="00F74D31" w:rsidTr="00F74D31">
        <w:trPr>
          <w:jc w:val="center"/>
        </w:trPr>
        <w:tc>
          <w:tcPr>
            <w:tcW w:w="434"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ind w:right="-59"/>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xml:space="preserve">№ </w:t>
            </w:r>
            <w:proofErr w:type="spellStart"/>
            <w:r w:rsidRPr="00F74D31">
              <w:rPr>
                <w:rFonts w:ascii="Times New Roman" w:eastAsia="Times New Roman" w:hAnsi="Times New Roman"/>
                <w:b/>
                <w:sz w:val="24"/>
                <w:szCs w:val="24"/>
                <w:lang w:eastAsia="ru-RU"/>
              </w:rPr>
              <w:t>пп</w:t>
            </w:r>
            <w:proofErr w:type="spellEnd"/>
          </w:p>
        </w:tc>
        <w:tc>
          <w:tcPr>
            <w:tcW w:w="3252"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ind w:right="16"/>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Мероприятие</w:t>
            </w:r>
          </w:p>
        </w:tc>
        <w:tc>
          <w:tcPr>
            <w:tcW w:w="127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1"/>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Кол-во</w:t>
            </w:r>
          </w:p>
          <w:p w:rsidR="00F74D31" w:rsidRPr="00F74D31" w:rsidRDefault="00F74D31" w:rsidP="00F74D31">
            <w:pPr>
              <w:spacing w:after="0" w:line="240" w:lineRule="auto"/>
              <w:ind w:right="-1"/>
              <w:jc w:val="center"/>
              <w:rPr>
                <w:rFonts w:ascii="Times New Roman" w:eastAsia="Times New Roman" w:hAnsi="Times New Roman"/>
                <w:b/>
                <w:sz w:val="24"/>
                <w:szCs w:val="24"/>
                <w:lang w:eastAsia="ru-RU"/>
              </w:rPr>
            </w:pPr>
          </w:p>
        </w:tc>
        <w:tc>
          <w:tcPr>
            <w:tcW w:w="3934"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ind w:right="-1"/>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Доп. Информация</w:t>
            </w:r>
          </w:p>
        </w:tc>
      </w:tr>
      <w:tr w:rsidR="00F74D31" w:rsidRPr="00F74D31" w:rsidTr="00F74D31">
        <w:trPr>
          <w:jc w:val="center"/>
        </w:trPr>
        <w:tc>
          <w:tcPr>
            <w:tcW w:w="4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w:t>
            </w:r>
          </w:p>
        </w:tc>
        <w:tc>
          <w:tcPr>
            <w:tcW w:w="3252"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Заседания сессий </w:t>
            </w:r>
          </w:p>
        </w:tc>
        <w:tc>
          <w:tcPr>
            <w:tcW w:w="127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color w:val="FF0000"/>
                <w:sz w:val="24"/>
                <w:szCs w:val="24"/>
                <w:lang w:eastAsia="ru-RU"/>
              </w:rPr>
              <w:t xml:space="preserve">        </w:t>
            </w:r>
            <w:r w:rsidRPr="00F74D31">
              <w:rPr>
                <w:rFonts w:ascii="Times New Roman" w:eastAsia="Times New Roman" w:hAnsi="Times New Roman"/>
                <w:sz w:val="24"/>
                <w:szCs w:val="24"/>
                <w:lang w:eastAsia="ru-RU"/>
              </w:rPr>
              <w:t>6</w:t>
            </w:r>
          </w:p>
        </w:tc>
        <w:tc>
          <w:tcPr>
            <w:tcW w:w="39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b/>
                <w:i/>
                <w:sz w:val="24"/>
                <w:szCs w:val="24"/>
                <w:lang w:eastAsia="ru-RU"/>
              </w:rPr>
            </w:pPr>
          </w:p>
        </w:tc>
      </w:tr>
      <w:tr w:rsidR="00F74D31" w:rsidRPr="00F74D31" w:rsidTr="00F74D31">
        <w:trPr>
          <w:jc w:val="center"/>
        </w:trPr>
        <w:tc>
          <w:tcPr>
            <w:tcW w:w="4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w:t>
            </w:r>
          </w:p>
        </w:tc>
        <w:tc>
          <w:tcPr>
            <w:tcW w:w="3252"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Заседания Президиума</w:t>
            </w:r>
          </w:p>
        </w:tc>
        <w:tc>
          <w:tcPr>
            <w:tcW w:w="127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color w:val="FF0000"/>
                <w:sz w:val="24"/>
                <w:szCs w:val="24"/>
                <w:lang w:eastAsia="ru-RU"/>
              </w:rPr>
              <w:t xml:space="preserve">        </w:t>
            </w:r>
            <w:r w:rsidRPr="00F74D31">
              <w:rPr>
                <w:rFonts w:ascii="Times New Roman" w:eastAsia="Times New Roman" w:hAnsi="Times New Roman"/>
                <w:sz w:val="24"/>
                <w:szCs w:val="24"/>
                <w:lang w:eastAsia="ru-RU"/>
              </w:rPr>
              <w:t>12</w:t>
            </w:r>
          </w:p>
        </w:tc>
        <w:tc>
          <w:tcPr>
            <w:tcW w:w="39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4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3.</w:t>
            </w:r>
          </w:p>
        </w:tc>
        <w:tc>
          <w:tcPr>
            <w:tcW w:w="3252"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Заседания постоянных комиссий, всего, </w:t>
            </w:r>
          </w:p>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в том числе по каждой комиссии</w:t>
            </w:r>
          </w:p>
        </w:tc>
        <w:tc>
          <w:tcPr>
            <w:tcW w:w="127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16</w:t>
            </w:r>
          </w:p>
          <w:p w:rsidR="00F74D31" w:rsidRPr="00F74D31" w:rsidRDefault="00F74D31" w:rsidP="00F74D31">
            <w:pPr>
              <w:spacing w:after="0" w:line="240" w:lineRule="auto"/>
              <w:ind w:right="-1"/>
              <w:jc w:val="center"/>
              <w:rPr>
                <w:rFonts w:ascii="Times New Roman" w:eastAsia="Times New Roman" w:hAnsi="Times New Roman"/>
                <w:color w:val="FF0000"/>
                <w:sz w:val="24"/>
                <w:szCs w:val="24"/>
                <w:lang w:eastAsia="ru-RU"/>
              </w:rPr>
            </w:pPr>
            <w:r w:rsidRPr="00F74D31">
              <w:rPr>
                <w:rFonts w:ascii="Times New Roman" w:eastAsia="Times New Roman" w:hAnsi="Times New Roman"/>
                <w:sz w:val="24"/>
                <w:szCs w:val="24"/>
                <w:lang w:eastAsia="ru-RU"/>
              </w:rPr>
              <w:t>по каждой комиссии – по 4</w:t>
            </w:r>
          </w:p>
        </w:tc>
        <w:tc>
          <w:tcPr>
            <w:tcW w:w="39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1"/>
              <w:jc w:val="both"/>
              <w:rPr>
                <w:rFonts w:ascii="Times New Roman" w:eastAsia="Times New Roman" w:hAnsi="Times New Roman"/>
                <w:i/>
                <w:color w:val="FF0000"/>
                <w:sz w:val="24"/>
                <w:szCs w:val="24"/>
                <w:lang w:eastAsia="ru-RU"/>
              </w:rPr>
            </w:pPr>
          </w:p>
        </w:tc>
      </w:tr>
      <w:tr w:rsidR="00F74D31" w:rsidRPr="00F74D31" w:rsidTr="00F74D31">
        <w:trPr>
          <w:jc w:val="center"/>
        </w:trPr>
        <w:tc>
          <w:tcPr>
            <w:tcW w:w="4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4.</w:t>
            </w:r>
          </w:p>
        </w:tc>
        <w:tc>
          <w:tcPr>
            <w:tcW w:w="3252"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Заседания фракций</w:t>
            </w:r>
          </w:p>
        </w:tc>
        <w:tc>
          <w:tcPr>
            <w:tcW w:w="127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1"/>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4</w:t>
            </w:r>
          </w:p>
        </w:tc>
        <w:tc>
          <w:tcPr>
            <w:tcW w:w="39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1"/>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Фракция «ЕДИНАЯ РОССИЯ» - 1 раз в квартал</w:t>
            </w:r>
          </w:p>
        </w:tc>
      </w:tr>
      <w:tr w:rsidR="00F74D31" w:rsidRPr="00F74D31" w:rsidTr="00F74D31">
        <w:trPr>
          <w:jc w:val="center"/>
        </w:trPr>
        <w:tc>
          <w:tcPr>
            <w:tcW w:w="4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5.</w:t>
            </w:r>
          </w:p>
        </w:tc>
        <w:tc>
          <w:tcPr>
            <w:tcW w:w="3252"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Публичные слушания </w:t>
            </w:r>
          </w:p>
        </w:tc>
        <w:tc>
          <w:tcPr>
            <w:tcW w:w="127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        2</w:t>
            </w:r>
          </w:p>
        </w:tc>
        <w:tc>
          <w:tcPr>
            <w:tcW w:w="39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b/>
                <w:sz w:val="24"/>
                <w:szCs w:val="24"/>
                <w:shd w:val="clear" w:color="auto" w:fill="FFFFFF"/>
                <w:lang w:eastAsia="ru-RU"/>
              </w:rPr>
            </w:pPr>
            <w:r w:rsidRPr="00F74D31">
              <w:rPr>
                <w:rFonts w:ascii="Times New Roman" w:eastAsia="Times New Roman" w:hAnsi="Times New Roman"/>
                <w:b/>
                <w:sz w:val="24"/>
                <w:szCs w:val="24"/>
                <w:shd w:val="clear" w:color="auto" w:fill="FFFFFF"/>
                <w:lang w:eastAsia="ru-RU"/>
              </w:rPr>
              <w:t>12.05.2017г.</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О внесении изменений в Устав муниципального образования</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xml:space="preserve"> «</w:t>
            </w:r>
            <w:proofErr w:type="spellStart"/>
            <w:r w:rsidRPr="00F74D31">
              <w:rPr>
                <w:rFonts w:ascii="Times New Roman" w:eastAsia="Times New Roman" w:hAnsi="Times New Roman"/>
                <w:sz w:val="24"/>
                <w:szCs w:val="24"/>
                <w:shd w:val="clear" w:color="auto" w:fill="FFFFFF"/>
                <w:lang w:eastAsia="ru-RU"/>
              </w:rPr>
              <w:t>Юкаменский</w:t>
            </w:r>
            <w:proofErr w:type="spellEnd"/>
            <w:r w:rsidRPr="00F74D31">
              <w:rPr>
                <w:rFonts w:ascii="Times New Roman" w:eastAsia="Times New Roman" w:hAnsi="Times New Roman"/>
                <w:sz w:val="24"/>
                <w:szCs w:val="24"/>
                <w:shd w:val="clear" w:color="auto" w:fill="FFFFFF"/>
                <w:lang w:eastAsia="ru-RU"/>
              </w:rPr>
              <w:t xml:space="preserve"> район»;</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Об исполнении бюджета</w:t>
            </w:r>
          </w:p>
          <w:p w:rsidR="00F74D31" w:rsidRPr="00F74D31" w:rsidRDefault="00F74D31" w:rsidP="00F74D31">
            <w:pPr>
              <w:spacing w:after="0" w:line="240" w:lineRule="auto"/>
              <w:ind w:right="-851"/>
              <w:rPr>
                <w:rFonts w:ascii="Times New Roman" w:eastAsia="Times New Roman" w:hAnsi="Times New Roman"/>
                <w:b/>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xml:space="preserve"> муниципального образования «</w:t>
            </w:r>
            <w:proofErr w:type="spellStart"/>
            <w:r w:rsidRPr="00F74D31">
              <w:rPr>
                <w:rFonts w:ascii="Times New Roman" w:eastAsia="Times New Roman" w:hAnsi="Times New Roman"/>
                <w:sz w:val="24"/>
                <w:szCs w:val="24"/>
                <w:shd w:val="clear" w:color="auto" w:fill="FFFFFF"/>
                <w:lang w:eastAsia="ru-RU"/>
              </w:rPr>
              <w:t>Юкаменский</w:t>
            </w:r>
            <w:proofErr w:type="spellEnd"/>
            <w:r w:rsidRPr="00F74D31">
              <w:rPr>
                <w:rFonts w:ascii="Times New Roman" w:eastAsia="Times New Roman" w:hAnsi="Times New Roman"/>
                <w:sz w:val="24"/>
                <w:szCs w:val="24"/>
                <w:shd w:val="clear" w:color="auto" w:fill="FFFFFF"/>
                <w:lang w:eastAsia="ru-RU"/>
              </w:rPr>
              <w:t xml:space="preserve"> район» за 2016 год</w:t>
            </w:r>
          </w:p>
          <w:p w:rsidR="00F74D31" w:rsidRPr="00F74D31" w:rsidRDefault="00F74D31" w:rsidP="00F74D31">
            <w:pPr>
              <w:spacing w:after="0" w:line="240" w:lineRule="auto"/>
              <w:ind w:right="-851"/>
              <w:jc w:val="both"/>
              <w:rPr>
                <w:rFonts w:ascii="Times New Roman" w:eastAsia="Times New Roman" w:hAnsi="Times New Roman"/>
                <w:b/>
                <w:sz w:val="24"/>
                <w:szCs w:val="24"/>
                <w:shd w:val="clear" w:color="auto" w:fill="FFFFFF"/>
                <w:lang w:eastAsia="ru-RU"/>
              </w:rPr>
            </w:pPr>
            <w:r w:rsidRPr="00F74D31">
              <w:rPr>
                <w:rFonts w:ascii="Times New Roman" w:eastAsia="Times New Roman" w:hAnsi="Times New Roman"/>
                <w:b/>
                <w:sz w:val="24"/>
                <w:szCs w:val="24"/>
                <w:shd w:val="clear" w:color="auto" w:fill="FFFFFF"/>
                <w:lang w:eastAsia="ru-RU"/>
              </w:rPr>
              <w:t>15.12.2017г.</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xml:space="preserve">- «О бюджете </w:t>
            </w:r>
            <w:proofErr w:type="gramStart"/>
            <w:r w:rsidRPr="00F74D31">
              <w:rPr>
                <w:rFonts w:ascii="Times New Roman" w:eastAsia="Times New Roman" w:hAnsi="Times New Roman"/>
                <w:sz w:val="24"/>
                <w:szCs w:val="24"/>
                <w:shd w:val="clear" w:color="auto" w:fill="FFFFFF"/>
                <w:lang w:eastAsia="ru-RU"/>
              </w:rPr>
              <w:t>муниципального</w:t>
            </w:r>
            <w:proofErr w:type="gramEnd"/>
            <w:r w:rsidRPr="00F74D31">
              <w:rPr>
                <w:rFonts w:ascii="Times New Roman" w:eastAsia="Times New Roman" w:hAnsi="Times New Roman"/>
                <w:sz w:val="24"/>
                <w:szCs w:val="24"/>
                <w:shd w:val="clear" w:color="auto" w:fill="FFFFFF"/>
                <w:lang w:eastAsia="ru-RU"/>
              </w:rPr>
              <w:t xml:space="preserve"> </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образования «</w:t>
            </w:r>
            <w:proofErr w:type="spellStart"/>
            <w:r w:rsidRPr="00F74D31">
              <w:rPr>
                <w:rFonts w:ascii="Times New Roman" w:eastAsia="Times New Roman" w:hAnsi="Times New Roman"/>
                <w:sz w:val="24"/>
                <w:szCs w:val="24"/>
                <w:shd w:val="clear" w:color="auto" w:fill="FFFFFF"/>
                <w:lang w:eastAsia="ru-RU"/>
              </w:rPr>
              <w:t>Юкаменский</w:t>
            </w:r>
            <w:proofErr w:type="spellEnd"/>
            <w:r w:rsidRPr="00F74D31">
              <w:rPr>
                <w:rFonts w:ascii="Times New Roman" w:eastAsia="Times New Roman" w:hAnsi="Times New Roman"/>
                <w:sz w:val="24"/>
                <w:szCs w:val="24"/>
                <w:shd w:val="clear" w:color="auto" w:fill="FFFFFF"/>
                <w:lang w:eastAsia="ru-RU"/>
              </w:rPr>
              <w:t xml:space="preserve"> район» </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xml:space="preserve">на 2018 год и плановый период </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xml:space="preserve">2019 и 2020годов», «О прогнозе </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социально-экономического развития муниципального образования</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xml:space="preserve"> «</w:t>
            </w:r>
            <w:proofErr w:type="spellStart"/>
            <w:r w:rsidRPr="00F74D31">
              <w:rPr>
                <w:rFonts w:ascii="Times New Roman" w:eastAsia="Times New Roman" w:hAnsi="Times New Roman"/>
                <w:sz w:val="24"/>
                <w:szCs w:val="24"/>
                <w:shd w:val="clear" w:color="auto" w:fill="FFFFFF"/>
                <w:lang w:eastAsia="ru-RU"/>
              </w:rPr>
              <w:t>Юкаменский</w:t>
            </w:r>
            <w:proofErr w:type="spellEnd"/>
            <w:r w:rsidRPr="00F74D31">
              <w:rPr>
                <w:rFonts w:ascii="Times New Roman" w:eastAsia="Times New Roman" w:hAnsi="Times New Roman"/>
                <w:sz w:val="24"/>
                <w:szCs w:val="24"/>
                <w:shd w:val="clear" w:color="auto" w:fill="FFFFFF"/>
                <w:lang w:eastAsia="ru-RU"/>
              </w:rPr>
              <w:t xml:space="preserve"> район» </w:t>
            </w:r>
            <w:proofErr w:type="gramStart"/>
            <w:r w:rsidRPr="00F74D31">
              <w:rPr>
                <w:rFonts w:ascii="Times New Roman" w:eastAsia="Times New Roman" w:hAnsi="Times New Roman"/>
                <w:sz w:val="24"/>
                <w:szCs w:val="24"/>
                <w:shd w:val="clear" w:color="auto" w:fill="FFFFFF"/>
                <w:lang w:eastAsia="ru-RU"/>
              </w:rPr>
              <w:t>на</w:t>
            </w:r>
            <w:proofErr w:type="gramEnd"/>
            <w:r w:rsidRPr="00F74D31">
              <w:rPr>
                <w:rFonts w:ascii="Times New Roman" w:eastAsia="Times New Roman" w:hAnsi="Times New Roman"/>
                <w:sz w:val="24"/>
                <w:szCs w:val="24"/>
                <w:shd w:val="clear" w:color="auto" w:fill="FFFFFF"/>
                <w:lang w:eastAsia="ru-RU"/>
              </w:rPr>
              <w:t xml:space="preserve"> </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2018-2020 годы»;</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О внесении изменений в Устав муниципального образования</w:t>
            </w:r>
          </w:p>
          <w:p w:rsidR="00F74D31" w:rsidRPr="00F74D31" w:rsidRDefault="00F74D31" w:rsidP="00F74D31">
            <w:pPr>
              <w:spacing w:after="0" w:line="240" w:lineRule="auto"/>
              <w:ind w:right="-851"/>
              <w:rPr>
                <w:rFonts w:ascii="Times New Roman" w:eastAsia="Times New Roman" w:hAnsi="Times New Roman"/>
                <w:sz w:val="24"/>
                <w:szCs w:val="24"/>
                <w:shd w:val="clear" w:color="auto" w:fill="FFFFFF"/>
                <w:lang w:eastAsia="ru-RU"/>
              </w:rPr>
            </w:pPr>
            <w:r w:rsidRPr="00F74D31">
              <w:rPr>
                <w:rFonts w:ascii="Times New Roman" w:eastAsia="Times New Roman" w:hAnsi="Times New Roman"/>
                <w:sz w:val="24"/>
                <w:szCs w:val="24"/>
                <w:shd w:val="clear" w:color="auto" w:fill="FFFFFF"/>
                <w:lang w:eastAsia="ru-RU"/>
              </w:rPr>
              <w:t xml:space="preserve"> «</w:t>
            </w:r>
            <w:proofErr w:type="spellStart"/>
            <w:r w:rsidRPr="00F74D31">
              <w:rPr>
                <w:rFonts w:ascii="Times New Roman" w:eastAsia="Times New Roman" w:hAnsi="Times New Roman"/>
                <w:sz w:val="24"/>
                <w:szCs w:val="24"/>
                <w:shd w:val="clear" w:color="auto" w:fill="FFFFFF"/>
                <w:lang w:eastAsia="ru-RU"/>
              </w:rPr>
              <w:t>Юкаменский</w:t>
            </w:r>
            <w:proofErr w:type="spellEnd"/>
            <w:r w:rsidRPr="00F74D31">
              <w:rPr>
                <w:rFonts w:ascii="Times New Roman" w:eastAsia="Times New Roman" w:hAnsi="Times New Roman"/>
                <w:sz w:val="24"/>
                <w:szCs w:val="24"/>
                <w:shd w:val="clear" w:color="auto" w:fill="FFFFFF"/>
                <w:lang w:eastAsia="ru-RU"/>
              </w:rPr>
              <w:t xml:space="preserve"> район»</w:t>
            </w:r>
          </w:p>
        </w:tc>
      </w:tr>
      <w:tr w:rsidR="00F74D31" w:rsidRPr="00F74D31" w:rsidTr="00F74D31">
        <w:trPr>
          <w:jc w:val="center"/>
        </w:trPr>
        <w:tc>
          <w:tcPr>
            <w:tcW w:w="4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6.</w:t>
            </w:r>
          </w:p>
        </w:tc>
        <w:tc>
          <w:tcPr>
            <w:tcW w:w="3252"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Учёба с депутатами </w:t>
            </w:r>
          </w:p>
        </w:tc>
        <w:tc>
          <w:tcPr>
            <w:tcW w:w="127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w:t>
            </w:r>
          </w:p>
        </w:tc>
        <w:tc>
          <w:tcPr>
            <w:tcW w:w="393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03.02.2017г.</w:t>
            </w:r>
          </w:p>
          <w:p w:rsidR="00F74D31" w:rsidRPr="00F74D31" w:rsidRDefault="00F74D31" w:rsidP="00F74D31">
            <w:pPr>
              <w:spacing w:after="0" w:line="240" w:lineRule="auto"/>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 Об организационных и законодательных основах деятельности депутата. Основы законодательства о местном самоуправлении.</w:t>
            </w:r>
          </w:p>
          <w:p w:rsidR="00F74D31" w:rsidRPr="00F74D31" w:rsidRDefault="00F74D31" w:rsidP="00F74D31">
            <w:pPr>
              <w:spacing w:after="0" w:line="240" w:lineRule="auto"/>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 О порядке предоставления депутатами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их супруги (супруга) и несовершеннолетних детей.</w:t>
            </w:r>
          </w:p>
          <w:p w:rsidR="00F74D31" w:rsidRPr="00F74D31" w:rsidRDefault="00F74D31" w:rsidP="00F74D31">
            <w:pPr>
              <w:spacing w:after="0" w:line="240" w:lineRule="auto"/>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3. О возможности проведения </w:t>
            </w:r>
            <w:r w:rsidRPr="00F74D31">
              <w:rPr>
                <w:rFonts w:ascii="Times New Roman" w:eastAsia="Times New Roman" w:hAnsi="Times New Roman"/>
                <w:sz w:val="24"/>
                <w:szCs w:val="24"/>
                <w:lang w:eastAsia="ru-RU"/>
              </w:rPr>
              <w:lastRenderedPageBreak/>
              <w:t>референдумов по самообложению в пределах границ муниципального района или сельского поселения, или в отдельных населённых пунктах, входящих в состав поселения.</w:t>
            </w:r>
          </w:p>
          <w:p w:rsidR="00F74D31" w:rsidRPr="00F74D31" w:rsidRDefault="00F74D31" w:rsidP="00F74D31">
            <w:pPr>
              <w:spacing w:after="0" w:line="240" w:lineRule="auto"/>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4. Основы формирования и исполнения бюджетов муниципальных образований</w:t>
            </w:r>
          </w:p>
        </w:tc>
      </w:tr>
    </w:tbl>
    <w:p w:rsidR="00F74D31" w:rsidRPr="00F74D31" w:rsidRDefault="00F74D31" w:rsidP="00F74D31">
      <w:pPr>
        <w:spacing w:after="0" w:line="240" w:lineRule="auto"/>
        <w:ind w:right="-1" w:firstLine="426"/>
        <w:jc w:val="both"/>
        <w:rPr>
          <w:rFonts w:ascii="Times New Roman" w:eastAsia="Times New Roman" w:hAnsi="Times New Roman"/>
          <w:b/>
          <w:i/>
          <w:sz w:val="24"/>
          <w:szCs w:val="24"/>
          <w:lang w:eastAsia="ru-RU"/>
        </w:rPr>
      </w:pPr>
      <w:r w:rsidRPr="00F74D31">
        <w:rPr>
          <w:rFonts w:ascii="Times New Roman" w:eastAsia="Times New Roman" w:hAnsi="Times New Roman"/>
          <w:b/>
          <w:i/>
          <w:sz w:val="24"/>
          <w:szCs w:val="24"/>
          <w:lang w:eastAsia="ru-RU"/>
        </w:rPr>
        <w:lastRenderedPageBreak/>
        <w:t xml:space="preserve">* в п. 1,2,3,4 указать, если были выездные заседания Президиума, сессий, ПК, фракций (дата проведения и тема), совместное заседание ПК </w:t>
      </w:r>
    </w:p>
    <w:p w:rsidR="00F74D31" w:rsidRPr="00F74D31" w:rsidRDefault="00F74D31" w:rsidP="00F74D31">
      <w:pPr>
        <w:spacing w:after="0" w:line="240" w:lineRule="auto"/>
        <w:ind w:right="-851" w:firstLine="426"/>
        <w:jc w:val="both"/>
        <w:rPr>
          <w:rFonts w:ascii="Times New Roman" w:eastAsia="Times New Roman" w:hAnsi="Times New Roman"/>
          <w:sz w:val="16"/>
          <w:szCs w:val="16"/>
          <w:lang w:eastAsia="ru-RU"/>
        </w:rPr>
      </w:pPr>
    </w:p>
    <w:p w:rsidR="00F74D31" w:rsidRPr="00F74D31" w:rsidRDefault="00F74D31" w:rsidP="00F74D31">
      <w:pPr>
        <w:numPr>
          <w:ilvl w:val="0"/>
          <w:numId w:val="3"/>
        </w:numPr>
        <w:spacing w:after="0" w:line="240" w:lineRule="auto"/>
        <w:ind w:right="-851"/>
        <w:contextualSpacing/>
        <w:jc w:val="both"/>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Информация по принятым решениям</w:t>
      </w:r>
    </w:p>
    <w:tbl>
      <w:tblPr>
        <w:tblW w:w="889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3171"/>
        <w:gridCol w:w="1287"/>
        <w:gridCol w:w="15"/>
        <w:gridCol w:w="1456"/>
        <w:gridCol w:w="968"/>
        <w:gridCol w:w="1494"/>
      </w:tblGrid>
      <w:tr w:rsidR="00F74D31" w:rsidRPr="00F74D31" w:rsidTr="00F74D31">
        <w:trPr>
          <w:trHeight w:val="270"/>
          <w:jc w:val="center"/>
        </w:trPr>
        <w:tc>
          <w:tcPr>
            <w:tcW w:w="505" w:type="dxa"/>
            <w:vMerge w:val="restart"/>
            <w:tcBorders>
              <w:top w:val="single" w:sz="4" w:space="0" w:color="auto"/>
              <w:left w:val="single" w:sz="4" w:space="0" w:color="auto"/>
              <w:right w:val="single" w:sz="4" w:space="0" w:color="auto"/>
            </w:tcBorders>
            <w:hideMark/>
          </w:tcPr>
          <w:p w:rsidR="00F74D31" w:rsidRPr="00F74D31" w:rsidRDefault="00F74D31" w:rsidP="00F74D31">
            <w:pPr>
              <w:spacing w:after="0" w:line="240" w:lineRule="auto"/>
              <w:ind w:right="-59"/>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xml:space="preserve">№ </w:t>
            </w:r>
            <w:proofErr w:type="spellStart"/>
            <w:r w:rsidRPr="00F74D31">
              <w:rPr>
                <w:rFonts w:ascii="Times New Roman" w:eastAsia="Times New Roman" w:hAnsi="Times New Roman"/>
                <w:b/>
                <w:sz w:val="24"/>
                <w:szCs w:val="24"/>
                <w:lang w:eastAsia="ru-RU"/>
              </w:rPr>
              <w:t>пп</w:t>
            </w:r>
            <w:proofErr w:type="spellEnd"/>
          </w:p>
        </w:tc>
        <w:tc>
          <w:tcPr>
            <w:tcW w:w="3171" w:type="dxa"/>
            <w:vMerge w:val="restart"/>
            <w:tcBorders>
              <w:top w:val="single" w:sz="4" w:space="0" w:color="auto"/>
              <w:left w:val="single" w:sz="4" w:space="0" w:color="auto"/>
              <w:right w:val="single" w:sz="4" w:space="0" w:color="auto"/>
            </w:tcBorders>
            <w:hideMark/>
          </w:tcPr>
          <w:p w:rsidR="00F74D31" w:rsidRPr="00F74D31" w:rsidRDefault="00F74D31" w:rsidP="00F74D31">
            <w:pPr>
              <w:spacing w:after="0" w:line="240" w:lineRule="auto"/>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Решения</w:t>
            </w:r>
          </w:p>
        </w:tc>
        <w:tc>
          <w:tcPr>
            <w:tcW w:w="3726" w:type="dxa"/>
            <w:gridSpan w:val="4"/>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1"/>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Кол-во</w:t>
            </w:r>
          </w:p>
        </w:tc>
        <w:tc>
          <w:tcPr>
            <w:tcW w:w="1494" w:type="dxa"/>
            <w:vMerge w:val="restart"/>
            <w:tcBorders>
              <w:top w:val="single" w:sz="4" w:space="0" w:color="auto"/>
              <w:left w:val="single" w:sz="4" w:space="0" w:color="auto"/>
              <w:right w:val="single" w:sz="4" w:space="0" w:color="auto"/>
            </w:tcBorders>
            <w:hideMark/>
          </w:tcPr>
          <w:p w:rsidR="00F74D31" w:rsidRPr="00F74D31" w:rsidRDefault="00F74D31" w:rsidP="00F74D31">
            <w:pPr>
              <w:spacing w:after="0" w:line="240" w:lineRule="auto"/>
              <w:ind w:right="-108"/>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Доп. информация</w:t>
            </w:r>
          </w:p>
        </w:tc>
      </w:tr>
      <w:tr w:rsidR="00F74D31" w:rsidRPr="00F74D31" w:rsidTr="00F74D31">
        <w:trPr>
          <w:trHeight w:val="270"/>
          <w:jc w:val="center"/>
        </w:trPr>
        <w:tc>
          <w:tcPr>
            <w:tcW w:w="505" w:type="dxa"/>
            <w:vMerge/>
            <w:tcBorders>
              <w:left w:val="single" w:sz="4" w:space="0" w:color="auto"/>
              <w:bottom w:val="single" w:sz="4" w:space="0" w:color="auto"/>
              <w:right w:val="single" w:sz="4" w:space="0" w:color="auto"/>
            </w:tcBorders>
          </w:tcPr>
          <w:p w:rsidR="00F74D31" w:rsidRPr="00F74D31" w:rsidRDefault="00F74D31" w:rsidP="00F74D31">
            <w:pPr>
              <w:spacing w:after="0" w:line="240" w:lineRule="auto"/>
              <w:ind w:right="-59"/>
              <w:jc w:val="center"/>
              <w:rPr>
                <w:rFonts w:ascii="Times New Roman" w:eastAsia="Times New Roman" w:hAnsi="Times New Roman"/>
                <w:b/>
                <w:sz w:val="24"/>
                <w:szCs w:val="24"/>
                <w:lang w:eastAsia="ru-RU"/>
              </w:rPr>
            </w:pPr>
          </w:p>
        </w:tc>
        <w:tc>
          <w:tcPr>
            <w:tcW w:w="3171" w:type="dxa"/>
            <w:vMerge/>
            <w:tcBorders>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b/>
                <w:sz w:val="24"/>
                <w:szCs w:val="24"/>
                <w:lang w:eastAsia="ru-RU"/>
              </w:rPr>
            </w:pPr>
          </w:p>
        </w:tc>
        <w:tc>
          <w:tcPr>
            <w:tcW w:w="1302"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1"/>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Сессия</w:t>
            </w:r>
          </w:p>
        </w:tc>
        <w:tc>
          <w:tcPr>
            <w:tcW w:w="145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1"/>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Президиум</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1"/>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Всего</w:t>
            </w:r>
          </w:p>
        </w:tc>
        <w:tc>
          <w:tcPr>
            <w:tcW w:w="1494" w:type="dxa"/>
            <w:vMerge/>
            <w:tcBorders>
              <w:left w:val="single" w:sz="4" w:space="0" w:color="auto"/>
              <w:bottom w:val="single" w:sz="4" w:space="0" w:color="auto"/>
              <w:right w:val="single" w:sz="4" w:space="0" w:color="auto"/>
            </w:tcBorders>
          </w:tcPr>
          <w:p w:rsidR="00F74D31" w:rsidRPr="00F74D31" w:rsidRDefault="00F74D31" w:rsidP="00F74D31">
            <w:pPr>
              <w:spacing w:after="0" w:line="240" w:lineRule="auto"/>
              <w:ind w:right="-108"/>
              <w:jc w:val="center"/>
              <w:rPr>
                <w:rFonts w:ascii="Times New Roman" w:eastAsia="Times New Roman" w:hAnsi="Times New Roman"/>
                <w:b/>
                <w:sz w:val="24"/>
                <w:szCs w:val="24"/>
                <w:lang w:eastAsia="ru-RU"/>
              </w:rPr>
            </w:pPr>
          </w:p>
        </w:tc>
      </w:tr>
      <w:tr w:rsidR="00F74D31" w:rsidRPr="00F74D31" w:rsidTr="00F74D31">
        <w:trPr>
          <w:jc w:val="center"/>
        </w:trPr>
        <w:tc>
          <w:tcPr>
            <w:tcW w:w="505"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jc w:val="both"/>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xml:space="preserve">Принято всего решений, </w:t>
            </w:r>
          </w:p>
          <w:p w:rsidR="00F74D31" w:rsidRPr="00F74D31" w:rsidRDefault="00F74D31" w:rsidP="00F74D31">
            <w:pPr>
              <w:spacing w:after="0" w:line="240" w:lineRule="auto"/>
              <w:jc w:val="both"/>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xml:space="preserve">всего* </w:t>
            </w:r>
          </w:p>
          <w:p w:rsidR="00F74D31" w:rsidRPr="00F74D31" w:rsidRDefault="00F74D31" w:rsidP="00F74D31">
            <w:pPr>
              <w:spacing w:after="0" w:line="240" w:lineRule="auto"/>
              <w:jc w:val="both"/>
              <w:rPr>
                <w:rFonts w:ascii="Times New Roman" w:eastAsia="Times New Roman" w:hAnsi="Times New Roman"/>
                <w:b/>
                <w:sz w:val="24"/>
                <w:szCs w:val="24"/>
                <w:lang w:eastAsia="ru-RU"/>
              </w:rPr>
            </w:pPr>
            <w:r w:rsidRPr="00F74D31">
              <w:rPr>
                <w:rFonts w:ascii="Times New Roman" w:eastAsia="Times New Roman" w:hAnsi="Times New Roman"/>
                <w:i/>
                <w:sz w:val="24"/>
                <w:szCs w:val="24"/>
                <w:lang w:eastAsia="ru-RU"/>
              </w:rPr>
              <w:t>(в том числе из них указать число решений по удовлетворению (частичному удовлетворению) протестов прокуратуры)</w:t>
            </w:r>
          </w:p>
          <w:p w:rsidR="00F74D31" w:rsidRPr="00F74D31" w:rsidRDefault="00F74D31" w:rsidP="00F74D31">
            <w:pPr>
              <w:spacing w:after="0" w:line="240" w:lineRule="auto"/>
              <w:jc w:val="both"/>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в том числе:</w:t>
            </w:r>
          </w:p>
        </w:tc>
        <w:tc>
          <w:tcPr>
            <w:tcW w:w="1302"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54</w:t>
            </w:r>
          </w:p>
        </w:tc>
        <w:tc>
          <w:tcPr>
            <w:tcW w:w="145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68</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122</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1"/>
              <w:jc w:val="both"/>
              <w:rPr>
                <w:rFonts w:ascii="Times New Roman" w:eastAsia="Times New Roman" w:hAnsi="Times New Roman"/>
                <w:i/>
                <w:sz w:val="24"/>
                <w:szCs w:val="24"/>
                <w:lang w:eastAsia="ru-RU"/>
              </w:rPr>
            </w:pPr>
          </w:p>
        </w:tc>
      </w:tr>
      <w:tr w:rsidR="00F74D31" w:rsidRPr="00F74D31" w:rsidTr="00F74D31">
        <w:trPr>
          <w:jc w:val="center"/>
        </w:trPr>
        <w:tc>
          <w:tcPr>
            <w:tcW w:w="505" w:type="dxa"/>
            <w:vMerge w:val="restart"/>
            <w:tcBorders>
              <w:top w:val="single" w:sz="4" w:space="0" w:color="auto"/>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w:t>
            </w: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вопросам социально-экономического развития МО (стратегия, программы)</w:t>
            </w:r>
          </w:p>
        </w:tc>
        <w:tc>
          <w:tcPr>
            <w:tcW w:w="1302"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w:t>
            </w:r>
          </w:p>
        </w:tc>
        <w:tc>
          <w:tcPr>
            <w:tcW w:w="145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3</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 по бюджетным, налоговым вопросам: </w:t>
            </w:r>
          </w:p>
          <w:p w:rsidR="00F74D31" w:rsidRPr="00F74D31" w:rsidRDefault="00F74D31" w:rsidP="00F74D31">
            <w:pPr>
              <w:spacing w:after="0" w:line="240" w:lineRule="auto"/>
              <w:rPr>
                <w:rFonts w:ascii="Times New Roman" w:eastAsia="Times New Roman" w:hAnsi="Times New Roman"/>
                <w:sz w:val="24"/>
                <w:szCs w:val="24"/>
                <w:lang w:eastAsia="ru-RU"/>
              </w:rPr>
            </w:pPr>
            <w:proofErr w:type="gramStart"/>
            <w:r w:rsidRPr="00F74D31">
              <w:rPr>
                <w:rFonts w:ascii="Times New Roman" w:eastAsia="Times New Roman" w:hAnsi="Times New Roman"/>
                <w:sz w:val="24"/>
                <w:szCs w:val="24"/>
                <w:lang w:eastAsia="ru-RU"/>
              </w:rPr>
              <w:t>(утверждение бюджета на очередной финансовый год,</w:t>
            </w:r>
            <w:proofErr w:type="gramEnd"/>
          </w:p>
          <w:p w:rsidR="00F74D31" w:rsidRPr="00F74D31" w:rsidRDefault="00F74D31" w:rsidP="00F74D31">
            <w:pPr>
              <w:spacing w:after="0" w:line="240" w:lineRule="auto"/>
              <w:ind w:right="-116"/>
              <w:rPr>
                <w:rFonts w:ascii="Times New Roman" w:eastAsia="Times New Roman" w:hAnsi="Times New Roman"/>
                <w:color w:val="FF0000"/>
                <w:sz w:val="24"/>
                <w:szCs w:val="24"/>
                <w:lang w:eastAsia="ru-RU"/>
              </w:rPr>
            </w:pPr>
            <w:r w:rsidRPr="00F74D31">
              <w:rPr>
                <w:rFonts w:ascii="Times New Roman" w:eastAsia="Times New Roman" w:hAnsi="Times New Roman"/>
                <w:sz w:val="24"/>
                <w:szCs w:val="24"/>
                <w:lang w:eastAsia="ru-RU"/>
              </w:rPr>
              <w:t>внесение поправок, информация по текущему  исполнению бюджета (квартал, полугодие, 9 месяцев), утверждение отчёта об исполнении бюджета, установление налоговых ставок, внесение изменений в решение по налогам и др.)</w:t>
            </w:r>
            <w:r w:rsidRPr="00F74D31">
              <w:rPr>
                <w:rFonts w:ascii="Times New Roman" w:eastAsia="Times New Roman" w:hAnsi="Times New Roman"/>
                <w:color w:val="FF0000"/>
                <w:sz w:val="24"/>
                <w:szCs w:val="24"/>
                <w:lang w:eastAsia="ru-RU"/>
              </w:rPr>
              <w:t xml:space="preserve">  </w:t>
            </w:r>
          </w:p>
        </w:tc>
        <w:tc>
          <w:tcPr>
            <w:tcW w:w="1302"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11</w:t>
            </w:r>
          </w:p>
        </w:tc>
        <w:tc>
          <w:tcPr>
            <w:tcW w:w="145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5</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16</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отчётам, всего,</w:t>
            </w:r>
          </w:p>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в том числе:</w:t>
            </w:r>
          </w:p>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отчёт Главы МО,</w:t>
            </w:r>
          </w:p>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отчёт Председателя Совета,</w:t>
            </w:r>
          </w:p>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отчёт контрольно-счетного органа,</w:t>
            </w:r>
          </w:p>
          <w:p w:rsidR="00F74D31" w:rsidRPr="00F74D31" w:rsidRDefault="00F74D31" w:rsidP="00F74D31">
            <w:pPr>
              <w:tabs>
                <w:tab w:val="left" w:pos="176"/>
              </w:tabs>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отчёт председателей постоянных комиссий,</w:t>
            </w:r>
          </w:p>
          <w:p w:rsidR="00F74D31" w:rsidRPr="00F74D31" w:rsidRDefault="00F74D31" w:rsidP="00F74D31">
            <w:pPr>
              <w:spacing w:after="0" w:line="240" w:lineRule="auto"/>
              <w:rPr>
                <w:rFonts w:ascii="Times New Roman" w:eastAsia="Times New Roman" w:hAnsi="Times New Roman"/>
                <w:color w:val="FF0000"/>
                <w:sz w:val="24"/>
                <w:szCs w:val="24"/>
                <w:lang w:eastAsia="ru-RU"/>
              </w:rPr>
            </w:pPr>
            <w:r w:rsidRPr="00F74D31">
              <w:rPr>
                <w:rFonts w:ascii="Times New Roman" w:eastAsia="Times New Roman" w:hAnsi="Times New Roman"/>
                <w:sz w:val="24"/>
                <w:szCs w:val="24"/>
                <w:lang w:eastAsia="ru-RU"/>
              </w:rPr>
              <w:t>- иные отчёты (указать, какие)</w:t>
            </w:r>
          </w:p>
        </w:tc>
        <w:tc>
          <w:tcPr>
            <w:tcW w:w="1302"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w:t>
            </w: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w:t>
            </w:r>
          </w:p>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w:t>
            </w:r>
          </w:p>
        </w:tc>
        <w:tc>
          <w:tcPr>
            <w:tcW w:w="145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p>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2</w:t>
            </w:r>
          </w:p>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1</w:t>
            </w:r>
          </w:p>
          <w:p w:rsidR="00F74D31" w:rsidRPr="00F74D31" w:rsidRDefault="00F74D31" w:rsidP="00F74D31">
            <w:pPr>
              <w:spacing w:after="0" w:line="240" w:lineRule="auto"/>
              <w:ind w:right="-851"/>
              <w:rPr>
                <w:rFonts w:ascii="Times New Roman" w:eastAsia="Times New Roman" w:hAnsi="Times New Roman"/>
                <w:b/>
                <w:sz w:val="24"/>
                <w:szCs w:val="24"/>
                <w:lang w:eastAsia="ru-RU"/>
              </w:rPr>
            </w:pPr>
          </w:p>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1</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 по изменениям в Устав </w:t>
            </w:r>
          </w:p>
        </w:tc>
        <w:tc>
          <w:tcPr>
            <w:tcW w:w="1302"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w:t>
            </w:r>
          </w:p>
        </w:tc>
        <w:tc>
          <w:tcPr>
            <w:tcW w:w="145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4</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изменениям в Регламент</w:t>
            </w:r>
          </w:p>
        </w:tc>
        <w:tc>
          <w:tcPr>
            <w:tcW w:w="1302"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trHeight w:val="530"/>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изменению структуры органов МСУ</w:t>
            </w:r>
          </w:p>
        </w:tc>
        <w:tc>
          <w:tcPr>
            <w:tcW w:w="1302"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w:t>
            </w:r>
          </w:p>
        </w:tc>
        <w:tc>
          <w:tcPr>
            <w:tcW w:w="145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2</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об избрании (согласовании) кандидатур (для назначения на должность, для награждения)</w:t>
            </w:r>
          </w:p>
        </w:tc>
        <w:tc>
          <w:tcPr>
            <w:tcW w:w="1302"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5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10</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rPr>
                <w:rFonts w:ascii="Times New Roman" w:eastAsia="Times New Roman" w:hAnsi="Times New Roman"/>
                <w:b/>
                <w:sz w:val="24"/>
                <w:szCs w:val="24"/>
                <w:lang w:eastAsia="ru-RU"/>
              </w:rPr>
            </w:pPr>
          </w:p>
          <w:p w:rsidR="00F74D31" w:rsidRPr="00F74D31" w:rsidRDefault="00F74D31" w:rsidP="00F74D31">
            <w:pPr>
              <w:spacing w:after="0" w:line="240" w:lineRule="auto"/>
              <w:ind w:right="-851"/>
              <w:rPr>
                <w:rFonts w:ascii="Times New Roman" w:eastAsia="Times New Roman" w:hAnsi="Times New Roman"/>
                <w:b/>
                <w:sz w:val="24"/>
                <w:szCs w:val="24"/>
                <w:lang w:eastAsia="ru-RU"/>
              </w:rPr>
            </w:pPr>
          </w:p>
          <w:p w:rsidR="00F74D31" w:rsidRPr="00F74D31" w:rsidRDefault="00F74D31" w:rsidP="00F74D31">
            <w:pPr>
              <w:spacing w:after="0" w:line="240" w:lineRule="auto"/>
              <w:ind w:right="-851"/>
              <w:rPr>
                <w:rFonts w:ascii="Times New Roman" w:eastAsia="Times New Roman" w:hAnsi="Times New Roman"/>
                <w:b/>
                <w:sz w:val="24"/>
                <w:szCs w:val="24"/>
                <w:lang w:eastAsia="ru-RU"/>
              </w:rPr>
            </w:pPr>
          </w:p>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10</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 о реализации муниципальных программ </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3</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3</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bottom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передаче полномочий</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val="restart"/>
            <w:tcBorders>
              <w:top w:val="single" w:sz="4" w:space="0" w:color="auto"/>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w:t>
            </w: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b/>
                <w:sz w:val="24"/>
                <w:szCs w:val="24"/>
                <w:lang w:eastAsia="ru-RU"/>
              </w:rPr>
              <w:t>Иные вопросы</w:t>
            </w:r>
            <w:r w:rsidRPr="00F74D31">
              <w:rPr>
                <w:rFonts w:ascii="Times New Roman" w:eastAsia="Times New Roman" w:hAnsi="Times New Roman"/>
                <w:sz w:val="24"/>
                <w:szCs w:val="24"/>
                <w:lang w:eastAsia="ru-RU"/>
              </w:rPr>
              <w:t>, всего,</w:t>
            </w:r>
          </w:p>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в том числе:</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ЖКХ,</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4</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4</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земле, имуществу, градостроительству,</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5</w:t>
            </w: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3</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8</w:t>
            </w:r>
          </w:p>
          <w:p w:rsidR="00F74D31" w:rsidRPr="00F74D31" w:rsidRDefault="00F74D31" w:rsidP="00F74D31">
            <w:pPr>
              <w:spacing w:after="0" w:line="240" w:lineRule="auto"/>
              <w:ind w:right="-851"/>
              <w:rPr>
                <w:rFonts w:ascii="Times New Roman" w:eastAsia="Times New Roman" w:hAnsi="Times New Roman"/>
                <w:b/>
                <w:sz w:val="24"/>
                <w:szCs w:val="24"/>
                <w:lang w:eastAsia="ru-RU"/>
              </w:rPr>
            </w:pP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сельскому хозяйству.</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3</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3</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муниципальной службе,</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15</w:t>
            </w: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16</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31</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культуре, здравоохранению, спорту, молодёжной политике, образованию, СМИ</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w:t>
            </w: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9</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11</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trHeight w:val="562"/>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вопросам социальной политики</w:t>
            </w:r>
          </w:p>
        </w:tc>
        <w:tc>
          <w:tcPr>
            <w:tcW w:w="1287" w:type="dxa"/>
            <w:tcBorders>
              <w:top w:val="single" w:sz="4" w:space="0" w:color="auto"/>
              <w:left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71" w:type="dxa"/>
            <w:gridSpan w:val="2"/>
            <w:tcBorders>
              <w:top w:val="single" w:sz="4" w:space="0" w:color="auto"/>
              <w:left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968" w:type="dxa"/>
            <w:tcBorders>
              <w:top w:val="single" w:sz="4" w:space="0" w:color="auto"/>
              <w:left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p>
        </w:tc>
        <w:tc>
          <w:tcPr>
            <w:tcW w:w="1494" w:type="dxa"/>
            <w:tcBorders>
              <w:top w:val="single" w:sz="4" w:space="0" w:color="auto"/>
              <w:left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по наказам избирателей (по Реестру наказов избирателей)</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i/>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вопросы контроля исполнения ранее принятых решений</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proofErr w:type="gramStart"/>
            <w:r w:rsidRPr="00F74D31">
              <w:rPr>
                <w:rFonts w:ascii="Times New Roman" w:eastAsia="Times New Roman" w:hAnsi="Times New Roman"/>
                <w:sz w:val="24"/>
                <w:szCs w:val="24"/>
                <w:lang w:eastAsia="ru-RU"/>
              </w:rPr>
              <w:t>- заслушана информация (ОВД, прокуратуры, налоговой, руководителей предприятий,  начальников управлений и т.д.), всего:</w:t>
            </w:r>
            <w:proofErr w:type="gramEnd"/>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3</w:t>
            </w: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3</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color w:val="FF0000"/>
                <w:sz w:val="24"/>
                <w:szCs w:val="24"/>
                <w:lang w:eastAsia="ru-RU"/>
              </w:rPr>
            </w:pPr>
          </w:p>
        </w:tc>
      </w:tr>
      <w:tr w:rsidR="00F74D31" w:rsidRPr="00F74D31" w:rsidTr="00F74D31">
        <w:trPr>
          <w:jc w:val="center"/>
        </w:trPr>
        <w:tc>
          <w:tcPr>
            <w:tcW w:w="505" w:type="dxa"/>
            <w:vMerge/>
            <w:tcBorders>
              <w:left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color w:val="FF0000"/>
                <w:sz w:val="24"/>
                <w:szCs w:val="24"/>
                <w:lang w:eastAsia="ru-RU"/>
              </w:rPr>
            </w:pP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 принято Обращений в адрес Главы УР, Правительства УР и Государственного Совета УР, всего,  </w:t>
            </w:r>
          </w:p>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из них получили поддержку</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rPr>
                <w:rFonts w:ascii="Times New Roman" w:eastAsia="Times New Roman" w:hAnsi="Times New Roman"/>
                <w:i/>
                <w:sz w:val="24"/>
                <w:szCs w:val="24"/>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rPr>
                <w:rFonts w:ascii="Times New Roman" w:eastAsia="Times New Roman" w:hAnsi="Times New Roman"/>
                <w:i/>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rPr>
                <w:rFonts w:ascii="Times New Roman" w:eastAsia="Times New Roman" w:hAnsi="Times New Roman"/>
                <w:b/>
                <w:i/>
                <w:sz w:val="24"/>
                <w:szCs w:val="24"/>
                <w:lang w:eastAsia="ru-RU"/>
              </w:rPr>
            </w:pP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i/>
                <w:sz w:val="24"/>
                <w:szCs w:val="24"/>
                <w:lang w:eastAsia="ru-RU"/>
              </w:rPr>
            </w:pPr>
            <w:r w:rsidRPr="00F74D31">
              <w:rPr>
                <w:rFonts w:ascii="Times New Roman" w:eastAsia="Times New Roman" w:hAnsi="Times New Roman"/>
                <w:i/>
                <w:sz w:val="24"/>
                <w:szCs w:val="24"/>
                <w:lang w:eastAsia="ru-RU"/>
              </w:rPr>
              <w:t>(указать дату решения и тему Обращения)</w:t>
            </w:r>
          </w:p>
        </w:tc>
      </w:tr>
      <w:tr w:rsidR="00F74D31" w:rsidRPr="00F74D31" w:rsidTr="00F74D31">
        <w:trPr>
          <w:jc w:val="center"/>
        </w:trPr>
        <w:tc>
          <w:tcPr>
            <w:tcW w:w="505"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3.</w:t>
            </w:r>
          </w:p>
        </w:tc>
        <w:tc>
          <w:tcPr>
            <w:tcW w:w="3171"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b/>
                <w:sz w:val="24"/>
                <w:szCs w:val="24"/>
                <w:lang w:eastAsia="ru-RU"/>
              </w:rPr>
              <w:t>Прочие решения</w:t>
            </w:r>
            <w:r w:rsidRPr="00F74D31">
              <w:rPr>
                <w:rFonts w:ascii="Times New Roman" w:eastAsia="Times New Roman" w:hAnsi="Times New Roman"/>
                <w:sz w:val="24"/>
                <w:szCs w:val="24"/>
                <w:lang w:eastAsia="ru-RU"/>
              </w:rPr>
              <w:t xml:space="preserve">, не включенные в п.1 и п.2 </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11</w:t>
            </w: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11</w:t>
            </w: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22</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i/>
                <w:color w:val="FF0000"/>
                <w:sz w:val="24"/>
                <w:szCs w:val="24"/>
                <w:lang w:eastAsia="ru-RU"/>
              </w:rPr>
            </w:pPr>
          </w:p>
        </w:tc>
      </w:tr>
      <w:tr w:rsidR="00F74D31" w:rsidRPr="00F74D31" w:rsidTr="00F74D31">
        <w:trPr>
          <w:jc w:val="center"/>
        </w:trPr>
        <w:tc>
          <w:tcPr>
            <w:tcW w:w="505"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4.</w:t>
            </w:r>
          </w:p>
        </w:tc>
        <w:tc>
          <w:tcPr>
            <w:tcW w:w="3171"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xml:space="preserve">Рассмотрено вопросов, по которым не принимались решения </w:t>
            </w:r>
            <w:r w:rsidRPr="00F74D31">
              <w:rPr>
                <w:rFonts w:ascii="Times New Roman" w:eastAsia="Times New Roman" w:hAnsi="Times New Roman"/>
                <w:sz w:val="24"/>
                <w:szCs w:val="24"/>
                <w:lang w:eastAsia="ru-RU"/>
              </w:rPr>
              <w:t>(вопросы из раздела «разное», имеется запись в протоколе)</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i/>
                <w:sz w:val="24"/>
                <w:szCs w:val="24"/>
                <w:lang w:eastAsia="ru-RU"/>
              </w:rPr>
            </w:pP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i/>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i/>
                <w:sz w:val="24"/>
                <w:szCs w:val="24"/>
                <w:lang w:eastAsia="ru-RU"/>
              </w:rPr>
            </w:pP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i/>
                <w:color w:val="FF0000"/>
                <w:sz w:val="24"/>
                <w:szCs w:val="24"/>
                <w:lang w:eastAsia="ru-RU"/>
              </w:rPr>
            </w:pPr>
          </w:p>
        </w:tc>
      </w:tr>
      <w:tr w:rsidR="00F74D31" w:rsidRPr="00F74D31" w:rsidTr="00F74D31">
        <w:trPr>
          <w:jc w:val="center"/>
        </w:trPr>
        <w:tc>
          <w:tcPr>
            <w:tcW w:w="505"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9"/>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5.</w:t>
            </w:r>
          </w:p>
        </w:tc>
        <w:tc>
          <w:tcPr>
            <w:tcW w:w="3171"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xml:space="preserve">Количество протестов </w:t>
            </w:r>
            <w:r w:rsidRPr="00F74D31">
              <w:rPr>
                <w:rFonts w:ascii="Times New Roman" w:eastAsia="Times New Roman" w:hAnsi="Times New Roman"/>
                <w:b/>
                <w:sz w:val="24"/>
                <w:szCs w:val="24"/>
                <w:lang w:eastAsia="ru-RU"/>
              </w:rPr>
              <w:lastRenderedPageBreak/>
              <w:t>Прокуратуры, из них:</w:t>
            </w:r>
          </w:p>
          <w:p w:rsidR="00F74D31" w:rsidRPr="00F74D31" w:rsidRDefault="00F74D31" w:rsidP="00F74D31">
            <w:pPr>
              <w:spacing w:after="0" w:line="240" w:lineRule="auto"/>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принято</w:t>
            </w:r>
          </w:p>
          <w:p w:rsidR="00F74D31" w:rsidRPr="00F74D31" w:rsidRDefault="00F74D31" w:rsidP="00F74D31">
            <w:pPr>
              <w:spacing w:after="0" w:line="240" w:lineRule="auto"/>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отклонено</w:t>
            </w:r>
          </w:p>
          <w:p w:rsidR="00F74D31" w:rsidRPr="00F74D31" w:rsidRDefault="00F74D31" w:rsidP="00F74D31">
            <w:pPr>
              <w:spacing w:after="0" w:line="240" w:lineRule="auto"/>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частично удовлетворено</w:t>
            </w:r>
          </w:p>
        </w:tc>
        <w:tc>
          <w:tcPr>
            <w:tcW w:w="1287"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lastRenderedPageBreak/>
              <w:t>2</w:t>
            </w:r>
          </w:p>
          <w:p w:rsidR="00F74D31" w:rsidRPr="00F74D31" w:rsidRDefault="00F74D31" w:rsidP="00F74D31">
            <w:pPr>
              <w:spacing w:after="0" w:line="240" w:lineRule="auto"/>
              <w:ind w:right="-851"/>
              <w:rPr>
                <w:rFonts w:ascii="Times New Roman" w:eastAsia="Times New Roman" w:hAnsi="Times New Roman"/>
                <w:sz w:val="24"/>
                <w:szCs w:val="24"/>
                <w:lang w:eastAsia="ru-RU"/>
              </w:rPr>
            </w:pPr>
          </w:p>
          <w:p w:rsidR="00F74D31" w:rsidRPr="00F74D31" w:rsidRDefault="00F74D31" w:rsidP="00F74D31">
            <w:pPr>
              <w:spacing w:after="0" w:line="240" w:lineRule="auto"/>
              <w:ind w:right="-851"/>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w:t>
            </w:r>
          </w:p>
        </w:tc>
        <w:tc>
          <w:tcPr>
            <w:tcW w:w="1471" w:type="dxa"/>
            <w:gridSpan w:val="2"/>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i/>
                <w:sz w:val="24"/>
                <w:szCs w:val="24"/>
                <w:lang w:eastAsia="ru-RU"/>
              </w:rPr>
            </w:pPr>
          </w:p>
        </w:tc>
        <w:tc>
          <w:tcPr>
            <w:tcW w:w="96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2</w:t>
            </w:r>
          </w:p>
          <w:p w:rsidR="00F74D31" w:rsidRPr="00F74D31" w:rsidRDefault="00F74D31" w:rsidP="00F74D31">
            <w:pPr>
              <w:spacing w:after="0" w:line="240" w:lineRule="auto"/>
              <w:ind w:right="-851"/>
              <w:rPr>
                <w:rFonts w:ascii="Times New Roman" w:eastAsia="Times New Roman" w:hAnsi="Times New Roman"/>
                <w:b/>
                <w:sz w:val="24"/>
                <w:szCs w:val="24"/>
                <w:lang w:eastAsia="ru-RU"/>
              </w:rPr>
            </w:pPr>
          </w:p>
          <w:p w:rsidR="00F74D31" w:rsidRPr="00F74D31" w:rsidRDefault="00F74D31" w:rsidP="00F74D31">
            <w:pPr>
              <w:spacing w:after="0" w:line="240" w:lineRule="auto"/>
              <w:ind w:right="-851"/>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2</w:t>
            </w:r>
          </w:p>
        </w:tc>
        <w:tc>
          <w:tcPr>
            <w:tcW w:w="1494"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851"/>
              <w:jc w:val="both"/>
              <w:rPr>
                <w:rFonts w:ascii="Times New Roman" w:eastAsia="Times New Roman" w:hAnsi="Times New Roman"/>
                <w:i/>
                <w:color w:val="FF0000"/>
                <w:sz w:val="24"/>
                <w:szCs w:val="24"/>
                <w:lang w:eastAsia="ru-RU"/>
              </w:rPr>
            </w:pPr>
          </w:p>
        </w:tc>
      </w:tr>
    </w:tbl>
    <w:p w:rsidR="00F74D31" w:rsidRPr="00F74D31" w:rsidRDefault="00F74D31" w:rsidP="00F74D31">
      <w:pPr>
        <w:spacing w:after="0" w:line="240" w:lineRule="auto"/>
        <w:ind w:left="786" w:right="283"/>
        <w:jc w:val="both"/>
        <w:rPr>
          <w:rFonts w:ascii="Times New Roman" w:eastAsia="Times New Roman" w:hAnsi="Times New Roman"/>
          <w:b/>
          <w:i/>
          <w:sz w:val="24"/>
          <w:szCs w:val="24"/>
          <w:lang w:eastAsia="ru-RU"/>
        </w:rPr>
      </w:pPr>
      <w:r w:rsidRPr="00F74D31">
        <w:rPr>
          <w:rFonts w:ascii="Times New Roman" w:eastAsia="Times New Roman" w:hAnsi="Times New Roman"/>
          <w:b/>
          <w:i/>
          <w:sz w:val="24"/>
          <w:szCs w:val="24"/>
          <w:lang w:eastAsia="ru-RU"/>
        </w:rPr>
        <w:lastRenderedPageBreak/>
        <w:t>*кол-во решений всего должно совпадать по сумме пунктов 1-3</w:t>
      </w:r>
    </w:p>
    <w:p w:rsidR="00F74D31" w:rsidRPr="00F74D31" w:rsidRDefault="00F74D31" w:rsidP="00F74D31">
      <w:pPr>
        <w:spacing w:after="0" w:line="240" w:lineRule="auto"/>
        <w:ind w:right="-5" w:firstLine="426"/>
        <w:jc w:val="both"/>
        <w:rPr>
          <w:rFonts w:ascii="Times New Roman" w:eastAsia="Times New Roman" w:hAnsi="Times New Roman"/>
          <w:b/>
          <w:sz w:val="28"/>
          <w:szCs w:val="28"/>
          <w:lang w:eastAsia="ru-RU"/>
        </w:rPr>
      </w:pPr>
    </w:p>
    <w:p w:rsidR="00F74D31" w:rsidRPr="00F74D31" w:rsidRDefault="00F74D31" w:rsidP="00F74D31">
      <w:pPr>
        <w:spacing w:after="0" w:line="240" w:lineRule="auto"/>
        <w:ind w:right="-5" w:firstLine="426"/>
        <w:jc w:val="both"/>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 xml:space="preserve">3. Председатель Совета депутатов МО </w:t>
      </w:r>
    </w:p>
    <w:tbl>
      <w:tblPr>
        <w:tblW w:w="9865"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225"/>
        <w:gridCol w:w="1700"/>
        <w:gridCol w:w="3259"/>
      </w:tblGrid>
      <w:tr w:rsidR="00F74D31" w:rsidRPr="00F74D31" w:rsidTr="00F74D31">
        <w:trPr>
          <w:jc w:val="center"/>
        </w:trPr>
        <w:tc>
          <w:tcPr>
            <w:tcW w:w="681"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w:t>
            </w:r>
          </w:p>
          <w:p w:rsidR="00F74D31" w:rsidRPr="00F74D31" w:rsidRDefault="00F74D31" w:rsidP="00F74D31">
            <w:pPr>
              <w:spacing w:after="0" w:line="240" w:lineRule="auto"/>
              <w:ind w:right="-5"/>
              <w:rPr>
                <w:rFonts w:ascii="Times New Roman" w:eastAsia="Times New Roman" w:hAnsi="Times New Roman"/>
                <w:b/>
                <w:sz w:val="24"/>
                <w:szCs w:val="24"/>
                <w:lang w:eastAsia="ru-RU"/>
              </w:rPr>
            </w:pPr>
            <w:proofErr w:type="gramStart"/>
            <w:r w:rsidRPr="00F74D31">
              <w:rPr>
                <w:rFonts w:ascii="Times New Roman" w:eastAsia="Times New Roman" w:hAnsi="Times New Roman"/>
                <w:b/>
                <w:sz w:val="24"/>
                <w:szCs w:val="24"/>
                <w:lang w:eastAsia="ru-RU"/>
              </w:rPr>
              <w:t>п</w:t>
            </w:r>
            <w:proofErr w:type="gramEnd"/>
            <w:r w:rsidRPr="00F74D31">
              <w:rPr>
                <w:rFonts w:ascii="Times New Roman" w:eastAsia="Times New Roman" w:hAnsi="Times New Roman"/>
                <w:b/>
                <w:sz w:val="24"/>
                <w:szCs w:val="24"/>
                <w:lang w:eastAsia="ru-RU"/>
              </w:rPr>
              <w:t>/п</w:t>
            </w:r>
          </w:p>
        </w:tc>
        <w:tc>
          <w:tcPr>
            <w:tcW w:w="4225" w:type="dxa"/>
            <w:tcBorders>
              <w:top w:val="single" w:sz="4" w:space="0" w:color="auto"/>
              <w:left w:val="single" w:sz="4" w:space="0" w:color="auto"/>
              <w:bottom w:val="single" w:sz="4" w:space="0" w:color="auto"/>
              <w:right w:val="single" w:sz="4" w:space="0" w:color="auto"/>
            </w:tcBorders>
            <w:hideMark/>
          </w:tcPr>
          <w:p w:rsidR="00F74D31" w:rsidRPr="00F74D31" w:rsidRDefault="00F74D31" w:rsidP="00F74D31">
            <w:pPr>
              <w:spacing w:after="0" w:line="240" w:lineRule="auto"/>
              <w:ind w:right="-5"/>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Мероприятия</w:t>
            </w:r>
          </w:p>
        </w:tc>
        <w:tc>
          <w:tcPr>
            <w:tcW w:w="170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Председатель Совета депутатов</w:t>
            </w:r>
          </w:p>
        </w:tc>
        <w:tc>
          <w:tcPr>
            <w:tcW w:w="3259"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Дополнительная информация</w:t>
            </w:r>
          </w:p>
        </w:tc>
      </w:tr>
      <w:tr w:rsidR="00F74D31" w:rsidRPr="00F74D31" w:rsidTr="00F74D31">
        <w:trPr>
          <w:jc w:val="center"/>
        </w:trPr>
        <w:tc>
          <w:tcPr>
            <w:tcW w:w="681"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1.</w:t>
            </w:r>
          </w:p>
        </w:tc>
        <w:tc>
          <w:tcPr>
            <w:tcW w:w="4225"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Выступления Председателя Совета депутатов перед избирателями (проведение видеоконференций, прямая линия, пресс-конференции, телевидение) </w:t>
            </w:r>
          </w:p>
        </w:tc>
        <w:tc>
          <w:tcPr>
            <w:tcW w:w="170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w:t>
            </w:r>
          </w:p>
        </w:tc>
        <w:tc>
          <w:tcPr>
            <w:tcW w:w="3259"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i/>
                <w:sz w:val="24"/>
                <w:szCs w:val="24"/>
                <w:lang w:eastAsia="ru-RU"/>
              </w:rPr>
            </w:pPr>
            <w:r w:rsidRPr="00F74D31">
              <w:rPr>
                <w:rFonts w:ascii="Times New Roman" w:eastAsia="Times New Roman" w:hAnsi="Times New Roman"/>
                <w:i/>
                <w:sz w:val="24"/>
                <w:szCs w:val="24"/>
                <w:lang w:eastAsia="ru-RU"/>
              </w:rPr>
              <w:t>(указать наиболее распространённую форму выступлений)</w:t>
            </w:r>
          </w:p>
        </w:tc>
      </w:tr>
      <w:tr w:rsidR="00F74D31" w:rsidRPr="00F74D31" w:rsidTr="00F74D31">
        <w:trPr>
          <w:jc w:val="center"/>
        </w:trPr>
        <w:tc>
          <w:tcPr>
            <w:tcW w:w="681"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w:t>
            </w:r>
          </w:p>
        </w:tc>
        <w:tc>
          <w:tcPr>
            <w:tcW w:w="4225"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Участие в сельских сходах</w:t>
            </w:r>
          </w:p>
        </w:tc>
        <w:tc>
          <w:tcPr>
            <w:tcW w:w="170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25</w:t>
            </w:r>
          </w:p>
        </w:tc>
        <w:tc>
          <w:tcPr>
            <w:tcW w:w="3259"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i/>
                <w:sz w:val="24"/>
                <w:szCs w:val="24"/>
                <w:lang w:eastAsia="ru-RU"/>
              </w:rPr>
            </w:pPr>
          </w:p>
        </w:tc>
      </w:tr>
      <w:tr w:rsidR="00F74D31" w:rsidRPr="00F74D31" w:rsidTr="00F74D31">
        <w:trPr>
          <w:jc w:val="center"/>
        </w:trPr>
        <w:tc>
          <w:tcPr>
            <w:tcW w:w="681"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3.</w:t>
            </w:r>
          </w:p>
        </w:tc>
        <w:tc>
          <w:tcPr>
            <w:tcW w:w="4225"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Участие в сессиях в сельских поселениях</w:t>
            </w:r>
          </w:p>
        </w:tc>
        <w:tc>
          <w:tcPr>
            <w:tcW w:w="170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7</w:t>
            </w:r>
          </w:p>
        </w:tc>
        <w:tc>
          <w:tcPr>
            <w:tcW w:w="3259"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ind w:right="-5"/>
              <w:rPr>
                <w:rFonts w:ascii="Times New Roman" w:eastAsia="Times New Roman" w:hAnsi="Times New Roman"/>
                <w:i/>
                <w:sz w:val="24"/>
                <w:szCs w:val="24"/>
                <w:lang w:eastAsia="ru-RU"/>
              </w:rPr>
            </w:pPr>
          </w:p>
        </w:tc>
      </w:tr>
    </w:tbl>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Default="00F74D31" w:rsidP="00F74D31">
      <w:pPr>
        <w:spacing w:after="0" w:line="240" w:lineRule="auto"/>
        <w:jc w:val="both"/>
        <w:rPr>
          <w:rFonts w:ascii="Times New Roman" w:eastAsia="Times New Roman" w:hAnsi="Times New Roman"/>
          <w:color w:val="FF0000"/>
          <w:sz w:val="20"/>
          <w:szCs w:val="20"/>
          <w:lang w:eastAsia="ru-RU"/>
        </w:rPr>
      </w:pPr>
    </w:p>
    <w:p w:rsidR="00F74D31" w:rsidRPr="00F74D31" w:rsidRDefault="00F74D31" w:rsidP="00F74D31">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F74D31">
        <w:rPr>
          <w:rFonts w:ascii="Times New Roman" w:eastAsia="Times New Roman" w:hAnsi="Times New Roman"/>
          <w:b/>
          <w:bCs/>
          <w:noProof/>
          <w:lang w:eastAsia="ru-RU"/>
        </w:rPr>
        <w:drawing>
          <wp:anchor distT="0" distB="0" distL="114300" distR="114300" simplePos="0" relativeHeight="251663360" behindDoc="1" locked="0" layoutInCell="1" allowOverlap="1" wp14:anchorId="06086C8A" wp14:editId="0C388C27">
            <wp:simplePos x="0" y="0"/>
            <wp:positionH relativeFrom="margin">
              <wp:posOffset>2415540</wp:posOffset>
            </wp:positionH>
            <wp:positionV relativeFrom="margin">
              <wp:posOffset>-577215</wp:posOffset>
            </wp:positionV>
            <wp:extent cx="1085850" cy="1790700"/>
            <wp:effectExtent l="0" t="0" r="0" b="0"/>
            <wp:wrapThrough wrapText="bothSides">
              <wp:wrapPolygon edited="0">
                <wp:start x="0" y="0"/>
                <wp:lineTo x="0" y="21370"/>
                <wp:lineTo x="21221" y="21370"/>
                <wp:lineTo x="21221" y="0"/>
                <wp:lineTo x="0" y="0"/>
              </wp:wrapPolygon>
            </wp:wrapThrough>
            <wp:docPr id="3" name="Рисунок 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F74D31" w:rsidRPr="00F74D31" w:rsidRDefault="00F74D31" w:rsidP="00F74D31">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F74D31" w:rsidRPr="00F74D31" w:rsidRDefault="00F74D31" w:rsidP="00F74D31">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F74D31" w:rsidRPr="00F74D31" w:rsidRDefault="00F74D31" w:rsidP="00F74D31">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F74D31" w:rsidRPr="00F74D31" w:rsidRDefault="00F74D31" w:rsidP="00F74D31">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F74D31" w:rsidRDefault="00F74D31" w:rsidP="00F74D31">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F521A5" w:rsidRPr="00F74D31" w:rsidRDefault="00F521A5" w:rsidP="00F74D31">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F74D31" w:rsidRPr="00F74D31" w:rsidRDefault="00F74D31" w:rsidP="00F74D31">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F74D31">
        <w:rPr>
          <w:rFonts w:ascii="Times New Roman" w:eastAsia="Times New Roman" w:hAnsi="Times New Roman"/>
          <w:b/>
          <w:bCs/>
          <w:lang w:eastAsia="ru-RU"/>
        </w:rPr>
        <w:t>СОВЕТ ДЕПУТАТОВ МУНИЦИПАЛЬНОГО ОБРАЗОВАНИЯ «ЮКАМЕНСКИЙ РАЙОН»</w:t>
      </w:r>
    </w:p>
    <w:p w:rsidR="00F74D31" w:rsidRPr="00F74D31" w:rsidRDefault="00F74D31" w:rsidP="00F74D31">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F74D31">
        <w:rPr>
          <w:rFonts w:ascii="Times New Roman" w:eastAsia="Times New Roman" w:hAnsi="Times New Roman"/>
          <w:b/>
          <w:bCs/>
          <w:lang w:eastAsia="ru-RU"/>
        </w:rPr>
        <w:t>«ЮКАМЕН ЁРОС» МУНИЦИПАЛ КЫЛДЫТЭТЫСЬ ДЕПУТАТ КЕНЕШ</w:t>
      </w:r>
    </w:p>
    <w:p w:rsidR="00F74D31" w:rsidRPr="00F74D31" w:rsidRDefault="00F74D31" w:rsidP="00F74D31">
      <w:pPr>
        <w:rPr>
          <w:rFonts w:ascii="Times New Roman" w:hAnsi="Times New Roman"/>
          <w:b/>
          <w:lang w:eastAsia="ru-RU"/>
        </w:rPr>
      </w:pPr>
    </w:p>
    <w:p w:rsidR="00F74D31" w:rsidRPr="00F74D31" w:rsidRDefault="00F74D31" w:rsidP="00F74D31">
      <w:pPr>
        <w:spacing w:after="0" w:line="240" w:lineRule="auto"/>
        <w:jc w:val="center"/>
        <w:rPr>
          <w:rFonts w:ascii="Times New Roman" w:hAnsi="Times New Roman"/>
          <w:b/>
          <w:sz w:val="24"/>
          <w:szCs w:val="24"/>
          <w:u w:val="single"/>
          <w:lang w:eastAsia="ru-RU"/>
        </w:rPr>
      </w:pPr>
      <w:r w:rsidRPr="00F74D31">
        <w:rPr>
          <w:rFonts w:ascii="Times New Roman" w:hAnsi="Times New Roman"/>
          <w:b/>
          <w:sz w:val="24"/>
          <w:szCs w:val="24"/>
          <w:u w:val="single"/>
          <w:lang w:eastAsia="ru-RU"/>
        </w:rPr>
        <w:t>«01» марта 2018 года_____________________________________________________№ 83</w:t>
      </w:r>
    </w:p>
    <w:p w:rsidR="00F74D31" w:rsidRPr="00F74D31" w:rsidRDefault="00F74D31" w:rsidP="00F74D31">
      <w:pPr>
        <w:spacing w:after="0" w:line="240" w:lineRule="auto"/>
        <w:jc w:val="center"/>
        <w:rPr>
          <w:rFonts w:ascii="Times New Roman" w:hAnsi="Times New Roman"/>
          <w:b/>
          <w:sz w:val="24"/>
          <w:szCs w:val="24"/>
          <w:lang w:eastAsia="ru-RU"/>
        </w:rPr>
      </w:pPr>
      <w:r w:rsidRPr="00F74D31">
        <w:rPr>
          <w:rFonts w:ascii="Times New Roman" w:hAnsi="Times New Roman"/>
          <w:b/>
          <w:sz w:val="24"/>
          <w:szCs w:val="24"/>
          <w:lang w:eastAsia="ru-RU"/>
        </w:rPr>
        <w:t>с. Юкаменское</w:t>
      </w:r>
    </w:p>
    <w:p w:rsidR="00F74D31" w:rsidRPr="00F74D31" w:rsidRDefault="00F74D31" w:rsidP="00F74D31">
      <w:pPr>
        <w:spacing w:after="0" w:line="240" w:lineRule="auto"/>
        <w:jc w:val="center"/>
        <w:rPr>
          <w:rFonts w:ascii="Times New Roman" w:hAnsi="Times New Roman"/>
          <w:b/>
          <w:sz w:val="24"/>
          <w:szCs w:val="24"/>
          <w:lang w:eastAsia="ru-RU"/>
        </w:rPr>
      </w:pPr>
    </w:p>
    <w:p w:rsidR="00F74D31" w:rsidRPr="00F74D31" w:rsidRDefault="00F74D31" w:rsidP="00F74D31">
      <w:pPr>
        <w:spacing w:after="0" w:line="240" w:lineRule="auto"/>
        <w:jc w:val="center"/>
        <w:rPr>
          <w:rFonts w:ascii="Times New Roman" w:hAnsi="Times New Roman"/>
          <w:b/>
          <w:sz w:val="24"/>
          <w:szCs w:val="24"/>
          <w:lang w:eastAsia="ru-RU"/>
        </w:rPr>
      </w:pPr>
      <w:r w:rsidRPr="00F74D31">
        <w:rPr>
          <w:rFonts w:ascii="Times New Roman" w:hAnsi="Times New Roman"/>
          <w:b/>
          <w:sz w:val="24"/>
          <w:szCs w:val="24"/>
          <w:lang w:eastAsia="ru-RU"/>
        </w:rPr>
        <w:t>РЕШЕНИЕ</w:t>
      </w:r>
    </w:p>
    <w:p w:rsidR="00F74D31" w:rsidRPr="00F74D31" w:rsidRDefault="00F74D31" w:rsidP="00910E20">
      <w:pPr>
        <w:rPr>
          <w:rFonts w:ascii="Times New Roman" w:hAnsi="Times New Roman"/>
          <w:b/>
          <w:sz w:val="24"/>
          <w:szCs w:val="24"/>
          <w:lang w:eastAsia="ru-RU"/>
        </w:rPr>
      </w:pPr>
    </w:p>
    <w:p w:rsidR="00F74D31" w:rsidRPr="00F74D31" w:rsidRDefault="00F74D31" w:rsidP="00F74D31">
      <w:pPr>
        <w:spacing w:after="0" w:line="240" w:lineRule="auto"/>
        <w:ind w:left="360"/>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Об итогах оперативно – служебной деятельности отделения полиции «Юкаменское» МО МВД России «</w:t>
      </w:r>
      <w:proofErr w:type="spellStart"/>
      <w:r w:rsidRPr="00F74D31">
        <w:rPr>
          <w:rFonts w:ascii="Times New Roman" w:eastAsia="Times New Roman" w:hAnsi="Times New Roman"/>
          <w:b/>
          <w:sz w:val="28"/>
          <w:szCs w:val="28"/>
          <w:lang w:eastAsia="ru-RU"/>
        </w:rPr>
        <w:t>Глазовский</w:t>
      </w:r>
      <w:proofErr w:type="spellEnd"/>
      <w:r w:rsidRPr="00F74D31">
        <w:rPr>
          <w:rFonts w:ascii="Times New Roman" w:eastAsia="Times New Roman" w:hAnsi="Times New Roman"/>
          <w:b/>
          <w:sz w:val="28"/>
          <w:szCs w:val="28"/>
          <w:lang w:eastAsia="ru-RU"/>
        </w:rPr>
        <w:t xml:space="preserve">» за 2017 год и </w:t>
      </w:r>
    </w:p>
    <w:p w:rsidR="00F74D31" w:rsidRPr="00F74D31" w:rsidRDefault="00F74D31" w:rsidP="00F74D31">
      <w:pPr>
        <w:spacing w:after="0" w:line="240" w:lineRule="auto"/>
        <w:ind w:left="360"/>
        <w:jc w:val="center"/>
        <w:rPr>
          <w:rFonts w:ascii="Times New Roman" w:eastAsia="Times New Roman" w:hAnsi="Times New Roman"/>
          <w:b/>
          <w:sz w:val="28"/>
          <w:szCs w:val="28"/>
          <w:lang w:eastAsia="ru-RU"/>
        </w:rPr>
      </w:pPr>
      <w:proofErr w:type="gramStart"/>
      <w:r w:rsidRPr="00F74D31">
        <w:rPr>
          <w:rFonts w:ascii="Times New Roman" w:eastAsia="Times New Roman" w:hAnsi="Times New Roman"/>
          <w:b/>
          <w:sz w:val="28"/>
          <w:szCs w:val="28"/>
          <w:lang w:eastAsia="ru-RU"/>
        </w:rPr>
        <w:t>задачах</w:t>
      </w:r>
      <w:proofErr w:type="gramEnd"/>
      <w:r w:rsidRPr="00F74D31">
        <w:rPr>
          <w:rFonts w:ascii="Times New Roman" w:eastAsia="Times New Roman" w:hAnsi="Times New Roman"/>
          <w:b/>
          <w:sz w:val="28"/>
          <w:szCs w:val="28"/>
          <w:lang w:eastAsia="ru-RU"/>
        </w:rPr>
        <w:t xml:space="preserve"> на 2018 год</w:t>
      </w:r>
    </w:p>
    <w:p w:rsidR="00F74D31" w:rsidRPr="00F74D31" w:rsidRDefault="00F74D31" w:rsidP="00F74D31">
      <w:pPr>
        <w:spacing w:after="0" w:line="240" w:lineRule="auto"/>
        <w:ind w:left="360"/>
        <w:jc w:val="center"/>
        <w:rPr>
          <w:rFonts w:ascii="Times New Roman" w:eastAsia="Times New Roman" w:hAnsi="Times New Roman"/>
          <w:b/>
          <w:sz w:val="28"/>
          <w:szCs w:val="28"/>
          <w:lang w:eastAsia="ru-RU"/>
        </w:rPr>
      </w:pPr>
    </w:p>
    <w:p w:rsidR="00F74D31" w:rsidRPr="00F74D31" w:rsidRDefault="00F74D31" w:rsidP="00F74D31">
      <w:pPr>
        <w:shd w:val="clear" w:color="auto" w:fill="FFFFFF"/>
        <w:spacing w:after="0" w:line="240" w:lineRule="auto"/>
        <w:ind w:firstLine="709"/>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Руководствуясь  Уставом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утвержденным решением Юкаменского районного Совета депутатов № 176 от 31.05.2005 года,</w:t>
      </w:r>
    </w:p>
    <w:p w:rsidR="00F74D31" w:rsidRPr="00F74D31" w:rsidRDefault="00F74D31" w:rsidP="00F74D31">
      <w:pPr>
        <w:spacing w:after="0" w:line="240" w:lineRule="auto"/>
        <w:ind w:firstLine="567"/>
        <w:jc w:val="both"/>
        <w:rPr>
          <w:rFonts w:ascii="Times New Roman" w:eastAsia="Times New Roman" w:hAnsi="Times New Roman"/>
          <w:sz w:val="28"/>
          <w:szCs w:val="28"/>
          <w:lang w:eastAsia="ru-RU"/>
        </w:rPr>
      </w:pPr>
    </w:p>
    <w:p w:rsidR="00F74D31" w:rsidRPr="00F74D31" w:rsidRDefault="00F74D31" w:rsidP="00F74D31">
      <w:pPr>
        <w:spacing w:after="0" w:line="240" w:lineRule="auto"/>
        <w:ind w:firstLine="567"/>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 xml:space="preserve"> Совет депутатов муниципального образования</w:t>
      </w:r>
    </w:p>
    <w:p w:rsidR="00F74D31" w:rsidRPr="00F74D31" w:rsidRDefault="00F74D31" w:rsidP="00F74D31">
      <w:pPr>
        <w:spacing w:after="0" w:line="240" w:lineRule="auto"/>
        <w:ind w:firstLine="567"/>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 xml:space="preserve"> «</w:t>
      </w:r>
      <w:proofErr w:type="spellStart"/>
      <w:r w:rsidRPr="00F74D31">
        <w:rPr>
          <w:rFonts w:ascii="Times New Roman" w:eastAsia="Times New Roman" w:hAnsi="Times New Roman"/>
          <w:b/>
          <w:sz w:val="28"/>
          <w:szCs w:val="28"/>
          <w:lang w:eastAsia="ru-RU"/>
        </w:rPr>
        <w:t>Юкаменский</w:t>
      </w:r>
      <w:proofErr w:type="spellEnd"/>
      <w:r w:rsidRPr="00F74D31">
        <w:rPr>
          <w:rFonts w:ascii="Times New Roman" w:eastAsia="Times New Roman" w:hAnsi="Times New Roman"/>
          <w:b/>
          <w:sz w:val="28"/>
          <w:szCs w:val="28"/>
          <w:lang w:eastAsia="ru-RU"/>
        </w:rPr>
        <w:t xml:space="preserve"> район» РЕШАЕТ:</w:t>
      </w:r>
    </w:p>
    <w:p w:rsidR="00F74D31" w:rsidRPr="00F74D31" w:rsidRDefault="00F74D31" w:rsidP="00F74D31">
      <w:pPr>
        <w:spacing w:after="0" w:line="240" w:lineRule="auto"/>
        <w:ind w:firstLine="567"/>
        <w:jc w:val="center"/>
        <w:rPr>
          <w:rFonts w:ascii="Times New Roman" w:eastAsia="Times New Roman" w:hAnsi="Times New Roman"/>
          <w:b/>
          <w:sz w:val="28"/>
          <w:szCs w:val="28"/>
          <w:lang w:eastAsia="ru-RU"/>
        </w:rPr>
      </w:pPr>
    </w:p>
    <w:p w:rsidR="00F74D31" w:rsidRPr="00F74D31" w:rsidRDefault="00F74D31" w:rsidP="00F74D31">
      <w:pPr>
        <w:numPr>
          <w:ilvl w:val="0"/>
          <w:numId w:val="6"/>
        </w:numPr>
        <w:spacing w:after="0"/>
        <w:contextualSpacing/>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Информацию отделения полиции «Юкаменское» МО МВД России</w:t>
      </w:r>
    </w:p>
    <w:p w:rsidR="00F74D31" w:rsidRPr="00F74D31" w:rsidRDefault="00F74D31" w:rsidP="00F74D31">
      <w:pPr>
        <w:spacing w:after="0"/>
        <w:contextualSpacing/>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w:t>
      </w:r>
      <w:proofErr w:type="spellStart"/>
      <w:r w:rsidRPr="00F74D31">
        <w:rPr>
          <w:rFonts w:ascii="Times New Roman" w:eastAsia="Times New Roman" w:hAnsi="Times New Roman"/>
          <w:sz w:val="28"/>
          <w:szCs w:val="28"/>
          <w:lang w:eastAsia="ru-RU"/>
        </w:rPr>
        <w:t>Глазовский</w:t>
      </w:r>
      <w:proofErr w:type="spellEnd"/>
      <w:r w:rsidRPr="00F74D31">
        <w:rPr>
          <w:rFonts w:ascii="Times New Roman" w:eastAsia="Times New Roman" w:hAnsi="Times New Roman"/>
          <w:sz w:val="28"/>
          <w:szCs w:val="28"/>
          <w:lang w:eastAsia="ru-RU"/>
        </w:rPr>
        <w:t>» об итогах оперативно – служебной деятельности</w:t>
      </w:r>
      <w:r w:rsidRPr="00F74D31">
        <w:rPr>
          <w:rFonts w:ascii="Times New Roman" w:eastAsia="Times New Roman" w:hAnsi="Times New Roman"/>
          <w:b/>
          <w:sz w:val="28"/>
          <w:szCs w:val="28"/>
          <w:lang w:eastAsia="ru-RU"/>
        </w:rPr>
        <w:t xml:space="preserve"> </w:t>
      </w:r>
      <w:r w:rsidRPr="00F74D31">
        <w:rPr>
          <w:rFonts w:ascii="Times New Roman" w:eastAsia="Times New Roman" w:hAnsi="Times New Roman"/>
          <w:sz w:val="28"/>
          <w:szCs w:val="28"/>
          <w:lang w:eastAsia="ru-RU"/>
        </w:rPr>
        <w:t>за 2017 год и задачах на 2018 год принять  к сведению.</w:t>
      </w:r>
    </w:p>
    <w:p w:rsidR="00F74D31" w:rsidRPr="00F74D31" w:rsidRDefault="00F74D31" w:rsidP="00F74D31">
      <w:pPr>
        <w:numPr>
          <w:ilvl w:val="0"/>
          <w:numId w:val="6"/>
        </w:numPr>
        <w:spacing w:after="0"/>
        <w:contextualSpacing/>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Администрации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p>
    <w:p w:rsidR="00F74D31" w:rsidRPr="00F74D31" w:rsidRDefault="00F74D31" w:rsidP="00F74D31">
      <w:pPr>
        <w:spacing w:after="0"/>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район» принять меры по исполнению рекомендаций ОП «Юкаменское» МО МВД России «</w:t>
      </w:r>
      <w:proofErr w:type="spellStart"/>
      <w:r w:rsidRPr="00F74D31">
        <w:rPr>
          <w:rFonts w:ascii="Times New Roman" w:eastAsia="Times New Roman" w:hAnsi="Times New Roman"/>
          <w:sz w:val="28"/>
          <w:szCs w:val="28"/>
          <w:lang w:eastAsia="ru-RU"/>
        </w:rPr>
        <w:t>Глазовский</w:t>
      </w:r>
      <w:proofErr w:type="spellEnd"/>
      <w:r w:rsidRPr="00F74D31">
        <w:rPr>
          <w:rFonts w:ascii="Times New Roman" w:eastAsia="Times New Roman" w:hAnsi="Times New Roman"/>
          <w:sz w:val="28"/>
          <w:szCs w:val="28"/>
          <w:lang w:eastAsia="ru-RU"/>
        </w:rPr>
        <w:t>» в рамках действующего законодательства.</w:t>
      </w:r>
    </w:p>
    <w:p w:rsidR="00F74D31" w:rsidRPr="00F74D31" w:rsidRDefault="00F74D31" w:rsidP="00F74D31">
      <w:pPr>
        <w:spacing w:after="0" w:line="240" w:lineRule="auto"/>
        <w:jc w:val="both"/>
        <w:rPr>
          <w:rFonts w:ascii="Times New Roman" w:eastAsia="Times New Roman" w:hAnsi="Times New Roman"/>
          <w:sz w:val="28"/>
          <w:szCs w:val="28"/>
          <w:lang w:eastAsia="ru-RU"/>
        </w:rPr>
      </w:pPr>
    </w:p>
    <w:p w:rsidR="00F74D31" w:rsidRPr="00F74D31" w:rsidRDefault="00F74D31" w:rsidP="00F74D31">
      <w:pPr>
        <w:spacing w:after="0" w:line="240" w:lineRule="auto"/>
        <w:jc w:val="both"/>
        <w:rPr>
          <w:rFonts w:ascii="Times New Roman" w:eastAsia="Times New Roman" w:hAnsi="Times New Roman"/>
          <w:sz w:val="28"/>
          <w:szCs w:val="28"/>
          <w:lang w:eastAsia="ru-RU"/>
        </w:rPr>
      </w:pPr>
    </w:p>
    <w:p w:rsidR="00F74D31" w:rsidRPr="00F74D31" w:rsidRDefault="00F74D31" w:rsidP="00F74D31">
      <w:pPr>
        <w:spacing w:after="0" w:line="240" w:lineRule="auto"/>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Глава муниципального образования</w:t>
      </w:r>
    </w:p>
    <w:p w:rsidR="00F74D31" w:rsidRPr="00F74D31" w:rsidRDefault="00F74D31" w:rsidP="00F74D31">
      <w:pPr>
        <w:spacing w:after="0" w:line="240" w:lineRule="auto"/>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Б.В. Востриков</w:t>
      </w:r>
    </w:p>
    <w:p w:rsidR="00F74D31" w:rsidRPr="00F74D31" w:rsidRDefault="00F74D31" w:rsidP="00F74D31">
      <w:pPr>
        <w:spacing w:after="0" w:line="240" w:lineRule="auto"/>
        <w:jc w:val="both"/>
        <w:rPr>
          <w:rFonts w:ascii="Times New Roman" w:eastAsia="Times New Roman" w:hAnsi="Times New Roman"/>
          <w:sz w:val="28"/>
          <w:szCs w:val="28"/>
          <w:lang w:eastAsia="ru-RU"/>
        </w:rPr>
      </w:pPr>
    </w:p>
    <w:p w:rsidR="00F74D31" w:rsidRPr="00F74D31" w:rsidRDefault="00F74D31" w:rsidP="00F74D31">
      <w:pPr>
        <w:spacing w:after="0" w:line="240" w:lineRule="auto"/>
        <w:jc w:val="both"/>
        <w:rPr>
          <w:rFonts w:ascii="Times New Roman" w:eastAsia="Times New Roman" w:hAnsi="Times New Roman"/>
          <w:sz w:val="28"/>
          <w:szCs w:val="28"/>
          <w:lang w:eastAsia="ru-RU"/>
        </w:rPr>
      </w:pPr>
    </w:p>
    <w:p w:rsidR="00F74D31" w:rsidRPr="00F74D31" w:rsidRDefault="00F74D31" w:rsidP="00F74D31">
      <w:pPr>
        <w:spacing w:after="0" w:line="240" w:lineRule="auto"/>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Председатель Районного Совета депутатов</w:t>
      </w:r>
    </w:p>
    <w:p w:rsidR="00F74D31" w:rsidRPr="00F74D31" w:rsidRDefault="00F74D31" w:rsidP="00F74D31">
      <w:pPr>
        <w:spacing w:after="0" w:line="240" w:lineRule="auto"/>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муниципального образования</w:t>
      </w:r>
    </w:p>
    <w:p w:rsidR="00F74D31" w:rsidRPr="00F74D31" w:rsidRDefault="00F74D31" w:rsidP="00F74D31">
      <w:pPr>
        <w:spacing w:after="0" w:line="240" w:lineRule="auto"/>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Б.А. </w:t>
      </w:r>
      <w:proofErr w:type="spellStart"/>
      <w:r w:rsidRPr="00F74D31">
        <w:rPr>
          <w:rFonts w:ascii="Times New Roman" w:eastAsia="Times New Roman" w:hAnsi="Times New Roman"/>
          <w:sz w:val="28"/>
          <w:szCs w:val="28"/>
          <w:lang w:eastAsia="ru-RU"/>
        </w:rPr>
        <w:t>Абашев</w:t>
      </w:r>
      <w:proofErr w:type="spellEnd"/>
    </w:p>
    <w:p w:rsidR="00F74D31" w:rsidRDefault="00F74D31" w:rsidP="00F74D31">
      <w:pPr>
        <w:spacing w:after="0" w:line="240" w:lineRule="auto"/>
        <w:jc w:val="both"/>
        <w:rPr>
          <w:rFonts w:asciiTheme="minorHAnsi" w:eastAsiaTheme="minorHAnsi" w:hAnsiTheme="minorHAnsi" w:cstheme="minorBidi"/>
        </w:rPr>
      </w:pPr>
    </w:p>
    <w:p w:rsidR="00F74D31" w:rsidRDefault="00F74D31" w:rsidP="00F74D31">
      <w:pPr>
        <w:spacing w:after="0" w:line="240" w:lineRule="auto"/>
        <w:jc w:val="both"/>
        <w:rPr>
          <w:rFonts w:asciiTheme="minorHAnsi" w:eastAsiaTheme="minorHAnsi" w:hAnsiTheme="minorHAnsi" w:cstheme="minorBidi"/>
        </w:rPr>
      </w:pPr>
    </w:p>
    <w:p w:rsidR="00F74D31" w:rsidRPr="00F74D31" w:rsidRDefault="00F74D31" w:rsidP="00F74D31">
      <w:pPr>
        <w:spacing w:after="0" w:line="240" w:lineRule="auto"/>
        <w:jc w:val="center"/>
        <w:rPr>
          <w:rFonts w:ascii="Times New Roman" w:eastAsia="Times New Roman" w:hAnsi="Times New Roman"/>
          <w:b/>
          <w:bCs/>
          <w:lang w:eastAsia="ru-RU"/>
        </w:rPr>
      </w:pPr>
      <w:r>
        <w:rPr>
          <w:rFonts w:ascii="Times New Roman" w:eastAsia="Times New Roman" w:hAnsi="Times New Roman"/>
          <w:noProof/>
          <w:sz w:val="24"/>
          <w:szCs w:val="20"/>
          <w:lang w:eastAsia="ru-RU"/>
        </w:rPr>
        <w:lastRenderedPageBreak/>
        <w:drawing>
          <wp:anchor distT="0" distB="0" distL="114300" distR="114300" simplePos="0" relativeHeight="251665408" behindDoc="1" locked="0" layoutInCell="1" allowOverlap="1">
            <wp:simplePos x="0" y="0"/>
            <wp:positionH relativeFrom="margin">
              <wp:posOffset>2282190</wp:posOffset>
            </wp:positionH>
            <wp:positionV relativeFrom="margin">
              <wp:posOffset>-514350</wp:posOffset>
            </wp:positionV>
            <wp:extent cx="1085850" cy="1790700"/>
            <wp:effectExtent l="0" t="0" r="0" b="0"/>
            <wp:wrapThrough wrapText="bothSides">
              <wp:wrapPolygon edited="0">
                <wp:start x="0" y="0"/>
                <wp:lineTo x="0" y="21370"/>
                <wp:lineTo x="21221" y="21370"/>
                <wp:lineTo x="21221" y="0"/>
                <wp:lineTo x="0" y="0"/>
              </wp:wrapPolygon>
            </wp:wrapThrough>
            <wp:docPr id="4" name="Рисунок 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D31" w:rsidRPr="00F74D31" w:rsidRDefault="00F74D31" w:rsidP="00F74D31">
      <w:pPr>
        <w:spacing w:after="0" w:line="240" w:lineRule="auto"/>
        <w:jc w:val="center"/>
        <w:rPr>
          <w:rFonts w:ascii="Times New Roman" w:eastAsia="Times New Roman" w:hAnsi="Times New Roman"/>
          <w:b/>
          <w:bCs/>
          <w:lang w:eastAsia="ru-RU"/>
        </w:rPr>
      </w:pPr>
    </w:p>
    <w:p w:rsidR="00F74D31" w:rsidRPr="00F74D31" w:rsidRDefault="00F74D31" w:rsidP="00F74D31">
      <w:pPr>
        <w:spacing w:after="0" w:line="240" w:lineRule="auto"/>
        <w:jc w:val="center"/>
        <w:rPr>
          <w:rFonts w:ascii="Times New Roman" w:eastAsia="Times New Roman" w:hAnsi="Times New Roman"/>
          <w:b/>
          <w:bCs/>
          <w:lang w:eastAsia="ru-RU"/>
        </w:rPr>
      </w:pPr>
    </w:p>
    <w:p w:rsidR="00F74D31" w:rsidRPr="00F74D31" w:rsidRDefault="00F74D31" w:rsidP="00F74D31">
      <w:pPr>
        <w:spacing w:after="0" w:line="240" w:lineRule="auto"/>
        <w:jc w:val="center"/>
        <w:rPr>
          <w:rFonts w:ascii="Times New Roman" w:eastAsia="Times New Roman" w:hAnsi="Times New Roman"/>
          <w:b/>
          <w:bCs/>
          <w:lang w:eastAsia="ru-RU"/>
        </w:rPr>
      </w:pPr>
    </w:p>
    <w:p w:rsidR="00F74D31" w:rsidRPr="00F74D31" w:rsidRDefault="00F74D31" w:rsidP="00F74D31">
      <w:pPr>
        <w:spacing w:after="0" w:line="240" w:lineRule="auto"/>
        <w:jc w:val="center"/>
        <w:rPr>
          <w:rFonts w:ascii="Times New Roman" w:eastAsia="Times New Roman" w:hAnsi="Times New Roman"/>
          <w:b/>
          <w:bCs/>
          <w:lang w:eastAsia="ru-RU"/>
        </w:rPr>
      </w:pPr>
    </w:p>
    <w:p w:rsidR="00F74D31" w:rsidRPr="00F74D31" w:rsidRDefault="00F74D31" w:rsidP="00F74D31">
      <w:pPr>
        <w:spacing w:after="0" w:line="240" w:lineRule="auto"/>
        <w:jc w:val="center"/>
        <w:rPr>
          <w:rFonts w:ascii="Times New Roman" w:eastAsia="Times New Roman" w:hAnsi="Times New Roman"/>
          <w:b/>
          <w:bCs/>
          <w:lang w:eastAsia="ru-RU"/>
        </w:rPr>
      </w:pPr>
    </w:p>
    <w:p w:rsidR="00F74D31" w:rsidRPr="00F74D31" w:rsidRDefault="00F74D31" w:rsidP="00F74D31">
      <w:pPr>
        <w:spacing w:after="0" w:line="240" w:lineRule="auto"/>
        <w:jc w:val="center"/>
        <w:rPr>
          <w:rFonts w:ascii="Times New Roman" w:eastAsia="Times New Roman" w:hAnsi="Times New Roman"/>
          <w:b/>
          <w:bCs/>
          <w:lang w:eastAsia="ru-RU"/>
        </w:rPr>
      </w:pPr>
    </w:p>
    <w:p w:rsidR="00F74D31" w:rsidRPr="00F74D31" w:rsidRDefault="00F74D31" w:rsidP="00F74D31">
      <w:pPr>
        <w:spacing w:after="0" w:line="240" w:lineRule="auto"/>
        <w:rPr>
          <w:rFonts w:ascii="Times New Roman" w:eastAsia="Times New Roman" w:hAnsi="Times New Roman"/>
          <w:b/>
          <w:bCs/>
          <w:lang w:eastAsia="ru-RU"/>
        </w:rPr>
      </w:pPr>
    </w:p>
    <w:p w:rsidR="00F74D31" w:rsidRPr="00F74D31" w:rsidRDefault="00F74D31" w:rsidP="00F74D31">
      <w:pPr>
        <w:spacing w:after="0" w:line="240" w:lineRule="auto"/>
        <w:jc w:val="center"/>
        <w:rPr>
          <w:rFonts w:ascii="Times New Roman" w:eastAsia="Times New Roman" w:hAnsi="Times New Roman"/>
          <w:b/>
          <w:bCs/>
          <w:lang w:eastAsia="ru-RU"/>
        </w:rPr>
      </w:pPr>
      <w:r w:rsidRPr="00F74D31">
        <w:rPr>
          <w:rFonts w:ascii="Times New Roman" w:eastAsia="Times New Roman" w:hAnsi="Times New Roman"/>
          <w:b/>
          <w:bCs/>
          <w:lang w:eastAsia="ru-RU"/>
        </w:rPr>
        <w:t>СОВЕТ ДЕПУТАТОВ МУНИЦИПАЛЬНОГО ОБРАЗОВАНИЯ «ЮКАМЕНСКИЙ РАЙОН»</w:t>
      </w:r>
    </w:p>
    <w:p w:rsidR="00F74D31" w:rsidRPr="00F74D31" w:rsidRDefault="00F74D31" w:rsidP="00F74D31">
      <w:pPr>
        <w:keepNext/>
        <w:numPr>
          <w:ilvl w:val="1"/>
          <w:numId w:val="0"/>
        </w:numPr>
        <w:tabs>
          <w:tab w:val="num" w:pos="0"/>
        </w:tabs>
        <w:suppressAutoHyphens/>
        <w:spacing w:after="0" w:line="240" w:lineRule="auto"/>
        <w:jc w:val="center"/>
        <w:outlineLvl w:val="1"/>
        <w:rPr>
          <w:rFonts w:ascii="Times New Roman" w:eastAsia="Times New Roman" w:hAnsi="Times New Roman"/>
          <w:b/>
          <w:bCs/>
          <w:lang w:eastAsia="ru-RU"/>
        </w:rPr>
      </w:pPr>
      <w:r w:rsidRPr="00F74D31">
        <w:rPr>
          <w:rFonts w:ascii="Times New Roman" w:eastAsia="Times New Roman" w:hAnsi="Times New Roman"/>
          <w:b/>
          <w:bCs/>
          <w:lang w:eastAsia="ru-RU"/>
        </w:rPr>
        <w:t>«ЮКАМЕН ЁРОС» МУНИЦИПАЛ КЫЛДЫТЭТЫСЬ ДЕПУТАТ КЕНЕШ</w:t>
      </w:r>
    </w:p>
    <w:p w:rsidR="00F74D31" w:rsidRPr="00F74D31" w:rsidRDefault="00F74D31" w:rsidP="00F74D31">
      <w:pPr>
        <w:spacing w:after="0" w:line="240" w:lineRule="auto"/>
        <w:rPr>
          <w:rFonts w:ascii="Times New Roman" w:eastAsia="Times New Roman" w:hAnsi="Times New Roman"/>
          <w:sz w:val="24"/>
          <w:szCs w:val="20"/>
          <w:lang w:eastAsia="ru-RU"/>
        </w:rPr>
      </w:pPr>
    </w:p>
    <w:p w:rsidR="00F74D31" w:rsidRPr="00F74D31" w:rsidRDefault="00F74D31" w:rsidP="00F74D31">
      <w:pPr>
        <w:spacing w:after="0" w:line="240" w:lineRule="auto"/>
        <w:jc w:val="center"/>
        <w:rPr>
          <w:rFonts w:ascii="Times New Roman" w:eastAsia="Times New Roman" w:hAnsi="Times New Roman"/>
          <w:b/>
          <w:bCs/>
          <w:lang w:eastAsia="ru-RU"/>
        </w:rPr>
      </w:pPr>
      <w:r w:rsidRPr="00F74D31">
        <w:rPr>
          <w:rFonts w:ascii="Times New Roman" w:eastAsia="Times New Roman" w:hAnsi="Times New Roman"/>
          <w:b/>
          <w:bCs/>
          <w:lang w:eastAsia="ru-RU"/>
        </w:rPr>
        <w:t xml:space="preserve">                                                        </w:t>
      </w:r>
    </w:p>
    <w:p w:rsidR="00F74D31" w:rsidRPr="00F74D31" w:rsidRDefault="00F74D31" w:rsidP="00F74D31">
      <w:pPr>
        <w:keepNext/>
        <w:tabs>
          <w:tab w:val="num" w:pos="0"/>
        </w:tabs>
        <w:suppressAutoHyphens/>
        <w:spacing w:after="0" w:line="240" w:lineRule="auto"/>
        <w:jc w:val="both"/>
        <w:outlineLvl w:val="0"/>
        <w:rPr>
          <w:rFonts w:ascii="Times New Roman" w:eastAsia="Times New Roman" w:hAnsi="Times New Roman"/>
          <w:b/>
          <w:sz w:val="24"/>
          <w:szCs w:val="20"/>
          <w:u w:val="single"/>
          <w:lang w:eastAsia="ar-SA"/>
        </w:rPr>
      </w:pPr>
    </w:p>
    <w:p w:rsidR="00F74D31" w:rsidRPr="00F74D31" w:rsidRDefault="00F74D31" w:rsidP="00F74D31">
      <w:pPr>
        <w:keepNext/>
        <w:tabs>
          <w:tab w:val="num" w:pos="0"/>
        </w:tabs>
        <w:suppressAutoHyphens/>
        <w:spacing w:after="0" w:line="240" w:lineRule="auto"/>
        <w:jc w:val="both"/>
        <w:outlineLvl w:val="0"/>
        <w:rPr>
          <w:rFonts w:ascii="Times New Roman" w:eastAsia="Times New Roman" w:hAnsi="Times New Roman"/>
          <w:b/>
          <w:sz w:val="24"/>
          <w:szCs w:val="20"/>
          <w:u w:val="single"/>
          <w:lang w:eastAsia="ar-SA"/>
        </w:rPr>
      </w:pPr>
      <w:r w:rsidRPr="00F74D31">
        <w:rPr>
          <w:rFonts w:ascii="Times New Roman" w:eastAsia="Times New Roman" w:hAnsi="Times New Roman"/>
          <w:b/>
          <w:sz w:val="24"/>
          <w:szCs w:val="20"/>
          <w:u w:val="single"/>
          <w:lang w:eastAsia="ar-SA"/>
        </w:rPr>
        <w:t>«01» марта 2018 года___________</w:t>
      </w:r>
      <w:r>
        <w:rPr>
          <w:rFonts w:ascii="Times New Roman" w:eastAsia="Times New Roman" w:hAnsi="Times New Roman"/>
          <w:b/>
          <w:sz w:val="24"/>
          <w:szCs w:val="20"/>
          <w:u w:val="single"/>
          <w:lang w:eastAsia="ar-SA"/>
        </w:rPr>
        <w:t>______________________________</w:t>
      </w:r>
      <w:r w:rsidRPr="00F74D31">
        <w:rPr>
          <w:rFonts w:ascii="Times New Roman" w:eastAsia="Times New Roman" w:hAnsi="Times New Roman"/>
          <w:b/>
          <w:sz w:val="24"/>
          <w:szCs w:val="20"/>
          <w:u w:val="single"/>
          <w:lang w:eastAsia="ar-SA"/>
        </w:rPr>
        <w:t>_____________№ 84</w:t>
      </w:r>
    </w:p>
    <w:p w:rsidR="00F74D31" w:rsidRPr="00F74D31" w:rsidRDefault="00F74D31" w:rsidP="00F74D31">
      <w:pPr>
        <w:spacing w:after="0" w:line="240" w:lineRule="auto"/>
        <w:jc w:val="center"/>
        <w:rPr>
          <w:rFonts w:ascii="Times New Roman" w:eastAsia="Times New Roman" w:hAnsi="Times New Roman"/>
          <w:b/>
          <w:sz w:val="24"/>
          <w:szCs w:val="20"/>
          <w:lang w:eastAsia="ar-SA"/>
        </w:rPr>
      </w:pPr>
      <w:r w:rsidRPr="00F74D31">
        <w:rPr>
          <w:rFonts w:ascii="Times New Roman" w:eastAsia="Times New Roman" w:hAnsi="Times New Roman"/>
          <w:b/>
          <w:sz w:val="24"/>
          <w:szCs w:val="20"/>
          <w:lang w:eastAsia="ar-SA"/>
        </w:rPr>
        <w:t>с. Юкаменское</w:t>
      </w:r>
    </w:p>
    <w:p w:rsidR="00F74D31" w:rsidRPr="00F74D31" w:rsidRDefault="00F74D31" w:rsidP="00F74D31">
      <w:pPr>
        <w:spacing w:after="0" w:line="240" w:lineRule="auto"/>
        <w:jc w:val="center"/>
        <w:rPr>
          <w:rFonts w:ascii="Times New Roman" w:eastAsia="Times New Roman" w:hAnsi="Times New Roman"/>
          <w:b/>
          <w:sz w:val="24"/>
          <w:szCs w:val="20"/>
          <w:lang w:eastAsia="ar-SA"/>
        </w:rPr>
      </w:pPr>
    </w:p>
    <w:p w:rsidR="00F74D31" w:rsidRPr="00F74D31" w:rsidRDefault="00F74D31" w:rsidP="00F74D31">
      <w:pPr>
        <w:keepNext/>
        <w:tabs>
          <w:tab w:val="num" w:pos="0"/>
        </w:tabs>
        <w:suppressAutoHyphens/>
        <w:spacing w:after="0" w:line="240" w:lineRule="auto"/>
        <w:jc w:val="center"/>
        <w:outlineLvl w:val="0"/>
        <w:rPr>
          <w:rFonts w:ascii="Times New Roman" w:eastAsia="Times New Roman" w:hAnsi="Times New Roman"/>
          <w:b/>
          <w:sz w:val="24"/>
          <w:szCs w:val="20"/>
          <w:lang w:val="x-none" w:eastAsia="ar-SA"/>
        </w:rPr>
      </w:pPr>
      <w:r w:rsidRPr="00F74D31">
        <w:rPr>
          <w:rFonts w:ascii="Times New Roman" w:eastAsia="Times New Roman" w:hAnsi="Times New Roman"/>
          <w:b/>
          <w:sz w:val="24"/>
          <w:szCs w:val="20"/>
          <w:lang w:val="x-none" w:eastAsia="ar-SA"/>
        </w:rPr>
        <w:t>РЕШЕНИЕ</w:t>
      </w:r>
    </w:p>
    <w:p w:rsidR="00F74D31" w:rsidRPr="00F74D31" w:rsidRDefault="00F74D31" w:rsidP="00F74D31">
      <w:pPr>
        <w:spacing w:after="0" w:line="240" w:lineRule="auto"/>
        <w:jc w:val="center"/>
        <w:rPr>
          <w:rFonts w:ascii="Times New Roman" w:eastAsia="Times New Roman" w:hAnsi="Times New Roman"/>
          <w:b/>
          <w:sz w:val="24"/>
          <w:szCs w:val="24"/>
          <w:lang w:eastAsia="ru-RU"/>
        </w:rPr>
      </w:pPr>
    </w:p>
    <w:p w:rsidR="00F74D31" w:rsidRPr="00F74D31" w:rsidRDefault="00F74D31" w:rsidP="00F74D31">
      <w:pPr>
        <w:spacing w:after="0" w:line="240" w:lineRule="auto"/>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val="x-none" w:eastAsia="ru-RU"/>
        </w:rPr>
        <w:t xml:space="preserve">О </w:t>
      </w:r>
      <w:r w:rsidRPr="00F74D31">
        <w:rPr>
          <w:rFonts w:ascii="Times New Roman" w:eastAsia="Times New Roman" w:hAnsi="Times New Roman"/>
          <w:b/>
          <w:sz w:val="28"/>
          <w:szCs w:val="28"/>
          <w:lang w:eastAsia="ru-RU"/>
        </w:rPr>
        <w:t>внесении изменений в решение</w:t>
      </w:r>
      <w:r w:rsidRPr="00F74D31">
        <w:rPr>
          <w:rFonts w:ascii="Times New Roman" w:eastAsia="Times New Roman" w:hAnsi="Times New Roman"/>
          <w:b/>
          <w:sz w:val="28"/>
          <w:szCs w:val="28"/>
          <w:lang w:val="x-none" w:eastAsia="ru-RU"/>
        </w:rPr>
        <w:t xml:space="preserve"> </w:t>
      </w:r>
      <w:r w:rsidRPr="00F74D31">
        <w:rPr>
          <w:rFonts w:ascii="Times New Roman" w:eastAsia="Times New Roman" w:hAnsi="Times New Roman"/>
          <w:b/>
          <w:sz w:val="28"/>
          <w:szCs w:val="28"/>
          <w:lang w:eastAsia="ru-RU"/>
        </w:rPr>
        <w:t>Совета депутатов</w:t>
      </w:r>
      <w:r w:rsidRPr="00F74D31">
        <w:rPr>
          <w:rFonts w:ascii="Times New Roman" w:eastAsia="Times New Roman" w:hAnsi="Times New Roman"/>
          <w:b/>
          <w:sz w:val="28"/>
          <w:szCs w:val="28"/>
          <w:lang w:val="x-none" w:eastAsia="ru-RU"/>
        </w:rPr>
        <w:t xml:space="preserve"> </w:t>
      </w:r>
      <w:r w:rsidRPr="00F74D31">
        <w:rPr>
          <w:rFonts w:ascii="Times New Roman" w:eastAsia="Times New Roman" w:hAnsi="Times New Roman"/>
          <w:b/>
          <w:sz w:val="28"/>
          <w:szCs w:val="28"/>
          <w:lang w:eastAsia="ru-RU"/>
        </w:rPr>
        <w:t>муниципального образования</w:t>
      </w:r>
      <w:r w:rsidRPr="00F74D31">
        <w:rPr>
          <w:rFonts w:ascii="Times New Roman" w:eastAsia="Times New Roman" w:hAnsi="Times New Roman"/>
          <w:b/>
          <w:sz w:val="28"/>
          <w:szCs w:val="28"/>
          <w:lang w:val="x-none" w:eastAsia="ru-RU"/>
        </w:rPr>
        <w:t xml:space="preserve"> «</w:t>
      </w:r>
      <w:proofErr w:type="spellStart"/>
      <w:r w:rsidRPr="00F74D31">
        <w:rPr>
          <w:rFonts w:ascii="Times New Roman" w:eastAsia="Times New Roman" w:hAnsi="Times New Roman"/>
          <w:b/>
          <w:sz w:val="28"/>
          <w:szCs w:val="28"/>
          <w:lang w:eastAsia="ru-RU"/>
        </w:rPr>
        <w:t>Юкаменский</w:t>
      </w:r>
      <w:proofErr w:type="spellEnd"/>
      <w:r w:rsidRPr="00F74D31">
        <w:rPr>
          <w:rFonts w:ascii="Times New Roman" w:eastAsia="Times New Roman" w:hAnsi="Times New Roman"/>
          <w:b/>
          <w:sz w:val="28"/>
          <w:szCs w:val="28"/>
          <w:lang w:eastAsia="ru-RU"/>
        </w:rPr>
        <w:t xml:space="preserve"> район</w:t>
      </w:r>
      <w:r w:rsidRPr="00F74D31">
        <w:rPr>
          <w:rFonts w:ascii="Times New Roman" w:eastAsia="Times New Roman" w:hAnsi="Times New Roman"/>
          <w:b/>
          <w:sz w:val="28"/>
          <w:szCs w:val="28"/>
          <w:lang w:val="x-none" w:eastAsia="ru-RU"/>
        </w:rPr>
        <w:t xml:space="preserve">» </w:t>
      </w:r>
      <w:r w:rsidRPr="00F74D31">
        <w:rPr>
          <w:rFonts w:ascii="Times New Roman" w:eastAsia="Times New Roman" w:hAnsi="Times New Roman"/>
          <w:b/>
          <w:sz w:val="28"/>
          <w:szCs w:val="28"/>
          <w:lang w:eastAsia="ru-RU"/>
        </w:rPr>
        <w:t xml:space="preserve"> от</w:t>
      </w:r>
      <w:r w:rsidRPr="00F74D31">
        <w:rPr>
          <w:rFonts w:ascii="Times New Roman" w:eastAsia="Times New Roman" w:hAnsi="Times New Roman"/>
          <w:b/>
          <w:sz w:val="28"/>
          <w:szCs w:val="28"/>
          <w:lang w:val="x-none" w:eastAsia="ru-RU"/>
        </w:rPr>
        <w:t xml:space="preserve"> </w:t>
      </w:r>
      <w:r w:rsidRPr="00F74D31">
        <w:rPr>
          <w:rFonts w:ascii="Times New Roman" w:eastAsia="Times New Roman" w:hAnsi="Times New Roman"/>
          <w:b/>
          <w:sz w:val="28"/>
          <w:szCs w:val="28"/>
          <w:lang w:eastAsia="ru-RU"/>
        </w:rPr>
        <w:t xml:space="preserve">26  декабря </w:t>
      </w:r>
      <w:r w:rsidRPr="00F74D31">
        <w:rPr>
          <w:rFonts w:ascii="Times New Roman" w:eastAsia="Times New Roman" w:hAnsi="Times New Roman"/>
          <w:b/>
          <w:sz w:val="28"/>
          <w:szCs w:val="28"/>
          <w:lang w:val="x-none" w:eastAsia="ru-RU"/>
        </w:rPr>
        <w:t>201</w:t>
      </w:r>
      <w:r w:rsidRPr="00F74D31">
        <w:rPr>
          <w:rFonts w:ascii="Times New Roman" w:eastAsia="Times New Roman" w:hAnsi="Times New Roman"/>
          <w:b/>
          <w:sz w:val="28"/>
          <w:szCs w:val="28"/>
          <w:lang w:eastAsia="ru-RU"/>
        </w:rPr>
        <w:t>7 года</w:t>
      </w:r>
      <w:r w:rsidRPr="00F74D31">
        <w:rPr>
          <w:rFonts w:ascii="Times New Roman" w:eastAsia="Times New Roman" w:hAnsi="Times New Roman"/>
          <w:b/>
          <w:sz w:val="28"/>
          <w:szCs w:val="28"/>
          <w:lang w:val="x-none" w:eastAsia="ru-RU"/>
        </w:rPr>
        <w:t xml:space="preserve"> № </w:t>
      </w:r>
      <w:r w:rsidRPr="00F74D31">
        <w:rPr>
          <w:rFonts w:ascii="Times New Roman" w:eastAsia="Times New Roman" w:hAnsi="Times New Roman"/>
          <w:b/>
          <w:sz w:val="28"/>
          <w:szCs w:val="28"/>
          <w:lang w:eastAsia="ru-RU"/>
        </w:rPr>
        <w:t>80</w:t>
      </w:r>
      <w:r w:rsidRPr="00F74D31">
        <w:rPr>
          <w:rFonts w:ascii="Times New Roman" w:eastAsia="Times New Roman" w:hAnsi="Times New Roman"/>
          <w:b/>
          <w:sz w:val="28"/>
          <w:szCs w:val="28"/>
          <w:lang w:val="x-none" w:eastAsia="ru-RU"/>
        </w:rPr>
        <w:t xml:space="preserve"> </w:t>
      </w:r>
    </w:p>
    <w:p w:rsidR="00F74D31" w:rsidRPr="00F74D31" w:rsidRDefault="00F74D31" w:rsidP="00F74D31">
      <w:pPr>
        <w:spacing w:after="0" w:line="240" w:lineRule="auto"/>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val="x-none" w:eastAsia="ru-RU"/>
        </w:rPr>
        <w:t>«</w:t>
      </w:r>
      <w:r w:rsidRPr="00F74D31">
        <w:rPr>
          <w:rFonts w:ascii="Times New Roman" w:eastAsia="Times New Roman" w:hAnsi="Times New Roman"/>
          <w:b/>
          <w:sz w:val="28"/>
          <w:szCs w:val="28"/>
          <w:lang w:eastAsia="ru-RU"/>
        </w:rPr>
        <w:t xml:space="preserve">О бюджете муниципального </w:t>
      </w:r>
      <w:proofErr w:type="spellStart"/>
      <w:r w:rsidRPr="00F74D31">
        <w:rPr>
          <w:rFonts w:ascii="Times New Roman" w:eastAsia="Times New Roman" w:hAnsi="Times New Roman"/>
          <w:b/>
          <w:sz w:val="28"/>
          <w:szCs w:val="28"/>
          <w:lang w:eastAsia="ru-RU"/>
        </w:rPr>
        <w:t>бразования</w:t>
      </w:r>
      <w:proofErr w:type="spellEnd"/>
      <w:r w:rsidRPr="00F74D31">
        <w:rPr>
          <w:rFonts w:ascii="Times New Roman" w:eastAsia="Times New Roman" w:hAnsi="Times New Roman"/>
          <w:b/>
          <w:sz w:val="28"/>
          <w:szCs w:val="28"/>
          <w:lang w:eastAsia="ru-RU"/>
        </w:rPr>
        <w:t xml:space="preserve"> «</w:t>
      </w:r>
      <w:proofErr w:type="spellStart"/>
      <w:r w:rsidRPr="00F74D31">
        <w:rPr>
          <w:rFonts w:ascii="Times New Roman" w:eastAsia="Times New Roman" w:hAnsi="Times New Roman"/>
          <w:b/>
          <w:sz w:val="28"/>
          <w:szCs w:val="28"/>
          <w:lang w:eastAsia="ru-RU"/>
        </w:rPr>
        <w:t>Юкаменский</w:t>
      </w:r>
      <w:proofErr w:type="spellEnd"/>
      <w:r w:rsidRPr="00F74D31">
        <w:rPr>
          <w:rFonts w:ascii="Times New Roman" w:eastAsia="Times New Roman" w:hAnsi="Times New Roman"/>
          <w:b/>
          <w:sz w:val="28"/>
          <w:szCs w:val="28"/>
          <w:lang w:eastAsia="ru-RU"/>
        </w:rPr>
        <w:t xml:space="preserve"> район»  на 2018 год и на плановый период 2019 и 2020 годов»</w:t>
      </w:r>
    </w:p>
    <w:p w:rsidR="00F74D31" w:rsidRPr="00F74D31" w:rsidRDefault="00F74D31" w:rsidP="00910E20">
      <w:pPr>
        <w:spacing w:after="0" w:line="240" w:lineRule="auto"/>
        <w:jc w:val="both"/>
        <w:rPr>
          <w:rFonts w:ascii="Times New Roman" w:eastAsia="Times New Roman" w:hAnsi="Times New Roman"/>
          <w:sz w:val="28"/>
          <w:szCs w:val="28"/>
          <w:lang w:eastAsia="ru-RU"/>
        </w:rPr>
      </w:pPr>
    </w:p>
    <w:p w:rsidR="00F74D31" w:rsidRPr="00F74D31" w:rsidRDefault="00F74D31" w:rsidP="00F74D31">
      <w:pPr>
        <w:spacing w:after="0" w:line="240" w:lineRule="auto"/>
        <w:ind w:firstLine="708"/>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Руководствуясь Уставом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утверждённого решением Юкаменского районного Совета депутатов от 31.05.2005 года № 176  и в соответствии с решением Совета депутатов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от 26 декабря 2017 года № 80 «О бюджете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на 2018 год и на плановый период 2019 и 2020 годов</w:t>
      </w:r>
    </w:p>
    <w:p w:rsidR="00F74D31" w:rsidRPr="00F74D31" w:rsidRDefault="00F74D31" w:rsidP="00F74D31">
      <w:pPr>
        <w:spacing w:after="0" w:line="240" w:lineRule="auto"/>
        <w:ind w:firstLine="708"/>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 xml:space="preserve"> </w:t>
      </w:r>
    </w:p>
    <w:p w:rsidR="00F74D31" w:rsidRPr="00F74D31" w:rsidRDefault="00F74D31" w:rsidP="00F74D31">
      <w:pPr>
        <w:spacing w:after="0" w:line="240" w:lineRule="auto"/>
        <w:ind w:firstLine="708"/>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Совет депутатов муниципального образования</w:t>
      </w:r>
    </w:p>
    <w:p w:rsidR="00F74D31" w:rsidRPr="00F74D31" w:rsidRDefault="00F74D31" w:rsidP="00F74D31">
      <w:pPr>
        <w:spacing w:after="0" w:line="240" w:lineRule="auto"/>
        <w:ind w:firstLine="708"/>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w:t>
      </w:r>
      <w:proofErr w:type="spellStart"/>
      <w:r w:rsidRPr="00F74D31">
        <w:rPr>
          <w:rFonts w:ascii="Times New Roman" w:eastAsia="Times New Roman" w:hAnsi="Times New Roman"/>
          <w:b/>
          <w:sz w:val="28"/>
          <w:szCs w:val="28"/>
          <w:lang w:eastAsia="ru-RU"/>
        </w:rPr>
        <w:t>Юкаменский</w:t>
      </w:r>
      <w:proofErr w:type="spellEnd"/>
      <w:r w:rsidRPr="00F74D31">
        <w:rPr>
          <w:rFonts w:ascii="Times New Roman" w:eastAsia="Times New Roman" w:hAnsi="Times New Roman"/>
          <w:b/>
          <w:sz w:val="28"/>
          <w:szCs w:val="28"/>
          <w:lang w:eastAsia="ru-RU"/>
        </w:rPr>
        <w:t xml:space="preserve"> район»  РЕШАЕТ:</w:t>
      </w:r>
    </w:p>
    <w:p w:rsidR="00F74D31" w:rsidRPr="00F74D31" w:rsidRDefault="00F74D31" w:rsidP="00F74D31">
      <w:pPr>
        <w:spacing w:after="0" w:line="240" w:lineRule="auto"/>
        <w:jc w:val="both"/>
        <w:rPr>
          <w:rFonts w:ascii="Times New Roman" w:eastAsia="Times New Roman" w:hAnsi="Times New Roman"/>
          <w:b/>
          <w:sz w:val="28"/>
          <w:szCs w:val="28"/>
          <w:lang w:eastAsia="ru-RU"/>
        </w:rPr>
      </w:pPr>
    </w:p>
    <w:p w:rsidR="00F74D31" w:rsidRPr="00F74D31" w:rsidRDefault="00F74D31" w:rsidP="00F74D31">
      <w:pPr>
        <w:spacing w:after="0" w:line="240" w:lineRule="auto"/>
        <w:jc w:val="both"/>
        <w:rPr>
          <w:rFonts w:ascii="Times New Roman" w:eastAsia="Times New Roman" w:hAnsi="Times New Roman"/>
          <w:sz w:val="28"/>
          <w:szCs w:val="28"/>
          <w:lang w:val="x-none" w:eastAsia="ru-RU"/>
        </w:rPr>
      </w:pPr>
      <w:r w:rsidRPr="00F74D31">
        <w:rPr>
          <w:rFonts w:ascii="Times New Roman" w:eastAsia="Times New Roman" w:hAnsi="Times New Roman"/>
          <w:b/>
          <w:sz w:val="28"/>
          <w:szCs w:val="28"/>
          <w:lang w:eastAsia="ru-RU"/>
        </w:rPr>
        <w:t xml:space="preserve">       </w:t>
      </w:r>
      <w:r w:rsidRPr="00F74D31">
        <w:rPr>
          <w:rFonts w:ascii="Times New Roman" w:eastAsia="Times New Roman" w:hAnsi="Times New Roman"/>
          <w:b/>
          <w:sz w:val="28"/>
          <w:szCs w:val="28"/>
          <w:lang w:val="x-none" w:eastAsia="ru-RU"/>
        </w:rPr>
        <w:t>1.</w:t>
      </w:r>
      <w:r w:rsidRPr="00F74D31">
        <w:rPr>
          <w:rFonts w:ascii="Times New Roman" w:eastAsia="Times New Roman" w:hAnsi="Times New Roman"/>
          <w:sz w:val="28"/>
          <w:szCs w:val="28"/>
          <w:lang w:val="x-none" w:eastAsia="ru-RU"/>
        </w:rPr>
        <w:t xml:space="preserve"> Внести  в решение   Совета депутатов муниципального образования «</w:t>
      </w:r>
      <w:proofErr w:type="spellStart"/>
      <w:r w:rsidRPr="00F74D31">
        <w:rPr>
          <w:rFonts w:ascii="Times New Roman" w:eastAsia="Times New Roman" w:hAnsi="Times New Roman"/>
          <w:sz w:val="28"/>
          <w:szCs w:val="28"/>
          <w:lang w:val="x-none" w:eastAsia="ru-RU"/>
        </w:rPr>
        <w:t>Юкаменский</w:t>
      </w:r>
      <w:proofErr w:type="spellEnd"/>
      <w:r w:rsidRPr="00F74D31">
        <w:rPr>
          <w:rFonts w:ascii="Times New Roman" w:eastAsia="Times New Roman" w:hAnsi="Times New Roman"/>
          <w:sz w:val="28"/>
          <w:szCs w:val="28"/>
          <w:lang w:val="x-none" w:eastAsia="ru-RU"/>
        </w:rPr>
        <w:t xml:space="preserve"> район» </w:t>
      </w:r>
      <w:r w:rsidRPr="00F74D31">
        <w:rPr>
          <w:rFonts w:ascii="Times New Roman" w:eastAsia="Times New Roman" w:hAnsi="Times New Roman"/>
          <w:sz w:val="28"/>
          <w:szCs w:val="28"/>
          <w:lang w:eastAsia="ru-RU"/>
        </w:rPr>
        <w:t>от</w:t>
      </w:r>
      <w:r w:rsidRPr="00F74D31">
        <w:rPr>
          <w:rFonts w:ascii="Times New Roman" w:eastAsia="Times New Roman" w:hAnsi="Times New Roman"/>
          <w:sz w:val="28"/>
          <w:szCs w:val="28"/>
          <w:lang w:val="x-none" w:eastAsia="ru-RU"/>
        </w:rPr>
        <w:t xml:space="preserve"> </w:t>
      </w:r>
      <w:r w:rsidRPr="00F74D31">
        <w:rPr>
          <w:rFonts w:ascii="Times New Roman" w:eastAsia="Times New Roman" w:hAnsi="Times New Roman"/>
          <w:sz w:val="28"/>
          <w:szCs w:val="28"/>
          <w:lang w:eastAsia="ru-RU"/>
        </w:rPr>
        <w:t xml:space="preserve">26 декабря </w:t>
      </w:r>
      <w:r w:rsidRPr="00F74D31">
        <w:rPr>
          <w:rFonts w:ascii="Times New Roman" w:eastAsia="Times New Roman" w:hAnsi="Times New Roman"/>
          <w:sz w:val="28"/>
          <w:szCs w:val="28"/>
          <w:lang w:val="x-none" w:eastAsia="ru-RU"/>
        </w:rPr>
        <w:t>201</w:t>
      </w:r>
      <w:r w:rsidRPr="00F74D31">
        <w:rPr>
          <w:rFonts w:ascii="Times New Roman" w:eastAsia="Times New Roman" w:hAnsi="Times New Roman"/>
          <w:sz w:val="28"/>
          <w:szCs w:val="28"/>
          <w:lang w:eastAsia="ru-RU"/>
        </w:rPr>
        <w:t>7 года</w:t>
      </w:r>
      <w:r w:rsidRPr="00F74D31">
        <w:rPr>
          <w:rFonts w:ascii="Times New Roman" w:eastAsia="Times New Roman" w:hAnsi="Times New Roman"/>
          <w:sz w:val="28"/>
          <w:szCs w:val="28"/>
          <w:lang w:val="x-none" w:eastAsia="ru-RU"/>
        </w:rPr>
        <w:t xml:space="preserve"> № </w:t>
      </w:r>
      <w:r w:rsidRPr="00F74D31">
        <w:rPr>
          <w:rFonts w:ascii="Times New Roman" w:eastAsia="Times New Roman" w:hAnsi="Times New Roman"/>
          <w:sz w:val="28"/>
          <w:szCs w:val="28"/>
          <w:lang w:eastAsia="ru-RU"/>
        </w:rPr>
        <w:t>80</w:t>
      </w:r>
      <w:r w:rsidRPr="00F74D31">
        <w:rPr>
          <w:rFonts w:ascii="Times New Roman" w:eastAsia="Times New Roman" w:hAnsi="Times New Roman"/>
          <w:sz w:val="28"/>
          <w:szCs w:val="28"/>
          <w:lang w:val="x-none" w:eastAsia="ru-RU"/>
        </w:rPr>
        <w:t xml:space="preserve"> «</w:t>
      </w:r>
      <w:r w:rsidRPr="00F74D31">
        <w:rPr>
          <w:rFonts w:ascii="Times New Roman" w:eastAsia="Times New Roman" w:hAnsi="Times New Roman"/>
          <w:sz w:val="28"/>
          <w:szCs w:val="28"/>
          <w:lang w:eastAsia="ru-RU"/>
        </w:rPr>
        <w:t>О бюджете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на 2018 год и на плановый период 2019 и 2020 годов» </w:t>
      </w:r>
      <w:r w:rsidRPr="00F74D31">
        <w:rPr>
          <w:rFonts w:ascii="Times New Roman" w:eastAsia="Times New Roman" w:hAnsi="Times New Roman"/>
          <w:sz w:val="28"/>
          <w:szCs w:val="28"/>
          <w:lang w:val="x-none" w:eastAsia="ru-RU"/>
        </w:rPr>
        <w:t xml:space="preserve">следующие  изменения: </w:t>
      </w:r>
    </w:p>
    <w:p w:rsidR="00F74D31" w:rsidRPr="00F74D31" w:rsidRDefault="00F74D31" w:rsidP="00F74D31">
      <w:pPr>
        <w:spacing w:after="0" w:line="240" w:lineRule="auto"/>
        <w:ind w:firstLine="567"/>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1) увеличить общий объем поступления доходов в бюджет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на 1978,2 </w:t>
      </w:r>
      <w:proofErr w:type="spellStart"/>
      <w:r w:rsidRPr="00F74D31">
        <w:rPr>
          <w:rFonts w:ascii="Times New Roman" w:eastAsia="Times New Roman" w:hAnsi="Times New Roman"/>
          <w:sz w:val="28"/>
          <w:szCs w:val="28"/>
          <w:lang w:eastAsia="ru-RU"/>
        </w:rPr>
        <w:t>тыс</w:t>
      </w:r>
      <w:proofErr w:type="gramStart"/>
      <w:r w:rsidRPr="00F74D31">
        <w:rPr>
          <w:rFonts w:ascii="Times New Roman" w:eastAsia="Times New Roman" w:hAnsi="Times New Roman"/>
          <w:sz w:val="28"/>
          <w:szCs w:val="28"/>
          <w:lang w:eastAsia="ru-RU"/>
        </w:rPr>
        <w:t>.р</w:t>
      </w:r>
      <w:proofErr w:type="gramEnd"/>
      <w:r w:rsidRPr="00F74D31">
        <w:rPr>
          <w:rFonts w:ascii="Times New Roman" w:eastAsia="Times New Roman" w:hAnsi="Times New Roman"/>
          <w:sz w:val="28"/>
          <w:szCs w:val="28"/>
          <w:lang w:eastAsia="ru-RU"/>
        </w:rPr>
        <w:t>уб</w:t>
      </w:r>
      <w:proofErr w:type="spellEnd"/>
      <w:r w:rsidRPr="00F74D31">
        <w:rPr>
          <w:rFonts w:ascii="Times New Roman" w:eastAsia="Times New Roman" w:hAnsi="Times New Roman"/>
          <w:sz w:val="28"/>
          <w:szCs w:val="28"/>
          <w:lang w:eastAsia="ru-RU"/>
        </w:rPr>
        <w:t xml:space="preserve">., в том числе безвозмездных поступлений на 1978,2 </w:t>
      </w:r>
      <w:proofErr w:type="spellStart"/>
      <w:r w:rsidRPr="00F74D31">
        <w:rPr>
          <w:rFonts w:ascii="Times New Roman" w:eastAsia="Times New Roman" w:hAnsi="Times New Roman"/>
          <w:sz w:val="28"/>
          <w:szCs w:val="28"/>
          <w:lang w:eastAsia="ru-RU"/>
        </w:rPr>
        <w:t>тыс.руб</w:t>
      </w:r>
      <w:proofErr w:type="spellEnd"/>
      <w:r w:rsidRPr="00F74D31">
        <w:rPr>
          <w:rFonts w:ascii="Times New Roman" w:eastAsia="Times New Roman" w:hAnsi="Times New Roman"/>
          <w:sz w:val="28"/>
          <w:szCs w:val="28"/>
          <w:lang w:eastAsia="ru-RU"/>
        </w:rPr>
        <w:t>.(приложение 1-доходы):</w:t>
      </w:r>
    </w:p>
    <w:p w:rsidR="00F74D31" w:rsidRPr="00F74D31" w:rsidRDefault="00F74D31" w:rsidP="00F74D31">
      <w:pPr>
        <w:spacing w:after="0" w:line="240" w:lineRule="auto"/>
        <w:ind w:firstLine="567"/>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-в подпункте 1 пункта 1 цифры 302562,6 заменить цифрами 304540,8; цифры 243457,6 заменить цифрами 245435,8;</w:t>
      </w:r>
    </w:p>
    <w:p w:rsidR="00F74D31" w:rsidRPr="00F74D31" w:rsidRDefault="00F74D31" w:rsidP="00F74D31">
      <w:pPr>
        <w:spacing w:after="0" w:line="240" w:lineRule="auto"/>
        <w:ind w:firstLine="567"/>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2)  увеличить общий объем расходов бюджета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на 4321,9 </w:t>
      </w:r>
      <w:proofErr w:type="spellStart"/>
      <w:r w:rsidRPr="00F74D31">
        <w:rPr>
          <w:rFonts w:ascii="Times New Roman" w:eastAsia="Times New Roman" w:hAnsi="Times New Roman"/>
          <w:sz w:val="28"/>
          <w:szCs w:val="28"/>
          <w:lang w:eastAsia="ru-RU"/>
        </w:rPr>
        <w:t>тыс</w:t>
      </w:r>
      <w:proofErr w:type="gramStart"/>
      <w:r w:rsidRPr="00F74D31">
        <w:rPr>
          <w:rFonts w:ascii="Times New Roman" w:eastAsia="Times New Roman" w:hAnsi="Times New Roman"/>
          <w:sz w:val="28"/>
          <w:szCs w:val="28"/>
          <w:lang w:eastAsia="ru-RU"/>
        </w:rPr>
        <w:t>.р</w:t>
      </w:r>
      <w:proofErr w:type="gramEnd"/>
      <w:r w:rsidRPr="00F74D31">
        <w:rPr>
          <w:rFonts w:ascii="Times New Roman" w:eastAsia="Times New Roman" w:hAnsi="Times New Roman"/>
          <w:sz w:val="28"/>
          <w:szCs w:val="28"/>
          <w:lang w:eastAsia="ru-RU"/>
        </w:rPr>
        <w:t>уб</w:t>
      </w:r>
      <w:proofErr w:type="spellEnd"/>
      <w:r w:rsidRPr="00F74D31">
        <w:rPr>
          <w:rFonts w:ascii="Times New Roman" w:eastAsia="Times New Roman" w:hAnsi="Times New Roman"/>
          <w:sz w:val="28"/>
          <w:szCs w:val="28"/>
          <w:lang w:eastAsia="ru-RU"/>
        </w:rPr>
        <w:t xml:space="preserve">., в том числе за счет безвозмездных поступлений на 1978,2 </w:t>
      </w:r>
      <w:proofErr w:type="spellStart"/>
      <w:r w:rsidRPr="00F74D31">
        <w:rPr>
          <w:rFonts w:ascii="Times New Roman" w:eastAsia="Times New Roman" w:hAnsi="Times New Roman"/>
          <w:sz w:val="28"/>
          <w:szCs w:val="28"/>
          <w:lang w:eastAsia="ru-RU"/>
        </w:rPr>
        <w:t>тыс.руб</w:t>
      </w:r>
      <w:proofErr w:type="spellEnd"/>
      <w:r w:rsidRPr="00F74D31">
        <w:rPr>
          <w:rFonts w:ascii="Times New Roman" w:eastAsia="Times New Roman" w:hAnsi="Times New Roman"/>
          <w:sz w:val="28"/>
          <w:szCs w:val="28"/>
          <w:lang w:eastAsia="ru-RU"/>
        </w:rPr>
        <w:t xml:space="preserve">., за счет неиспользованных остатков межбюджетных трансфертов 2017 года на 15,2 </w:t>
      </w:r>
      <w:proofErr w:type="spellStart"/>
      <w:r w:rsidRPr="00F74D31">
        <w:rPr>
          <w:rFonts w:ascii="Times New Roman" w:eastAsia="Times New Roman" w:hAnsi="Times New Roman"/>
          <w:sz w:val="28"/>
          <w:szCs w:val="28"/>
          <w:lang w:eastAsia="ru-RU"/>
        </w:rPr>
        <w:t>тыс.руб</w:t>
      </w:r>
      <w:proofErr w:type="spellEnd"/>
      <w:r w:rsidRPr="00F74D31">
        <w:rPr>
          <w:rFonts w:ascii="Times New Roman" w:eastAsia="Times New Roman" w:hAnsi="Times New Roman"/>
          <w:sz w:val="28"/>
          <w:szCs w:val="28"/>
          <w:lang w:eastAsia="ru-RU"/>
        </w:rPr>
        <w:t xml:space="preserve">., за счет остатков прошлого года на 2328,5 </w:t>
      </w:r>
      <w:proofErr w:type="spellStart"/>
      <w:r w:rsidRPr="00F74D31">
        <w:rPr>
          <w:rFonts w:ascii="Times New Roman" w:eastAsia="Times New Roman" w:hAnsi="Times New Roman"/>
          <w:sz w:val="28"/>
          <w:szCs w:val="28"/>
          <w:lang w:eastAsia="ru-RU"/>
        </w:rPr>
        <w:t>тыс.руб</w:t>
      </w:r>
      <w:proofErr w:type="spellEnd"/>
      <w:r w:rsidRPr="00F74D31">
        <w:rPr>
          <w:rFonts w:ascii="Times New Roman" w:eastAsia="Times New Roman" w:hAnsi="Times New Roman"/>
          <w:sz w:val="28"/>
          <w:szCs w:val="28"/>
          <w:lang w:eastAsia="ru-RU"/>
        </w:rPr>
        <w:t>.(приложение 1-расходы):</w:t>
      </w:r>
    </w:p>
    <w:p w:rsidR="00F74D31" w:rsidRPr="00F74D31" w:rsidRDefault="00F74D31" w:rsidP="00F74D31">
      <w:pPr>
        <w:spacing w:after="0" w:line="240" w:lineRule="auto"/>
        <w:ind w:firstLine="567"/>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 в подпункте 2 пункта 1 цифры 303379,6 заменить цифрами 307701,5;</w:t>
      </w:r>
    </w:p>
    <w:p w:rsidR="00F74D31" w:rsidRPr="00F74D31" w:rsidRDefault="00F74D31" w:rsidP="00F74D31">
      <w:pPr>
        <w:spacing w:after="0" w:line="240" w:lineRule="auto"/>
        <w:ind w:firstLine="540"/>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lastRenderedPageBreak/>
        <w:t>3) увеличить дефицит бюджета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на 2343,7 </w:t>
      </w:r>
      <w:proofErr w:type="spellStart"/>
      <w:r w:rsidRPr="00F74D31">
        <w:rPr>
          <w:rFonts w:ascii="Times New Roman" w:eastAsia="Times New Roman" w:hAnsi="Times New Roman"/>
          <w:sz w:val="28"/>
          <w:szCs w:val="28"/>
          <w:lang w:eastAsia="ru-RU"/>
        </w:rPr>
        <w:t>тыс</w:t>
      </w:r>
      <w:proofErr w:type="gramStart"/>
      <w:r w:rsidRPr="00F74D31">
        <w:rPr>
          <w:rFonts w:ascii="Times New Roman" w:eastAsia="Times New Roman" w:hAnsi="Times New Roman"/>
          <w:sz w:val="28"/>
          <w:szCs w:val="28"/>
          <w:lang w:eastAsia="ru-RU"/>
        </w:rPr>
        <w:t>.р</w:t>
      </w:r>
      <w:proofErr w:type="gramEnd"/>
      <w:r w:rsidRPr="00F74D31">
        <w:rPr>
          <w:rFonts w:ascii="Times New Roman" w:eastAsia="Times New Roman" w:hAnsi="Times New Roman"/>
          <w:sz w:val="28"/>
          <w:szCs w:val="28"/>
          <w:lang w:eastAsia="ru-RU"/>
        </w:rPr>
        <w:t>уб</w:t>
      </w:r>
      <w:proofErr w:type="spellEnd"/>
      <w:r w:rsidRPr="00F74D31">
        <w:rPr>
          <w:rFonts w:ascii="Times New Roman" w:eastAsia="Times New Roman" w:hAnsi="Times New Roman"/>
          <w:sz w:val="28"/>
          <w:szCs w:val="28"/>
          <w:lang w:eastAsia="ru-RU"/>
        </w:rPr>
        <w:t xml:space="preserve">., в том числе за счет остатков прошлого года на 2328,5 </w:t>
      </w:r>
      <w:proofErr w:type="spellStart"/>
      <w:r w:rsidRPr="00F74D31">
        <w:rPr>
          <w:rFonts w:ascii="Times New Roman" w:eastAsia="Times New Roman" w:hAnsi="Times New Roman"/>
          <w:sz w:val="28"/>
          <w:szCs w:val="28"/>
          <w:lang w:eastAsia="ru-RU"/>
        </w:rPr>
        <w:t>тыс.руб</w:t>
      </w:r>
      <w:proofErr w:type="spellEnd"/>
      <w:r w:rsidRPr="00F74D31">
        <w:rPr>
          <w:rFonts w:ascii="Times New Roman" w:eastAsia="Times New Roman" w:hAnsi="Times New Roman"/>
          <w:sz w:val="28"/>
          <w:szCs w:val="28"/>
          <w:lang w:eastAsia="ru-RU"/>
        </w:rPr>
        <w:t xml:space="preserve">., за счет неиспользованных остатков межбюджетных трансфертов 2017 года на 15,2 </w:t>
      </w:r>
      <w:proofErr w:type="spellStart"/>
      <w:r w:rsidRPr="00F74D31">
        <w:rPr>
          <w:rFonts w:ascii="Times New Roman" w:eastAsia="Times New Roman" w:hAnsi="Times New Roman"/>
          <w:sz w:val="28"/>
          <w:szCs w:val="28"/>
          <w:lang w:eastAsia="ru-RU"/>
        </w:rPr>
        <w:t>тыс.руб</w:t>
      </w:r>
      <w:proofErr w:type="spellEnd"/>
      <w:r w:rsidRPr="00F74D31">
        <w:rPr>
          <w:rFonts w:ascii="Times New Roman" w:eastAsia="Times New Roman" w:hAnsi="Times New Roman"/>
          <w:sz w:val="28"/>
          <w:szCs w:val="28"/>
          <w:lang w:eastAsia="ru-RU"/>
        </w:rPr>
        <w:t>.</w:t>
      </w:r>
    </w:p>
    <w:p w:rsidR="00F74D31" w:rsidRPr="00F74D31" w:rsidRDefault="00F74D31" w:rsidP="00F74D31">
      <w:pPr>
        <w:spacing w:after="0" w:line="240" w:lineRule="auto"/>
        <w:ind w:firstLine="540"/>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 xml:space="preserve">   -в подпункте 5 пункта 1 цифры 817,0 заменить цифрами 3160,7:</w:t>
      </w:r>
    </w:p>
    <w:p w:rsidR="00F74D31" w:rsidRPr="00F74D31" w:rsidRDefault="00F74D31" w:rsidP="00F74D31">
      <w:pPr>
        <w:spacing w:after="0" w:line="240" w:lineRule="auto"/>
        <w:ind w:firstLine="540"/>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4) в пункте 19 цифры 7185,0 заменить цифрами 8967,0;</w:t>
      </w:r>
    </w:p>
    <w:p w:rsidR="00F74D31" w:rsidRPr="00F74D31" w:rsidRDefault="00F74D31" w:rsidP="00F74D31">
      <w:pPr>
        <w:spacing w:after="0" w:line="240" w:lineRule="auto"/>
        <w:ind w:firstLine="540"/>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5) в пункте 41 исключить слова «из Дорожного Фонда».</w:t>
      </w:r>
    </w:p>
    <w:p w:rsidR="00F74D31" w:rsidRPr="00F74D31" w:rsidRDefault="00F74D31" w:rsidP="00F74D31">
      <w:pPr>
        <w:spacing w:after="0" w:line="240" w:lineRule="auto"/>
        <w:ind w:firstLine="540"/>
        <w:jc w:val="both"/>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 xml:space="preserve">         </w:t>
      </w:r>
    </w:p>
    <w:p w:rsidR="00F74D31" w:rsidRPr="00F74D31" w:rsidRDefault="00F74D31" w:rsidP="00F74D31">
      <w:pPr>
        <w:spacing w:after="0" w:line="240" w:lineRule="auto"/>
        <w:ind w:firstLine="540"/>
        <w:jc w:val="both"/>
        <w:rPr>
          <w:rFonts w:ascii="Times New Roman" w:eastAsia="Times New Roman" w:hAnsi="Times New Roman"/>
          <w:sz w:val="28"/>
          <w:szCs w:val="28"/>
          <w:lang w:eastAsia="ru-RU"/>
        </w:rPr>
      </w:pPr>
      <w:r w:rsidRPr="00F74D31">
        <w:rPr>
          <w:rFonts w:ascii="Times New Roman" w:eastAsia="Times New Roman" w:hAnsi="Times New Roman"/>
          <w:b/>
          <w:sz w:val="28"/>
          <w:szCs w:val="28"/>
          <w:lang w:eastAsia="ru-RU"/>
        </w:rPr>
        <w:t>2</w:t>
      </w:r>
      <w:r w:rsidRPr="00F74D31">
        <w:rPr>
          <w:rFonts w:ascii="Times New Roman" w:eastAsia="Times New Roman" w:hAnsi="Times New Roman"/>
          <w:sz w:val="28"/>
          <w:szCs w:val="28"/>
          <w:lang w:eastAsia="ru-RU"/>
        </w:rPr>
        <w:t>. Приложение 2 к решению изложить в новой редакции:</w:t>
      </w:r>
    </w:p>
    <w:p w:rsidR="00F74D31" w:rsidRPr="00F74D31" w:rsidRDefault="00F74D31" w:rsidP="00F74D31">
      <w:pPr>
        <w:spacing w:after="0" w:line="240" w:lineRule="auto"/>
        <w:rPr>
          <w:rFonts w:ascii="Times New Roman" w:eastAsia="Times New Roman" w:hAnsi="Times New Roman"/>
          <w:sz w:val="28"/>
          <w:szCs w:val="28"/>
          <w:lang w:eastAsia="ru-RU"/>
        </w:rPr>
      </w:pPr>
    </w:p>
    <w:p w:rsidR="00F74D31" w:rsidRPr="00F74D31" w:rsidRDefault="00F74D31" w:rsidP="00F74D31">
      <w:pPr>
        <w:spacing w:after="0" w:line="240" w:lineRule="auto"/>
        <w:jc w:val="center"/>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Источники внутреннего финансирования дефицита бюджета</w:t>
      </w:r>
    </w:p>
    <w:p w:rsidR="00F74D31" w:rsidRPr="00F74D31" w:rsidRDefault="00F74D31" w:rsidP="00F74D31">
      <w:pPr>
        <w:spacing w:after="0" w:line="240" w:lineRule="auto"/>
        <w:jc w:val="center"/>
        <w:rPr>
          <w:rFonts w:ascii="Times New Roman" w:eastAsia="Times New Roman" w:hAnsi="Times New Roman"/>
          <w:sz w:val="28"/>
          <w:szCs w:val="28"/>
          <w:lang w:eastAsia="ru-RU"/>
        </w:rPr>
      </w:pPr>
      <w:r w:rsidRPr="00F74D31">
        <w:rPr>
          <w:rFonts w:ascii="Times New Roman" w:eastAsia="Times New Roman" w:hAnsi="Times New Roman"/>
          <w:sz w:val="28"/>
          <w:szCs w:val="28"/>
          <w:lang w:eastAsia="ru-RU"/>
        </w:rPr>
        <w:t xml:space="preserve"> муниципального образования  «</w:t>
      </w:r>
      <w:proofErr w:type="spellStart"/>
      <w:r w:rsidRPr="00F74D31">
        <w:rPr>
          <w:rFonts w:ascii="Times New Roman" w:eastAsia="Times New Roman" w:hAnsi="Times New Roman"/>
          <w:sz w:val="28"/>
          <w:szCs w:val="28"/>
          <w:lang w:eastAsia="ru-RU"/>
        </w:rPr>
        <w:t>Юкаменский</w:t>
      </w:r>
      <w:proofErr w:type="spellEnd"/>
      <w:r w:rsidRPr="00F74D31">
        <w:rPr>
          <w:rFonts w:ascii="Times New Roman" w:eastAsia="Times New Roman" w:hAnsi="Times New Roman"/>
          <w:sz w:val="28"/>
          <w:szCs w:val="28"/>
          <w:lang w:eastAsia="ru-RU"/>
        </w:rPr>
        <w:t xml:space="preserve"> район» на 2018 год и на плановый период 2019 и 2020 годов </w:t>
      </w:r>
    </w:p>
    <w:p w:rsidR="00F74D31" w:rsidRPr="00F74D31" w:rsidRDefault="00F74D31" w:rsidP="00F74D31">
      <w:pPr>
        <w:spacing w:after="0" w:line="240" w:lineRule="auto"/>
        <w:jc w:val="both"/>
        <w:rPr>
          <w:rFonts w:ascii="Times New Roman" w:eastAsia="Times New Roman" w:hAnsi="Times New Roman"/>
          <w:sz w:val="24"/>
          <w:szCs w:val="24"/>
          <w:lang w:eastAsia="ru-RU"/>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3516"/>
        <w:gridCol w:w="2340"/>
      </w:tblGrid>
      <w:tr w:rsidR="00F74D31" w:rsidRPr="00F74D31" w:rsidTr="00F74D31">
        <w:tc>
          <w:tcPr>
            <w:tcW w:w="384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Наименование</w:t>
            </w:r>
          </w:p>
        </w:tc>
        <w:tc>
          <w:tcPr>
            <w:tcW w:w="351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Код БК</w:t>
            </w:r>
          </w:p>
        </w:tc>
        <w:tc>
          <w:tcPr>
            <w:tcW w:w="234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2018 год </w:t>
            </w:r>
          </w:p>
        </w:tc>
      </w:tr>
      <w:tr w:rsidR="00F74D31" w:rsidRPr="00F74D31" w:rsidTr="00F74D31">
        <w:trPr>
          <w:trHeight w:val="863"/>
        </w:trPr>
        <w:tc>
          <w:tcPr>
            <w:tcW w:w="384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xml:space="preserve">Бюджетные кредиты от других бюджетов бюджетной системы Российской Федерации </w:t>
            </w:r>
          </w:p>
        </w:tc>
        <w:tc>
          <w:tcPr>
            <w:tcW w:w="351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b/>
                <w:sz w:val="24"/>
                <w:szCs w:val="24"/>
                <w:lang w:eastAsia="ru-RU"/>
              </w:rPr>
            </w:pPr>
          </w:p>
          <w:p w:rsidR="00F74D31" w:rsidRPr="00F74D31" w:rsidRDefault="00F74D31" w:rsidP="00F74D31">
            <w:pPr>
              <w:spacing w:after="0" w:line="240" w:lineRule="auto"/>
              <w:jc w:val="center"/>
              <w:rPr>
                <w:rFonts w:ascii="Times New Roman" w:eastAsia="Times New Roman" w:hAnsi="Times New Roman"/>
                <w:b/>
                <w:sz w:val="24"/>
                <w:szCs w:val="24"/>
                <w:lang w:eastAsia="ru-RU"/>
              </w:rPr>
            </w:pPr>
          </w:p>
          <w:p w:rsidR="00F74D31" w:rsidRPr="00F74D31" w:rsidRDefault="00F74D31" w:rsidP="00F74D31">
            <w:pPr>
              <w:spacing w:after="0" w:line="240" w:lineRule="auto"/>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000 01 03 0000 00 0000 000</w:t>
            </w:r>
          </w:p>
        </w:tc>
        <w:tc>
          <w:tcPr>
            <w:tcW w:w="234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b/>
                <w:sz w:val="24"/>
                <w:szCs w:val="24"/>
                <w:lang w:eastAsia="ru-RU"/>
              </w:rPr>
            </w:pPr>
          </w:p>
          <w:p w:rsidR="00F74D31" w:rsidRPr="00F74D31" w:rsidRDefault="00F74D31" w:rsidP="00F74D31">
            <w:pPr>
              <w:spacing w:after="0" w:line="240" w:lineRule="auto"/>
              <w:jc w:val="center"/>
              <w:rPr>
                <w:rFonts w:ascii="Times New Roman" w:eastAsia="Times New Roman" w:hAnsi="Times New Roman"/>
                <w:b/>
                <w:sz w:val="24"/>
                <w:szCs w:val="24"/>
                <w:lang w:eastAsia="ru-RU"/>
              </w:rPr>
            </w:pPr>
          </w:p>
          <w:p w:rsidR="00F74D31" w:rsidRPr="00F74D31" w:rsidRDefault="00F74D31" w:rsidP="00F74D31">
            <w:pPr>
              <w:spacing w:after="0" w:line="240" w:lineRule="auto"/>
              <w:jc w:val="center"/>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0</w:t>
            </w:r>
          </w:p>
        </w:tc>
      </w:tr>
      <w:tr w:rsidR="00F74D31" w:rsidRPr="00F74D31" w:rsidTr="00F74D31">
        <w:trPr>
          <w:trHeight w:val="1598"/>
        </w:trPr>
        <w:tc>
          <w:tcPr>
            <w:tcW w:w="384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51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000 01 03 0100 05 0000 710</w:t>
            </w:r>
          </w:p>
        </w:tc>
        <w:tc>
          <w:tcPr>
            <w:tcW w:w="234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21498,2</w:t>
            </w:r>
          </w:p>
          <w:p w:rsidR="00F74D31" w:rsidRPr="00F74D31" w:rsidRDefault="00F74D31" w:rsidP="00F74D31">
            <w:pPr>
              <w:spacing w:after="0" w:line="240" w:lineRule="auto"/>
              <w:jc w:val="center"/>
              <w:rPr>
                <w:rFonts w:ascii="Times New Roman" w:eastAsia="Times New Roman" w:hAnsi="Times New Roman"/>
                <w:sz w:val="24"/>
                <w:szCs w:val="24"/>
                <w:lang w:eastAsia="ru-RU"/>
              </w:rPr>
            </w:pPr>
          </w:p>
        </w:tc>
      </w:tr>
      <w:tr w:rsidR="00F74D31" w:rsidRPr="00F74D31" w:rsidTr="00F74D31">
        <w:trPr>
          <w:trHeight w:val="1352"/>
        </w:trPr>
        <w:tc>
          <w:tcPr>
            <w:tcW w:w="384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Погашение кредитов от  других бюджетов бюджетной системы Российской федерации бюджетами муниципальных районов в валюте Российской Федерации </w:t>
            </w:r>
          </w:p>
        </w:tc>
        <w:tc>
          <w:tcPr>
            <w:tcW w:w="351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000 01 03 0100 05 0000 810</w:t>
            </w:r>
          </w:p>
        </w:tc>
        <w:tc>
          <w:tcPr>
            <w:tcW w:w="234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21498,5</w:t>
            </w:r>
          </w:p>
        </w:tc>
      </w:tr>
      <w:tr w:rsidR="00F74D31" w:rsidRPr="00F74D31" w:rsidTr="00F74D31">
        <w:trPr>
          <w:trHeight w:val="677"/>
        </w:trPr>
        <w:tc>
          <w:tcPr>
            <w:tcW w:w="384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Изменение остатков средств на счетах по учету средств бюджета</w:t>
            </w:r>
          </w:p>
        </w:tc>
        <w:tc>
          <w:tcPr>
            <w:tcW w:w="351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b/>
                <w:sz w:val="24"/>
                <w:szCs w:val="24"/>
                <w:lang w:eastAsia="ru-RU"/>
              </w:rPr>
            </w:pPr>
          </w:p>
          <w:p w:rsidR="00F74D31" w:rsidRPr="00F74D31" w:rsidRDefault="00F74D31" w:rsidP="00F74D31">
            <w:pPr>
              <w:spacing w:after="0" w:line="240" w:lineRule="auto"/>
              <w:jc w:val="both"/>
              <w:rPr>
                <w:rFonts w:ascii="Times New Roman" w:eastAsia="Times New Roman" w:hAnsi="Times New Roman"/>
                <w:b/>
                <w:sz w:val="24"/>
                <w:szCs w:val="24"/>
                <w:lang w:eastAsia="ru-RU"/>
              </w:rPr>
            </w:pPr>
            <w:r w:rsidRPr="00F74D31">
              <w:rPr>
                <w:rFonts w:ascii="Times New Roman" w:eastAsia="Times New Roman" w:hAnsi="Times New Roman"/>
                <w:b/>
                <w:sz w:val="24"/>
                <w:szCs w:val="24"/>
                <w:lang w:eastAsia="ru-RU"/>
              </w:rPr>
              <w:t xml:space="preserve">    000 01 05 0000 00 0000 000</w:t>
            </w:r>
          </w:p>
        </w:tc>
        <w:tc>
          <w:tcPr>
            <w:tcW w:w="234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center"/>
              <w:rPr>
                <w:rFonts w:ascii="Times New Roman" w:eastAsia="Times New Roman" w:hAnsi="Times New Roman"/>
                <w:b/>
                <w:sz w:val="24"/>
                <w:szCs w:val="24"/>
                <w:highlight w:val="yellow"/>
                <w:lang w:eastAsia="ru-RU"/>
              </w:rPr>
            </w:pPr>
          </w:p>
          <w:p w:rsidR="00F74D31" w:rsidRPr="00F74D31" w:rsidRDefault="00F74D31" w:rsidP="00F74D31">
            <w:pPr>
              <w:spacing w:after="0" w:line="240" w:lineRule="auto"/>
              <w:jc w:val="center"/>
              <w:rPr>
                <w:rFonts w:ascii="Times New Roman" w:eastAsia="Times New Roman" w:hAnsi="Times New Roman"/>
                <w:b/>
                <w:sz w:val="24"/>
                <w:szCs w:val="24"/>
                <w:highlight w:val="yellow"/>
                <w:lang w:eastAsia="ru-RU"/>
              </w:rPr>
            </w:pPr>
            <w:r w:rsidRPr="00F74D31">
              <w:rPr>
                <w:rFonts w:ascii="Times New Roman" w:eastAsia="Times New Roman" w:hAnsi="Times New Roman"/>
                <w:b/>
                <w:sz w:val="24"/>
                <w:szCs w:val="24"/>
                <w:lang w:eastAsia="ru-RU"/>
              </w:rPr>
              <w:t>3160,7</w:t>
            </w:r>
          </w:p>
        </w:tc>
      </w:tr>
      <w:tr w:rsidR="00F74D31" w:rsidRPr="00F74D31" w:rsidTr="00F74D31">
        <w:trPr>
          <w:trHeight w:val="843"/>
        </w:trPr>
        <w:tc>
          <w:tcPr>
            <w:tcW w:w="384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Уменьшение прочих остатков денежных средств бюджетов муниципальных районов</w:t>
            </w:r>
          </w:p>
        </w:tc>
        <w:tc>
          <w:tcPr>
            <w:tcW w:w="351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sz w:val="24"/>
                <w:szCs w:val="24"/>
                <w:lang w:eastAsia="ru-RU"/>
              </w:rPr>
            </w:pPr>
          </w:p>
          <w:p w:rsidR="00F74D31" w:rsidRPr="00F74D31" w:rsidRDefault="00F74D31" w:rsidP="00F74D31">
            <w:pPr>
              <w:spacing w:after="0" w:line="240" w:lineRule="auto"/>
              <w:jc w:val="both"/>
              <w:rPr>
                <w:rFonts w:ascii="Times New Roman" w:eastAsia="Times New Roman" w:hAnsi="Times New Roman"/>
                <w:sz w:val="24"/>
                <w:szCs w:val="24"/>
                <w:lang w:eastAsia="ru-RU"/>
              </w:rPr>
            </w:pPr>
          </w:p>
          <w:p w:rsidR="00F74D31" w:rsidRPr="00F74D31" w:rsidRDefault="00F74D31" w:rsidP="00F74D31">
            <w:pPr>
              <w:spacing w:after="0" w:line="240" w:lineRule="auto"/>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    000 01 05 0201 05 0000 610</w:t>
            </w:r>
          </w:p>
        </w:tc>
        <w:tc>
          <w:tcPr>
            <w:tcW w:w="234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sz w:val="24"/>
                <w:szCs w:val="24"/>
                <w:highlight w:val="yellow"/>
                <w:lang w:eastAsia="ru-RU"/>
              </w:rPr>
            </w:pPr>
          </w:p>
          <w:p w:rsidR="00F74D31" w:rsidRPr="00F74D31" w:rsidRDefault="00F74D31" w:rsidP="00F74D31">
            <w:pPr>
              <w:spacing w:after="0" w:line="240" w:lineRule="auto"/>
              <w:jc w:val="center"/>
              <w:rPr>
                <w:rFonts w:ascii="Times New Roman" w:eastAsia="Times New Roman" w:hAnsi="Times New Roman"/>
                <w:sz w:val="24"/>
                <w:szCs w:val="24"/>
                <w:highlight w:val="yellow"/>
                <w:lang w:eastAsia="ru-RU"/>
              </w:rPr>
            </w:pPr>
          </w:p>
          <w:p w:rsidR="00F74D31" w:rsidRPr="00F74D31" w:rsidRDefault="00F74D31" w:rsidP="00F74D31">
            <w:pPr>
              <w:spacing w:after="0" w:line="240" w:lineRule="auto"/>
              <w:jc w:val="center"/>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3160,7</w:t>
            </w:r>
          </w:p>
          <w:p w:rsidR="00F74D31" w:rsidRPr="00F74D31" w:rsidRDefault="00F74D31" w:rsidP="00F74D31">
            <w:pPr>
              <w:spacing w:after="0" w:line="240" w:lineRule="auto"/>
              <w:jc w:val="center"/>
              <w:rPr>
                <w:rFonts w:ascii="Times New Roman" w:eastAsia="Times New Roman" w:hAnsi="Times New Roman"/>
                <w:sz w:val="24"/>
                <w:szCs w:val="24"/>
                <w:highlight w:val="yellow"/>
                <w:lang w:eastAsia="ru-RU"/>
              </w:rPr>
            </w:pPr>
          </w:p>
        </w:tc>
      </w:tr>
      <w:tr w:rsidR="00F74D31" w:rsidRPr="00F74D31" w:rsidTr="00F74D31">
        <w:trPr>
          <w:trHeight w:val="575"/>
        </w:trPr>
        <w:tc>
          <w:tcPr>
            <w:tcW w:w="3848"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sz w:val="24"/>
                <w:szCs w:val="24"/>
                <w:lang w:eastAsia="ru-RU"/>
              </w:rPr>
            </w:pPr>
            <w:r w:rsidRPr="00F74D31">
              <w:rPr>
                <w:rFonts w:ascii="Times New Roman" w:eastAsia="Times New Roman" w:hAnsi="Times New Roman"/>
                <w:sz w:val="24"/>
                <w:szCs w:val="24"/>
                <w:lang w:eastAsia="ru-RU"/>
              </w:rPr>
              <w:t xml:space="preserve">Источники финансирования дефицита бюджета, </w:t>
            </w:r>
            <w:r w:rsidRPr="00F74D31">
              <w:rPr>
                <w:rFonts w:ascii="Times New Roman" w:eastAsia="Times New Roman" w:hAnsi="Times New Roman"/>
                <w:b/>
                <w:sz w:val="24"/>
                <w:szCs w:val="24"/>
                <w:lang w:eastAsia="ru-RU"/>
              </w:rPr>
              <w:t>ВСЕГО</w:t>
            </w:r>
          </w:p>
        </w:tc>
        <w:tc>
          <w:tcPr>
            <w:tcW w:w="3516"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sz w:val="24"/>
                <w:szCs w:val="24"/>
                <w:lang w:eastAsia="ru-RU"/>
              </w:rPr>
            </w:pPr>
          </w:p>
          <w:p w:rsidR="00F74D31" w:rsidRPr="00F74D31" w:rsidRDefault="00F74D31" w:rsidP="00F74D31">
            <w:pPr>
              <w:spacing w:after="0" w:line="240" w:lineRule="auto"/>
              <w:jc w:val="both"/>
              <w:rPr>
                <w:rFonts w:ascii="Times New Roman" w:eastAsia="Times New Roman" w:hAnsi="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F74D31" w:rsidRPr="00F74D31" w:rsidRDefault="00F74D31" w:rsidP="00F74D31">
            <w:pPr>
              <w:spacing w:after="0" w:line="240" w:lineRule="auto"/>
              <w:jc w:val="both"/>
              <w:rPr>
                <w:rFonts w:ascii="Times New Roman" w:eastAsia="Times New Roman" w:hAnsi="Times New Roman"/>
                <w:sz w:val="24"/>
                <w:szCs w:val="24"/>
                <w:highlight w:val="yellow"/>
                <w:lang w:eastAsia="ru-RU"/>
              </w:rPr>
            </w:pPr>
          </w:p>
          <w:p w:rsidR="00F74D31" w:rsidRPr="00F74D31" w:rsidRDefault="00F74D31" w:rsidP="00F74D31">
            <w:pPr>
              <w:spacing w:after="0" w:line="240" w:lineRule="auto"/>
              <w:jc w:val="center"/>
              <w:rPr>
                <w:rFonts w:ascii="Times New Roman" w:eastAsia="Times New Roman" w:hAnsi="Times New Roman"/>
                <w:b/>
                <w:sz w:val="24"/>
                <w:szCs w:val="24"/>
                <w:highlight w:val="yellow"/>
                <w:lang w:eastAsia="ru-RU"/>
              </w:rPr>
            </w:pPr>
            <w:r w:rsidRPr="00F74D31">
              <w:rPr>
                <w:rFonts w:ascii="Times New Roman" w:eastAsia="Times New Roman" w:hAnsi="Times New Roman"/>
                <w:b/>
                <w:sz w:val="24"/>
                <w:szCs w:val="24"/>
                <w:lang w:eastAsia="ru-RU"/>
              </w:rPr>
              <w:t>3160,7</w:t>
            </w:r>
          </w:p>
        </w:tc>
      </w:tr>
    </w:tbl>
    <w:p w:rsidR="00F74D31" w:rsidRPr="00F74D31" w:rsidRDefault="00F74D31" w:rsidP="00F74D31">
      <w:pPr>
        <w:spacing w:after="0" w:line="240" w:lineRule="auto"/>
        <w:jc w:val="center"/>
        <w:rPr>
          <w:rFonts w:ascii="Times New Roman" w:eastAsia="Times New Roman" w:hAnsi="Times New Roman"/>
          <w:sz w:val="24"/>
          <w:szCs w:val="20"/>
          <w:lang w:eastAsia="ru-RU"/>
        </w:rPr>
      </w:pPr>
    </w:p>
    <w:p w:rsidR="00F74D31" w:rsidRPr="00910E20" w:rsidRDefault="00F74D31" w:rsidP="00910E20">
      <w:pPr>
        <w:spacing w:after="0" w:line="240" w:lineRule="auto"/>
        <w:ind w:firstLine="540"/>
        <w:jc w:val="both"/>
        <w:rPr>
          <w:rFonts w:ascii="Times New Roman" w:eastAsia="Times New Roman" w:hAnsi="Times New Roman"/>
          <w:sz w:val="28"/>
          <w:szCs w:val="28"/>
          <w:lang w:eastAsia="ru-RU"/>
        </w:rPr>
      </w:pPr>
      <w:r w:rsidRPr="00F74D31">
        <w:rPr>
          <w:rFonts w:ascii="Times New Roman" w:eastAsia="Times New Roman" w:hAnsi="Times New Roman"/>
          <w:b/>
          <w:sz w:val="24"/>
          <w:szCs w:val="20"/>
          <w:lang w:eastAsia="ru-RU"/>
        </w:rPr>
        <w:t>3.</w:t>
      </w:r>
      <w:r w:rsidRPr="00F74D31">
        <w:rPr>
          <w:rFonts w:ascii="Times New Roman" w:eastAsia="Times New Roman" w:hAnsi="Times New Roman"/>
          <w:sz w:val="24"/>
          <w:szCs w:val="20"/>
          <w:lang w:eastAsia="ru-RU"/>
        </w:rPr>
        <w:t xml:space="preserve"> </w:t>
      </w:r>
      <w:r w:rsidRPr="00F74D31">
        <w:rPr>
          <w:rFonts w:ascii="Times New Roman" w:eastAsia="Times New Roman" w:hAnsi="Times New Roman"/>
          <w:sz w:val="28"/>
          <w:szCs w:val="28"/>
          <w:lang w:eastAsia="ru-RU"/>
        </w:rPr>
        <w:t>Приложение 13 к реш</w:t>
      </w:r>
      <w:r w:rsidR="00910E20">
        <w:rPr>
          <w:rFonts w:ascii="Times New Roman" w:eastAsia="Times New Roman" w:hAnsi="Times New Roman"/>
          <w:sz w:val="28"/>
          <w:szCs w:val="28"/>
          <w:lang w:eastAsia="ru-RU"/>
        </w:rPr>
        <w:t>ению изложить в новой редакции:</w:t>
      </w:r>
    </w:p>
    <w:p w:rsidR="00F74D31" w:rsidRPr="00F74D31" w:rsidRDefault="00F74D31" w:rsidP="00F74D31">
      <w:pPr>
        <w:spacing w:after="0" w:line="240" w:lineRule="auto"/>
        <w:ind w:firstLine="540"/>
        <w:jc w:val="center"/>
        <w:rPr>
          <w:rFonts w:ascii="Times New Roman" w:eastAsia="Times New Roman" w:hAnsi="Times New Roman"/>
          <w:b/>
          <w:sz w:val="28"/>
          <w:szCs w:val="28"/>
          <w:lang w:eastAsia="ru-RU"/>
        </w:rPr>
      </w:pPr>
    </w:p>
    <w:p w:rsidR="00F74D31" w:rsidRPr="00F74D31" w:rsidRDefault="00F74D31" w:rsidP="00F74D31">
      <w:pPr>
        <w:spacing w:after="0" w:line="240" w:lineRule="auto"/>
        <w:ind w:firstLine="540"/>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Объем бюджетных ассигнований дорожного фонда муниципального образования «</w:t>
      </w:r>
      <w:proofErr w:type="spellStart"/>
      <w:r w:rsidRPr="00F74D31">
        <w:rPr>
          <w:rFonts w:ascii="Times New Roman" w:eastAsia="Times New Roman" w:hAnsi="Times New Roman"/>
          <w:b/>
          <w:sz w:val="28"/>
          <w:szCs w:val="28"/>
          <w:lang w:eastAsia="ru-RU"/>
        </w:rPr>
        <w:t>Юкаменский</w:t>
      </w:r>
      <w:proofErr w:type="spellEnd"/>
      <w:r w:rsidRPr="00F74D31">
        <w:rPr>
          <w:rFonts w:ascii="Times New Roman" w:eastAsia="Times New Roman" w:hAnsi="Times New Roman"/>
          <w:b/>
          <w:sz w:val="28"/>
          <w:szCs w:val="28"/>
          <w:lang w:eastAsia="ru-RU"/>
        </w:rPr>
        <w:t xml:space="preserve"> район» на 2018 год</w:t>
      </w:r>
    </w:p>
    <w:p w:rsidR="00F74D31" w:rsidRPr="00F74D31" w:rsidRDefault="00F74D31" w:rsidP="00F74D31">
      <w:pPr>
        <w:spacing w:after="0" w:line="240" w:lineRule="auto"/>
        <w:ind w:firstLine="540"/>
        <w:jc w:val="right"/>
        <w:rPr>
          <w:rFonts w:ascii="Times New Roman" w:eastAsia="Times New Roman" w:hAnsi="Times New Roman"/>
          <w:sz w:val="24"/>
          <w:szCs w:val="20"/>
          <w:lang w:eastAsia="ru-RU"/>
        </w:rPr>
      </w:pPr>
      <w:proofErr w:type="spellStart"/>
      <w:r w:rsidRPr="00F74D31">
        <w:rPr>
          <w:rFonts w:ascii="Times New Roman" w:eastAsia="Times New Roman" w:hAnsi="Times New Roman"/>
          <w:sz w:val="24"/>
          <w:szCs w:val="20"/>
          <w:lang w:eastAsia="ru-RU"/>
        </w:rPr>
        <w:t>тыс</w:t>
      </w:r>
      <w:proofErr w:type="gramStart"/>
      <w:r w:rsidRPr="00F74D31">
        <w:rPr>
          <w:rFonts w:ascii="Times New Roman" w:eastAsia="Times New Roman" w:hAnsi="Times New Roman"/>
          <w:sz w:val="24"/>
          <w:szCs w:val="20"/>
          <w:lang w:eastAsia="ru-RU"/>
        </w:rPr>
        <w:t>.р</w:t>
      </w:r>
      <w:proofErr w:type="gramEnd"/>
      <w:r w:rsidRPr="00F74D31">
        <w:rPr>
          <w:rFonts w:ascii="Times New Roman" w:eastAsia="Times New Roman" w:hAnsi="Times New Roman"/>
          <w:sz w:val="24"/>
          <w:szCs w:val="20"/>
          <w:lang w:eastAsia="ru-RU"/>
        </w:rPr>
        <w:t>уб</w:t>
      </w:r>
      <w:proofErr w:type="spellEnd"/>
      <w:r w:rsidRPr="00F74D31">
        <w:rPr>
          <w:rFonts w:ascii="Times New Roman" w:eastAsia="Times New Roman" w:hAnsi="Times New Roman"/>
          <w:sz w:val="24"/>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286"/>
        <w:gridCol w:w="1611"/>
      </w:tblGrid>
      <w:tr w:rsidR="00F74D31" w:rsidRPr="00F74D31" w:rsidTr="00F74D31">
        <w:tc>
          <w:tcPr>
            <w:tcW w:w="67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 xml:space="preserve">№№ </w:t>
            </w:r>
            <w:proofErr w:type="gramStart"/>
            <w:r w:rsidRPr="00F74D31">
              <w:rPr>
                <w:rFonts w:ascii="Times New Roman" w:eastAsia="Times New Roman" w:hAnsi="Times New Roman"/>
                <w:sz w:val="24"/>
                <w:szCs w:val="20"/>
                <w:lang w:eastAsia="ru-RU"/>
              </w:rPr>
              <w:t>п</w:t>
            </w:r>
            <w:proofErr w:type="gramEnd"/>
            <w:r w:rsidRPr="00F74D31">
              <w:rPr>
                <w:rFonts w:ascii="Times New Roman" w:eastAsia="Times New Roman" w:hAnsi="Times New Roman"/>
                <w:sz w:val="24"/>
                <w:szCs w:val="20"/>
                <w:lang w:eastAsia="ru-RU"/>
              </w:rPr>
              <w:t>/п</w:t>
            </w:r>
          </w:p>
        </w:tc>
        <w:tc>
          <w:tcPr>
            <w:tcW w:w="7534" w:type="dxa"/>
          </w:tcPr>
          <w:p w:rsidR="00F74D31" w:rsidRPr="00F74D31" w:rsidRDefault="00F74D31" w:rsidP="00F74D31">
            <w:pPr>
              <w:spacing w:after="0" w:line="240" w:lineRule="auto"/>
              <w:jc w:val="center"/>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Наименование</w:t>
            </w:r>
          </w:p>
        </w:tc>
        <w:tc>
          <w:tcPr>
            <w:tcW w:w="1646" w:type="dxa"/>
          </w:tcPr>
          <w:p w:rsidR="00F74D31" w:rsidRPr="00F74D31" w:rsidRDefault="00F74D31" w:rsidP="00F74D31">
            <w:pPr>
              <w:spacing w:after="0" w:line="240" w:lineRule="auto"/>
              <w:jc w:val="center"/>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Сумма</w:t>
            </w:r>
          </w:p>
        </w:tc>
      </w:tr>
      <w:tr w:rsidR="00F74D31" w:rsidRPr="00F74D31" w:rsidTr="00F74D31">
        <w:tc>
          <w:tcPr>
            <w:tcW w:w="67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p>
        </w:tc>
        <w:tc>
          <w:tcPr>
            <w:tcW w:w="7534" w:type="dxa"/>
          </w:tcPr>
          <w:p w:rsidR="00F74D31" w:rsidRPr="00F74D31" w:rsidRDefault="00F74D31" w:rsidP="00F74D31">
            <w:pPr>
              <w:spacing w:after="0" w:line="240" w:lineRule="auto"/>
              <w:jc w:val="center"/>
              <w:rPr>
                <w:rFonts w:ascii="Times New Roman" w:eastAsia="Times New Roman" w:hAnsi="Times New Roman"/>
                <w:b/>
                <w:sz w:val="24"/>
                <w:szCs w:val="20"/>
                <w:lang w:eastAsia="ru-RU"/>
              </w:rPr>
            </w:pPr>
            <w:r w:rsidRPr="00F74D31">
              <w:rPr>
                <w:rFonts w:ascii="Times New Roman" w:eastAsia="Times New Roman" w:hAnsi="Times New Roman"/>
                <w:b/>
                <w:sz w:val="24"/>
                <w:szCs w:val="20"/>
                <w:lang w:eastAsia="ru-RU"/>
              </w:rPr>
              <w:t>Источники образования</w:t>
            </w:r>
          </w:p>
        </w:tc>
        <w:tc>
          <w:tcPr>
            <w:tcW w:w="1646" w:type="dxa"/>
          </w:tcPr>
          <w:p w:rsidR="00F74D31" w:rsidRPr="00F74D31" w:rsidRDefault="00F74D31" w:rsidP="00F74D31">
            <w:pPr>
              <w:spacing w:after="0" w:line="240" w:lineRule="auto"/>
              <w:jc w:val="center"/>
              <w:rPr>
                <w:rFonts w:ascii="Times New Roman" w:eastAsia="Times New Roman" w:hAnsi="Times New Roman"/>
                <w:sz w:val="24"/>
                <w:szCs w:val="20"/>
                <w:lang w:eastAsia="ru-RU"/>
              </w:rPr>
            </w:pPr>
          </w:p>
        </w:tc>
      </w:tr>
      <w:tr w:rsidR="00F74D31" w:rsidRPr="00F74D31" w:rsidTr="00F74D31">
        <w:tc>
          <w:tcPr>
            <w:tcW w:w="67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1.</w:t>
            </w:r>
          </w:p>
        </w:tc>
        <w:tc>
          <w:tcPr>
            <w:tcW w:w="753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Неиспользованные бюджетные ассигнования по состоянию на 1 января 2018 года</w:t>
            </w:r>
          </w:p>
        </w:tc>
        <w:tc>
          <w:tcPr>
            <w:tcW w:w="1646" w:type="dxa"/>
          </w:tcPr>
          <w:p w:rsidR="00F74D31" w:rsidRPr="00F74D31" w:rsidRDefault="00F74D31" w:rsidP="00F74D31">
            <w:pPr>
              <w:spacing w:after="0" w:line="240" w:lineRule="auto"/>
              <w:jc w:val="right"/>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 xml:space="preserve">             1782,0</w:t>
            </w:r>
          </w:p>
        </w:tc>
      </w:tr>
      <w:tr w:rsidR="00F74D31" w:rsidRPr="00F74D31" w:rsidTr="00F74D31">
        <w:tc>
          <w:tcPr>
            <w:tcW w:w="67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lastRenderedPageBreak/>
              <w:t>2.</w:t>
            </w:r>
          </w:p>
        </w:tc>
        <w:tc>
          <w:tcPr>
            <w:tcW w:w="753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F74D31">
              <w:rPr>
                <w:rFonts w:ascii="Times New Roman" w:eastAsia="Times New Roman" w:hAnsi="Times New Roman"/>
                <w:sz w:val="24"/>
                <w:szCs w:val="20"/>
                <w:lang w:eastAsia="ru-RU"/>
              </w:rPr>
              <w:t>инжекторных</w:t>
            </w:r>
            <w:proofErr w:type="spellEnd"/>
            <w:r w:rsidRPr="00F74D31">
              <w:rPr>
                <w:rFonts w:ascii="Times New Roman" w:eastAsia="Times New Roman" w:hAnsi="Times New Roman"/>
                <w:sz w:val="24"/>
                <w:szCs w:val="20"/>
                <w:lang w:eastAsia="ru-RU"/>
              </w:rPr>
              <w:t>) двигателей, производимых на территории Российской Федерации, производимых на территории Российской Федерации</w:t>
            </w:r>
          </w:p>
        </w:tc>
        <w:tc>
          <w:tcPr>
            <w:tcW w:w="1646"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p>
          <w:p w:rsidR="00F74D31" w:rsidRPr="00F74D31" w:rsidRDefault="00F74D31" w:rsidP="00F74D31">
            <w:pPr>
              <w:spacing w:after="0" w:line="240" w:lineRule="auto"/>
              <w:jc w:val="both"/>
              <w:rPr>
                <w:rFonts w:ascii="Times New Roman" w:eastAsia="Times New Roman" w:hAnsi="Times New Roman"/>
                <w:sz w:val="24"/>
                <w:szCs w:val="20"/>
                <w:lang w:eastAsia="ru-RU"/>
              </w:rPr>
            </w:pPr>
          </w:p>
          <w:p w:rsidR="00F74D31" w:rsidRPr="00F74D31" w:rsidRDefault="00F74D31" w:rsidP="00F74D31">
            <w:pPr>
              <w:spacing w:after="0" w:line="240" w:lineRule="auto"/>
              <w:jc w:val="both"/>
              <w:rPr>
                <w:rFonts w:ascii="Times New Roman" w:eastAsia="Times New Roman" w:hAnsi="Times New Roman"/>
                <w:sz w:val="24"/>
                <w:szCs w:val="20"/>
                <w:lang w:eastAsia="ru-RU"/>
              </w:rPr>
            </w:pPr>
          </w:p>
          <w:p w:rsidR="00F74D31" w:rsidRPr="00F74D31" w:rsidRDefault="00F74D31" w:rsidP="00F74D31">
            <w:pPr>
              <w:spacing w:after="0" w:line="240" w:lineRule="auto"/>
              <w:jc w:val="right"/>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7185,0</w:t>
            </w:r>
          </w:p>
        </w:tc>
      </w:tr>
      <w:tr w:rsidR="00F74D31" w:rsidRPr="00F74D31" w:rsidTr="00F74D31">
        <w:tc>
          <w:tcPr>
            <w:tcW w:w="67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p>
        </w:tc>
        <w:tc>
          <w:tcPr>
            <w:tcW w:w="7534" w:type="dxa"/>
          </w:tcPr>
          <w:p w:rsidR="00F74D31" w:rsidRPr="00F74D31" w:rsidRDefault="00F74D31" w:rsidP="00F74D31">
            <w:pPr>
              <w:spacing w:after="0" w:line="240" w:lineRule="auto"/>
              <w:jc w:val="both"/>
              <w:rPr>
                <w:rFonts w:ascii="Times New Roman" w:eastAsia="Times New Roman" w:hAnsi="Times New Roman"/>
                <w:b/>
                <w:sz w:val="24"/>
                <w:szCs w:val="20"/>
                <w:lang w:eastAsia="ru-RU"/>
              </w:rPr>
            </w:pPr>
            <w:r w:rsidRPr="00F74D31">
              <w:rPr>
                <w:rFonts w:ascii="Times New Roman" w:eastAsia="Times New Roman" w:hAnsi="Times New Roman"/>
                <w:b/>
                <w:sz w:val="24"/>
                <w:szCs w:val="20"/>
                <w:lang w:eastAsia="ru-RU"/>
              </w:rPr>
              <w:t>Всего доходов</w:t>
            </w:r>
          </w:p>
        </w:tc>
        <w:tc>
          <w:tcPr>
            <w:tcW w:w="1646" w:type="dxa"/>
          </w:tcPr>
          <w:p w:rsidR="00F74D31" w:rsidRPr="00F74D31" w:rsidRDefault="00F74D31" w:rsidP="00F74D31">
            <w:pPr>
              <w:spacing w:after="0" w:line="240" w:lineRule="auto"/>
              <w:jc w:val="right"/>
              <w:rPr>
                <w:rFonts w:ascii="Times New Roman" w:eastAsia="Times New Roman" w:hAnsi="Times New Roman"/>
                <w:b/>
                <w:sz w:val="24"/>
                <w:szCs w:val="20"/>
                <w:lang w:eastAsia="ru-RU"/>
              </w:rPr>
            </w:pPr>
            <w:r w:rsidRPr="00F74D31">
              <w:rPr>
                <w:rFonts w:ascii="Times New Roman" w:eastAsia="Times New Roman" w:hAnsi="Times New Roman"/>
                <w:b/>
                <w:sz w:val="24"/>
                <w:szCs w:val="20"/>
                <w:lang w:eastAsia="ru-RU"/>
              </w:rPr>
              <w:t>8967,0</w:t>
            </w:r>
          </w:p>
        </w:tc>
      </w:tr>
      <w:tr w:rsidR="00F74D31" w:rsidRPr="00F74D31" w:rsidTr="00F74D31">
        <w:tc>
          <w:tcPr>
            <w:tcW w:w="67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1</w:t>
            </w:r>
          </w:p>
        </w:tc>
        <w:tc>
          <w:tcPr>
            <w:tcW w:w="753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Ремонт и содержание автомобильных дорог общего пользования регионального и межмуниципального значения</w:t>
            </w:r>
          </w:p>
        </w:tc>
        <w:tc>
          <w:tcPr>
            <w:tcW w:w="1646" w:type="dxa"/>
          </w:tcPr>
          <w:p w:rsidR="00F74D31" w:rsidRPr="00F74D31" w:rsidRDefault="00F74D31" w:rsidP="00F74D31">
            <w:pPr>
              <w:spacing w:after="0" w:line="240" w:lineRule="auto"/>
              <w:jc w:val="right"/>
              <w:rPr>
                <w:rFonts w:ascii="Times New Roman" w:eastAsia="Times New Roman" w:hAnsi="Times New Roman"/>
                <w:sz w:val="24"/>
                <w:szCs w:val="20"/>
                <w:lang w:eastAsia="ru-RU"/>
              </w:rPr>
            </w:pPr>
          </w:p>
          <w:p w:rsidR="00F74D31" w:rsidRPr="00F74D31" w:rsidRDefault="00F74D31" w:rsidP="00F74D31">
            <w:pPr>
              <w:spacing w:after="0" w:line="240" w:lineRule="auto"/>
              <w:jc w:val="right"/>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3971,0</w:t>
            </w:r>
          </w:p>
        </w:tc>
      </w:tr>
      <w:tr w:rsidR="00F74D31" w:rsidRPr="00F74D31" w:rsidTr="00F74D31">
        <w:tc>
          <w:tcPr>
            <w:tcW w:w="67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2.</w:t>
            </w:r>
          </w:p>
        </w:tc>
        <w:tc>
          <w:tcPr>
            <w:tcW w:w="753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Иные межбюджетные трансферты бюджетам муниципальных образований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646"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p>
          <w:p w:rsidR="00F74D31" w:rsidRPr="00F74D31" w:rsidRDefault="00F74D31" w:rsidP="00F74D31">
            <w:pPr>
              <w:spacing w:after="0" w:line="240" w:lineRule="auto"/>
              <w:jc w:val="both"/>
              <w:rPr>
                <w:rFonts w:ascii="Times New Roman" w:eastAsia="Times New Roman" w:hAnsi="Times New Roman"/>
                <w:sz w:val="24"/>
                <w:szCs w:val="20"/>
                <w:lang w:eastAsia="ru-RU"/>
              </w:rPr>
            </w:pPr>
          </w:p>
          <w:p w:rsidR="00F74D31" w:rsidRPr="00F74D31" w:rsidRDefault="00F74D31" w:rsidP="00F74D31">
            <w:pPr>
              <w:spacing w:after="0" w:line="240" w:lineRule="auto"/>
              <w:jc w:val="right"/>
              <w:rPr>
                <w:rFonts w:ascii="Times New Roman" w:eastAsia="Times New Roman" w:hAnsi="Times New Roman"/>
                <w:sz w:val="24"/>
                <w:szCs w:val="20"/>
                <w:lang w:eastAsia="ru-RU"/>
              </w:rPr>
            </w:pPr>
          </w:p>
          <w:p w:rsidR="00F74D31" w:rsidRPr="00F74D31" w:rsidRDefault="00F74D31" w:rsidP="00F74D31">
            <w:pPr>
              <w:spacing w:after="0" w:line="240" w:lineRule="auto"/>
              <w:jc w:val="right"/>
              <w:rPr>
                <w:rFonts w:ascii="Times New Roman" w:eastAsia="Times New Roman" w:hAnsi="Times New Roman"/>
                <w:sz w:val="24"/>
                <w:szCs w:val="20"/>
                <w:lang w:eastAsia="ru-RU"/>
              </w:rPr>
            </w:pPr>
            <w:r w:rsidRPr="00F74D31">
              <w:rPr>
                <w:rFonts w:ascii="Times New Roman" w:eastAsia="Times New Roman" w:hAnsi="Times New Roman"/>
                <w:sz w:val="24"/>
                <w:szCs w:val="20"/>
                <w:lang w:eastAsia="ru-RU"/>
              </w:rPr>
              <w:t>4996,0</w:t>
            </w:r>
          </w:p>
        </w:tc>
      </w:tr>
      <w:tr w:rsidR="00F74D31" w:rsidRPr="00F74D31" w:rsidTr="00F74D31">
        <w:tc>
          <w:tcPr>
            <w:tcW w:w="674" w:type="dxa"/>
          </w:tcPr>
          <w:p w:rsidR="00F74D31" w:rsidRPr="00F74D31" w:rsidRDefault="00F74D31" w:rsidP="00F74D31">
            <w:pPr>
              <w:spacing w:after="0" w:line="240" w:lineRule="auto"/>
              <w:jc w:val="both"/>
              <w:rPr>
                <w:rFonts w:ascii="Times New Roman" w:eastAsia="Times New Roman" w:hAnsi="Times New Roman"/>
                <w:sz w:val="24"/>
                <w:szCs w:val="20"/>
                <w:lang w:eastAsia="ru-RU"/>
              </w:rPr>
            </w:pPr>
          </w:p>
        </w:tc>
        <w:tc>
          <w:tcPr>
            <w:tcW w:w="7534" w:type="dxa"/>
          </w:tcPr>
          <w:p w:rsidR="00F74D31" w:rsidRPr="00F74D31" w:rsidRDefault="00F74D31" w:rsidP="00F74D31">
            <w:pPr>
              <w:spacing w:after="0" w:line="240" w:lineRule="auto"/>
              <w:jc w:val="both"/>
              <w:rPr>
                <w:rFonts w:ascii="Times New Roman" w:eastAsia="Times New Roman" w:hAnsi="Times New Roman"/>
                <w:b/>
                <w:sz w:val="24"/>
                <w:szCs w:val="20"/>
                <w:lang w:eastAsia="ru-RU"/>
              </w:rPr>
            </w:pPr>
            <w:r w:rsidRPr="00F74D31">
              <w:rPr>
                <w:rFonts w:ascii="Times New Roman" w:eastAsia="Times New Roman" w:hAnsi="Times New Roman"/>
                <w:b/>
                <w:sz w:val="24"/>
                <w:szCs w:val="20"/>
                <w:lang w:eastAsia="ru-RU"/>
              </w:rPr>
              <w:t>Всего расходов</w:t>
            </w:r>
          </w:p>
        </w:tc>
        <w:tc>
          <w:tcPr>
            <w:tcW w:w="1646" w:type="dxa"/>
          </w:tcPr>
          <w:p w:rsidR="00F74D31" w:rsidRPr="00F74D31" w:rsidRDefault="00F74D31" w:rsidP="00F74D31">
            <w:pPr>
              <w:spacing w:after="0" w:line="240" w:lineRule="auto"/>
              <w:jc w:val="right"/>
              <w:rPr>
                <w:rFonts w:ascii="Times New Roman" w:eastAsia="Times New Roman" w:hAnsi="Times New Roman"/>
                <w:b/>
                <w:sz w:val="24"/>
                <w:szCs w:val="20"/>
                <w:lang w:eastAsia="ru-RU"/>
              </w:rPr>
            </w:pPr>
            <w:r w:rsidRPr="00F74D31">
              <w:rPr>
                <w:rFonts w:ascii="Times New Roman" w:eastAsia="Times New Roman" w:hAnsi="Times New Roman"/>
                <w:b/>
                <w:sz w:val="24"/>
                <w:szCs w:val="20"/>
                <w:lang w:eastAsia="ru-RU"/>
              </w:rPr>
              <w:t>8967,0</w:t>
            </w:r>
          </w:p>
        </w:tc>
      </w:tr>
    </w:tbl>
    <w:p w:rsidR="00F74D31" w:rsidRPr="00F74D31" w:rsidRDefault="00F74D31" w:rsidP="00F74D31">
      <w:pPr>
        <w:spacing w:after="0" w:line="240" w:lineRule="auto"/>
        <w:ind w:firstLine="540"/>
        <w:jc w:val="both"/>
        <w:rPr>
          <w:rFonts w:ascii="Times New Roman" w:eastAsia="Times New Roman" w:hAnsi="Times New Roman"/>
          <w:sz w:val="24"/>
          <w:szCs w:val="20"/>
          <w:lang w:eastAsia="ru-RU"/>
        </w:rPr>
      </w:pPr>
    </w:p>
    <w:p w:rsidR="00F74D31" w:rsidRPr="00F74D31" w:rsidRDefault="00F74D31" w:rsidP="00F74D31">
      <w:pPr>
        <w:spacing w:after="0" w:line="240" w:lineRule="auto"/>
        <w:jc w:val="both"/>
        <w:rPr>
          <w:rFonts w:ascii="Times New Roman" w:eastAsia="Times New Roman" w:hAnsi="Times New Roman"/>
          <w:b/>
          <w:sz w:val="24"/>
          <w:szCs w:val="20"/>
          <w:lang w:eastAsia="ru-RU"/>
        </w:rPr>
      </w:pPr>
    </w:p>
    <w:p w:rsidR="00F74D31" w:rsidRPr="00F74D31" w:rsidRDefault="00F74D31" w:rsidP="00F74D31">
      <w:pPr>
        <w:spacing w:after="0" w:line="240" w:lineRule="auto"/>
        <w:ind w:firstLine="540"/>
        <w:jc w:val="both"/>
        <w:rPr>
          <w:rFonts w:ascii="Times New Roman" w:eastAsia="Times New Roman" w:hAnsi="Times New Roman"/>
          <w:sz w:val="28"/>
          <w:szCs w:val="28"/>
          <w:lang w:eastAsia="ru-RU"/>
        </w:rPr>
      </w:pPr>
      <w:r w:rsidRPr="00F74D31">
        <w:rPr>
          <w:rFonts w:ascii="Times New Roman" w:eastAsia="Times New Roman" w:hAnsi="Times New Roman"/>
          <w:b/>
          <w:sz w:val="24"/>
          <w:szCs w:val="20"/>
          <w:lang w:eastAsia="ru-RU"/>
        </w:rPr>
        <w:t>4</w:t>
      </w:r>
      <w:r w:rsidRPr="00F74D31">
        <w:rPr>
          <w:rFonts w:ascii="Times New Roman" w:eastAsia="Times New Roman" w:hAnsi="Times New Roman"/>
          <w:sz w:val="24"/>
          <w:szCs w:val="20"/>
          <w:lang w:eastAsia="ru-RU"/>
        </w:rPr>
        <w:t xml:space="preserve">. </w:t>
      </w:r>
      <w:r w:rsidRPr="00F74D31">
        <w:rPr>
          <w:rFonts w:ascii="Times New Roman" w:eastAsia="Times New Roman" w:hAnsi="Times New Roman"/>
          <w:sz w:val="28"/>
          <w:szCs w:val="28"/>
          <w:lang w:eastAsia="ru-RU"/>
        </w:rPr>
        <w:t>Приложение 19 к решению  изложить в новой редакции:</w:t>
      </w:r>
    </w:p>
    <w:p w:rsidR="00F74D31" w:rsidRPr="00F74D31" w:rsidRDefault="00F74D31" w:rsidP="00F74D31">
      <w:pPr>
        <w:spacing w:after="0" w:line="240" w:lineRule="auto"/>
        <w:ind w:firstLine="540"/>
        <w:jc w:val="center"/>
        <w:rPr>
          <w:rFonts w:ascii="Times New Roman" w:eastAsia="Times New Roman" w:hAnsi="Times New Roman"/>
          <w:sz w:val="28"/>
          <w:szCs w:val="28"/>
          <w:lang w:eastAsia="ru-RU"/>
        </w:rPr>
      </w:pPr>
    </w:p>
    <w:p w:rsidR="00F74D31" w:rsidRPr="00F74D31" w:rsidRDefault="00F74D31" w:rsidP="00F74D31">
      <w:pPr>
        <w:spacing w:after="0" w:line="240" w:lineRule="auto"/>
        <w:ind w:firstLine="540"/>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 xml:space="preserve">Распределение </w:t>
      </w:r>
    </w:p>
    <w:p w:rsidR="00F74D31" w:rsidRPr="00F74D31" w:rsidRDefault="00F74D31" w:rsidP="00F74D31">
      <w:pPr>
        <w:spacing w:after="0" w:line="240" w:lineRule="auto"/>
        <w:ind w:firstLine="540"/>
        <w:jc w:val="center"/>
        <w:rPr>
          <w:rFonts w:ascii="Times New Roman" w:eastAsia="Times New Roman" w:hAnsi="Times New Roman"/>
          <w:b/>
          <w:sz w:val="28"/>
          <w:szCs w:val="28"/>
          <w:lang w:eastAsia="ru-RU"/>
        </w:rPr>
      </w:pPr>
      <w:r w:rsidRPr="00F74D31">
        <w:rPr>
          <w:rFonts w:ascii="Times New Roman" w:eastAsia="Times New Roman" w:hAnsi="Times New Roman"/>
          <w:b/>
          <w:sz w:val="28"/>
          <w:szCs w:val="28"/>
          <w:lang w:eastAsia="ru-RU"/>
        </w:rPr>
        <w:t>иных межбюджетных трансфертов бюджетам муниципальных образований в Юкаменском районе на 2018 год.</w:t>
      </w:r>
    </w:p>
    <w:p w:rsidR="00F74D31" w:rsidRPr="00F74D31" w:rsidRDefault="00F74D31" w:rsidP="00F74D31">
      <w:pPr>
        <w:spacing w:after="0" w:line="240" w:lineRule="auto"/>
        <w:ind w:firstLine="540"/>
        <w:jc w:val="right"/>
        <w:rPr>
          <w:rFonts w:ascii="Times New Roman" w:eastAsia="Times New Roman" w:hAnsi="Times New Roman"/>
          <w:sz w:val="24"/>
          <w:szCs w:val="20"/>
          <w:lang w:eastAsia="ru-RU"/>
        </w:rPr>
      </w:pPr>
      <w:proofErr w:type="spellStart"/>
      <w:r w:rsidRPr="00F74D31">
        <w:rPr>
          <w:rFonts w:ascii="Times New Roman" w:eastAsia="Times New Roman" w:hAnsi="Times New Roman"/>
          <w:sz w:val="24"/>
          <w:szCs w:val="20"/>
          <w:lang w:eastAsia="ru-RU"/>
        </w:rPr>
        <w:t>тыс</w:t>
      </w:r>
      <w:proofErr w:type="gramStart"/>
      <w:r w:rsidRPr="00F74D31">
        <w:rPr>
          <w:rFonts w:ascii="Times New Roman" w:eastAsia="Times New Roman" w:hAnsi="Times New Roman"/>
          <w:sz w:val="24"/>
          <w:szCs w:val="20"/>
          <w:lang w:eastAsia="ru-RU"/>
        </w:rPr>
        <w:t>.р</w:t>
      </w:r>
      <w:proofErr w:type="gramEnd"/>
      <w:r w:rsidRPr="00F74D31">
        <w:rPr>
          <w:rFonts w:ascii="Times New Roman" w:eastAsia="Times New Roman" w:hAnsi="Times New Roman"/>
          <w:sz w:val="24"/>
          <w:szCs w:val="20"/>
          <w:lang w:eastAsia="ru-RU"/>
        </w:rPr>
        <w:t>уб</w:t>
      </w:r>
      <w:proofErr w:type="spellEnd"/>
      <w:r w:rsidRPr="00F74D31">
        <w:rPr>
          <w:rFonts w:ascii="Times New Roman" w:eastAsia="Times New Roman" w:hAnsi="Times New Roman"/>
          <w:sz w:val="24"/>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686"/>
        <w:gridCol w:w="3260"/>
      </w:tblGrid>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sz w:val="20"/>
                <w:szCs w:val="20"/>
                <w:lang w:eastAsia="ru-RU"/>
              </w:rPr>
            </w:pPr>
            <w:r w:rsidRPr="00F74D31">
              <w:rPr>
                <w:rFonts w:ascii="Times New Roman" w:eastAsia="Times New Roman" w:hAnsi="Times New Roman"/>
                <w:sz w:val="20"/>
                <w:szCs w:val="20"/>
                <w:lang w:eastAsia="ru-RU"/>
              </w:rPr>
              <w:t>Наименование  муниципальных образований – сельских поселений</w:t>
            </w:r>
          </w:p>
          <w:p w:rsidR="00F74D31" w:rsidRPr="00F74D31" w:rsidRDefault="00F74D31" w:rsidP="00F74D31">
            <w:pPr>
              <w:spacing w:after="0" w:line="240" w:lineRule="auto"/>
              <w:jc w:val="both"/>
              <w:rPr>
                <w:rFonts w:ascii="Times New Roman" w:eastAsia="Times New Roman" w:hAnsi="Times New Roman"/>
                <w:sz w:val="20"/>
                <w:szCs w:val="20"/>
                <w:lang w:eastAsia="ru-RU"/>
              </w:rPr>
            </w:pPr>
          </w:p>
        </w:tc>
        <w:tc>
          <w:tcPr>
            <w:tcW w:w="3686" w:type="dxa"/>
          </w:tcPr>
          <w:p w:rsidR="00F74D31" w:rsidRPr="00F74D31" w:rsidRDefault="00F74D31" w:rsidP="00F74D31">
            <w:pPr>
              <w:spacing w:after="0" w:line="240" w:lineRule="auto"/>
              <w:jc w:val="both"/>
              <w:rPr>
                <w:rFonts w:ascii="Times New Roman" w:eastAsia="Times New Roman" w:hAnsi="Times New Roman"/>
                <w:sz w:val="20"/>
                <w:szCs w:val="20"/>
                <w:lang w:eastAsia="ru-RU"/>
              </w:rPr>
            </w:pPr>
            <w:r w:rsidRPr="00F74D31">
              <w:rPr>
                <w:rFonts w:ascii="Times New Roman" w:eastAsia="Times New Roman" w:hAnsi="Times New Roman"/>
                <w:sz w:val="20"/>
                <w:szCs w:val="20"/>
                <w:lang w:eastAsia="ru-RU"/>
              </w:rPr>
              <w:t>Расходы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3260" w:type="dxa"/>
          </w:tcPr>
          <w:p w:rsidR="00F74D31" w:rsidRPr="00F74D31" w:rsidRDefault="00F74D31" w:rsidP="00F74D31">
            <w:pPr>
              <w:spacing w:after="0" w:line="240" w:lineRule="auto"/>
              <w:rPr>
                <w:rFonts w:ascii="Times New Roman" w:eastAsia="Times New Roman" w:hAnsi="Times New Roman"/>
                <w:sz w:val="20"/>
                <w:szCs w:val="20"/>
                <w:lang w:eastAsia="ru-RU"/>
              </w:rPr>
            </w:pPr>
            <w:r w:rsidRPr="00F74D31">
              <w:rPr>
                <w:rFonts w:ascii="Times New Roman" w:eastAsia="Times New Roman" w:hAnsi="Times New Roman"/>
                <w:sz w:val="20"/>
                <w:szCs w:val="20"/>
                <w:lang w:eastAsia="ru-RU"/>
              </w:rPr>
              <w:t xml:space="preserve">Расходы на мероприятия в области коммунального хозяйства </w:t>
            </w:r>
          </w:p>
        </w:tc>
      </w:tr>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lang w:eastAsia="ru-RU"/>
              </w:rPr>
            </w:pPr>
            <w:r w:rsidRPr="00F74D31">
              <w:rPr>
                <w:rFonts w:ascii="Times New Roman" w:eastAsia="Times New Roman" w:hAnsi="Times New Roman"/>
                <w:lang w:eastAsia="ru-RU"/>
              </w:rPr>
              <w:t>Верх-</w:t>
            </w:r>
            <w:proofErr w:type="spellStart"/>
            <w:r w:rsidRPr="00F74D31">
              <w:rPr>
                <w:rFonts w:ascii="Times New Roman" w:eastAsia="Times New Roman" w:hAnsi="Times New Roman"/>
                <w:lang w:eastAsia="ru-RU"/>
              </w:rPr>
              <w:t>Унинское</w:t>
            </w:r>
            <w:proofErr w:type="spellEnd"/>
          </w:p>
        </w:tc>
        <w:tc>
          <w:tcPr>
            <w:tcW w:w="3686"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411,0</w:t>
            </w:r>
          </w:p>
        </w:tc>
        <w:tc>
          <w:tcPr>
            <w:tcW w:w="3260"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1,0</w:t>
            </w:r>
          </w:p>
        </w:tc>
      </w:tr>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lang w:eastAsia="ru-RU"/>
              </w:rPr>
            </w:pPr>
            <w:proofErr w:type="spellStart"/>
            <w:r w:rsidRPr="00F74D31">
              <w:rPr>
                <w:rFonts w:ascii="Times New Roman" w:eastAsia="Times New Roman" w:hAnsi="Times New Roman"/>
                <w:lang w:eastAsia="ru-RU"/>
              </w:rPr>
              <w:t>Ежевское</w:t>
            </w:r>
            <w:proofErr w:type="spellEnd"/>
          </w:p>
        </w:tc>
        <w:tc>
          <w:tcPr>
            <w:tcW w:w="3686"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734,0</w:t>
            </w:r>
          </w:p>
        </w:tc>
        <w:tc>
          <w:tcPr>
            <w:tcW w:w="3260"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40,0</w:t>
            </w:r>
          </w:p>
        </w:tc>
      </w:tr>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lang w:eastAsia="ru-RU"/>
              </w:rPr>
            </w:pPr>
            <w:proofErr w:type="spellStart"/>
            <w:r w:rsidRPr="00F74D31">
              <w:rPr>
                <w:rFonts w:ascii="Times New Roman" w:eastAsia="Times New Roman" w:hAnsi="Times New Roman"/>
                <w:lang w:eastAsia="ru-RU"/>
              </w:rPr>
              <w:t>Ертемское</w:t>
            </w:r>
            <w:proofErr w:type="spellEnd"/>
          </w:p>
        </w:tc>
        <w:tc>
          <w:tcPr>
            <w:tcW w:w="3686"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378,0</w:t>
            </w:r>
          </w:p>
        </w:tc>
        <w:tc>
          <w:tcPr>
            <w:tcW w:w="3260"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32,5</w:t>
            </w:r>
          </w:p>
        </w:tc>
      </w:tr>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lang w:eastAsia="ru-RU"/>
              </w:rPr>
            </w:pPr>
            <w:proofErr w:type="spellStart"/>
            <w:r w:rsidRPr="00F74D31">
              <w:rPr>
                <w:rFonts w:ascii="Times New Roman" w:eastAsia="Times New Roman" w:hAnsi="Times New Roman"/>
                <w:lang w:eastAsia="ru-RU"/>
              </w:rPr>
              <w:t>Засековское</w:t>
            </w:r>
            <w:proofErr w:type="spellEnd"/>
          </w:p>
        </w:tc>
        <w:tc>
          <w:tcPr>
            <w:tcW w:w="3686"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617,0</w:t>
            </w:r>
          </w:p>
        </w:tc>
        <w:tc>
          <w:tcPr>
            <w:tcW w:w="3260"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1,0</w:t>
            </w:r>
          </w:p>
        </w:tc>
      </w:tr>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lang w:eastAsia="ru-RU"/>
              </w:rPr>
            </w:pPr>
            <w:proofErr w:type="spellStart"/>
            <w:r w:rsidRPr="00F74D31">
              <w:rPr>
                <w:rFonts w:ascii="Times New Roman" w:eastAsia="Times New Roman" w:hAnsi="Times New Roman"/>
                <w:lang w:eastAsia="ru-RU"/>
              </w:rPr>
              <w:t>Палагайское</w:t>
            </w:r>
            <w:proofErr w:type="spellEnd"/>
          </w:p>
        </w:tc>
        <w:tc>
          <w:tcPr>
            <w:tcW w:w="3686"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230,0</w:t>
            </w:r>
          </w:p>
        </w:tc>
        <w:tc>
          <w:tcPr>
            <w:tcW w:w="3260"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27,0</w:t>
            </w:r>
          </w:p>
        </w:tc>
      </w:tr>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lang w:eastAsia="ru-RU"/>
              </w:rPr>
            </w:pPr>
            <w:proofErr w:type="spellStart"/>
            <w:r w:rsidRPr="00F74D31">
              <w:rPr>
                <w:rFonts w:ascii="Times New Roman" w:eastAsia="Times New Roman" w:hAnsi="Times New Roman"/>
                <w:lang w:eastAsia="ru-RU"/>
              </w:rPr>
              <w:t>Пышкетское</w:t>
            </w:r>
            <w:proofErr w:type="spellEnd"/>
          </w:p>
        </w:tc>
        <w:tc>
          <w:tcPr>
            <w:tcW w:w="3686"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367,0</w:t>
            </w:r>
          </w:p>
        </w:tc>
        <w:tc>
          <w:tcPr>
            <w:tcW w:w="3260"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1,0</w:t>
            </w:r>
          </w:p>
        </w:tc>
      </w:tr>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lang w:eastAsia="ru-RU"/>
              </w:rPr>
            </w:pPr>
            <w:proofErr w:type="spellStart"/>
            <w:r w:rsidRPr="00F74D31">
              <w:rPr>
                <w:rFonts w:ascii="Times New Roman" w:eastAsia="Times New Roman" w:hAnsi="Times New Roman"/>
                <w:lang w:eastAsia="ru-RU"/>
              </w:rPr>
              <w:t>Шамардановское</w:t>
            </w:r>
            <w:proofErr w:type="spellEnd"/>
          </w:p>
        </w:tc>
        <w:tc>
          <w:tcPr>
            <w:tcW w:w="3686"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389,0</w:t>
            </w:r>
          </w:p>
        </w:tc>
        <w:tc>
          <w:tcPr>
            <w:tcW w:w="3260"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1,0</w:t>
            </w:r>
          </w:p>
        </w:tc>
      </w:tr>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lang w:eastAsia="ru-RU"/>
              </w:rPr>
            </w:pPr>
            <w:r w:rsidRPr="00F74D31">
              <w:rPr>
                <w:rFonts w:ascii="Times New Roman" w:eastAsia="Times New Roman" w:hAnsi="Times New Roman"/>
                <w:lang w:eastAsia="ru-RU"/>
              </w:rPr>
              <w:t>Юкаменское</w:t>
            </w:r>
          </w:p>
        </w:tc>
        <w:tc>
          <w:tcPr>
            <w:tcW w:w="3686"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1870,0</w:t>
            </w:r>
          </w:p>
        </w:tc>
        <w:tc>
          <w:tcPr>
            <w:tcW w:w="3260" w:type="dxa"/>
          </w:tcPr>
          <w:p w:rsidR="00F74D31" w:rsidRPr="00F74D31" w:rsidRDefault="00F74D31" w:rsidP="00F74D31">
            <w:pPr>
              <w:spacing w:after="0" w:line="240" w:lineRule="auto"/>
              <w:jc w:val="center"/>
              <w:rPr>
                <w:rFonts w:ascii="Times New Roman" w:eastAsia="Times New Roman" w:hAnsi="Times New Roman"/>
                <w:lang w:eastAsia="ru-RU"/>
              </w:rPr>
            </w:pPr>
            <w:r w:rsidRPr="00F74D31">
              <w:rPr>
                <w:rFonts w:ascii="Times New Roman" w:eastAsia="Times New Roman" w:hAnsi="Times New Roman"/>
                <w:lang w:eastAsia="ru-RU"/>
              </w:rPr>
              <w:t>1,0</w:t>
            </w:r>
          </w:p>
        </w:tc>
      </w:tr>
      <w:tr w:rsidR="00F74D31" w:rsidRPr="00F74D31" w:rsidTr="00F74D31">
        <w:tc>
          <w:tcPr>
            <w:tcW w:w="2376" w:type="dxa"/>
          </w:tcPr>
          <w:p w:rsidR="00F74D31" w:rsidRPr="00F74D31" w:rsidRDefault="00F74D31" w:rsidP="00F74D31">
            <w:pPr>
              <w:spacing w:after="0" w:line="240" w:lineRule="auto"/>
              <w:jc w:val="both"/>
              <w:rPr>
                <w:rFonts w:ascii="Times New Roman" w:eastAsia="Times New Roman" w:hAnsi="Times New Roman"/>
                <w:lang w:eastAsia="ru-RU"/>
              </w:rPr>
            </w:pPr>
            <w:r w:rsidRPr="00F74D31">
              <w:rPr>
                <w:rFonts w:ascii="Times New Roman" w:eastAsia="Times New Roman" w:hAnsi="Times New Roman"/>
                <w:lang w:eastAsia="ru-RU"/>
              </w:rPr>
              <w:t>Всего:</w:t>
            </w:r>
          </w:p>
        </w:tc>
        <w:tc>
          <w:tcPr>
            <w:tcW w:w="3686" w:type="dxa"/>
          </w:tcPr>
          <w:p w:rsidR="00F74D31" w:rsidRPr="00F74D31" w:rsidRDefault="00F74D31" w:rsidP="00F74D31">
            <w:pPr>
              <w:spacing w:after="0" w:line="240" w:lineRule="auto"/>
              <w:jc w:val="center"/>
              <w:rPr>
                <w:rFonts w:ascii="Times New Roman" w:eastAsia="Times New Roman" w:hAnsi="Times New Roman"/>
                <w:b/>
                <w:lang w:eastAsia="ru-RU"/>
              </w:rPr>
            </w:pPr>
            <w:r w:rsidRPr="00F74D31">
              <w:rPr>
                <w:rFonts w:ascii="Times New Roman" w:eastAsia="Times New Roman" w:hAnsi="Times New Roman"/>
                <w:b/>
                <w:lang w:eastAsia="ru-RU"/>
              </w:rPr>
              <w:t>4996,0</w:t>
            </w:r>
          </w:p>
        </w:tc>
        <w:tc>
          <w:tcPr>
            <w:tcW w:w="3260" w:type="dxa"/>
          </w:tcPr>
          <w:p w:rsidR="00F74D31" w:rsidRPr="00F74D31" w:rsidRDefault="00F74D31" w:rsidP="00F74D31">
            <w:pPr>
              <w:spacing w:after="0" w:line="240" w:lineRule="auto"/>
              <w:jc w:val="center"/>
              <w:rPr>
                <w:rFonts w:ascii="Times New Roman" w:eastAsia="Times New Roman" w:hAnsi="Times New Roman"/>
                <w:b/>
                <w:lang w:eastAsia="ru-RU"/>
              </w:rPr>
            </w:pPr>
            <w:r w:rsidRPr="00F74D31">
              <w:rPr>
                <w:rFonts w:ascii="Times New Roman" w:eastAsia="Times New Roman" w:hAnsi="Times New Roman"/>
                <w:b/>
                <w:lang w:eastAsia="ru-RU"/>
              </w:rPr>
              <w:t>104,5</w:t>
            </w:r>
          </w:p>
        </w:tc>
      </w:tr>
    </w:tbl>
    <w:p w:rsidR="00F74D31" w:rsidRPr="00F74D31" w:rsidRDefault="00F74D31" w:rsidP="00F74D31">
      <w:pPr>
        <w:spacing w:after="0" w:line="240" w:lineRule="auto"/>
        <w:ind w:firstLine="540"/>
        <w:jc w:val="both"/>
        <w:rPr>
          <w:rFonts w:ascii="Times New Roman" w:eastAsia="Times New Roman" w:hAnsi="Times New Roman"/>
          <w:sz w:val="24"/>
          <w:szCs w:val="20"/>
          <w:lang w:eastAsia="ru-RU"/>
        </w:rPr>
      </w:pPr>
    </w:p>
    <w:p w:rsidR="00F74D31" w:rsidRPr="00F74D31" w:rsidRDefault="00F74D31" w:rsidP="00F74D31">
      <w:pPr>
        <w:spacing w:after="0" w:line="240" w:lineRule="auto"/>
        <w:jc w:val="center"/>
        <w:rPr>
          <w:rFonts w:ascii="Times New Roman" w:eastAsia="Times New Roman" w:hAnsi="Times New Roman"/>
          <w:sz w:val="24"/>
          <w:szCs w:val="20"/>
          <w:lang w:eastAsia="ru-RU"/>
        </w:rPr>
      </w:pPr>
    </w:p>
    <w:p w:rsidR="00F74D31" w:rsidRPr="00F74D31" w:rsidRDefault="00F74D31" w:rsidP="00F74D31">
      <w:pPr>
        <w:spacing w:after="0" w:line="240" w:lineRule="auto"/>
        <w:ind w:right="-186"/>
        <w:jc w:val="both"/>
        <w:rPr>
          <w:rFonts w:ascii="Times New Roman" w:eastAsia="Times New Roman" w:hAnsi="Times New Roman"/>
          <w:bCs/>
          <w:sz w:val="28"/>
          <w:szCs w:val="28"/>
          <w:lang w:eastAsia="ru-RU"/>
        </w:rPr>
      </w:pPr>
      <w:r w:rsidRPr="00F74D31">
        <w:rPr>
          <w:rFonts w:ascii="Times New Roman" w:eastAsia="Times New Roman" w:hAnsi="Times New Roman"/>
          <w:bCs/>
          <w:sz w:val="28"/>
          <w:szCs w:val="28"/>
          <w:lang w:eastAsia="ru-RU"/>
        </w:rPr>
        <w:t>Глава муниципального образования</w:t>
      </w:r>
    </w:p>
    <w:p w:rsidR="00F74D31" w:rsidRPr="00F74D31" w:rsidRDefault="00F74D31" w:rsidP="00F74D31">
      <w:pPr>
        <w:spacing w:after="0" w:line="240" w:lineRule="auto"/>
        <w:ind w:right="-186"/>
        <w:jc w:val="both"/>
        <w:rPr>
          <w:rFonts w:ascii="Times New Roman" w:eastAsia="Times New Roman" w:hAnsi="Times New Roman"/>
          <w:bCs/>
          <w:sz w:val="28"/>
          <w:szCs w:val="28"/>
          <w:lang w:eastAsia="ru-RU"/>
        </w:rPr>
      </w:pPr>
      <w:r w:rsidRPr="00F74D31">
        <w:rPr>
          <w:rFonts w:ascii="Times New Roman" w:eastAsia="Times New Roman" w:hAnsi="Times New Roman"/>
          <w:bCs/>
          <w:sz w:val="28"/>
          <w:szCs w:val="28"/>
          <w:lang w:eastAsia="ru-RU"/>
        </w:rPr>
        <w:t>«</w:t>
      </w:r>
      <w:proofErr w:type="spellStart"/>
      <w:r w:rsidRPr="00F74D31">
        <w:rPr>
          <w:rFonts w:ascii="Times New Roman" w:eastAsia="Times New Roman" w:hAnsi="Times New Roman"/>
          <w:bCs/>
          <w:sz w:val="28"/>
          <w:szCs w:val="28"/>
          <w:lang w:eastAsia="ru-RU"/>
        </w:rPr>
        <w:t>Юкаменский</w:t>
      </w:r>
      <w:proofErr w:type="spellEnd"/>
      <w:r w:rsidRPr="00F74D31">
        <w:rPr>
          <w:rFonts w:ascii="Times New Roman" w:eastAsia="Times New Roman" w:hAnsi="Times New Roman"/>
          <w:bCs/>
          <w:sz w:val="28"/>
          <w:szCs w:val="28"/>
          <w:lang w:eastAsia="ru-RU"/>
        </w:rPr>
        <w:t xml:space="preserve"> район»                                                                    Б.В. Востриков</w:t>
      </w:r>
    </w:p>
    <w:p w:rsidR="00F74D31" w:rsidRPr="00F74D31" w:rsidRDefault="00F74D31" w:rsidP="00F74D31">
      <w:pPr>
        <w:spacing w:after="0" w:line="240" w:lineRule="auto"/>
        <w:ind w:right="-186"/>
        <w:jc w:val="both"/>
        <w:rPr>
          <w:rFonts w:ascii="Times New Roman" w:eastAsia="Times New Roman" w:hAnsi="Times New Roman"/>
          <w:bCs/>
          <w:sz w:val="28"/>
          <w:szCs w:val="28"/>
          <w:lang w:eastAsia="ru-RU"/>
        </w:rPr>
      </w:pPr>
    </w:p>
    <w:p w:rsidR="00F74D31" w:rsidRPr="00F74D31" w:rsidRDefault="00F74D31" w:rsidP="00F74D31">
      <w:pPr>
        <w:spacing w:after="0" w:line="240" w:lineRule="auto"/>
        <w:ind w:right="-186"/>
        <w:jc w:val="both"/>
        <w:rPr>
          <w:rFonts w:ascii="Times New Roman" w:eastAsia="Times New Roman" w:hAnsi="Times New Roman"/>
          <w:bCs/>
          <w:sz w:val="28"/>
          <w:szCs w:val="28"/>
          <w:lang w:eastAsia="ru-RU"/>
        </w:rPr>
      </w:pPr>
    </w:p>
    <w:p w:rsidR="00F74D31" w:rsidRPr="00F74D31" w:rsidRDefault="00F74D31" w:rsidP="00F74D31">
      <w:pPr>
        <w:spacing w:after="0" w:line="240" w:lineRule="auto"/>
        <w:ind w:right="-186"/>
        <w:jc w:val="both"/>
        <w:rPr>
          <w:rFonts w:ascii="Times New Roman" w:eastAsia="Times New Roman" w:hAnsi="Times New Roman"/>
          <w:bCs/>
          <w:sz w:val="28"/>
          <w:szCs w:val="28"/>
          <w:lang w:eastAsia="ru-RU"/>
        </w:rPr>
      </w:pPr>
      <w:r w:rsidRPr="00F74D31">
        <w:rPr>
          <w:rFonts w:ascii="Times New Roman" w:eastAsia="Times New Roman" w:hAnsi="Times New Roman"/>
          <w:bCs/>
          <w:sz w:val="28"/>
          <w:szCs w:val="28"/>
          <w:lang w:eastAsia="ru-RU"/>
        </w:rPr>
        <w:t>Председатель Районного Совета депутатов</w:t>
      </w:r>
    </w:p>
    <w:p w:rsidR="00F74D31" w:rsidRPr="00F74D31" w:rsidRDefault="00F74D31" w:rsidP="00F74D31">
      <w:pPr>
        <w:spacing w:after="0" w:line="240" w:lineRule="auto"/>
        <w:ind w:right="-186"/>
        <w:jc w:val="both"/>
        <w:rPr>
          <w:rFonts w:ascii="Times New Roman" w:eastAsia="Times New Roman" w:hAnsi="Times New Roman"/>
          <w:bCs/>
          <w:sz w:val="28"/>
          <w:szCs w:val="28"/>
          <w:lang w:eastAsia="ru-RU"/>
        </w:rPr>
      </w:pPr>
      <w:r w:rsidRPr="00F74D31">
        <w:rPr>
          <w:rFonts w:ascii="Times New Roman" w:eastAsia="Times New Roman" w:hAnsi="Times New Roman"/>
          <w:bCs/>
          <w:sz w:val="28"/>
          <w:szCs w:val="28"/>
          <w:lang w:eastAsia="ru-RU"/>
        </w:rPr>
        <w:t xml:space="preserve">муниципального образования </w:t>
      </w:r>
    </w:p>
    <w:p w:rsidR="00F74D31" w:rsidRDefault="00F74D31" w:rsidP="00F74D31">
      <w:pPr>
        <w:spacing w:after="0" w:line="240" w:lineRule="auto"/>
        <w:ind w:right="-186"/>
        <w:jc w:val="both"/>
        <w:rPr>
          <w:rFonts w:ascii="Times New Roman" w:eastAsia="Times New Roman" w:hAnsi="Times New Roman"/>
          <w:bCs/>
          <w:sz w:val="28"/>
          <w:szCs w:val="28"/>
          <w:lang w:eastAsia="ru-RU"/>
        </w:rPr>
      </w:pPr>
      <w:r w:rsidRPr="00F74D31">
        <w:rPr>
          <w:rFonts w:ascii="Times New Roman" w:eastAsia="Times New Roman" w:hAnsi="Times New Roman"/>
          <w:bCs/>
          <w:sz w:val="28"/>
          <w:szCs w:val="28"/>
          <w:lang w:eastAsia="ru-RU"/>
        </w:rPr>
        <w:t>«</w:t>
      </w:r>
      <w:proofErr w:type="spellStart"/>
      <w:r w:rsidRPr="00F74D31">
        <w:rPr>
          <w:rFonts w:ascii="Times New Roman" w:eastAsia="Times New Roman" w:hAnsi="Times New Roman"/>
          <w:bCs/>
          <w:sz w:val="28"/>
          <w:szCs w:val="28"/>
          <w:lang w:eastAsia="ru-RU"/>
        </w:rPr>
        <w:t>Юкаменский</w:t>
      </w:r>
      <w:proofErr w:type="spellEnd"/>
      <w:r w:rsidRPr="00F74D31">
        <w:rPr>
          <w:rFonts w:ascii="Times New Roman" w:eastAsia="Times New Roman" w:hAnsi="Times New Roman"/>
          <w:bCs/>
          <w:sz w:val="28"/>
          <w:szCs w:val="28"/>
          <w:lang w:eastAsia="ru-RU"/>
        </w:rPr>
        <w:t xml:space="preserve"> район»                                                                         Б.А. </w:t>
      </w:r>
      <w:proofErr w:type="spellStart"/>
      <w:r w:rsidRPr="00F74D31">
        <w:rPr>
          <w:rFonts w:ascii="Times New Roman" w:eastAsia="Times New Roman" w:hAnsi="Times New Roman"/>
          <w:bCs/>
          <w:sz w:val="28"/>
          <w:szCs w:val="28"/>
          <w:lang w:eastAsia="ru-RU"/>
        </w:rPr>
        <w:t>Абашев</w:t>
      </w:r>
      <w:proofErr w:type="spellEnd"/>
    </w:p>
    <w:p w:rsidR="001F721E" w:rsidRDefault="001F721E" w:rsidP="00F74D31">
      <w:pPr>
        <w:spacing w:after="0" w:line="240" w:lineRule="auto"/>
        <w:ind w:right="-186"/>
        <w:jc w:val="both"/>
        <w:rPr>
          <w:rFonts w:ascii="Times New Roman" w:eastAsia="Times New Roman" w:hAnsi="Times New Roman"/>
          <w:bCs/>
          <w:sz w:val="28"/>
          <w:szCs w:val="28"/>
          <w:lang w:eastAsia="ru-RU"/>
        </w:rPr>
      </w:pPr>
    </w:p>
    <w:p w:rsidR="00F521A5" w:rsidRDefault="00F521A5" w:rsidP="00F74D31">
      <w:pPr>
        <w:spacing w:after="0" w:line="240" w:lineRule="auto"/>
        <w:ind w:right="-186"/>
        <w:jc w:val="both"/>
        <w:rPr>
          <w:rFonts w:ascii="Times New Roman" w:eastAsia="Times New Roman" w:hAnsi="Times New Roman"/>
          <w:bCs/>
          <w:sz w:val="28"/>
          <w:szCs w:val="28"/>
          <w:lang w:eastAsia="ru-RU"/>
        </w:rPr>
      </w:pPr>
    </w:p>
    <w:p w:rsidR="00F521A5" w:rsidRDefault="00F521A5" w:rsidP="00F74D31">
      <w:pPr>
        <w:spacing w:after="0" w:line="240" w:lineRule="auto"/>
        <w:ind w:right="-186"/>
        <w:jc w:val="both"/>
        <w:rPr>
          <w:rFonts w:ascii="Times New Roman" w:eastAsia="Times New Roman" w:hAnsi="Times New Roman"/>
          <w:bCs/>
          <w:sz w:val="28"/>
          <w:szCs w:val="28"/>
          <w:lang w:eastAsia="ru-RU"/>
        </w:rPr>
      </w:pPr>
      <w:bookmarkStart w:id="0" w:name="_GoBack"/>
      <w:bookmarkEnd w:id="0"/>
    </w:p>
    <w:p w:rsidR="001F721E" w:rsidRPr="001F721E" w:rsidRDefault="001F721E" w:rsidP="00F74D31">
      <w:pPr>
        <w:spacing w:after="0" w:line="240" w:lineRule="auto"/>
        <w:ind w:right="-186"/>
        <w:jc w:val="both"/>
        <w:rPr>
          <w:rFonts w:ascii="Times New Roman" w:eastAsia="Times New Roman" w:hAnsi="Times New Roman"/>
          <w:bCs/>
          <w:sz w:val="28"/>
          <w:szCs w:val="28"/>
          <w:lang w:eastAsia="ru-RU"/>
        </w:rPr>
      </w:pPr>
    </w:p>
    <w:p w:rsidR="001F721E" w:rsidRPr="001F721E" w:rsidRDefault="001F721E" w:rsidP="001F721E">
      <w:pPr>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lastRenderedPageBreak/>
        <w:t>ПОЯСНИТЕЛЬНАЯ ЗАПИСКА</w:t>
      </w:r>
    </w:p>
    <w:p w:rsidR="001F721E" w:rsidRPr="001F721E" w:rsidRDefault="001F721E" w:rsidP="001F721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 проекту р</w:t>
      </w:r>
      <w:r w:rsidRPr="001F721E">
        <w:rPr>
          <w:rFonts w:ascii="Times New Roman" w:eastAsia="Times New Roman" w:hAnsi="Times New Roman"/>
          <w:b/>
          <w:sz w:val="28"/>
          <w:szCs w:val="28"/>
          <w:lang w:eastAsia="ru-RU"/>
        </w:rPr>
        <w:t>ешения сессии «О внесении изменений в бюджет</w:t>
      </w:r>
    </w:p>
    <w:p w:rsidR="001F721E" w:rsidRPr="001F721E" w:rsidRDefault="001F721E" w:rsidP="001F721E">
      <w:pPr>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 xml:space="preserve"> Юкаменского района на 2018 год»</w:t>
      </w:r>
    </w:p>
    <w:p w:rsidR="001F721E" w:rsidRPr="001F721E" w:rsidRDefault="001F721E" w:rsidP="001F721E">
      <w:pPr>
        <w:spacing w:after="0" w:line="240" w:lineRule="auto"/>
        <w:jc w:val="center"/>
        <w:rPr>
          <w:rFonts w:ascii="Times New Roman" w:eastAsia="Times New Roman" w:hAnsi="Times New Roman"/>
          <w:b/>
          <w:sz w:val="28"/>
          <w:szCs w:val="28"/>
          <w:lang w:eastAsia="ru-RU"/>
        </w:rPr>
      </w:pPr>
    </w:p>
    <w:p w:rsidR="001F721E" w:rsidRPr="001F721E" w:rsidRDefault="001F721E" w:rsidP="001F721E">
      <w:pPr>
        <w:spacing w:after="0" w:line="240" w:lineRule="auto"/>
        <w:jc w:val="both"/>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 xml:space="preserve">     ДОХОДЫ</w:t>
      </w:r>
    </w:p>
    <w:p w:rsidR="001F721E" w:rsidRPr="001F721E" w:rsidRDefault="001F721E" w:rsidP="001F721E">
      <w:pPr>
        <w:spacing w:after="0" w:line="240" w:lineRule="auto"/>
        <w:jc w:val="both"/>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 xml:space="preserve">    Увеличены бюджетные ассигнования на сумму 1978,2 тыс.</w:t>
      </w:r>
      <w:r>
        <w:rPr>
          <w:rFonts w:ascii="Times New Roman" w:eastAsia="Times New Roman" w:hAnsi="Times New Roman"/>
          <w:b/>
          <w:sz w:val="28"/>
          <w:szCs w:val="28"/>
          <w:lang w:eastAsia="ru-RU"/>
        </w:rPr>
        <w:t xml:space="preserve"> </w:t>
      </w:r>
      <w:r w:rsidRPr="001F721E">
        <w:rPr>
          <w:rFonts w:ascii="Times New Roman" w:eastAsia="Times New Roman" w:hAnsi="Times New Roman"/>
          <w:b/>
          <w:sz w:val="28"/>
          <w:szCs w:val="28"/>
          <w:lang w:eastAsia="ru-RU"/>
        </w:rPr>
        <w:t>руб., в том числе:</w:t>
      </w:r>
    </w:p>
    <w:p w:rsidR="001F721E" w:rsidRPr="001F721E" w:rsidRDefault="001F721E" w:rsidP="001F721E">
      <w:pPr>
        <w:spacing w:after="0" w:line="240" w:lineRule="auto"/>
        <w:jc w:val="both"/>
        <w:rPr>
          <w:rFonts w:ascii="Times New Roman" w:eastAsia="Times New Roman" w:hAnsi="Times New Roman"/>
          <w:b/>
          <w:sz w:val="28"/>
          <w:szCs w:val="28"/>
          <w:lang w:eastAsia="ru-RU"/>
        </w:rPr>
      </w:pPr>
    </w:p>
    <w:p w:rsidR="001F721E" w:rsidRPr="001F721E" w:rsidRDefault="001F721E" w:rsidP="001F721E">
      <w:pPr>
        <w:spacing w:after="0" w:line="240" w:lineRule="auto"/>
        <w:jc w:val="both"/>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1.Увеличены субсидии  на 1978,2 тыс.</w:t>
      </w:r>
      <w:r>
        <w:rPr>
          <w:rFonts w:ascii="Times New Roman" w:eastAsia="Times New Roman" w:hAnsi="Times New Roman"/>
          <w:b/>
          <w:sz w:val="28"/>
          <w:szCs w:val="28"/>
          <w:lang w:eastAsia="ru-RU"/>
        </w:rPr>
        <w:t xml:space="preserve"> </w:t>
      </w:r>
      <w:r w:rsidRPr="001F721E">
        <w:rPr>
          <w:rFonts w:ascii="Times New Roman" w:eastAsia="Times New Roman" w:hAnsi="Times New Roman"/>
          <w:b/>
          <w:sz w:val="28"/>
          <w:szCs w:val="28"/>
          <w:lang w:eastAsia="ru-RU"/>
        </w:rPr>
        <w:t>руб.</w:t>
      </w:r>
    </w:p>
    <w:p w:rsidR="001F721E" w:rsidRPr="001F721E" w:rsidRDefault="001F721E" w:rsidP="001F721E">
      <w:pPr>
        <w:spacing w:after="0" w:line="240" w:lineRule="auto"/>
        <w:jc w:val="both"/>
        <w:rPr>
          <w:rFonts w:ascii="Times New Roman" w:eastAsia="Times New Roman" w:hAnsi="Times New Roman"/>
          <w:b/>
          <w:sz w:val="28"/>
          <w:szCs w:val="28"/>
          <w:lang w:eastAsia="ru-RU"/>
        </w:rPr>
      </w:pPr>
      <w:r w:rsidRPr="001F721E">
        <w:rPr>
          <w:rFonts w:ascii="Times New Roman" w:eastAsia="Times New Roman" w:hAnsi="Times New Roman"/>
          <w:b/>
          <w:i/>
          <w:sz w:val="28"/>
          <w:szCs w:val="28"/>
          <w:lang w:eastAsia="ru-RU"/>
        </w:rPr>
        <w:t>в том числе</w:t>
      </w:r>
      <w:r w:rsidRPr="001F721E">
        <w:rPr>
          <w:rFonts w:ascii="Times New Roman" w:eastAsia="Times New Roman" w:hAnsi="Times New Roman"/>
          <w:b/>
          <w:sz w:val="28"/>
          <w:szCs w:val="28"/>
          <w:lang w:eastAsia="ru-RU"/>
        </w:rPr>
        <w:t>:</w:t>
      </w:r>
    </w:p>
    <w:p w:rsidR="001F721E" w:rsidRPr="001F721E" w:rsidRDefault="001F721E" w:rsidP="001F721E">
      <w:pPr>
        <w:spacing w:after="0" w:line="240" w:lineRule="auto"/>
        <w:jc w:val="both"/>
        <w:rPr>
          <w:rFonts w:ascii="Times New Roman" w:eastAsia="Times New Roman" w:hAnsi="Times New Roman"/>
          <w:i/>
          <w:sz w:val="28"/>
          <w:szCs w:val="28"/>
          <w:lang w:eastAsia="ru-RU"/>
        </w:rPr>
      </w:pPr>
      <w:r w:rsidRPr="001F721E">
        <w:rPr>
          <w:rFonts w:ascii="Times New Roman" w:eastAsia="Times New Roman" w:hAnsi="Times New Roman"/>
          <w:b/>
          <w:i/>
          <w:sz w:val="28"/>
          <w:szCs w:val="28"/>
          <w:lang w:eastAsia="ru-RU"/>
        </w:rPr>
        <w:t xml:space="preserve">20229999050105151 </w:t>
      </w:r>
      <w:r w:rsidRPr="001F721E">
        <w:rPr>
          <w:rFonts w:ascii="Times New Roman" w:eastAsia="Times New Roman" w:hAnsi="Times New Roman"/>
          <w:i/>
          <w:sz w:val="28"/>
          <w:szCs w:val="28"/>
          <w:lang w:eastAsia="ru-RU"/>
        </w:rPr>
        <w:t xml:space="preserve">«Субсидии на содержание автомобильных дорог местного значения, по которым проходят маршруты школьных автобусов» в сумме 1554,5 </w:t>
      </w:r>
      <w:proofErr w:type="spellStart"/>
      <w:r w:rsidRPr="001F721E">
        <w:rPr>
          <w:rFonts w:ascii="Times New Roman" w:eastAsia="Times New Roman" w:hAnsi="Times New Roman"/>
          <w:i/>
          <w:sz w:val="28"/>
          <w:szCs w:val="28"/>
          <w:lang w:eastAsia="ru-RU"/>
        </w:rPr>
        <w:t>тыс</w:t>
      </w:r>
      <w:proofErr w:type="gramStart"/>
      <w:r w:rsidRPr="001F721E">
        <w:rPr>
          <w:rFonts w:ascii="Times New Roman" w:eastAsia="Times New Roman" w:hAnsi="Times New Roman"/>
          <w:i/>
          <w:sz w:val="28"/>
          <w:szCs w:val="28"/>
          <w:lang w:eastAsia="ru-RU"/>
        </w:rPr>
        <w:t>.р</w:t>
      </w:r>
      <w:proofErr w:type="gramEnd"/>
      <w:r w:rsidRPr="001F721E">
        <w:rPr>
          <w:rFonts w:ascii="Times New Roman" w:eastAsia="Times New Roman" w:hAnsi="Times New Roman"/>
          <w:i/>
          <w:sz w:val="28"/>
          <w:szCs w:val="28"/>
          <w:lang w:eastAsia="ru-RU"/>
        </w:rPr>
        <w:t>уб</w:t>
      </w:r>
      <w:proofErr w:type="spellEnd"/>
      <w:r w:rsidRPr="001F721E">
        <w:rPr>
          <w:rFonts w:ascii="Times New Roman" w:eastAsia="Times New Roman" w:hAnsi="Times New Roman"/>
          <w:i/>
          <w:sz w:val="28"/>
          <w:szCs w:val="28"/>
          <w:lang w:eastAsia="ru-RU"/>
        </w:rPr>
        <w:t>.,</w:t>
      </w:r>
    </w:p>
    <w:p w:rsidR="001F721E" w:rsidRPr="001F721E" w:rsidRDefault="001F721E" w:rsidP="001F721E">
      <w:pPr>
        <w:spacing w:after="0" w:line="240" w:lineRule="auto"/>
        <w:jc w:val="both"/>
        <w:rPr>
          <w:rFonts w:ascii="Times New Roman" w:eastAsia="Times New Roman" w:hAnsi="Times New Roman"/>
          <w:i/>
          <w:sz w:val="28"/>
          <w:szCs w:val="28"/>
          <w:lang w:eastAsia="ru-RU"/>
        </w:rPr>
      </w:pPr>
      <w:r w:rsidRPr="001F721E">
        <w:rPr>
          <w:rFonts w:ascii="Times New Roman" w:eastAsia="Times New Roman" w:hAnsi="Times New Roman"/>
          <w:b/>
          <w:i/>
          <w:sz w:val="28"/>
          <w:szCs w:val="28"/>
          <w:lang w:eastAsia="ru-RU"/>
        </w:rPr>
        <w:t xml:space="preserve">20229999050119151 </w:t>
      </w:r>
      <w:r w:rsidRPr="001F721E">
        <w:rPr>
          <w:rFonts w:ascii="Times New Roman" w:eastAsia="Times New Roman" w:hAnsi="Times New Roman"/>
          <w:i/>
          <w:sz w:val="28"/>
          <w:szCs w:val="28"/>
          <w:lang w:eastAsia="ru-RU"/>
        </w:rPr>
        <w:t>«Субсидии на организацию питания обучающихся муниципальных общеобразовательных организаций, находящихся на территории Удмуртской Республики» в сумме 423,7 тыс.</w:t>
      </w:r>
      <w:r>
        <w:rPr>
          <w:rFonts w:ascii="Times New Roman" w:eastAsia="Times New Roman" w:hAnsi="Times New Roman"/>
          <w:i/>
          <w:sz w:val="28"/>
          <w:szCs w:val="28"/>
          <w:lang w:eastAsia="ru-RU"/>
        </w:rPr>
        <w:t xml:space="preserve"> </w:t>
      </w:r>
      <w:r w:rsidRPr="001F721E">
        <w:rPr>
          <w:rFonts w:ascii="Times New Roman" w:eastAsia="Times New Roman" w:hAnsi="Times New Roman"/>
          <w:i/>
          <w:sz w:val="28"/>
          <w:szCs w:val="28"/>
          <w:lang w:eastAsia="ru-RU"/>
        </w:rPr>
        <w:t xml:space="preserve">руб. </w:t>
      </w:r>
    </w:p>
    <w:p w:rsidR="001F721E" w:rsidRPr="001F721E" w:rsidRDefault="001F721E" w:rsidP="001F721E">
      <w:pPr>
        <w:spacing w:after="0" w:line="240" w:lineRule="auto"/>
        <w:jc w:val="both"/>
        <w:rPr>
          <w:rFonts w:ascii="Times New Roman" w:eastAsia="Times New Roman" w:hAnsi="Times New Roman"/>
          <w:b/>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w:t>
      </w:r>
      <w:r w:rsidRPr="001F721E">
        <w:rPr>
          <w:rFonts w:ascii="Times New Roman" w:eastAsia="Times New Roman" w:hAnsi="Times New Roman"/>
          <w:b/>
          <w:sz w:val="28"/>
          <w:szCs w:val="28"/>
          <w:lang w:eastAsia="ru-RU"/>
        </w:rPr>
        <w:t>РАСХОДЫ</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w:t>
      </w:r>
      <w:r w:rsidRPr="001F721E">
        <w:rPr>
          <w:rFonts w:ascii="Times New Roman" w:eastAsia="Times New Roman" w:hAnsi="Times New Roman"/>
          <w:b/>
          <w:sz w:val="28"/>
          <w:szCs w:val="28"/>
          <w:lang w:eastAsia="ru-RU"/>
        </w:rPr>
        <w:t>0100</w:t>
      </w:r>
      <w:r w:rsidRPr="001F721E">
        <w:rPr>
          <w:rFonts w:ascii="Times New Roman" w:eastAsia="Times New Roman" w:hAnsi="Times New Roman"/>
          <w:sz w:val="28"/>
          <w:szCs w:val="28"/>
          <w:lang w:eastAsia="ru-RU"/>
        </w:rPr>
        <w:t xml:space="preserve"> –  На основании распоряжения Администрации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от 05 февраля 2018 года № 16 увеличены бюджетные ассигнования за счет переходящих остатков 2017 года  в сумме </w:t>
      </w:r>
      <w:r w:rsidRPr="001F721E">
        <w:rPr>
          <w:rFonts w:ascii="Times New Roman" w:eastAsia="Times New Roman" w:hAnsi="Times New Roman"/>
          <w:b/>
          <w:sz w:val="28"/>
          <w:szCs w:val="28"/>
          <w:lang w:eastAsia="ru-RU"/>
        </w:rPr>
        <w:t>42,3</w:t>
      </w:r>
      <w:r w:rsidRPr="001F721E">
        <w:rPr>
          <w:rFonts w:ascii="Times New Roman" w:eastAsia="Times New Roman" w:hAnsi="Times New Roman"/>
          <w:sz w:val="28"/>
          <w:szCs w:val="28"/>
          <w:lang w:eastAsia="ru-RU"/>
        </w:rPr>
        <w:t xml:space="preserve"> тыс. рублей на функционирование законодательных (представительных) органов государственной власти и представительных органов муниципальных образований.        </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b/>
          <w:sz w:val="28"/>
          <w:szCs w:val="28"/>
          <w:lang w:eastAsia="ru-RU"/>
        </w:rPr>
        <w:t xml:space="preserve">        0400</w:t>
      </w:r>
      <w:r w:rsidRPr="001F721E">
        <w:rPr>
          <w:rFonts w:ascii="Times New Roman" w:eastAsia="Times New Roman" w:hAnsi="Times New Roman"/>
          <w:sz w:val="28"/>
          <w:szCs w:val="28"/>
          <w:lang w:eastAsia="ru-RU"/>
        </w:rPr>
        <w:t xml:space="preserve"> – На основании распоряжения Правительства УР выделены бюджетные ассигнования в сумме </w:t>
      </w:r>
      <w:r w:rsidRPr="001F721E">
        <w:rPr>
          <w:rFonts w:ascii="Times New Roman" w:eastAsia="Times New Roman" w:hAnsi="Times New Roman"/>
          <w:b/>
          <w:sz w:val="28"/>
          <w:szCs w:val="28"/>
          <w:lang w:eastAsia="ru-RU"/>
        </w:rPr>
        <w:t>1554,5</w:t>
      </w:r>
      <w:r w:rsidRPr="001F721E">
        <w:rPr>
          <w:rFonts w:ascii="Times New Roman" w:eastAsia="Times New Roman" w:hAnsi="Times New Roman"/>
          <w:sz w:val="28"/>
          <w:szCs w:val="28"/>
          <w:lang w:eastAsia="ru-RU"/>
        </w:rPr>
        <w:t xml:space="preserve"> тыс. рублей на комплекс работ по содержанию автомобильных </w:t>
      </w:r>
      <w:proofErr w:type="gramStart"/>
      <w:r w:rsidRPr="001F721E">
        <w:rPr>
          <w:rFonts w:ascii="Times New Roman" w:eastAsia="Times New Roman" w:hAnsi="Times New Roman"/>
          <w:sz w:val="28"/>
          <w:szCs w:val="28"/>
          <w:lang w:eastAsia="ru-RU"/>
        </w:rPr>
        <w:t>дорог</w:t>
      </w:r>
      <w:proofErr w:type="gramEnd"/>
      <w:r w:rsidRPr="001F721E">
        <w:rPr>
          <w:rFonts w:ascii="Times New Roman" w:eastAsia="Times New Roman" w:hAnsi="Times New Roman"/>
          <w:sz w:val="28"/>
          <w:szCs w:val="28"/>
          <w:lang w:eastAsia="ru-RU"/>
        </w:rPr>
        <w:t xml:space="preserve"> по которым проходят школьные маршруты. Увеличены бюджетные ассигнования за счет остатков прошлого года  Дорожного фонда в сумме </w:t>
      </w:r>
      <w:r w:rsidRPr="001F721E">
        <w:rPr>
          <w:rFonts w:ascii="Times New Roman" w:eastAsia="Times New Roman" w:hAnsi="Times New Roman"/>
          <w:b/>
          <w:sz w:val="28"/>
          <w:szCs w:val="28"/>
          <w:lang w:eastAsia="ru-RU"/>
        </w:rPr>
        <w:t xml:space="preserve">1782,0 </w:t>
      </w:r>
      <w:r w:rsidRPr="001F721E">
        <w:rPr>
          <w:rFonts w:ascii="Times New Roman" w:eastAsia="Times New Roman" w:hAnsi="Times New Roman"/>
          <w:sz w:val="28"/>
          <w:szCs w:val="28"/>
          <w:lang w:eastAsia="ru-RU"/>
        </w:rPr>
        <w:t>тыс. рублей.</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b/>
          <w:sz w:val="28"/>
          <w:szCs w:val="28"/>
          <w:lang w:eastAsia="ru-RU"/>
        </w:rPr>
        <w:t xml:space="preserve">         </w:t>
      </w:r>
      <w:proofErr w:type="gramStart"/>
      <w:r w:rsidRPr="001F721E">
        <w:rPr>
          <w:rFonts w:ascii="Times New Roman" w:eastAsia="Times New Roman" w:hAnsi="Times New Roman"/>
          <w:b/>
          <w:sz w:val="28"/>
          <w:szCs w:val="28"/>
          <w:lang w:eastAsia="ru-RU"/>
        </w:rPr>
        <w:t>0500</w:t>
      </w:r>
      <w:r w:rsidRPr="001F721E">
        <w:rPr>
          <w:rFonts w:ascii="Times New Roman" w:eastAsia="Times New Roman" w:hAnsi="Times New Roman"/>
          <w:sz w:val="28"/>
          <w:szCs w:val="28"/>
          <w:lang w:eastAsia="ru-RU"/>
        </w:rPr>
        <w:t xml:space="preserve"> – На основании распоряжений Администрации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от 16 января 2018 года № 8, от 5 февраля 2018 года № 16 увеличены бюджетные ассигнования за счет переходящих остатков 2017 года  в сумме </w:t>
      </w:r>
      <w:r w:rsidRPr="001F721E">
        <w:rPr>
          <w:rFonts w:ascii="Times New Roman" w:eastAsia="Times New Roman" w:hAnsi="Times New Roman"/>
          <w:b/>
          <w:sz w:val="28"/>
          <w:szCs w:val="28"/>
          <w:lang w:eastAsia="ru-RU"/>
        </w:rPr>
        <w:t>118,0</w:t>
      </w:r>
      <w:r w:rsidRPr="001F721E">
        <w:rPr>
          <w:rFonts w:ascii="Times New Roman" w:eastAsia="Times New Roman" w:hAnsi="Times New Roman"/>
          <w:sz w:val="28"/>
          <w:szCs w:val="28"/>
          <w:lang w:eastAsia="ru-RU"/>
        </w:rPr>
        <w:t xml:space="preserve"> тыс.</w:t>
      </w:r>
      <w:r>
        <w:rPr>
          <w:rFonts w:ascii="Times New Roman" w:eastAsia="Times New Roman" w:hAnsi="Times New Roman"/>
          <w:sz w:val="28"/>
          <w:szCs w:val="28"/>
          <w:lang w:eastAsia="ru-RU"/>
        </w:rPr>
        <w:t xml:space="preserve"> </w:t>
      </w:r>
      <w:r w:rsidRPr="001F721E">
        <w:rPr>
          <w:rFonts w:ascii="Times New Roman" w:eastAsia="Times New Roman" w:hAnsi="Times New Roman"/>
          <w:sz w:val="28"/>
          <w:szCs w:val="28"/>
          <w:lang w:eastAsia="ru-RU"/>
        </w:rPr>
        <w:t xml:space="preserve">рублей на содержание муниципального жилищного фонда,  в сумме </w:t>
      </w:r>
      <w:r w:rsidRPr="001F721E">
        <w:rPr>
          <w:rFonts w:ascii="Times New Roman" w:eastAsia="Times New Roman" w:hAnsi="Times New Roman"/>
          <w:b/>
          <w:sz w:val="28"/>
          <w:szCs w:val="28"/>
          <w:lang w:eastAsia="ru-RU"/>
        </w:rPr>
        <w:t>104,5</w:t>
      </w:r>
      <w:r w:rsidRPr="001F721E">
        <w:rPr>
          <w:rFonts w:ascii="Times New Roman" w:eastAsia="Times New Roman" w:hAnsi="Times New Roman"/>
          <w:sz w:val="28"/>
          <w:szCs w:val="28"/>
          <w:lang w:eastAsia="ru-RU"/>
        </w:rPr>
        <w:t xml:space="preserve">  тыс.</w:t>
      </w:r>
      <w:r>
        <w:rPr>
          <w:rFonts w:ascii="Times New Roman" w:eastAsia="Times New Roman" w:hAnsi="Times New Roman"/>
          <w:sz w:val="28"/>
          <w:szCs w:val="28"/>
          <w:lang w:eastAsia="ru-RU"/>
        </w:rPr>
        <w:t xml:space="preserve"> </w:t>
      </w:r>
      <w:r w:rsidRPr="001F721E">
        <w:rPr>
          <w:rFonts w:ascii="Times New Roman" w:eastAsia="Times New Roman" w:hAnsi="Times New Roman"/>
          <w:sz w:val="28"/>
          <w:szCs w:val="28"/>
          <w:lang w:eastAsia="ru-RU"/>
        </w:rPr>
        <w:t xml:space="preserve">рублей на мероприятия в области коммунального хозяйства.   </w:t>
      </w:r>
      <w:proofErr w:type="gramEnd"/>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w:t>
      </w:r>
      <w:r w:rsidRPr="001F721E">
        <w:rPr>
          <w:rFonts w:ascii="Times New Roman" w:eastAsia="Times New Roman" w:hAnsi="Times New Roman"/>
          <w:b/>
          <w:sz w:val="28"/>
          <w:szCs w:val="28"/>
          <w:lang w:eastAsia="ru-RU"/>
        </w:rPr>
        <w:t>0700</w:t>
      </w:r>
      <w:r w:rsidRPr="001F721E">
        <w:rPr>
          <w:rFonts w:ascii="Times New Roman" w:eastAsia="Times New Roman" w:hAnsi="Times New Roman"/>
          <w:sz w:val="28"/>
          <w:szCs w:val="28"/>
          <w:lang w:eastAsia="ru-RU"/>
        </w:rPr>
        <w:t xml:space="preserve"> - На основании распоряжений Правительства УР выделены бюджетные ассигнования на обеспечение питанием детей дошкольного и школьного возраста в сумме </w:t>
      </w:r>
      <w:r w:rsidRPr="001F721E">
        <w:rPr>
          <w:rFonts w:ascii="Times New Roman" w:eastAsia="Times New Roman" w:hAnsi="Times New Roman"/>
          <w:b/>
          <w:sz w:val="28"/>
          <w:szCs w:val="28"/>
          <w:lang w:eastAsia="ru-RU"/>
        </w:rPr>
        <w:t>423,7</w:t>
      </w:r>
      <w:r w:rsidRPr="001F721E">
        <w:rPr>
          <w:rFonts w:ascii="Times New Roman" w:eastAsia="Times New Roman" w:hAnsi="Times New Roman"/>
          <w:sz w:val="28"/>
          <w:szCs w:val="28"/>
          <w:lang w:eastAsia="ru-RU"/>
        </w:rPr>
        <w:t xml:space="preserve"> тыс.</w:t>
      </w:r>
      <w:r>
        <w:rPr>
          <w:rFonts w:ascii="Times New Roman" w:eastAsia="Times New Roman" w:hAnsi="Times New Roman"/>
          <w:sz w:val="28"/>
          <w:szCs w:val="28"/>
          <w:lang w:eastAsia="ru-RU"/>
        </w:rPr>
        <w:t xml:space="preserve"> </w:t>
      </w:r>
      <w:r w:rsidRPr="001F721E">
        <w:rPr>
          <w:rFonts w:ascii="Times New Roman" w:eastAsia="Times New Roman" w:hAnsi="Times New Roman"/>
          <w:sz w:val="28"/>
          <w:szCs w:val="28"/>
          <w:lang w:eastAsia="ru-RU"/>
        </w:rPr>
        <w:t xml:space="preserve">рублей, за счет неиспользованных остатков межбюджетных трансфертов на дополнительное профессиональное образование по профилю педагогической деятельности в сумме </w:t>
      </w:r>
      <w:r w:rsidRPr="001F721E">
        <w:rPr>
          <w:rFonts w:ascii="Times New Roman" w:eastAsia="Times New Roman" w:hAnsi="Times New Roman"/>
          <w:b/>
          <w:sz w:val="28"/>
          <w:szCs w:val="28"/>
          <w:lang w:eastAsia="ru-RU"/>
        </w:rPr>
        <w:t>15,2</w:t>
      </w:r>
      <w:r w:rsidRPr="001F721E">
        <w:rPr>
          <w:rFonts w:ascii="Times New Roman" w:eastAsia="Times New Roman" w:hAnsi="Times New Roman"/>
          <w:sz w:val="28"/>
          <w:szCs w:val="28"/>
          <w:lang w:eastAsia="ru-RU"/>
        </w:rPr>
        <w:t xml:space="preserve"> тыс.</w:t>
      </w:r>
      <w:r>
        <w:rPr>
          <w:rFonts w:ascii="Times New Roman" w:eastAsia="Times New Roman" w:hAnsi="Times New Roman"/>
          <w:sz w:val="28"/>
          <w:szCs w:val="28"/>
          <w:lang w:eastAsia="ru-RU"/>
        </w:rPr>
        <w:t xml:space="preserve"> </w:t>
      </w:r>
      <w:r w:rsidRPr="001F721E">
        <w:rPr>
          <w:rFonts w:ascii="Times New Roman" w:eastAsia="Times New Roman" w:hAnsi="Times New Roman"/>
          <w:sz w:val="28"/>
          <w:szCs w:val="28"/>
          <w:lang w:eastAsia="ru-RU"/>
        </w:rPr>
        <w:t>рублей.  На основании распоряжения Администрации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от 16 января  2018 года № 8 увеличены бюджетные ассигнования за счет переходящих остатков 2017 года  в сумме </w:t>
      </w:r>
      <w:r w:rsidRPr="001F721E">
        <w:rPr>
          <w:rFonts w:ascii="Times New Roman" w:eastAsia="Times New Roman" w:hAnsi="Times New Roman"/>
          <w:b/>
          <w:sz w:val="28"/>
          <w:szCs w:val="28"/>
          <w:lang w:eastAsia="ru-RU"/>
        </w:rPr>
        <w:lastRenderedPageBreak/>
        <w:t>103,5</w:t>
      </w:r>
      <w:r w:rsidRPr="001F721E">
        <w:rPr>
          <w:rFonts w:ascii="Times New Roman" w:eastAsia="Times New Roman" w:hAnsi="Times New Roman"/>
          <w:sz w:val="28"/>
          <w:szCs w:val="28"/>
          <w:lang w:eastAsia="ru-RU"/>
        </w:rPr>
        <w:t xml:space="preserve"> тыс. рублей  на финансовое обеспечение деятельности муниципальных учреждений.</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b/>
          <w:sz w:val="28"/>
          <w:szCs w:val="28"/>
          <w:lang w:eastAsia="ru-RU"/>
        </w:rPr>
        <w:t xml:space="preserve">          </w:t>
      </w:r>
      <w:proofErr w:type="gramStart"/>
      <w:r w:rsidRPr="001F721E">
        <w:rPr>
          <w:rFonts w:ascii="Times New Roman" w:eastAsia="Times New Roman" w:hAnsi="Times New Roman"/>
          <w:b/>
          <w:sz w:val="28"/>
          <w:szCs w:val="28"/>
          <w:lang w:eastAsia="ru-RU"/>
        </w:rPr>
        <w:t>0800</w:t>
      </w:r>
      <w:r w:rsidRPr="001F721E">
        <w:rPr>
          <w:rFonts w:ascii="Times New Roman" w:eastAsia="Times New Roman" w:hAnsi="Times New Roman"/>
          <w:sz w:val="28"/>
          <w:szCs w:val="28"/>
          <w:lang w:eastAsia="ru-RU"/>
        </w:rPr>
        <w:t xml:space="preserve"> -  На основании распоряжений Администрации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от 16 января 2018 года № 8, от 5 февраля 2018 года № 16 увеличены бюджетные ассигнования за счет переходящих остатков 2017 года  в сумме </w:t>
      </w:r>
      <w:r w:rsidRPr="001F721E">
        <w:rPr>
          <w:rFonts w:ascii="Times New Roman" w:eastAsia="Times New Roman" w:hAnsi="Times New Roman"/>
          <w:b/>
          <w:sz w:val="28"/>
          <w:szCs w:val="28"/>
          <w:lang w:eastAsia="ru-RU"/>
        </w:rPr>
        <w:t>98,0</w:t>
      </w:r>
      <w:r w:rsidRPr="001F721E">
        <w:rPr>
          <w:rFonts w:ascii="Times New Roman" w:eastAsia="Times New Roman" w:hAnsi="Times New Roman"/>
          <w:sz w:val="28"/>
          <w:szCs w:val="28"/>
          <w:lang w:eastAsia="ru-RU"/>
        </w:rPr>
        <w:t xml:space="preserve"> тыс.</w:t>
      </w:r>
      <w:r>
        <w:rPr>
          <w:rFonts w:ascii="Times New Roman" w:eastAsia="Times New Roman" w:hAnsi="Times New Roman"/>
          <w:sz w:val="28"/>
          <w:szCs w:val="28"/>
          <w:lang w:eastAsia="ru-RU"/>
        </w:rPr>
        <w:t xml:space="preserve"> </w:t>
      </w:r>
      <w:r w:rsidRPr="001F721E">
        <w:rPr>
          <w:rFonts w:ascii="Times New Roman" w:eastAsia="Times New Roman" w:hAnsi="Times New Roman"/>
          <w:sz w:val="28"/>
          <w:szCs w:val="28"/>
          <w:lang w:eastAsia="ru-RU"/>
        </w:rPr>
        <w:t xml:space="preserve">рублей на разработку проектно-сметной документации на текущий ремонт крыши РДК «Октябрьский», в сумме  </w:t>
      </w:r>
      <w:r w:rsidRPr="001F721E">
        <w:rPr>
          <w:rFonts w:ascii="Times New Roman" w:eastAsia="Times New Roman" w:hAnsi="Times New Roman"/>
          <w:b/>
          <w:sz w:val="28"/>
          <w:szCs w:val="28"/>
          <w:lang w:eastAsia="ru-RU"/>
        </w:rPr>
        <w:t>80,2</w:t>
      </w:r>
      <w:r w:rsidRPr="001F721E">
        <w:rPr>
          <w:rFonts w:ascii="Times New Roman" w:eastAsia="Times New Roman" w:hAnsi="Times New Roman"/>
          <w:sz w:val="28"/>
          <w:szCs w:val="28"/>
          <w:lang w:eastAsia="ru-RU"/>
        </w:rPr>
        <w:t xml:space="preserve"> тыс.</w:t>
      </w:r>
      <w:r>
        <w:rPr>
          <w:rFonts w:ascii="Times New Roman" w:eastAsia="Times New Roman" w:hAnsi="Times New Roman"/>
          <w:sz w:val="28"/>
          <w:szCs w:val="28"/>
          <w:lang w:eastAsia="ru-RU"/>
        </w:rPr>
        <w:t xml:space="preserve"> </w:t>
      </w:r>
      <w:r w:rsidRPr="001F721E">
        <w:rPr>
          <w:rFonts w:ascii="Times New Roman" w:eastAsia="Times New Roman" w:hAnsi="Times New Roman"/>
          <w:sz w:val="28"/>
          <w:szCs w:val="28"/>
          <w:lang w:eastAsia="ru-RU"/>
        </w:rPr>
        <w:t xml:space="preserve">рублей на реализацию инвестиционного проекта. </w:t>
      </w:r>
      <w:proofErr w:type="gramEnd"/>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Дефицит бюджета увеличился на </w:t>
      </w:r>
      <w:r w:rsidRPr="001F721E">
        <w:rPr>
          <w:rFonts w:ascii="Times New Roman" w:eastAsia="Times New Roman" w:hAnsi="Times New Roman"/>
          <w:b/>
          <w:sz w:val="28"/>
          <w:szCs w:val="28"/>
          <w:lang w:eastAsia="ru-RU"/>
        </w:rPr>
        <w:t>2343,7</w:t>
      </w:r>
      <w:r w:rsidRPr="001F721E">
        <w:rPr>
          <w:rFonts w:ascii="Times New Roman" w:eastAsia="Times New Roman" w:hAnsi="Times New Roman"/>
          <w:sz w:val="28"/>
          <w:szCs w:val="28"/>
          <w:lang w:eastAsia="ru-RU"/>
        </w:rPr>
        <w:t xml:space="preserve"> </w:t>
      </w:r>
      <w:proofErr w:type="spellStart"/>
      <w:r w:rsidRPr="001F721E">
        <w:rPr>
          <w:rFonts w:ascii="Times New Roman" w:eastAsia="Times New Roman" w:hAnsi="Times New Roman"/>
          <w:sz w:val="28"/>
          <w:szCs w:val="28"/>
          <w:lang w:eastAsia="ru-RU"/>
        </w:rPr>
        <w:t>тыс</w:t>
      </w:r>
      <w:proofErr w:type="gramStart"/>
      <w:r w:rsidRPr="001F721E">
        <w:rPr>
          <w:rFonts w:ascii="Times New Roman" w:eastAsia="Times New Roman" w:hAnsi="Times New Roman"/>
          <w:sz w:val="28"/>
          <w:szCs w:val="28"/>
          <w:lang w:eastAsia="ru-RU"/>
        </w:rPr>
        <w:t>.р</w:t>
      </w:r>
      <w:proofErr w:type="gramEnd"/>
      <w:r w:rsidRPr="001F721E">
        <w:rPr>
          <w:rFonts w:ascii="Times New Roman" w:eastAsia="Times New Roman" w:hAnsi="Times New Roman"/>
          <w:sz w:val="28"/>
          <w:szCs w:val="28"/>
          <w:lang w:eastAsia="ru-RU"/>
        </w:rPr>
        <w:t>ублей</w:t>
      </w:r>
      <w:proofErr w:type="spellEnd"/>
      <w:r w:rsidRPr="001F721E">
        <w:rPr>
          <w:rFonts w:ascii="Times New Roman" w:eastAsia="Times New Roman" w:hAnsi="Times New Roman"/>
          <w:sz w:val="28"/>
          <w:szCs w:val="28"/>
          <w:lang w:eastAsia="ru-RU"/>
        </w:rPr>
        <w:t xml:space="preserve"> за счет остатков прошлого года и составил в сумме </w:t>
      </w:r>
      <w:r w:rsidRPr="001F721E">
        <w:rPr>
          <w:rFonts w:ascii="Times New Roman" w:eastAsia="Times New Roman" w:hAnsi="Times New Roman"/>
          <w:b/>
          <w:sz w:val="28"/>
          <w:szCs w:val="28"/>
          <w:lang w:eastAsia="ru-RU"/>
        </w:rPr>
        <w:t>3160,7</w:t>
      </w:r>
      <w:r w:rsidRPr="001F721E">
        <w:rPr>
          <w:rFonts w:ascii="Times New Roman" w:eastAsia="Times New Roman" w:hAnsi="Times New Roman"/>
          <w:sz w:val="28"/>
          <w:szCs w:val="28"/>
          <w:lang w:eastAsia="ru-RU"/>
        </w:rPr>
        <w:t xml:space="preserve"> </w:t>
      </w:r>
      <w:proofErr w:type="spellStart"/>
      <w:r w:rsidRPr="001F721E">
        <w:rPr>
          <w:rFonts w:ascii="Times New Roman" w:eastAsia="Times New Roman" w:hAnsi="Times New Roman"/>
          <w:sz w:val="28"/>
          <w:szCs w:val="28"/>
          <w:lang w:eastAsia="ru-RU"/>
        </w:rPr>
        <w:t>тыс.рублей</w:t>
      </w:r>
      <w:proofErr w:type="spellEnd"/>
      <w:r w:rsidRPr="001F721E">
        <w:rPr>
          <w:rFonts w:ascii="Times New Roman" w:eastAsia="Times New Roman" w:hAnsi="Times New Roman"/>
          <w:sz w:val="28"/>
          <w:szCs w:val="28"/>
          <w:lang w:eastAsia="ru-RU"/>
        </w:rPr>
        <w:t>.</w:t>
      </w: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Заместитель Главы Администрации-</w:t>
      </w:r>
    </w:p>
    <w:p w:rsid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начальник Управления финансо</w:t>
      </w:r>
      <w:r>
        <w:rPr>
          <w:rFonts w:ascii="Times New Roman" w:eastAsia="Times New Roman" w:hAnsi="Times New Roman"/>
          <w:sz w:val="28"/>
          <w:szCs w:val="28"/>
          <w:lang w:eastAsia="ru-RU"/>
        </w:rPr>
        <w:t xml:space="preserve">в                            </w:t>
      </w:r>
      <w:r w:rsidRPr="001F721E">
        <w:rPr>
          <w:rFonts w:ascii="Times New Roman" w:eastAsia="Times New Roman" w:hAnsi="Times New Roman"/>
          <w:sz w:val="28"/>
          <w:szCs w:val="28"/>
          <w:lang w:eastAsia="ru-RU"/>
        </w:rPr>
        <w:t xml:space="preserve">               Р.И. </w:t>
      </w:r>
      <w:proofErr w:type="spellStart"/>
      <w:r w:rsidRPr="001F721E">
        <w:rPr>
          <w:rFonts w:ascii="Times New Roman" w:eastAsia="Times New Roman" w:hAnsi="Times New Roman"/>
          <w:sz w:val="28"/>
          <w:szCs w:val="28"/>
          <w:lang w:eastAsia="ru-RU"/>
        </w:rPr>
        <w:t>Бекмансурова</w:t>
      </w:r>
      <w:proofErr w:type="spellEnd"/>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785747" w:rsidP="001F721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noProof/>
          <w:szCs w:val="20"/>
          <w:u w:val="single"/>
          <w:lang w:eastAsia="ru-RU"/>
        </w:rPr>
        <w:lastRenderedPageBreak/>
        <w:drawing>
          <wp:anchor distT="0" distB="0" distL="114300" distR="114300" simplePos="0" relativeHeight="251667456" behindDoc="1" locked="0" layoutInCell="1" allowOverlap="1" wp14:anchorId="22EB9CA9" wp14:editId="43E5C29B">
            <wp:simplePos x="0" y="0"/>
            <wp:positionH relativeFrom="margin">
              <wp:posOffset>2263140</wp:posOffset>
            </wp:positionH>
            <wp:positionV relativeFrom="margin">
              <wp:posOffset>-661035</wp:posOffset>
            </wp:positionV>
            <wp:extent cx="1085850" cy="1790700"/>
            <wp:effectExtent l="0" t="0" r="0" b="0"/>
            <wp:wrapThrough wrapText="bothSides">
              <wp:wrapPolygon edited="0">
                <wp:start x="0" y="0"/>
                <wp:lineTo x="0" y="21370"/>
                <wp:lineTo x="21221" y="21370"/>
                <wp:lineTo x="21221" y="0"/>
                <wp:lineTo x="0" y="0"/>
              </wp:wrapPolygon>
            </wp:wrapThrough>
            <wp:docPr id="5" name="Рисунок 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center"/>
        <w:rPr>
          <w:rFonts w:ascii="Times New Roman" w:eastAsia="Times New Roman" w:hAnsi="Times New Roman"/>
          <w:b/>
          <w:noProof/>
          <w:szCs w:val="20"/>
          <w:lang w:eastAsia="ru-RU"/>
        </w:rPr>
      </w:pPr>
    </w:p>
    <w:p w:rsidR="001F721E" w:rsidRPr="001F721E" w:rsidRDefault="001F721E" w:rsidP="001F721E">
      <w:pPr>
        <w:spacing w:after="0" w:line="240" w:lineRule="auto"/>
        <w:jc w:val="center"/>
        <w:rPr>
          <w:rFonts w:ascii="Times New Roman" w:eastAsia="Times New Roman" w:hAnsi="Times New Roman"/>
          <w:b/>
          <w:noProof/>
          <w:szCs w:val="20"/>
          <w:lang w:eastAsia="ru-RU"/>
        </w:rPr>
      </w:pPr>
      <w:r w:rsidRPr="001F721E">
        <w:rPr>
          <w:rFonts w:ascii="Times New Roman" w:eastAsia="Times New Roman" w:hAnsi="Times New Roman"/>
          <w:b/>
          <w:noProof/>
          <w:szCs w:val="20"/>
          <w:lang w:eastAsia="ru-RU"/>
        </w:rPr>
        <w:t xml:space="preserve"> </w:t>
      </w:r>
    </w:p>
    <w:p w:rsidR="001F721E" w:rsidRPr="001F721E" w:rsidRDefault="001F721E" w:rsidP="00785747">
      <w:pPr>
        <w:widowControl w:val="0"/>
        <w:spacing w:after="0" w:line="240" w:lineRule="auto"/>
        <w:rPr>
          <w:rFonts w:ascii="Times New Roman" w:eastAsia="Times New Roman" w:hAnsi="Times New Roman"/>
          <w:b/>
          <w:bCs/>
          <w:color w:val="000000"/>
          <w:sz w:val="28"/>
          <w:szCs w:val="28"/>
          <w:lang w:eastAsia="ru-RU"/>
        </w:rPr>
      </w:pP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1F721E">
        <w:rPr>
          <w:rFonts w:ascii="Times New Roman" w:eastAsia="Times New Roman" w:hAnsi="Times New Roman"/>
          <w:b/>
          <w:bCs/>
          <w:lang w:eastAsia="ru-RU"/>
        </w:rPr>
        <w:t>СОВЕТ ДЕПУТАТОВ МУНИЦИПАЛЬНОГО ОБРАЗОВАНИЯ «ЮКАМЕНСКИЙ РАЙОН»</w:t>
      </w: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1F721E">
        <w:rPr>
          <w:rFonts w:ascii="Times New Roman" w:eastAsia="Times New Roman" w:hAnsi="Times New Roman"/>
          <w:b/>
          <w:bCs/>
          <w:lang w:eastAsia="ru-RU"/>
        </w:rPr>
        <w:t>«ЮКАМЕН ЁРОС» МУНИЦИПАЛ КЫЛДЫТЭТЫСЬ ДЕПУТАТ КЕНЕШ</w:t>
      </w: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1F721E" w:rsidRPr="001F721E" w:rsidRDefault="001F721E" w:rsidP="001F721E">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 w:val="24"/>
          <w:szCs w:val="24"/>
          <w:u w:val="single"/>
          <w:lang w:eastAsia="ru-RU"/>
        </w:rPr>
      </w:pPr>
      <w:r w:rsidRPr="001F721E">
        <w:rPr>
          <w:rFonts w:ascii="Times New Roman" w:eastAsia="Times New Roman" w:hAnsi="Times New Roman"/>
          <w:b/>
          <w:bCs/>
          <w:sz w:val="24"/>
          <w:szCs w:val="24"/>
          <w:u w:val="single"/>
          <w:lang w:eastAsia="ru-RU"/>
        </w:rPr>
        <w:t>«01» марта 2018 года______________________________________________________№ 85</w:t>
      </w: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r w:rsidRPr="001F721E">
        <w:rPr>
          <w:rFonts w:ascii="Times New Roman" w:eastAsia="Times New Roman" w:hAnsi="Times New Roman"/>
          <w:b/>
          <w:bCs/>
          <w:sz w:val="24"/>
          <w:szCs w:val="24"/>
          <w:lang w:eastAsia="ru-RU"/>
        </w:rPr>
        <w:t>с. Юкаменское</w:t>
      </w: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r w:rsidRPr="001F721E">
        <w:rPr>
          <w:rFonts w:ascii="Times New Roman" w:eastAsia="Times New Roman" w:hAnsi="Times New Roman"/>
          <w:b/>
          <w:bCs/>
          <w:sz w:val="24"/>
          <w:szCs w:val="24"/>
          <w:lang w:eastAsia="ru-RU"/>
        </w:rPr>
        <w:t>РЕШЕНИЕ</w:t>
      </w:r>
    </w:p>
    <w:p w:rsidR="001F721E" w:rsidRPr="001F721E" w:rsidRDefault="001F721E" w:rsidP="001F721E">
      <w:pPr>
        <w:widowControl w:val="0"/>
        <w:spacing w:after="0" w:line="240" w:lineRule="auto"/>
        <w:rPr>
          <w:rFonts w:ascii="Times New Roman" w:eastAsia="Times New Roman" w:hAnsi="Times New Roman"/>
          <w:b/>
          <w:bCs/>
          <w:color w:val="000000"/>
          <w:sz w:val="28"/>
          <w:szCs w:val="28"/>
          <w:lang w:eastAsia="ru-RU"/>
        </w:rPr>
      </w:pPr>
    </w:p>
    <w:p w:rsidR="001F721E" w:rsidRPr="001F721E" w:rsidRDefault="001F721E" w:rsidP="001F721E">
      <w:pPr>
        <w:widowControl w:val="0"/>
        <w:spacing w:after="0" w:line="240" w:lineRule="auto"/>
        <w:ind w:firstLine="709"/>
        <w:jc w:val="center"/>
        <w:rPr>
          <w:rFonts w:ascii="Times New Roman" w:eastAsia="Times New Roman" w:hAnsi="Times New Roman"/>
          <w:b/>
          <w:bCs/>
          <w:color w:val="000000"/>
          <w:sz w:val="28"/>
          <w:szCs w:val="28"/>
          <w:lang w:eastAsia="ru-RU"/>
        </w:rPr>
      </w:pPr>
      <w:r w:rsidRPr="001F721E">
        <w:rPr>
          <w:rFonts w:ascii="Times New Roman" w:eastAsia="Times New Roman" w:hAnsi="Times New Roman"/>
          <w:b/>
          <w:bCs/>
          <w:color w:val="000000"/>
          <w:sz w:val="28"/>
          <w:szCs w:val="28"/>
          <w:lang w:eastAsia="ru-RU"/>
        </w:rPr>
        <w:t>О повышении денежного содержания работников органов местного самоуправления  муниципального образования «</w:t>
      </w:r>
      <w:proofErr w:type="spellStart"/>
      <w:r w:rsidRPr="001F721E">
        <w:rPr>
          <w:rFonts w:ascii="Times New Roman" w:eastAsia="Times New Roman" w:hAnsi="Times New Roman"/>
          <w:b/>
          <w:bCs/>
          <w:color w:val="000000"/>
          <w:sz w:val="28"/>
          <w:szCs w:val="28"/>
          <w:lang w:eastAsia="ru-RU"/>
        </w:rPr>
        <w:t>Юкаменский</w:t>
      </w:r>
      <w:proofErr w:type="spellEnd"/>
      <w:r w:rsidRPr="001F721E">
        <w:rPr>
          <w:rFonts w:ascii="Times New Roman" w:eastAsia="Times New Roman" w:hAnsi="Times New Roman"/>
          <w:b/>
          <w:bCs/>
          <w:color w:val="000000"/>
          <w:sz w:val="28"/>
          <w:szCs w:val="28"/>
          <w:lang w:eastAsia="ru-RU"/>
        </w:rPr>
        <w:t xml:space="preserve"> район»</w:t>
      </w:r>
    </w:p>
    <w:p w:rsidR="001F721E" w:rsidRPr="001F721E" w:rsidRDefault="001F721E" w:rsidP="001F721E">
      <w:pPr>
        <w:widowControl w:val="0"/>
        <w:spacing w:after="0" w:line="240" w:lineRule="auto"/>
        <w:ind w:firstLine="709"/>
        <w:jc w:val="both"/>
        <w:rPr>
          <w:rFonts w:ascii="Times New Roman" w:eastAsia="Times New Roman" w:hAnsi="Times New Roman"/>
          <w:bCs/>
          <w:color w:val="000000"/>
          <w:sz w:val="28"/>
          <w:szCs w:val="28"/>
          <w:lang w:eastAsia="ru-RU"/>
        </w:rPr>
      </w:pPr>
    </w:p>
    <w:p w:rsidR="001F721E" w:rsidRPr="001F721E" w:rsidRDefault="001F721E" w:rsidP="001F721E">
      <w:pPr>
        <w:widowControl w:val="0"/>
        <w:spacing w:after="0" w:line="240" w:lineRule="auto"/>
        <w:ind w:firstLine="709"/>
        <w:jc w:val="both"/>
        <w:rPr>
          <w:rFonts w:ascii="Times New Roman" w:eastAsia="Times New Roman" w:hAnsi="Times New Roman"/>
          <w:bCs/>
          <w:color w:val="000000"/>
          <w:sz w:val="28"/>
          <w:szCs w:val="28"/>
          <w:lang w:eastAsia="ru-RU"/>
        </w:rPr>
      </w:pPr>
      <w:r w:rsidRPr="001F721E">
        <w:rPr>
          <w:rFonts w:ascii="Times New Roman" w:eastAsia="Times New Roman" w:hAnsi="Times New Roman"/>
          <w:bCs/>
          <w:color w:val="000000"/>
          <w:sz w:val="28"/>
          <w:szCs w:val="28"/>
          <w:lang w:eastAsia="ru-RU"/>
        </w:rPr>
        <w:t>Руководствуясь постановлением Правительства Удмуртской Республики «О повышении денежного содержания (оплаты труда) работников органов государственной власти Удмуртской Республики и органов местного самоуправления в Удмуртской Республике от 16.01.2018 года № 1, Уставом муниципального образования «</w:t>
      </w:r>
      <w:proofErr w:type="spellStart"/>
      <w:r w:rsidRPr="001F721E">
        <w:rPr>
          <w:rFonts w:ascii="Times New Roman" w:eastAsia="Times New Roman" w:hAnsi="Times New Roman"/>
          <w:bCs/>
          <w:color w:val="000000"/>
          <w:sz w:val="28"/>
          <w:szCs w:val="28"/>
          <w:lang w:eastAsia="ru-RU"/>
        </w:rPr>
        <w:t>Юкаменский</w:t>
      </w:r>
      <w:proofErr w:type="spellEnd"/>
      <w:r w:rsidRPr="001F721E">
        <w:rPr>
          <w:rFonts w:ascii="Times New Roman" w:eastAsia="Times New Roman" w:hAnsi="Times New Roman"/>
          <w:bCs/>
          <w:color w:val="000000"/>
          <w:sz w:val="28"/>
          <w:szCs w:val="28"/>
          <w:lang w:eastAsia="ru-RU"/>
        </w:rPr>
        <w:t xml:space="preserve"> район», утвержденным решением Юкаменского районного Совета депутатов от 31.05.2005 года № 176,</w:t>
      </w:r>
    </w:p>
    <w:p w:rsidR="001F721E" w:rsidRPr="001F721E" w:rsidRDefault="001F721E" w:rsidP="001F721E">
      <w:pPr>
        <w:widowControl w:val="0"/>
        <w:spacing w:after="0" w:line="240" w:lineRule="auto"/>
        <w:ind w:firstLine="709"/>
        <w:jc w:val="both"/>
        <w:rPr>
          <w:rFonts w:ascii="Times New Roman" w:eastAsia="Times New Roman" w:hAnsi="Times New Roman"/>
          <w:bCs/>
          <w:color w:val="000000"/>
          <w:sz w:val="28"/>
          <w:szCs w:val="28"/>
          <w:lang w:eastAsia="ru-RU"/>
        </w:rPr>
      </w:pPr>
    </w:p>
    <w:p w:rsidR="001F721E" w:rsidRPr="001F721E" w:rsidRDefault="001F721E" w:rsidP="001F721E">
      <w:pPr>
        <w:widowControl w:val="0"/>
        <w:spacing w:after="0" w:line="240" w:lineRule="auto"/>
        <w:ind w:firstLine="709"/>
        <w:jc w:val="center"/>
        <w:rPr>
          <w:rFonts w:ascii="Times New Roman" w:eastAsia="Times New Roman" w:hAnsi="Times New Roman"/>
          <w:b/>
          <w:bCs/>
          <w:color w:val="000000"/>
          <w:sz w:val="28"/>
          <w:szCs w:val="28"/>
          <w:lang w:eastAsia="ru-RU"/>
        </w:rPr>
      </w:pPr>
      <w:r w:rsidRPr="001F721E">
        <w:rPr>
          <w:rFonts w:ascii="Times New Roman" w:eastAsia="Times New Roman" w:hAnsi="Times New Roman"/>
          <w:b/>
          <w:bCs/>
          <w:color w:val="000000"/>
          <w:sz w:val="28"/>
          <w:szCs w:val="28"/>
          <w:lang w:eastAsia="ru-RU"/>
        </w:rPr>
        <w:t xml:space="preserve">Совет депутатов муниципального образования </w:t>
      </w:r>
    </w:p>
    <w:p w:rsidR="001F721E" w:rsidRPr="001F721E" w:rsidRDefault="001F721E" w:rsidP="001F721E">
      <w:pPr>
        <w:widowControl w:val="0"/>
        <w:spacing w:after="0" w:line="240" w:lineRule="auto"/>
        <w:ind w:firstLine="709"/>
        <w:jc w:val="center"/>
        <w:rPr>
          <w:rFonts w:ascii="Times New Roman" w:eastAsia="Times New Roman" w:hAnsi="Times New Roman"/>
          <w:b/>
          <w:bCs/>
          <w:color w:val="000000"/>
          <w:sz w:val="28"/>
          <w:szCs w:val="28"/>
          <w:lang w:eastAsia="ru-RU"/>
        </w:rPr>
      </w:pPr>
      <w:r w:rsidRPr="001F721E">
        <w:rPr>
          <w:rFonts w:ascii="Times New Roman" w:eastAsia="Times New Roman" w:hAnsi="Times New Roman"/>
          <w:b/>
          <w:bCs/>
          <w:color w:val="000000"/>
          <w:sz w:val="28"/>
          <w:szCs w:val="28"/>
          <w:lang w:eastAsia="ru-RU"/>
        </w:rPr>
        <w:t>«</w:t>
      </w:r>
      <w:proofErr w:type="spellStart"/>
      <w:r w:rsidRPr="001F721E">
        <w:rPr>
          <w:rFonts w:ascii="Times New Roman" w:eastAsia="Times New Roman" w:hAnsi="Times New Roman"/>
          <w:b/>
          <w:bCs/>
          <w:color w:val="000000"/>
          <w:sz w:val="28"/>
          <w:szCs w:val="28"/>
          <w:lang w:eastAsia="ru-RU"/>
        </w:rPr>
        <w:t>Юкаменский</w:t>
      </w:r>
      <w:proofErr w:type="spellEnd"/>
      <w:r w:rsidRPr="001F721E">
        <w:rPr>
          <w:rFonts w:ascii="Times New Roman" w:eastAsia="Times New Roman" w:hAnsi="Times New Roman"/>
          <w:b/>
          <w:bCs/>
          <w:color w:val="000000"/>
          <w:sz w:val="28"/>
          <w:szCs w:val="28"/>
          <w:lang w:eastAsia="ru-RU"/>
        </w:rPr>
        <w:t xml:space="preserve"> район» РЕШАЕТ:</w:t>
      </w:r>
    </w:p>
    <w:p w:rsidR="001F721E" w:rsidRPr="001F721E" w:rsidRDefault="001F721E" w:rsidP="001F721E">
      <w:pPr>
        <w:widowControl w:val="0"/>
        <w:spacing w:after="0" w:line="240" w:lineRule="auto"/>
        <w:ind w:firstLine="709"/>
        <w:jc w:val="both"/>
        <w:rPr>
          <w:rFonts w:ascii="Times New Roman" w:eastAsia="Times New Roman" w:hAnsi="Times New Roman"/>
          <w:bCs/>
          <w:sz w:val="28"/>
          <w:szCs w:val="28"/>
          <w:lang w:eastAsia="ru-RU"/>
        </w:rPr>
      </w:pPr>
    </w:p>
    <w:p w:rsidR="001F721E" w:rsidRPr="001F721E" w:rsidRDefault="001F721E" w:rsidP="001F721E">
      <w:pPr>
        <w:widowControl w:val="0"/>
        <w:tabs>
          <w:tab w:val="left" w:pos="1116"/>
        </w:tabs>
        <w:spacing w:after="0" w:line="240" w:lineRule="auto"/>
        <w:ind w:firstLine="709"/>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1. Повысить с 1 января 2018 года в 1,04 раза:</w:t>
      </w:r>
    </w:p>
    <w:p w:rsidR="001F721E" w:rsidRPr="001F721E" w:rsidRDefault="001F721E" w:rsidP="001F721E">
      <w:pPr>
        <w:widowControl w:val="0"/>
        <w:tabs>
          <w:tab w:val="left" w:pos="1116"/>
        </w:tabs>
        <w:spacing w:after="0" w:line="240" w:lineRule="auto"/>
        <w:ind w:firstLine="709"/>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1)</w:t>
      </w:r>
      <w:proofErr w:type="gramStart"/>
      <w:r w:rsidRPr="001F721E">
        <w:rPr>
          <w:rFonts w:ascii="Times New Roman" w:eastAsia="Times New Roman" w:hAnsi="Times New Roman"/>
          <w:color w:val="000000"/>
          <w:sz w:val="28"/>
          <w:szCs w:val="28"/>
          <w:lang w:eastAsia="ru-RU"/>
        </w:rPr>
        <w:t>.</w:t>
      </w:r>
      <w:proofErr w:type="gramEnd"/>
      <w:r w:rsidRPr="001F721E">
        <w:rPr>
          <w:rFonts w:ascii="Times New Roman" w:eastAsia="Times New Roman" w:hAnsi="Times New Roman"/>
          <w:color w:val="000000"/>
          <w:sz w:val="28"/>
          <w:szCs w:val="28"/>
          <w:lang w:eastAsia="ru-RU"/>
        </w:rPr>
        <w:t xml:space="preserve"> </w:t>
      </w:r>
      <w:proofErr w:type="gramStart"/>
      <w:r w:rsidRPr="001F721E">
        <w:rPr>
          <w:rFonts w:ascii="Times New Roman" w:eastAsia="Times New Roman" w:hAnsi="Times New Roman"/>
          <w:color w:val="000000"/>
          <w:sz w:val="28"/>
          <w:szCs w:val="28"/>
          <w:lang w:eastAsia="ru-RU"/>
        </w:rPr>
        <w:t>р</w:t>
      </w:r>
      <w:proofErr w:type="gramEnd"/>
      <w:r w:rsidRPr="001F721E">
        <w:rPr>
          <w:rFonts w:ascii="Times New Roman" w:eastAsia="Times New Roman" w:hAnsi="Times New Roman"/>
          <w:color w:val="000000"/>
          <w:sz w:val="28"/>
          <w:szCs w:val="28"/>
          <w:lang w:eastAsia="ru-RU"/>
        </w:rPr>
        <w:t>азмеры должностных окладов депутатов, выборных должностных лиц местного самоуправления, осуществляющих свои полномочия на постоянной основе муниципального образования «</w:t>
      </w:r>
      <w:proofErr w:type="spellStart"/>
      <w:r w:rsidRPr="001F721E">
        <w:rPr>
          <w:rFonts w:ascii="Times New Roman" w:eastAsia="Times New Roman" w:hAnsi="Times New Roman"/>
          <w:color w:val="000000"/>
          <w:sz w:val="28"/>
          <w:szCs w:val="28"/>
          <w:lang w:eastAsia="ru-RU"/>
        </w:rPr>
        <w:t>Юкаменский</w:t>
      </w:r>
      <w:proofErr w:type="spellEnd"/>
      <w:r w:rsidRPr="001F721E">
        <w:rPr>
          <w:rFonts w:ascii="Times New Roman" w:eastAsia="Times New Roman" w:hAnsi="Times New Roman"/>
          <w:color w:val="000000"/>
          <w:sz w:val="28"/>
          <w:szCs w:val="28"/>
          <w:lang w:eastAsia="ru-RU"/>
        </w:rPr>
        <w:t xml:space="preserve"> район», утвержденные решением Совета депутатов муниципального образования «</w:t>
      </w:r>
      <w:proofErr w:type="spellStart"/>
      <w:r w:rsidRPr="001F721E">
        <w:rPr>
          <w:rFonts w:ascii="Times New Roman" w:eastAsia="Times New Roman" w:hAnsi="Times New Roman"/>
          <w:color w:val="000000"/>
          <w:sz w:val="28"/>
          <w:szCs w:val="28"/>
          <w:lang w:eastAsia="ru-RU"/>
        </w:rPr>
        <w:t>Юкаменский</w:t>
      </w:r>
      <w:proofErr w:type="spellEnd"/>
      <w:r w:rsidRPr="001F721E">
        <w:rPr>
          <w:rFonts w:ascii="Times New Roman" w:eastAsia="Times New Roman" w:hAnsi="Times New Roman"/>
          <w:color w:val="000000"/>
          <w:sz w:val="28"/>
          <w:szCs w:val="28"/>
          <w:lang w:eastAsia="ru-RU"/>
        </w:rPr>
        <w:t xml:space="preserve"> район» «Об утверждении Положения об оплате труда депутатов, выборных должностных лиц муниципального образования «</w:t>
      </w:r>
      <w:proofErr w:type="spellStart"/>
      <w:r w:rsidRPr="001F721E">
        <w:rPr>
          <w:rFonts w:ascii="Times New Roman" w:eastAsia="Times New Roman" w:hAnsi="Times New Roman"/>
          <w:color w:val="000000"/>
          <w:sz w:val="28"/>
          <w:szCs w:val="28"/>
          <w:lang w:eastAsia="ru-RU"/>
        </w:rPr>
        <w:t>Юкаменский</w:t>
      </w:r>
      <w:proofErr w:type="spellEnd"/>
      <w:r w:rsidRPr="001F721E">
        <w:rPr>
          <w:rFonts w:ascii="Times New Roman" w:eastAsia="Times New Roman" w:hAnsi="Times New Roman"/>
          <w:color w:val="000000"/>
          <w:sz w:val="28"/>
          <w:szCs w:val="28"/>
          <w:lang w:eastAsia="ru-RU"/>
        </w:rPr>
        <w:t xml:space="preserve"> район», осуществляющих свои полномочия на постоянной основе» от 21.12.20016 года № 22.</w:t>
      </w:r>
    </w:p>
    <w:p w:rsidR="001F721E" w:rsidRPr="001F721E" w:rsidRDefault="001F721E" w:rsidP="001F721E">
      <w:pPr>
        <w:widowControl w:val="0"/>
        <w:tabs>
          <w:tab w:val="left" w:pos="1116"/>
        </w:tabs>
        <w:spacing w:after="0" w:line="240" w:lineRule="auto"/>
        <w:ind w:firstLine="709"/>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2)</w:t>
      </w:r>
      <w:proofErr w:type="gramStart"/>
      <w:r w:rsidRPr="001F721E">
        <w:rPr>
          <w:rFonts w:ascii="Times New Roman" w:eastAsia="Times New Roman" w:hAnsi="Times New Roman"/>
          <w:color w:val="000000"/>
          <w:sz w:val="28"/>
          <w:szCs w:val="28"/>
          <w:lang w:eastAsia="ru-RU"/>
        </w:rPr>
        <w:t>.</w:t>
      </w:r>
      <w:proofErr w:type="gramEnd"/>
      <w:r w:rsidRPr="001F721E">
        <w:rPr>
          <w:rFonts w:ascii="Times New Roman" w:eastAsia="Times New Roman" w:hAnsi="Times New Roman"/>
          <w:color w:val="000000"/>
          <w:sz w:val="28"/>
          <w:szCs w:val="28"/>
          <w:lang w:eastAsia="ru-RU"/>
        </w:rPr>
        <w:t xml:space="preserve"> </w:t>
      </w:r>
      <w:proofErr w:type="gramStart"/>
      <w:r w:rsidRPr="001F721E">
        <w:rPr>
          <w:rFonts w:ascii="Times New Roman" w:eastAsia="Times New Roman" w:hAnsi="Times New Roman"/>
          <w:color w:val="000000"/>
          <w:sz w:val="28"/>
          <w:szCs w:val="28"/>
          <w:lang w:eastAsia="ru-RU"/>
        </w:rPr>
        <w:t>р</w:t>
      </w:r>
      <w:proofErr w:type="gramEnd"/>
      <w:r w:rsidRPr="001F721E">
        <w:rPr>
          <w:rFonts w:ascii="Times New Roman" w:eastAsia="Times New Roman" w:hAnsi="Times New Roman"/>
          <w:color w:val="000000"/>
          <w:sz w:val="28"/>
          <w:szCs w:val="28"/>
          <w:lang w:eastAsia="ru-RU"/>
        </w:rPr>
        <w:t>азмеры должностных окладов муниципальных служащих муниципального образования «</w:t>
      </w:r>
      <w:proofErr w:type="spellStart"/>
      <w:r w:rsidRPr="001F721E">
        <w:rPr>
          <w:rFonts w:ascii="Times New Roman" w:eastAsia="Times New Roman" w:hAnsi="Times New Roman"/>
          <w:color w:val="000000"/>
          <w:sz w:val="28"/>
          <w:szCs w:val="28"/>
          <w:lang w:eastAsia="ru-RU"/>
        </w:rPr>
        <w:t>Юкаменский</w:t>
      </w:r>
      <w:proofErr w:type="spellEnd"/>
      <w:r w:rsidRPr="001F721E">
        <w:rPr>
          <w:rFonts w:ascii="Times New Roman" w:eastAsia="Times New Roman" w:hAnsi="Times New Roman"/>
          <w:color w:val="000000"/>
          <w:sz w:val="28"/>
          <w:szCs w:val="28"/>
          <w:lang w:eastAsia="ru-RU"/>
        </w:rPr>
        <w:t xml:space="preserve"> район», утвержденные решением Совета депутатов муниципального образования «</w:t>
      </w:r>
      <w:proofErr w:type="spellStart"/>
      <w:r w:rsidRPr="001F721E">
        <w:rPr>
          <w:rFonts w:ascii="Times New Roman" w:eastAsia="Times New Roman" w:hAnsi="Times New Roman"/>
          <w:color w:val="000000"/>
          <w:sz w:val="28"/>
          <w:szCs w:val="28"/>
          <w:lang w:eastAsia="ru-RU"/>
        </w:rPr>
        <w:t>Юкаменский</w:t>
      </w:r>
      <w:proofErr w:type="spellEnd"/>
      <w:r w:rsidRPr="001F721E">
        <w:rPr>
          <w:rFonts w:ascii="Times New Roman" w:eastAsia="Times New Roman" w:hAnsi="Times New Roman"/>
          <w:color w:val="000000"/>
          <w:sz w:val="28"/>
          <w:szCs w:val="28"/>
          <w:lang w:eastAsia="ru-RU"/>
        </w:rPr>
        <w:t xml:space="preserve"> район» «О размерах должностных окладов муниципальных служащих органов местного самоуправления в муниципальном образовании «</w:t>
      </w:r>
      <w:proofErr w:type="spellStart"/>
      <w:r w:rsidRPr="001F721E">
        <w:rPr>
          <w:rFonts w:ascii="Times New Roman" w:eastAsia="Times New Roman" w:hAnsi="Times New Roman"/>
          <w:color w:val="000000"/>
          <w:sz w:val="28"/>
          <w:szCs w:val="28"/>
          <w:lang w:eastAsia="ru-RU"/>
        </w:rPr>
        <w:t>Юкаменский</w:t>
      </w:r>
      <w:proofErr w:type="spellEnd"/>
      <w:r w:rsidRPr="001F721E">
        <w:rPr>
          <w:rFonts w:ascii="Times New Roman" w:eastAsia="Times New Roman" w:hAnsi="Times New Roman"/>
          <w:color w:val="000000"/>
          <w:sz w:val="28"/>
          <w:szCs w:val="28"/>
          <w:lang w:eastAsia="ru-RU"/>
        </w:rPr>
        <w:t xml:space="preserve"> район» от 21.12.20016 года № 20.</w:t>
      </w:r>
    </w:p>
    <w:p w:rsidR="001F721E" w:rsidRPr="001F721E" w:rsidRDefault="001F721E" w:rsidP="001F721E">
      <w:pPr>
        <w:widowControl w:val="0"/>
        <w:tabs>
          <w:tab w:val="left" w:pos="1116"/>
        </w:tabs>
        <w:spacing w:after="0" w:line="240" w:lineRule="auto"/>
        <w:ind w:firstLine="709"/>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 xml:space="preserve">2. Установить, что при повышении должностных окладов (окладов) депутатов, выборных должностных лиц местного самоуправления, </w:t>
      </w:r>
      <w:r w:rsidRPr="001F721E">
        <w:rPr>
          <w:rFonts w:ascii="Times New Roman" w:eastAsia="Times New Roman" w:hAnsi="Times New Roman"/>
          <w:color w:val="000000"/>
          <w:sz w:val="28"/>
          <w:szCs w:val="28"/>
          <w:lang w:eastAsia="ru-RU"/>
        </w:rPr>
        <w:lastRenderedPageBreak/>
        <w:t>осуществляющих свои полномочия на постоянной основе муниципального образования «</w:t>
      </w:r>
      <w:proofErr w:type="spellStart"/>
      <w:r w:rsidRPr="001F721E">
        <w:rPr>
          <w:rFonts w:ascii="Times New Roman" w:eastAsia="Times New Roman" w:hAnsi="Times New Roman"/>
          <w:color w:val="000000"/>
          <w:sz w:val="28"/>
          <w:szCs w:val="28"/>
          <w:lang w:eastAsia="ru-RU"/>
        </w:rPr>
        <w:t>Юкаменский</w:t>
      </w:r>
      <w:proofErr w:type="spellEnd"/>
      <w:r w:rsidRPr="001F721E">
        <w:rPr>
          <w:rFonts w:ascii="Times New Roman" w:eastAsia="Times New Roman" w:hAnsi="Times New Roman"/>
          <w:color w:val="000000"/>
          <w:sz w:val="28"/>
          <w:szCs w:val="28"/>
          <w:lang w:eastAsia="ru-RU"/>
        </w:rPr>
        <w:t xml:space="preserve"> район», муниципальных служащих, в соответствии с  подпунктами 1 и 2 пункта 1 настоящего решения  их размеры подлежат округлению до десяти рублей в сторону увеличения.</w:t>
      </w: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Глава муниципального образования</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Б.В. Востриков</w:t>
      </w: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Председатель Районного Совета депутатов         </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муниципального образования</w:t>
      </w:r>
    </w:p>
    <w:p w:rsid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Б.А. </w:t>
      </w:r>
      <w:proofErr w:type="spellStart"/>
      <w:r w:rsidRPr="001F721E">
        <w:rPr>
          <w:rFonts w:ascii="Times New Roman" w:eastAsia="Times New Roman" w:hAnsi="Times New Roman"/>
          <w:sz w:val="28"/>
          <w:szCs w:val="28"/>
          <w:lang w:eastAsia="ru-RU"/>
        </w:rPr>
        <w:t>Абашев</w:t>
      </w:r>
      <w:proofErr w:type="spellEnd"/>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center"/>
        <w:rPr>
          <w:rFonts w:ascii="Times New Roman" w:eastAsia="Times New Roman" w:hAnsi="Times New Roman"/>
          <w:bCs/>
          <w:sz w:val="24"/>
          <w:szCs w:val="24"/>
          <w:lang w:eastAsia="ru-RU"/>
        </w:rPr>
      </w:pPr>
      <w:r w:rsidRPr="001F721E">
        <w:rPr>
          <w:rFonts w:ascii="Times New Roman" w:eastAsia="Times New Roman" w:hAnsi="Times New Roman"/>
          <w:b/>
          <w:bCs/>
          <w:noProof/>
          <w:lang w:eastAsia="ru-RU"/>
        </w:rPr>
        <w:drawing>
          <wp:anchor distT="0" distB="0" distL="114300" distR="114300" simplePos="0" relativeHeight="251669504" behindDoc="1" locked="0" layoutInCell="1" allowOverlap="1" wp14:anchorId="001B5D2C" wp14:editId="34D2051A">
            <wp:simplePos x="0" y="0"/>
            <wp:positionH relativeFrom="margin">
              <wp:posOffset>2425065</wp:posOffset>
            </wp:positionH>
            <wp:positionV relativeFrom="margin">
              <wp:posOffset>-491490</wp:posOffset>
            </wp:positionV>
            <wp:extent cx="1085850" cy="1790700"/>
            <wp:effectExtent l="0" t="0" r="0" b="0"/>
            <wp:wrapThrough wrapText="bothSides">
              <wp:wrapPolygon edited="0">
                <wp:start x="0" y="0"/>
                <wp:lineTo x="0" y="21370"/>
                <wp:lineTo x="21221" y="21370"/>
                <wp:lineTo x="21221" y="0"/>
                <wp:lineTo x="0" y="0"/>
              </wp:wrapPolygon>
            </wp:wrapThrough>
            <wp:docPr id="6" name="Рисунок 6"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p>
    <w:p w:rsidR="001F721E" w:rsidRPr="001F721E" w:rsidRDefault="001F721E" w:rsidP="00785747">
      <w:pPr>
        <w:spacing w:after="0" w:line="240" w:lineRule="auto"/>
        <w:rPr>
          <w:rFonts w:ascii="Times New Roman" w:eastAsia="Times New Roman" w:hAnsi="Times New Roman"/>
          <w:b/>
          <w:bCs/>
          <w:sz w:val="24"/>
          <w:szCs w:val="24"/>
          <w:lang w:eastAsia="ru-RU"/>
        </w:rPr>
      </w:pP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1F721E">
        <w:rPr>
          <w:rFonts w:ascii="Times New Roman" w:eastAsia="Times New Roman" w:hAnsi="Times New Roman"/>
          <w:b/>
          <w:bCs/>
          <w:lang w:eastAsia="ru-RU"/>
        </w:rPr>
        <w:t>СОВЕТ ДЕПУТАТОВ МУНИЦИПАЛЬНОГО ОБРАЗОВАНИЯ «ЮКАМЕНСКИЙ РАЙОН»</w:t>
      </w: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1F721E">
        <w:rPr>
          <w:rFonts w:ascii="Times New Roman" w:eastAsia="Times New Roman" w:hAnsi="Times New Roman"/>
          <w:b/>
          <w:bCs/>
          <w:lang w:eastAsia="ru-RU"/>
        </w:rPr>
        <w:t>«ЮКАМЕН ЁРОС» МУНИЦИПАЛ КЫЛДЫТЭТЫСЬ ДЕПУТАТ КЕНЕШ</w:t>
      </w: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p>
    <w:p w:rsidR="001F721E" w:rsidRPr="001F721E" w:rsidRDefault="001F721E" w:rsidP="001F721E">
      <w:pPr>
        <w:spacing w:after="0" w:line="240" w:lineRule="auto"/>
        <w:jc w:val="both"/>
        <w:rPr>
          <w:rFonts w:ascii="Times New Roman" w:eastAsia="Times New Roman" w:hAnsi="Times New Roman"/>
          <w:b/>
          <w:bCs/>
          <w:sz w:val="24"/>
          <w:szCs w:val="24"/>
          <w:u w:val="single"/>
          <w:lang w:eastAsia="ru-RU"/>
        </w:rPr>
      </w:pPr>
      <w:r w:rsidRPr="001F721E">
        <w:rPr>
          <w:rFonts w:ascii="Times New Roman" w:eastAsia="Times New Roman" w:hAnsi="Times New Roman"/>
          <w:b/>
          <w:bCs/>
          <w:sz w:val="24"/>
          <w:szCs w:val="24"/>
          <w:u w:val="single"/>
          <w:lang w:eastAsia="ru-RU"/>
        </w:rPr>
        <w:t>«01» марта 2018 года______________________________________________________№ 86</w:t>
      </w: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r w:rsidRPr="001F721E">
        <w:rPr>
          <w:rFonts w:ascii="Times New Roman" w:eastAsia="Times New Roman" w:hAnsi="Times New Roman"/>
          <w:b/>
          <w:bCs/>
          <w:sz w:val="24"/>
          <w:szCs w:val="24"/>
          <w:lang w:eastAsia="ru-RU"/>
        </w:rPr>
        <w:t>с. Юкаменское</w:t>
      </w: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r w:rsidRPr="001F721E">
        <w:rPr>
          <w:rFonts w:ascii="Times New Roman" w:eastAsia="Times New Roman" w:hAnsi="Times New Roman"/>
          <w:b/>
          <w:bCs/>
          <w:sz w:val="24"/>
          <w:szCs w:val="24"/>
          <w:lang w:eastAsia="ru-RU"/>
        </w:rPr>
        <w:t>РЕШЕНИЕ</w:t>
      </w:r>
      <w:r w:rsidRPr="001F721E">
        <w:rPr>
          <w:rFonts w:ascii="Times New Roman" w:eastAsia="Times New Roman" w:hAnsi="Times New Roman"/>
          <w:b/>
          <w:bCs/>
          <w:sz w:val="24"/>
          <w:szCs w:val="24"/>
          <w:lang w:eastAsia="ru-RU"/>
        </w:rPr>
        <w:br/>
      </w:r>
    </w:p>
    <w:p w:rsidR="001F721E" w:rsidRPr="001F721E" w:rsidRDefault="001F721E" w:rsidP="001F721E">
      <w:pPr>
        <w:spacing w:after="0" w:line="240" w:lineRule="auto"/>
        <w:jc w:val="center"/>
        <w:rPr>
          <w:rFonts w:ascii="Times New Roman" w:eastAsia="Times New Roman" w:hAnsi="Times New Roman"/>
          <w:b/>
          <w:bCs/>
          <w:sz w:val="28"/>
          <w:szCs w:val="28"/>
          <w:lang w:eastAsia="ru-RU"/>
        </w:rPr>
      </w:pPr>
      <w:r w:rsidRPr="001F721E">
        <w:rPr>
          <w:rFonts w:ascii="Times New Roman" w:eastAsia="Times New Roman" w:hAnsi="Times New Roman"/>
          <w:b/>
          <w:bCs/>
          <w:sz w:val="28"/>
          <w:szCs w:val="28"/>
          <w:lang w:eastAsia="ru-RU"/>
        </w:rPr>
        <w:t>О передаче осуществления части полномочий по решению вопросов местного значения муниципального образования «</w:t>
      </w:r>
      <w:proofErr w:type="spellStart"/>
      <w:r w:rsidRPr="001F721E">
        <w:rPr>
          <w:rFonts w:ascii="Times New Roman" w:eastAsia="Times New Roman" w:hAnsi="Times New Roman"/>
          <w:b/>
          <w:bCs/>
          <w:sz w:val="28"/>
          <w:szCs w:val="28"/>
          <w:lang w:eastAsia="ru-RU"/>
        </w:rPr>
        <w:t>Юкаменский</w:t>
      </w:r>
      <w:proofErr w:type="spellEnd"/>
      <w:r w:rsidRPr="001F721E">
        <w:rPr>
          <w:rFonts w:ascii="Times New Roman" w:eastAsia="Times New Roman" w:hAnsi="Times New Roman"/>
          <w:b/>
          <w:bCs/>
          <w:sz w:val="28"/>
          <w:szCs w:val="28"/>
          <w:lang w:eastAsia="ru-RU"/>
        </w:rPr>
        <w:t xml:space="preserve"> район»</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Руководствуясь</w:t>
      </w:r>
      <w:r w:rsidRPr="001F721E">
        <w:rPr>
          <w:rFonts w:ascii="Times New Roman" w:eastAsia="Times New Roman" w:hAnsi="Times New Roman"/>
          <w:bCs/>
          <w:sz w:val="28"/>
          <w:szCs w:val="28"/>
          <w:lang w:eastAsia="ru-RU"/>
        </w:rPr>
        <w:t xml:space="preserve"> </w:t>
      </w:r>
      <w:r w:rsidRPr="001F721E">
        <w:rPr>
          <w:rFonts w:ascii="Times New Roman" w:eastAsia="Times New Roman" w:hAnsi="Times New Roman"/>
          <w:sz w:val="28"/>
          <w:szCs w:val="28"/>
          <w:lang w:eastAsia="ru-RU"/>
        </w:rPr>
        <w:t>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утвержденным решением Юкаменского районного Совета депутатов от 31.05.2005 года № 176,</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p>
    <w:p w:rsidR="001F721E" w:rsidRPr="001F721E" w:rsidRDefault="001F721E" w:rsidP="001F721E">
      <w:pPr>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 xml:space="preserve">Совет депутатов муниципального образования </w:t>
      </w:r>
    </w:p>
    <w:p w:rsidR="001F721E" w:rsidRPr="001F721E" w:rsidRDefault="001F721E" w:rsidP="001F721E">
      <w:pPr>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w:t>
      </w:r>
      <w:proofErr w:type="spellStart"/>
      <w:r w:rsidRPr="001F721E">
        <w:rPr>
          <w:rFonts w:ascii="Times New Roman" w:eastAsia="Times New Roman" w:hAnsi="Times New Roman"/>
          <w:b/>
          <w:sz w:val="28"/>
          <w:szCs w:val="28"/>
          <w:lang w:eastAsia="ru-RU"/>
        </w:rPr>
        <w:t>Юкаменский</w:t>
      </w:r>
      <w:proofErr w:type="spellEnd"/>
      <w:r w:rsidRPr="001F721E">
        <w:rPr>
          <w:rFonts w:ascii="Times New Roman" w:eastAsia="Times New Roman" w:hAnsi="Times New Roman"/>
          <w:b/>
          <w:sz w:val="28"/>
          <w:szCs w:val="28"/>
          <w:lang w:eastAsia="ru-RU"/>
        </w:rPr>
        <w:t xml:space="preserve"> район» РЕШАЕТ:</w:t>
      </w:r>
    </w:p>
    <w:p w:rsidR="001F721E" w:rsidRPr="001F721E" w:rsidRDefault="001F721E" w:rsidP="001F721E">
      <w:pPr>
        <w:spacing w:after="0" w:line="240" w:lineRule="auto"/>
        <w:jc w:val="center"/>
        <w:rPr>
          <w:rFonts w:ascii="Times New Roman" w:eastAsia="Times New Roman" w:hAnsi="Times New Roman"/>
          <w:b/>
          <w:sz w:val="28"/>
          <w:szCs w:val="28"/>
          <w:lang w:eastAsia="ru-RU"/>
        </w:rPr>
      </w:pP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1. Передать в 2018 году Администрациям муниципальных образований – сельских поселений Юкаменского района осуществление части полномочий по решению вопросов местного значения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w:t>
      </w:r>
    </w:p>
    <w:p w:rsidR="001F721E" w:rsidRPr="001F721E" w:rsidRDefault="001F721E" w:rsidP="001F721E">
      <w:pPr>
        <w:widowControl w:val="0"/>
        <w:numPr>
          <w:ilvl w:val="0"/>
          <w:numId w:val="7"/>
        </w:numPr>
        <w:shd w:val="clear" w:color="auto" w:fill="FFFFFF"/>
        <w:tabs>
          <w:tab w:val="left" w:pos="248"/>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roofErr w:type="gramStart"/>
      <w:r w:rsidRPr="001F721E">
        <w:rPr>
          <w:rFonts w:ascii="Times New Roman" w:eastAsia="Times New Roman" w:hAnsi="Times New Roman"/>
          <w:color w:val="000000"/>
          <w:sz w:val="28"/>
          <w:szCs w:val="28"/>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1F721E">
        <w:rPr>
          <w:rFonts w:ascii="Times New Roman" w:eastAsia="Times New Roman" w:hAnsi="Times New Roman"/>
          <w:color w:val="000000"/>
          <w:sz w:val="28"/>
          <w:szCs w:val="28"/>
          <w:lang w:eastAsia="ru-RU"/>
        </w:rPr>
        <w:t xml:space="preserve"> Федерации, за исключением  проектирования, проведения государственной экспертизы проектно-сметной документации, строительства, реконструкции, капитального ремонта  автомобильных дорог местного значения поселения в границах населенных пунктов, расположенных на территории поселения;</w:t>
      </w:r>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1F721E">
        <w:rPr>
          <w:rFonts w:ascii="Times New Roman" w:eastAsia="Times New Roman" w:hAnsi="Times New Roman"/>
          <w:color w:val="000000"/>
          <w:sz w:val="28"/>
          <w:szCs w:val="28"/>
          <w:lang w:eastAsia="ru-RU"/>
        </w:rPr>
        <w:t>- организация в границах поселения электро-, тепл</w:t>
      </w:r>
      <w:proofErr w:type="gramStart"/>
      <w:r w:rsidRPr="001F721E">
        <w:rPr>
          <w:rFonts w:ascii="Times New Roman" w:eastAsia="Times New Roman" w:hAnsi="Times New Roman"/>
          <w:color w:val="000000"/>
          <w:sz w:val="28"/>
          <w:szCs w:val="28"/>
          <w:lang w:eastAsia="ru-RU"/>
        </w:rPr>
        <w:t>о-</w:t>
      </w:r>
      <w:proofErr w:type="gramEnd"/>
      <w:r w:rsidRPr="001F721E">
        <w:rPr>
          <w:rFonts w:ascii="Times New Roman" w:eastAsia="Times New Roman" w:hAnsi="Times New Roman"/>
          <w:color w:val="000000"/>
          <w:sz w:val="28"/>
          <w:szCs w:val="28"/>
          <w:lang w:eastAsia="ru-RU"/>
        </w:rPr>
        <w:t xml:space="preserve">, газо- и водоснабжения населения, водоотведения, за исключением проектирования, </w:t>
      </w:r>
      <w:r w:rsidRPr="001F721E">
        <w:rPr>
          <w:rFonts w:ascii="Times New Roman" w:eastAsia="Times New Roman" w:hAnsi="Times New Roman"/>
          <w:color w:val="000000"/>
          <w:sz w:val="28"/>
          <w:szCs w:val="28"/>
          <w:lang w:eastAsia="ru-RU"/>
        </w:rPr>
        <w:lastRenderedPageBreak/>
        <w:t>проведения государственной экспертизы проектно-сметной документации капитального ремонта, реконструкции, строительства и технического перевооружения.</w:t>
      </w:r>
      <w:r w:rsidRPr="001F721E">
        <w:rPr>
          <w:rFonts w:ascii="Times New Roman" w:eastAsia="Times New Roman" w:hAnsi="Times New Roman"/>
          <w:sz w:val="28"/>
          <w:szCs w:val="28"/>
          <w:lang w:eastAsia="ru-RU"/>
        </w:rPr>
        <w:t>.</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 Одобрить прилагаемый проект Соглашения о передаче осуществления части полномочий по решению вопросов местного значения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3. Администрации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заключить соглашения о передаче осуществления части полномочий муниципального района с Администрациями сельских поселений.</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4. Настоящее решение вступает в законную силу после его официального опубликования.</w:t>
      </w: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Глава муниципального образования</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Б.В. Востриков </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w:t>
      </w: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Председатель Районного Совета депутатов         </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муниципального образования</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Б.А.  </w:t>
      </w:r>
      <w:proofErr w:type="spellStart"/>
      <w:r w:rsidRPr="001F721E">
        <w:rPr>
          <w:rFonts w:ascii="Times New Roman" w:eastAsia="Times New Roman" w:hAnsi="Times New Roman"/>
          <w:sz w:val="28"/>
          <w:szCs w:val="28"/>
          <w:lang w:eastAsia="ru-RU"/>
        </w:rPr>
        <w:t>Абашев</w:t>
      </w:r>
      <w:proofErr w:type="spellEnd"/>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right"/>
        <w:rPr>
          <w:rFonts w:ascii="Times New Roman" w:eastAsia="Times New Roman" w:hAnsi="Times New Roman"/>
          <w:bCs/>
          <w:sz w:val="28"/>
          <w:szCs w:val="28"/>
          <w:lang w:eastAsia="ru-RU"/>
        </w:rPr>
      </w:pPr>
      <w:r w:rsidRPr="001F721E">
        <w:rPr>
          <w:rFonts w:ascii="Times New Roman" w:eastAsia="Times New Roman" w:hAnsi="Times New Roman"/>
          <w:b/>
          <w:bCs/>
          <w:sz w:val="28"/>
          <w:szCs w:val="28"/>
          <w:lang w:eastAsia="ru-RU"/>
        </w:rPr>
        <w:lastRenderedPageBreak/>
        <w:t>ПРИЛОЖЕНИЕ</w:t>
      </w:r>
      <w:r w:rsidRPr="001F721E">
        <w:rPr>
          <w:rFonts w:ascii="Times New Roman" w:eastAsia="Times New Roman" w:hAnsi="Times New Roman"/>
          <w:bCs/>
          <w:sz w:val="28"/>
          <w:szCs w:val="28"/>
          <w:lang w:eastAsia="ru-RU"/>
        </w:rPr>
        <w:t xml:space="preserve"> </w:t>
      </w:r>
    </w:p>
    <w:p w:rsidR="001F721E" w:rsidRPr="001F721E" w:rsidRDefault="001F721E" w:rsidP="001F721E">
      <w:pPr>
        <w:spacing w:after="0" w:line="240" w:lineRule="auto"/>
        <w:jc w:val="right"/>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к решению Совета депутатов муниципального </w:t>
      </w:r>
    </w:p>
    <w:p w:rsidR="001F721E" w:rsidRPr="001F721E" w:rsidRDefault="001F721E" w:rsidP="001F721E">
      <w:pPr>
        <w:spacing w:after="0" w:line="240" w:lineRule="auto"/>
        <w:jc w:val="right"/>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w:t>
      </w:r>
    </w:p>
    <w:p w:rsidR="001F721E" w:rsidRPr="001F721E" w:rsidRDefault="001F721E" w:rsidP="001F721E">
      <w:pPr>
        <w:spacing w:after="0" w:line="240" w:lineRule="auto"/>
        <w:jc w:val="right"/>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от 01.03.2018 года № 86</w:t>
      </w:r>
    </w:p>
    <w:p w:rsidR="001F721E" w:rsidRPr="001F721E" w:rsidRDefault="001F721E" w:rsidP="001F721E">
      <w:pPr>
        <w:spacing w:after="0" w:line="240" w:lineRule="auto"/>
        <w:rPr>
          <w:rFonts w:ascii="Times New Roman" w:eastAsia="Times New Roman" w:hAnsi="Times New Roman"/>
          <w:bCs/>
          <w:sz w:val="28"/>
          <w:szCs w:val="28"/>
          <w:lang w:eastAsia="ru-RU"/>
        </w:rPr>
      </w:pPr>
    </w:p>
    <w:p w:rsidR="001F721E" w:rsidRPr="001F721E" w:rsidRDefault="001F721E" w:rsidP="001F721E">
      <w:pPr>
        <w:autoSpaceDE w:val="0"/>
        <w:autoSpaceDN w:val="0"/>
        <w:adjustRightInd w:val="0"/>
        <w:spacing w:after="0" w:line="240" w:lineRule="auto"/>
        <w:jc w:val="both"/>
        <w:rPr>
          <w:rFonts w:ascii="Times New Roman" w:eastAsia="Times New Roman" w:hAnsi="Times New Roman"/>
          <w:sz w:val="28"/>
          <w:szCs w:val="28"/>
          <w:lang w:eastAsia="ru-RU"/>
        </w:rPr>
      </w:pPr>
    </w:p>
    <w:p w:rsidR="001F721E" w:rsidRPr="001F721E" w:rsidRDefault="001F721E" w:rsidP="001F721E">
      <w:pPr>
        <w:shd w:val="clear" w:color="auto" w:fill="FFFFFF"/>
        <w:spacing w:after="0" w:line="240" w:lineRule="auto"/>
        <w:jc w:val="center"/>
        <w:rPr>
          <w:rFonts w:ascii="Times New Roman" w:eastAsia="Times New Roman" w:hAnsi="Times New Roman"/>
          <w:b/>
          <w:color w:val="000000"/>
          <w:sz w:val="28"/>
          <w:szCs w:val="28"/>
          <w:lang w:eastAsia="ru-RU"/>
        </w:rPr>
      </w:pPr>
      <w:r w:rsidRPr="001F721E">
        <w:rPr>
          <w:rFonts w:ascii="Times New Roman" w:eastAsia="Times New Roman" w:hAnsi="Times New Roman"/>
          <w:b/>
          <w:color w:val="000000"/>
          <w:sz w:val="28"/>
          <w:szCs w:val="28"/>
          <w:lang w:eastAsia="ru-RU"/>
        </w:rPr>
        <w:t>СОГЛАШЕНИЕ №  ________</w:t>
      </w:r>
    </w:p>
    <w:p w:rsidR="001F721E" w:rsidRPr="001F721E" w:rsidRDefault="001F721E" w:rsidP="001F721E">
      <w:pPr>
        <w:shd w:val="clear" w:color="auto" w:fill="FFFFFF"/>
        <w:spacing w:after="0" w:line="240" w:lineRule="auto"/>
        <w:jc w:val="center"/>
        <w:rPr>
          <w:rFonts w:ascii="Times New Roman" w:eastAsia="Times New Roman" w:hAnsi="Times New Roman"/>
          <w:b/>
          <w:color w:val="000000"/>
          <w:sz w:val="28"/>
          <w:szCs w:val="28"/>
          <w:lang w:eastAsia="ru-RU"/>
        </w:rPr>
      </w:pPr>
      <w:r w:rsidRPr="001F721E">
        <w:rPr>
          <w:rFonts w:ascii="Times New Roman" w:eastAsia="Times New Roman" w:hAnsi="Times New Roman"/>
          <w:b/>
          <w:color w:val="000000"/>
          <w:sz w:val="28"/>
          <w:szCs w:val="28"/>
          <w:lang w:eastAsia="ru-RU"/>
        </w:rPr>
        <w:t>о передаче осуществления части полномочий по решению вопроса местного значения муниципального образования «</w:t>
      </w:r>
      <w:proofErr w:type="spellStart"/>
      <w:r w:rsidRPr="001F721E">
        <w:rPr>
          <w:rFonts w:ascii="Times New Roman" w:eastAsia="Times New Roman" w:hAnsi="Times New Roman"/>
          <w:b/>
          <w:color w:val="000000"/>
          <w:sz w:val="28"/>
          <w:szCs w:val="28"/>
          <w:lang w:eastAsia="ru-RU"/>
        </w:rPr>
        <w:t>Юкаменский</w:t>
      </w:r>
      <w:proofErr w:type="spellEnd"/>
      <w:r w:rsidRPr="001F721E">
        <w:rPr>
          <w:rFonts w:ascii="Times New Roman" w:eastAsia="Times New Roman" w:hAnsi="Times New Roman"/>
          <w:b/>
          <w:color w:val="000000"/>
          <w:sz w:val="28"/>
          <w:szCs w:val="28"/>
          <w:lang w:eastAsia="ru-RU"/>
        </w:rPr>
        <w:t xml:space="preserve"> район»</w:t>
      </w:r>
    </w:p>
    <w:p w:rsidR="001F721E" w:rsidRPr="001F721E" w:rsidRDefault="001F721E" w:rsidP="001F721E">
      <w:pPr>
        <w:shd w:val="clear" w:color="auto" w:fill="FFFFFF"/>
        <w:spacing w:after="0" w:line="240" w:lineRule="auto"/>
        <w:ind w:firstLine="720"/>
        <w:jc w:val="both"/>
        <w:rPr>
          <w:rFonts w:ascii="Times New Roman" w:eastAsia="Times New Roman" w:hAnsi="Times New Roman"/>
          <w:color w:val="000000"/>
          <w:sz w:val="28"/>
          <w:szCs w:val="28"/>
          <w:lang w:eastAsia="ru-RU"/>
        </w:rPr>
      </w:pPr>
    </w:p>
    <w:p w:rsidR="001F721E" w:rsidRP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color w:val="000000"/>
          <w:sz w:val="28"/>
          <w:szCs w:val="28"/>
          <w:lang w:eastAsia="ru-RU"/>
        </w:rPr>
        <w:t>с. Юкаменское                                                                         __________ года</w:t>
      </w:r>
    </w:p>
    <w:p w:rsidR="001F721E" w:rsidRPr="001F721E" w:rsidRDefault="001F721E" w:rsidP="001F721E">
      <w:pPr>
        <w:shd w:val="clear" w:color="auto" w:fill="FFFFFF"/>
        <w:spacing w:after="0" w:line="240" w:lineRule="auto"/>
        <w:ind w:firstLine="720"/>
        <w:jc w:val="both"/>
        <w:rPr>
          <w:rFonts w:ascii="Times New Roman" w:eastAsia="Times New Roman" w:hAnsi="Times New Roman"/>
          <w:color w:val="000000"/>
          <w:sz w:val="28"/>
          <w:szCs w:val="28"/>
          <w:lang w:eastAsia="ru-RU"/>
        </w:rPr>
      </w:pPr>
    </w:p>
    <w:p w:rsidR="001F721E" w:rsidRPr="001F721E" w:rsidRDefault="001F721E" w:rsidP="001F721E">
      <w:pPr>
        <w:shd w:val="clear" w:color="auto" w:fill="FFFFFF"/>
        <w:spacing w:after="0" w:line="240" w:lineRule="auto"/>
        <w:ind w:firstLine="720"/>
        <w:jc w:val="both"/>
        <w:rPr>
          <w:rFonts w:ascii="Times New Roman" w:eastAsia="Times New Roman" w:hAnsi="Times New Roman"/>
          <w:color w:val="000000"/>
          <w:sz w:val="28"/>
          <w:szCs w:val="28"/>
          <w:lang w:eastAsia="ru-RU"/>
        </w:rPr>
      </w:pPr>
      <w:proofErr w:type="gramStart"/>
      <w:r w:rsidRPr="001F721E">
        <w:rPr>
          <w:rFonts w:ascii="Times New Roman" w:eastAsia="Times New Roman" w:hAnsi="Times New Roman"/>
          <w:bCs/>
          <w:color w:val="000000"/>
          <w:sz w:val="28"/>
          <w:szCs w:val="28"/>
          <w:lang w:eastAsia="ru-RU"/>
        </w:rPr>
        <w:t>Администрация муниципального образования «</w:t>
      </w:r>
      <w:proofErr w:type="spellStart"/>
      <w:r w:rsidRPr="001F721E">
        <w:rPr>
          <w:rFonts w:ascii="Times New Roman" w:eastAsia="Times New Roman" w:hAnsi="Times New Roman"/>
          <w:bCs/>
          <w:color w:val="000000"/>
          <w:sz w:val="28"/>
          <w:szCs w:val="28"/>
          <w:lang w:eastAsia="ru-RU"/>
        </w:rPr>
        <w:t>Юкаменский</w:t>
      </w:r>
      <w:proofErr w:type="spellEnd"/>
      <w:r w:rsidRPr="001F721E">
        <w:rPr>
          <w:rFonts w:ascii="Times New Roman" w:eastAsia="Times New Roman" w:hAnsi="Times New Roman"/>
          <w:bCs/>
          <w:color w:val="000000"/>
          <w:sz w:val="28"/>
          <w:szCs w:val="28"/>
          <w:lang w:eastAsia="ru-RU"/>
        </w:rPr>
        <w:t xml:space="preserve"> район», именуемая в дальнейшем</w:t>
      </w:r>
      <w:r w:rsidRPr="001F721E">
        <w:rPr>
          <w:rFonts w:ascii="Times New Roman" w:eastAsia="Times New Roman" w:hAnsi="Times New Roman"/>
          <w:b/>
          <w:bCs/>
          <w:color w:val="000000"/>
          <w:sz w:val="28"/>
          <w:szCs w:val="28"/>
          <w:lang w:eastAsia="ru-RU"/>
        </w:rPr>
        <w:t xml:space="preserve"> «Администрация района,</w:t>
      </w:r>
      <w:r w:rsidRPr="001F721E">
        <w:rPr>
          <w:rFonts w:ascii="Times New Roman" w:eastAsia="Times New Roman" w:hAnsi="Times New Roman"/>
          <w:bCs/>
          <w:color w:val="000000"/>
          <w:sz w:val="28"/>
          <w:szCs w:val="28"/>
          <w:lang w:eastAsia="ru-RU"/>
        </w:rPr>
        <w:t xml:space="preserve"> </w:t>
      </w:r>
      <w:r w:rsidRPr="001F721E">
        <w:rPr>
          <w:rFonts w:ascii="Times New Roman" w:eastAsia="Times New Roman" w:hAnsi="Times New Roman"/>
          <w:color w:val="000000"/>
          <w:sz w:val="28"/>
          <w:szCs w:val="28"/>
          <w:lang w:eastAsia="ru-RU"/>
        </w:rPr>
        <w:t>в лице главы  муниципального образования «</w:t>
      </w:r>
      <w:proofErr w:type="spellStart"/>
      <w:r w:rsidRPr="001F721E">
        <w:rPr>
          <w:rFonts w:ascii="Times New Roman" w:eastAsia="Times New Roman" w:hAnsi="Times New Roman"/>
          <w:color w:val="000000"/>
          <w:sz w:val="28"/>
          <w:szCs w:val="28"/>
          <w:lang w:eastAsia="ru-RU"/>
        </w:rPr>
        <w:t>Юкаменский</w:t>
      </w:r>
      <w:proofErr w:type="spellEnd"/>
      <w:r w:rsidRPr="001F721E">
        <w:rPr>
          <w:rFonts w:ascii="Times New Roman" w:eastAsia="Times New Roman" w:hAnsi="Times New Roman"/>
          <w:color w:val="000000"/>
          <w:sz w:val="28"/>
          <w:szCs w:val="28"/>
          <w:lang w:eastAsia="ru-RU"/>
        </w:rPr>
        <w:t xml:space="preserve"> район» Вострикова Бориса Васильевича, действующего на основании Устава муниципального образования «</w:t>
      </w:r>
      <w:proofErr w:type="spellStart"/>
      <w:r w:rsidRPr="001F721E">
        <w:rPr>
          <w:rFonts w:ascii="Times New Roman" w:eastAsia="Times New Roman" w:hAnsi="Times New Roman"/>
          <w:color w:val="000000"/>
          <w:sz w:val="28"/>
          <w:szCs w:val="28"/>
          <w:lang w:eastAsia="ru-RU"/>
        </w:rPr>
        <w:t>Юкаменский</w:t>
      </w:r>
      <w:proofErr w:type="spellEnd"/>
      <w:r w:rsidRPr="001F721E">
        <w:rPr>
          <w:rFonts w:ascii="Times New Roman" w:eastAsia="Times New Roman" w:hAnsi="Times New Roman"/>
          <w:color w:val="000000"/>
          <w:sz w:val="28"/>
          <w:szCs w:val="28"/>
          <w:lang w:eastAsia="ru-RU"/>
        </w:rPr>
        <w:t xml:space="preserve"> район», с одной стороны, и Администрация муниципального образования ____________________, именуемое в дальнейшем </w:t>
      </w:r>
      <w:r w:rsidRPr="001F721E">
        <w:rPr>
          <w:rFonts w:ascii="Times New Roman" w:eastAsia="Times New Roman" w:hAnsi="Times New Roman"/>
          <w:b/>
          <w:bCs/>
          <w:color w:val="000000"/>
          <w:sz w:val="28"/>
          <w:szCs w:val="28"/>
          <w:lang w:eastAsia="ru-RU"/>
        </w:rPr>
        <w:t>«Администрация поселения»</w:t>
      </w:r>
      <w:r w:rsidRPr="001F721E">
        <w:rPr>
          <w:rFonts w:ascii="Times New Roman" w:eastAsia="Times New Roman" w:hAnsi="Times New Roman"/>
          <w:bCs/>
          <w:color w:val="000000"/>
          <w:sz w:val="28"/>
          <w:szCs w:val="28"/>
          <w:lang w:eastAsia="ru-RU"/>
        </w:rPr>
        <w:t xml:space="preserve">, </w:t>
      </w:r>
      <w:r w:rsidRPr="001F721E">
        <w:rPr>
          <w:rFonts w:ascii="Times New Roman" w:eastAsia="Times New Roman" w:hAnsi="Times New Roman"/>
          <w:color w:val="000000"/>
          <w:sz w:val="28"/>
          <w:szCs w:val="28"/>
          <w:lang w:eastAsia="ru-RU"/>
        </w:rPr>
        <w:t>в лице главы муниципального образования __________________________________, действующей (его) на основании Устава, с другой стороны, вместе именуемые «Стороны», руководствуясь Федеральным законом «Об</w:t>
      </w:r>
      <w:proofErr w:type="gramEnd"/>
      <w:r w:rsidRPr="001F721E">
        <w:rPr>
          <w:rFonts w:ascii="Times New Roman" w:eastAsia="Times New Roman" w:hAnsi="Times New Roman"/>
          <w:color w:val="000000"/>
          <w:sz w:val="28"/>
          <w:szCs w:val="28"/>
          <w:lang w:eastAsia="ru-RU"/>
        </w:rPr>
        <w:t xml:space="preserve"> общих </w:t>
      </w:r>
      <w:proofErr w:type="gramStart"/>
      <w:r w:rsidRPr="001F721E">
        <w:rPr>
          <w:rFonts w:ascii="Times New Roman" w:eastAsia="Times New Roman" w:hAnsi="Times New Roman"/>
          <w:color w:val="000000"/>
          <w:sz w:val="28"/>
          <w:szCs w:val="28"/>
          <w:lang w:eastAsia="ru-RU"/>
        </w:rPr>
        <w:t>принципах</w:t>
      </w:r>
      <w:proofErr w:type="gramEnd"/>
      <w:r w:rsidRPr="001F721E">
        <w:rPr>
          <w:rFonts w:ascii="Times New Roman" w:eastAsia="Times New Roman" w:hAnsi="Times New Roman"/>
          <w:color w:val="000000"/>
          <w:sz w:val="28"/>
          <w:szCs w:val="28"/>
          <w:lang w:eastAsia="ru-RU"/>
        </w:rPr>
        <w:t xml:space="preserve"> организации местного самоуправления в Российской Федерации» от 06.10.2003 г. №131-ФЗ, заключили настоящее соглашение о нижеследующем:</w:t>
      </w: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1. ПРЕДМЕТ ДОГОВОРА</w:t>
      </w: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p>
    <w:p w:rsidR="001F721E" w:rsidRPr="001F721E" w:rsidRDefault="001F721E" w:rsidP="001F721E">
      <w:pPr>
        <w:shd w:val="clear" w:color="auto" w:fill="FFFFFF"/>
        <w:spacing w:after="0" w:line="240" w:lineRule="auto"/>
        <w:ind w:firstLine="720"/>
        <w:jc w:val="both"/>
        <w:rPr>
          <w:rFonts w:ascii="Times New Roman" w:eastAsia="Times New Roman" w:hAnsi="Times New Roman"/>
          <w:color w:val="000000"/>
          <w:sz w:val="28"/>
          <w:szCs w:val="28"/>
          <w:lang w:eastAsia="ru-RU"/>
        </w:rPr>
      </w:pPr>
      <w:r w:rsidRPr="001F721E">
        <w:rPr>
          <w:rFonts w:ascii="Times New Roman" w:eastAsia="Times New Roman" w:hAnsi="Times New Roman"/>
          <w:bCs/>
          <w:color w:val="000000"/>
          <w:sz w:val="28"/>
          <w:szCs w:val="28"/>
          <w:lang w:eastAsia="ru-RU"/>
        </w:rPr>
        <w:t xml:space="preserve">1.1. </w:t>
      </w:r>
      <w:r w:rsidRPr="001F721E">
        <w:rPr>
          <w:rFonts w:ascii="Times New Roman" w:eastAsia="Times New Roman" w:hAnsi="Times New Roman"/>
          <w:b/>
          <w:bCs/>
          <w:color w:val="000000"/>
          <w:sz w:val="28"/>
          <w:szCs w:val="28"/>
          <w:lang w:eastAsia="ru-RU"/>
        </w:rPr>
        <w:t xml:space="preserve">Администрация района </w:t>
      </w:r>
      <w:r w:rsidRPr="001F721E">
        <w:rPr>
          <w:rFonts w:ascii="Times New Roman" w:eastAsia="Times New Roman" w:hAnsi="Times New Roman"/>
          <w:bCs/>
          <w:color w:val="000000"/>
          <w:sz w:val="28"/>
          <w:szCs w:val="28"/>
          <w:lang w:eastAsia="ru-RU"/>
        </w:rPr>
        <w:t>передает</w:t>
      </w:r>
      <w:r w:rsidRPr="001F721E">
        <w:rPr>
          <w:rFonts w:ascii="Times New Roman" w:eastAsia="Times New Roman" w:hAnsi="Times New Roman"/>
          <w:b/>
          <w:bCs/>
          <w:color w:val="000000"/>
          <w:sz w:val="28"/>
          <w:szCs w:val="28"/>
          <w:lang w:eastAsia="ru-RU"/>
        </w:rPr>
        <w:t xml:space="preserve"> Администрации поселения </w:t>
      </w:r>
      <w:r w:rsidRPr="001F721E">
        <w:rPr>
          <w:rFonts w:ascii="Times New Roman" w:eastAsia="Times New Roman" w:hAnsi="Times New Roman"/>
          <w:color w:val="000000"/>
          <w:sz w:val="28"/>
          <w:szCs w:val="28"/>
          <w:lang w:eastAsia="ru-RU"/>
        </w:rPr>
        <w:t>осуществление части полномочий по решению вопросов местного значения:</w:t>
      </w:r>
    </w:p>
    <w:p w:rsidR="001F721E" w:rsidRPr="001F721E" w:rsidRDefault="001F721E" w:rsidP="001F721E">
      <w:pPr>
        <w:shd w:val="clear" w:color="auto" w:fill="FFFFFF"/>
        <w:spacing w:after="0" w:line="240" w:lineRule="auto"/>
        <w:ind w:firstLine="72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1.1._______________________________________________________________________________________________________________________</w:t>
      </w:r>
      <w:r>
        <w:rPr>
          <w:rFonts w:ascii="Times New Roman" w:eastAsia="Times New Roman" w:hAnsi="Times New Roman"/>
          <w:sz w:val="28"/>
          <w:szCs w:val="28"/>
          <w:lang w:eastAsia="ru-RU"/>
        </w:rPr>
        <w:t>_____</w:t>
      </w:r>
    </w:p>
    <w:p w:rsidR="001F721E" w:rsidRPr="001F721E" w:rsidRDefault="001F721E" w:rsidP="001F721E">
      <w:pPr>
        <w:tabs>
          <w:tab w:val="left" w:pos="5823"/>
        </w:tabs>
        <w:autoSpaceDE w:val="0"/>
        <w:autoSpaceDN w:val="0"/>
        <w:adjustRightInd w:val="0"/>
        <w:spacing w:after="0" w:line="240" w:lineRule="auto"/>
        <w:jc w:val="center"/>
        <w:rPr>
          <w:rFonts w:ascii="Times New Roman" w:eastAsia="Times New Roman" w:hAnsi="Times New Roman"/>
          <w:b/>
          <w:sz w:val="28"/>
          <w:szCs w:val="28"/>
          <w:lang w:eastAsia="ru-RU"/>
        </w:rPr>
      </w:pPr>
    </w:p>
    <w:p w:rsidR="001F721E" w:rsidRPr="001F721E" w:rsidRDefault="001F721E" w:rsidP="001F721E">
      <w:pPr>
        <w:tabs>
          <w:tab w:val="left" w:pos="5823"/>
        </w:tabs>
        <w:autoSpaceDE w:val="0"/>
        <w:autoSpaceDN w:val="0"/>
        <w:adjustRightInd w:val="0"/>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2. ПРАВА И ОБЯЗАННОСТИ СТОРОН</w:t>
      </w:r>
    </w:p>
    <w:p w:rsidR="001F721E" w:rsidRPr="001F721E" w:rsidRDefault="001F721E" w:rsidP="001F721E">
      <w:pPr>
        <w:tabs>
          <w:tab w:val="left" w:pos="5823"/>
        </w:tabs>
        <w:autoSpaceDE w:val="0"/>
        <w:autoSpaceDN w:val="0"/>
        <w:adjustRightInd w:val="0"/>
        <w:spacing w:after="0" w:line="240" w:lineRule="auto"/>
        <w:jc w:val="center"/>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ind w:firstLine="708"/>
        <w:rPr>
          <w:rFonts w:ascii="Times New Roman" w:eastAsia="Times New Roman" w:hAnsi="Times New Roman"/>
          <w:b/>
          <w:sz w:val="28"/>
          <w:szCs w:val="28"/>
          <w:lang w:eastAsia="ru-RU"/>
        </w:rPr>
      </w:pPr>
      <w:r w:rsidRPr="001F721E">
        <w:rPr>
          <w:rFonts w:ascii="Times New Roman" w:eastAsia="Times New Roman" w:hAnsi="Times New Roman"/>
          <w:sz w:val="28"/>
          <w:szCs w:val="28"/>
          <w:lang w:eastAsia="ru-RU"/>
        </w:rPr>
        <w:t>2.1.</w:t>
      </w:r>
      <w:r w:rsidRPr="001F721E">
        <w:rPr>
          <w:rFonts w:ascii="Times New Roman" w:eastAsia="Times New Roman" w:hAnsi="Times New Roman"/>
          <w:b/>
          <w:sz w:val="28"/>
          <w:szCs w:val="28"/>
          <w:lang w:eastAsia="ru-RU"/>
        </w:rPr>
        <w:t xml:space="preserve">      Администрация района обязана:</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2.1.1.</w:t>
      </w:r>
      <w:r w:rsidRPr="001F721E">
        <w:rPr>
          <w:rFonts w:ascii="Times New Roman" w:eastAsia="Times New Roman" w:hAnsi="Times New Roman"/>
          <w:sz w:val="28"/>
          <w:szCs w:val="28"/>
          <w:lang w:eastAsia="ru-RU"/>
        </w:rPr>
        <w:tab/>
        <w:t>перечислять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разделом 3 настоящего Соглашения;</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2.1.2. во исполнение полномочий, указанных в пункте 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поселения, в соответствии с законодательством </w:t>
      </w:r>
      <w:r w:rsidRPr="001F721E">
        <w:rPr>
          <w:rFonts w:ascii="Times New Roman" w:eastAsia="Times New Roman" w:hAnsi="Times New Roman"/>
          <w:sz w:val="28"/>
          <w:szCs w:val="28"/>
          <w:lang w:eastAsia="ru-RU"/>
        </w:rPr>
        <w:lastRenderedPageBreak/>
        <w:t>требуется принятие, отмена или приостановление муниципальных актов Администрацией района;</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2.1.3.  предоставлять запрашиваемую Администрацией поселения информацию, в том числе документы, необходимые для решения переданных полномочий, указанных в пункте 1 настоящего Соглашения;</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2.1.4. предоставить документы об экономическом обосновании планируемых затрат на год, на основании которых формируется сумма передаваемых межбюджетных трансфертов.</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1F721E">
        <w:rPr>
          <w:rFonts w:ascii="Times New Roman" w:eastAsia="Times New Roman" w:hAnsi="Times New Roman"/>
          <w:sz w:val="28"/>
          <w:szCs w:val="28"/>
          <w:lang w:eastAsia="ru-RU"/>
        </w:rPr>
        <w:t>2.2.</w:t>
      </w:r>
      <w:r w:rsidRPr="001F721E">
        <w:rPr>
          <w:rFonts w:ascii="Times New Roman" w:eastAsia="Times New Roman" w:hAnsi="Times New Roman"/>
          <w:sz w:val="28"/>
          <w:szCs w:val="28"/>
          <w:lang w:eastAsia="ru-RU"/>
        </w:rPr>
        <w:tab/>
      </w:r>
      <w:r w:rsidRPr="001F721E">
        <w:rPr>
          <w:rFonts w:ascii="Times New Roman" w:eastAsia="Times New Roman" w:hAnsi="Times New Roman"/>
          <w:b/>
          <w:sz w:val="28"/>
          <w:szCs w:val="28"/>
          <w:lang w:eastAsia="ru-RU"/>
        </w:rPr>
        <w:t>Администрация</w:t>
      </w:r>
      <w:r w:rsidRPr="001F721E">
        <w:rPr>
          <w:rFonts w:ascii="Times New Roman" w:eastAsia="Times New Roman" w:hAnsi="Times New Roman"/>
          <w:sz w:val="28"/>
          <w:szCs w:val="28"/>
          <w:lang w:eastAsia="ru-RU"/>
        </w:rPr>
        <w:t xml:space="preserve"> </w:t>
      </w:r>
      <w:r w:rsidRPr="001F721E">
        <w:rPr>
          <w:rFonts w:ascii="Times New Roman" w:eastAsia="Times New Roman" w:hAnsi="Times New Roman"/>
          <w:b/>
          <w:sz w:val="28"/>
          <w:szCs w:val="28"/>
          <w:lang w:eastAsia="ru-RU"/>
        </w:rPr>
        <w:t>района вправе:</w:t>
      </w:r>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2.2.1. осуществлять </w:t>
      </w:r>
      <w:proofErr w:type="gramStart"/>
      <w:r w:rsidRPr="001F721E">
        <w:rPr>
          <w:rFonts w:ascii="Times New Roman" w:eastAsia="Times New Roman" w:hAnsi="Times New Roman"/>
          <w:sz w:val="28"/>
          <w:szCs w:val="28"/>
          <w:lang w:eastAsia="ru-RU"/>
        </w:rPr>
        <w:t>контроль за</w:t>
      </w:r>
      <w:proofErr w:type="gramEnd"/>
      <w:r w:rsidRPr="001F721E">
        <w:rPr>
          <w:rFonts w:ascii="Times New Roman" w:eastAsia="Times New Roman" w:hAnsi="Times New Roman"/>
          <w:sz w:val="28"/>
          <w:szCs w:val="28"/>
          <w:lang w:eastAsia="ru-RU"/>
        </w:rPr>
        <w:t xml:space="preserve"> исполнением Администрацией поселения переданных ей полномочий, а также за целевым использованием финансовых средств, предоставленных на эти цели, посредством проведения проверок. В случае выявления нарушений дает обязательные для исполнения Администрацией поселения письменные предписания для устранения выявленных нарушений;</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2.2.2.  получать информацию от Администрации поселения, необходимую для принятия управленческих решений;</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2.2.3. согласовывать договора подряда, заключаемые Администрацией поселения с физическими или юридическими лицами в целях реализации переданных полномочий.</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1F721E">
        <w:rPr>
          <w:rFonts w:ascii="Times New Roman" w:eastAsia="Times New Roman" w:hAnsi="Times New Roman"/>
          <w:sz w:val="28"/>
          <w:szCs w:val="28"/>
          <w:lang w:eastAsia="ru-RU"/>
        </w:rPr>
        <w:t>2.3.</w:t>
      </w:r>
      <w:r w:rsidRPr="001F721E">
        <w:rPr>
          <w:rFonts w:ascii="Times New Roman" w:eastAsia="Times New Roman" w:hAnsi="Times New Roman"/>
          <w:sz w:val="28"/>
          <w:szCs w:val="28"/>
          <w:lang w:eastAsia="ru-RU"/>
        </w:rPr>
        <w:tab/>
      </w:r>
      <w:r w:rsidRPr="001F721E">
        <w:rPr>
          <w:rFonts w:ascii="Times New Roman" w:eastAsia="Times New Roman" w:hAnsi="Times New Roman"/>
          <w:b/>
          <w:sz w:val="28"/>
          <w:szCs w:val="28"/>
          <w:lang w:eastAsia="ru-RU"/>
        </w:rPr>
        <w:t>Администрация</w:t>
      </w:r>
      <w:r w:rsidRPr="001F721E">
        <w:rPr>
          <w:rFonts w:ascii="Times New Roman" w:eastAsia="Times New Roman" w:hAnsi="Times New Roman"/>
          <w:sz w:val="28"/>
          <w:szCs w:val="28"/>
          <w:lang w:eastAsia="ru-RU"/>
        </w:rPr>
        <w:t xml:space="preserve"> </w:t>
      </w:r>
      <w:r w:rsidRPr="001F721E">
        <w:rPr>
          <w:rFonts w:ascii="Times New Roman" w:eastAsia="Times New Roman" w:hAnsi="Times New Roman"/>
          <w:b/>
          <w:sz w:val="28"/>
          <w:szCs w:val="28"/>
          <w:lang w:eastAsia="ru-RU"/>
        </w:rPr>
        <w:t>поселения обязана:</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2.3.1.</w:t>
      </w:r>
      <w:r w:rsidRPr="001F721E">
        <w:rPr>
          <w:rFonts w:ascii="Times New Roman" w:eastAsia="Times New Roman" w:hAnsi="Times New Roman"/>
          <w:sz w:val="28"/>
          <w:szCs w:val="28"/>
          <w:lang w:eastAsia="ru-RU"/>
        </w:rPr>
        <w:tab/>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 в пределах переданных финансовых средств;</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2.3.2.</w:t>
      </w:r>
      <w:r w:rsidRPr="001F721E">
        <w:rPr>
          <w:rFonts w:ascii="Times New Roman" w:eastAsia="Times New Roman" w:hAnsi="Times New Roman"/>
          <w:sz w:val="28"/>
          <w:szCs w:val="28"/>
          <w:lang w:eastAsia="ru-RU"/>
        </w:rPr>
        <w:tab/>
        <w:t>обеспечивать эффективное, рациональное и целевое использование финансовых средств, переданных Администрацией района на осуществление полномочий, указанных в пункте 1 настоящего Соглашения;</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2.3.3.</w:t>
      </w:r>
      <w:r w:rsidRPr="001F721E">
        <w:rPr>
          <w:rFonts w:ascii="Times New Roman" w:eastAsia="Times New Roman" w:hAnsi="Times New Roman"/>
          <w:sz w:val="28"/>
          <w:szCs w:val="28"/>
          <w:lang w:eastAsia="ru-RU"/>
        </w:rPr>
        <w:tab/>
        <w:t>в случае прекращения осуществления полномочий, указанных в пункте 1 настоящего Соглашения, возвратить неиспользованные финансовые средства;</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2.3.4.</w:t>
      </w:r>
      <w:r w:rsidRPr="001F721E">
        <w:rPr>
          <w:rFonts w:ascii="Times New Roman" w:eastAsia="Times New Roman" w:hAnsi="Times New Roman"/>
          <w:sz w:val="28"/>
          <w:szCs w:val="28"/>
          <w:lang w:eastAsia="ru-RU"/>
        </w:rPr>
        <w:tab/>
        <w:t>ежеквартально, не позднее 15 числа, следующего за отчетным периодом, предоставлять Администрации района отчет об использовании финансовых средств;</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1F721E">
        <w:rPr>
          <w:rFonts w:ascii="Times New Roman" w:eastAsia="Times New Roman" w:hAnsi="Times New Roman"/>
          <w:sz w:val="28"/>
          <w:szCs w:val="28"/>
          <w:lang w:eastAsia="ru-RU"/>
        </w:rPr>
        <w:t>2.3.5.  ежемесячно в срок до 10 числа месяца, следующего за отчетным, представлять отчет о выполненных работах</w:t>
      </w:r>
      <w:r w:rsidRPr="001F721E">
        <w:rPr>
          <w:rFonts w:ascii="Times New Roman" w:eastAsia="Times New Roman" w:hAnsi="Times New Roman"/>
          <w:color w:val="000000"/>
          <w:sz w:val="28"/>
          <w:szCs w:val="28"/>
          <w:lang w:eastAsia="ru-RU"/>
        </w:rPr>
        <w:t xml:space="preserve"> по </w:t>
      </w:r>
      <w:r w:rsidRPr="001F721E">
        <w:rPr>
          <w:rFonts w:ascii="Times New Roman" w:eastAsia="Times New Roman" w:hAnsi="Times New Roman"/>
          <w:sz w:val="28"/>
          <w:szCs w:val="28"/>
          <w:lang w:eastAsia="ru-RU"/>
        </w:rPr>
        <w:t xml:space="preserve">содержанию и ремонту, обустройству в целях повышения безопасности дорожного движения в отношении дорог местного значения </w:t>
      </w:r>
      <w:r w:rsidRPr="001F721E">
        <w:rPr>
          <w:rFonts w:ascii="Times New Roman" w:eastAsia="Times New Roman" w:hAnsi="Times New Roman"/>
          <w:bCs/>
          <w:sz w:val="28"/>
          <w:szCs w:val="28"/>
          <w:lang w:eastAsia="ru-RU"/>
        </w:rPr>
        <w:t xml:space="preserve">в границах населенных пунктов поселения и </w:t>
      </w:r>
      <w:r w:rsidRPr="001F721E">
        <w:rPr>
          <w:rFonts w:ascii="Times New Roman" w:eastAsia="Times New Roman" w:hAnsi="Times New Roman"/>
          <w:sz w:val="28"/>
          <w:szCs w:val="28"/>
          <w:lang w:eastAsia="ru-RU"/>
        </w:rPr>
        <w:t>вне границ населенных пунктов в границах муниципального района, совершенных в целях реализации переданных полномочий по форме, прилагаемой к настоящему соглашению;</w:t>
      </w:r>
      <w:proofErr w:type="gramEnd"/>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2.3.6. рассматривать представленные Администрацией района требования об устранении выявленных нарушений со стороны </w:t>
      </w:r>
      <w:r w:rsidRPr="001F721E">
        <w:rPr>
          <w:rFonts w:ascii="Times New Roman" w:eastAsia="Times New Roman" w:hAnsi="Times New Roman"/>
          <w:sz w:val="28"/>
          <w:szCs w:val="28"/>
          <w:lang w:eastAsia="ru-RU"/>
        </w:rPr>
        <w:lastRenderedPageBreak/>
        <w:t>Администрации поселения по реализации переданных Администрацией района полномочий, не позднее чем в месячный срок принимать меры по устранению нарушений и незамедлительно сообщать об этом Администрации района;</w:t>
      </w:r>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b/>
          <w:sz w:val="28"/>
          <w:szCs w:val="28"/>
          <w:lang w:eastAsia="ru-RU"/>
        </w:rPr>
      </w:pPr>
      <w:r w:rsidRPr="001F721E">
        <w:rPr>
          <w:rFonts w:ascii="Times New Roman" w:eastAsia="Times New Roman" w:hAnsi="Times New Roman"/>
          <w:sz w:val="28"/>
          <w:szCs w:val="28"/>
          <w:lang w:eastAsia="ru-RU"/>
        </w:rPr>
        <w:t xml:space="preserve">   2.3.7. определить должностных лиц, ответственных за осуществление переданных отдельных полномочий поселения;</w:t>
      </w:r>
    </w:p>
    <w:p w:rsidR="001F721E" w:rsidRPr="001F721E" w:rsidRDefault="001F721E" w:rsidP="001F721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2.3.8. совершать действия по реализации переданных полномочий в соответствии с настоящим соглашением и действующим законодательством Российской Федерации;</w:t>
      </w:r>
    </w:p>
    <w:p w:rsidR="001F721E" w:rsidRPr="001F721E" w:rsidRDefault="001F721E" w:rsidP="001F721E">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2.3.9.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2.4.</w:t>
      </w:r>
      <w:r w:rsidRPr="001F721E">
        <w:rPr>
          <w:rFonts w:ascii="Times New Roman" w:eastAsia="Times New Roman" w:hAnsi="Times New Roman"/>
          <w:sz w:val="28"/>
          <w:szCs w:val="28"/>
          <w:lang w:eastAsia="ru-RU"/>
        </w:rPr>
        <w:tab/>
      </w:r>
      <w:r w:rsidRPr="001F721E">
        <w:rPr>
          <w:rFonts w:ascii="Times New Roman" w:eastAsia="Times New Roman" w:hAnsi="Times New Roman"/>
          <w:b/>
          <w:sz w:val="28"/>
          <w:szCs w:val="28"/>
          <w:lang w:eastAsia="ru-RU"/>
        </w:rPr>
        <w:t>Администрация поселения</w:t>
      </w:r>
      <w:r w:rsidRPr="001F721E">
        <w:rPr>
          <w:rFonts w:ascii="Times New Roman" w:eastAsia="Times New Roman" w:hAnsi="Times New Roman"/>
          <w:sz w:val="28"/>
          <w:szCs w:val="28"/>
          <w:lang w:eastAsia="ru-RU"/>
        </w:rPr>
        <w:t xml:space="preserve"> </w:t>
      </w:r>
      <w:r w:rsidRPr="001F721E">
        <w:rPr>
          <w:rFonts w:ascii="Times New Roman" w:eastAsia="Times New Roman" w:hAnsi="Times New Roman"/>
          <w:b/>
          <w:sz w:val="28"/>
          <w:szCs w:val="28"/>
          <w:lang w:eastAsia="ru-RU"/>
        </w:rPr>
        <w:t>вправе:</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2.4.1.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 Российской Федерации;</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2.4.2.</w:t>
      </w:r>
      <w:r w:rsidRPr="001F721E">
        <w:rPr>
          <w:rFonts w:ascii="Times New Roman" w:eastAsia="Times New Roman" w:hAnsi="Times New Roman"/>
          <w:sz w:val="28"/>
          <w:szCs w:val="28"/>
          <w:lang w:eastAsia="ru-RU"/>
        </w:rPr>
        <w:tab/>
        <w:t>получать финансовое обеспечение полномочий, указанных в пункте 1 настоящего Соглашения, за счет межбюджетных трансфертов, предоставляемых из бюджета района</w:t>
      </w:r>
      <w:r w:rsidRPr="001F721E">
        <w:rPr>
          <w:rFonts w:ascii="Times New Roman" w:eastAsia="Times New Roman" w:hAnsi="Times New Roman"/>
          <w:b/>
          <w:sz w:val="28"/>
          <w:szCs w:val="28"/>
          <w:lang w:eastAsia="ru-RU"/>
        </w:rPr>
        <w:t>;</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2.4.3.</w:t>
      </w:r>
      <w:r w:rsidRPr="001F721E">
        <w:rPr>
          <w:rFonts w:ascii="Times New Roman" w:eastAsia="Times New Roman" w:hAnsi="Times New Roman"/>
          <w:sz w:val="28"/>
          <w:szCs w:val="28"/>
          <w:lang w:eastAsia="ru-RU"/>
        </w:rPr>
        <w:tab/>
        <w:t>запрашивать информацию, в том числе документы, необходимые для эффективной реализации переданных полномочий;</w:t>
      </w:r>
    </w:p>
    <w:p w:rsidR="001F721E" w:rsidRPr="001F721E" w:rsidRDefault="001F721E" w:rsidP="001F721E">
      <w:pPr>
        <w:autoSpaceDE w:val="0"/>
        <w:autoSpaceDN w:val="0"/>
        <w:adjustRightInd w:val="0"/>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ab/>
        <w:t>2.4.4.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w:t>
      </w:r>
    </w:p>
    <w:p w:rsidR="001F721E" w:rsidRPr="001F721E" w:rsidRDefault="001F721E" w:rsidP="001F721E">
      <w:pPr>
        <w:autoSpaceDE w:val="0"/>
        <w:autoSpaceDN w:val="0"/>
        <w:adjustRightInd w:val="0"/>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2.4.5.   обжаловать в соответствии с законодательством Российской Федерации в судебном порядке письменные предписания Администрации района по устранению нарушений, допущенных при исполнении отдельных полномочий Администрацией поселения;</w:t>
      </w:r>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2.5.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30 календарных дней с момента его поступления.</w:t>
      </w:r>
    </w:p>
    <w:p w:rsidR="001F721E" w:rsidRPr="001F721E" w:rsidRDefault="001F721E" w:rsidP="001F721E">
      <w:pPr>
        <w:autoSpaceDE w:val="0"/>
        <w:autoSpaceDN w:val="0"/>
        <w:adjustRightInd w:val="0"/>
        <w:spacing w:after="0" w:line="240" w:lineRule="auto"/>
        <w:jc w:val="both"/>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3. ПОРЯДОК ОПРЕДЕЛЕНИЯ И ПЕРЕДАЧА МЕЖБЮДЕТНЫХ ТРАНСФЕРТОВ</w:t>
      </w: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sidRPr="001F721E">
        <w:rPr>
          <w:rFonts w:ascii="Times New Roman" w:eastAsia="Times New Roman" w:hAnsi="Times New Roman"/>
          <w:sz w:val="28"/>
          <w:szCs w:val="28"/>
          <w:lang w:eastAsia="ru-RU"/>
        </w:rPr>
        <w:t>3.1.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района в бюджет сельского поселения</w:t>
      </w:r>
      <w:r w:rsidRPr="001F721E">
        <w:rPr>
          <w:rFonts w:ascii="Times New Roman" w:eastAsia="Times New Roman" w:hAnsi="Times New Roman"/>
          <w:b/>
          <w:sz w:val="28"/>
          <w:szCs w:val="28"/>
          <w:lang w:eastAsia="ru-RU"/>
        </w:rPr>
        <w:t>.</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lastRenderedPageBreak/>
        <w:t>3.2. Объем межбюджетных трансфертов для реализации полномочий, указанных в пункте 1 настоящего Соглашения устанавливается в размере</w:t>
      </w:r>
      <w:proofErr w:type="gramStart"/>
      <w:r w:rsidRPr="001F721E">
        <w:rPr>
          <w:rFonts w:ascii="Times New Roman" w:eastAsia="Times New Roman" w:hAnsi="Times New Roman"/>
          <w:sz w:val="28"/>
          <w:szCs w:val="28"/>
          <w:lang w:eastAsia="ru-RU"/>
        </w:rPr>
        <w:t xml:space="preserve"> _________________ (____________________) </w:t>
      </w:r>
      <w:proofErr w:type="gramEnd"/>
      <w:r w:rsidRPr="001F721E">
        <w:rPr>
          <w:rFonts w:ascii="Times New Roman" w:eastAsia="Times New Roman" w:hAnsi="Times New Roman"/>
          <w:sz w:val="28"/>
          <w:szCs w:val="28"/>
          <w:lang w:eastAsia="ru-RU"/>
        </w:rPr>
        <w:t>рублей, определяемой согласно расчетам нормативов формирования расходов, утвержденных в смете Администрации района. Перечисление межбюджетных трансфертов осуществляется в течение года, по мере поступления денежных средств ______________________________________________________________.</w:t>
      </w:r>
    </w:p>
    <w:p w:rsidR="001F721E" w:rsidRPr="001F721E" w:rsidRDefault="001F721E" w:rsidP="001F721E">
      <w:pPr>
        <w:autoSpaceDE w:val="0"/>
        <w:autoSpaceDN w:val="0"/>
        <w:adjustRightInd w:val="0"/>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3.3. Формирование, перечисление и учет межбюджетных трансфертов, предоставленных из бюджета района в бюджет сельского поселения на реализацию полномочий, указанных в пункте 1 настоящего Соглашения, осуществляется в соответствии с бюджетным законодательством Российской Федерации.</w:t>
      </w:r>
    </w:p>
    <w:p w:rsidR="001F721E" w:rsidRPr="001F721E" w:rsidRDefault="001F721E" w:rsidP="001F721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3.4. Межбюджетные трансферты, полученные Администрацией поселений и не использованные в текущем финансовом году, подлежат возврату в доход бюджета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в течение первых пятнадцати рабочих дней очередного финансового года. </w:t>
      </w:r>
    </w:p>
    <w:p w:rsidR="001F721E" w:rsidRPr="001F721E" w:rsidRDefault="001F721E" w:rsidP="001F721E">
      <w:pPr>
        <w:spacing w:after="0" w:line="240" w:lineRule="auto"/>
        <w:ind w:firstLine="708"/>
        <w:jc w:val="both"/>
        <w:rPr>
          <w:rFonts w:ascii="Times New Roman" w:eastAsia="Times New Roman" w:hAnsi="Times New Roman"/>
          <w:sz w:val="28"/>
          <w:szCs w:val="28"/>
          <w:lang w:eastAsia="ru-RU"/>
        </w:rPr>
      </w:pPr>
      <w:proofErr w:type="gramStart"/>
      <w:r w:rsidRPr="001F721E">
        <w:rPr>
          <w:rFonts w:ascii="Times New Roman" w:eastAsia="Times New Roman" w:hAnsi="Times New Roman"/>
          <w:sz w:val="28"/>
          <w:szCs w:val="28"/>
          <w:lang w:eastAsia="ru-RU"/>
        </w:rPr>
        <w:t>В соответствии с решением Администрации района о наличии потребности в межбюджетных трансфертах, не использованных в отчетном финансовом году и согласованным с Управлением финансов Администрации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в определяемом им порядке, средства в объеме, не превышающем остатка указанных межбюджетных трансфертов, могут быть возвращены в  очередном финансовом году в доход бюджета сельского поселения,  для финансового обеспечения расходов бюджета, соответствующих целям</w:t>
      </w:r>
      <w:proofErr w:type="gramEnd"/>
      <w:r w:rsidRPr="001F721E">
        <w:rPr>
          <w:rFonts w:ascii="Times New Roman" w:eastAsia="Times New Roman" w:hAnsi="Times New Roman"/>
          <w:sz w:val="28"/>
          <w:szCs w:val="28"/>
          <w:lang w:eastAsia="ru-RU"/>
        </w:rPr>
        <w:t xml:space="preserve"> предоставления указанных межбюджетных трансфертов.</w:t>
      </w:r>
    </w:p>
    <w:p w:rsidR="001F721E" w:rsidRPr="001F721E" w:rsidRDefault="001F721E" w:rsidP="001F721E">
      <w:pPr>
        <w:autoSpaceDE w:val="0"/>
        <w:autoSpaceDN w:val="0"/>
        <w:adjustRightInd w:val="0"/>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ab/>
      </w: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4. ОТВЕТСТВЕННОСТЬ СТОРОН</w:t>
      </w: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4.1.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w:t>
      </w:r>
      <w:proofErr w:type="gramStart"/>
      <w:r w:rsidRPr="001F721E">
        <w:rPr>
          <w:rFonts w:ascii="Times New Roman" w:eastAsia="Times New Roman" w:hAnsi="Times New Roman"/>
          <w:sz w:val="28"/>
          <w:szCs w:val="28"/>
          <w:lang w:eastAsia="ru-RU"/>
        </w:rPr>
        <w:t>В случае неисполнения или ненадлежащего исполнения Администрацией поселения полномочий, переданных Администрацией района по настоящему соглашению, Администрация района вправе требовать расторжения настоящего Соглашения и возврата переданных средств в полном объеме в случае неисполнения переданных полномочий или части средств  в случае частичного исполнения (ненадлежащего исполнения) переданных полномочий, при этом в случае уклонения от возврата средств или просрочки их возврата Администрация поселения осуществляет</w:t>
      </w:r>
      <w:proofErr w:type="gramEnd"/>
      <w:r w:rsidRPr="001F721E">
        <w:rPr>
          <w:rFonts w:ascii="Times New Roman" w:eastAsia="Times New Roman" w:hAnsi="Times New Roman"/>
          <w:sz w:val="28"/>
          <w:szCs w:val="28"/>
          <w:lang w:eastAsia="ru-RU"/>
        </w:rPr>
        <w:t xml:space="preserve"> уплату пеней в размере одной трехсотой ставки рефинансирования Центрального банка России, действующей на момент оплаты, от суммы средств, подлежащей возврату за каждый день просрочки, начиная со следующего дня после наступления установленного срока оплаты.</w:t>
      </w:r>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F721E">
        <w:rPr>
          <w:rFonts w:ascii="Times New Roman" w:eastAsia="Times New Roman" w:hAnsi="Times New Roman"/>
          <w:sz w:val="28"/>
          <w:szCs w:val="28"/>
          <w:lang w:eastAsia="ru-RU"/>
        </w:rPr>
        <w:lastRenderedPageBreak/>
        <w:t>Администрация поселения несет ответственность перед третьими лицами в связи с неисполнением или ненадлежащим исполнением переданных по настоящему Соглашению полномочий, за исключением случаев, если неисполнение или ненадлежащее исполнение переданных полномочий вызвано обстоятельствами, не зависящими от Администрации поселения (вследствие непреодолимой силы), или вызвано бездействием Администрации района, выразившемся в не перечислении средств из дорожного фонда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на реализацию переданных полномочий.</w:t>
      </w:r>
      <w:proofErr w:type="gramEnd"/>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4.2.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настоящего Соглашения и оплаты понесенных расходов в связи с частичным исполнением переданных полномочий. </w:t>
      </w:r>
      <w:proofErr w:type="gramStart"/>
      <w:r w:rsidRPr="001F721E">
        <w:rPr>
          <w:rFonts w:ascii="Times New Roman" w:eastAsia="Times New Roman" w:hAnsi="Times New Roman"/>
          <w:sz w:val="28"/>
          <w:szCs w:val="28"/>
          <w:lang w:eastAsia="ru-RU"/>
        </w:rPr>
        <w:t>В случае не перечисления средств Администрацией района или перечисления не в полном объеме, повлекшего за собой задержку в исполнении Администрацией поселения переданных полномочий, Администрация района осуществляет уплату пеней в размере одной трехсотой ставки рефинансирования Центрального банка России, действующей на момент оплаты, от суммы средств, подлежащей перечислению за каждый день просрочки, начиная со следующего дня после наступления установленного срока перечисления.</w:t>
      </w:r>
      <w:proofErr w:type="gramEnd"/>
    </w:p>
    <w:p w:rsidR="001F721E" w:rsidRPr="001F721E" w:rsidRDefault="001F721E" w:rsidP="001F721E">
      <w:pPr>
        <w:autoSpaceDE w:val="0"/>
        <w:autoSpaceDN w:val="0"/>
        <w:adjustRightInd w:val="0"/>
        <w:spacing w:after="0" w:line="240" w:lineRule="auto"/>
        <w:jc w:val="both"/>
        <w:rPr>
          <w:rFonts w:ascii="Times New Roman" w:eastAsia="Times New Roman" w:hAnsi="Times New Roman"/>
          <w:color w:val="333333"/>
          <w:sz w:val="28"/>
          <w:szCs w:val="28"/>
          <w:lang w:eastAsia="ru-RU"/>
        </w:rPr>
      </w:pP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 xml:space="preserve">5. СРОК ДЕЙСТВИЯ, ОСНОВАНИЯ И ПОРЯДОК </w:t>
      </w: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РАСТОРЖЕНИЯ ДОГОВОРА</w:t>
      </w: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5.1.   Настоящее Соглашение вступает в законную силу с ____________ года  и действует до ________________ года.</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1F721E" w:rsidRPr="001F721E" w:rsidRDefault="001F721E" w:rsidP="001F721E">
      <w:pPr>
        <w:autoSpaceDE w:val="0"/>
        <w:autoSpaceDN w:val="0"/>
        <w:adjustRightInd w:val="0"/>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1)  по соглашению сторон;</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  в одностороннем порядке в следующих случаях:</w:t>
      </w:r>
    </w:p>
    <w:p w:rsidR="001F721E" w:rsidRPr="001F721E" w:rsidRDefault="001F721E" w:rsidP="001F721E">
      <w:pPr>
        <w:numPr>
          <w:ilvl w:val="0"/>
          <w:numId w:val="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вступления в силу федерального закона, в соответствии с которым полномочия, указанные в пункте 1 настоящего Соглашения, исключаются из компетенции сельского поселения;</w:t>
      </w:r>
    </w:p>
    <w:p w:rsidR="001F721E" w:rsidRPr="001F721E" w:rsidRDefault="001F721E" w:rsidP="001F721E">
      <w:pPr>
        <w:numPr>
          <w:ilvl w:val="0"/>
          <w:numId w:val="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неисполнения и (или) ненадлежащего исполнения полномочий, указанных в пункте 1 настоящего Соглашения;</w:t>
      </w:r>
    </w:p>
    <w:p w:rsidR="001F721E" w:rsidRPr="001F721E" w:rsidRDefault="001F721E" w:rsidP="001F721E">
      <w:pPr>
        <w:numPr>
          <w:ilvl w:val="0"/>
          <w:numId w:val="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нарушения при осуществлении полномочий, указанных в пункте 1 настоящего Соглашения, законодательства и правовых актов органов местного самоуправления Российской Федерации;</w:t>
      </w:r>
    </w:p>
    <w:p w:rsidR="001F721E" w:rsidRPr="001F721E" w:rsidRDefault="001F721E" w:rsidP="001F721E">
      <w:pPr>
        <w:numPr>
          <w:ilvl w:val="0"/>
          <w:numId w:val="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нецелесообразности осуществления Администрацией поселения</w:t>
      </w:r>
      <w:r w:rsidRPr="001F721E">
        <w:rPr>
          <w:rFonts w:ascii="Times New Roman" w:eastAsia="Times New Roman" w:hAnsi="Times New Roman"/>
          <w:b/>
          <w:sz w:val="28"/>
          <w:szCs w:val="28"/>
          <w:lang w:eastAsia="ru-RU"/>
        </w:rPr>
        <w:t xml:space="preserve"> </w:t>
      </w:r>
      <w:r w:rsidRPr="001F721E">
        <w:rPr>
          <w:rFonts w:ascii="Times New Roman" w:eastAsia="Times New Roman" w:hAnsi="Times New Roman"/>
          <w:sz w:val="28"/>
          <w:szCs w:val="28"/>
          <w:lang w:eastAsia="ru-RU"/>
        </w:rPr>
        <w:t>полномочий, указанных в пункте 1 настоящего Соглашения;</w:t>
      </w:r>
    </w:p>
    <w:p w:rsidR="001F721E" w:rsidRPr="001F721E" w:rsidRDefault="001F721E" w:rsidP="001F721E">
      <w:pPr>
        <w:numPr>
          <w:ilvl w:val="0"/>
          <w:numId w:val="8"/>
        </w:numPr>
        <w:tabs>
          <w:tab w:val="num" w:pos="0"/>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lastRenderedPageBreak/>
        <w:t>использования не по целевому назначению переданных для осуществления полномочий, указанных в пункте 1 настоящего Соглашения, финансовых и материальных средств.</w:t>
      </w:r>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5.3.   Уведомление о расторжении настоящего Соглашения в одностороннем порядке направляется второй стороне не менее чем за  месяц.</w:t>
      </w:r>
    </w:p>
    <w:p w:rsidR="001F721E" w:rsidRPr="001F721E" w:rsidRDefault="001F721E" w:rsidP="001F721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5.4.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p>
    <w:p w:rsidR="001F721E" w:rsidRPr="001F721E" w:rsidRDefault="00F521A5" w:rsidP="00F521A5">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ЗАКЛЮЧИТЕЛЬНЫЕ ПОЛОЖЕНИЯ.</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6.1.</w:t>
      </w:r>
      <w:r w:rsidRPr="001F721E">
        <w:rPr>
          <w:rFonts w:ascii="Times New Roman" w:eastAsia="Times New Roman" w:hAnsi="Times New Roman"/>
          <w:sz w:val="28"/>
          <w:szCs w:val="28"/>
          <w:lang w:eastAsia="ru-RU"/>
        </w:rPr>
        <w:tab/>
        <w:t>Споры, связанные с исполнением настоящего Соглашения, разрешаются путем проведения переговоров или в судебном порядке.</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6.2.</w:t>
      </w:r>
      <w:r w:rsidRPr="001F721E">
        <w:rPr>
          <w:rFonts w:ascii="Times New Roman" w:eastAsia="Times New Roman" w:hAnsi="Times New Roman"/>
          <w:sz w:val="28"/>
          <w:szCs w:val="28"/>
          <w:lang w:eastAsia="ru-RU"/>
        </w:rPr>
        <w:tab/>
        <w:t>Внесение изменений и дополнений в настоящее Соглашение осуществляется путем подписания сторонами дополнительных соглашений.</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6.3.</w:t>
      </w:r>
      <w:r w:rsidRPr="001F721E">
        <w:rPr>
          <w:rFonts w:ascii="Times New Roman" w:eastAsia="Times New Roman" w:hAnsi="Times New Roman"/>
          <w:sz w:val="28"/>
          <w:szCs w:val="28"/>
          <w:lang w:eastAsia="ru-RU"/>
        </w:rPr>
        <w:tab/>
        <w:t>По вопросам, не урегулированным настоящим Соглашением, стороны руководствуются действующим законодательством Российской Федерации.</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6.4.</w:t>
      </w:r>
      <w:r w:rsidRPr="001F721E">
        <w:rPr>
          <w:rFonts w:ascii="Times New Roman" w:eastAsia="Times New Roman" w:hAnsi="Times New Roman"/>
          <w:sz w:val="28"/>
          <w:szCs w:val="28"/>
          <w:lang w:eastAsia="ru-RU"/>
        </w:rPr>
        <w:tab/>
        <w:t>Стороны обязуются извещать друг друга о перемене юридического адреса.</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6.5.</w:t>
      </w:r>
      <w:r w:rsidRPr="001F721E">
        <w:rPr>
          <w:rFonts w:ascii="Times New Roman" w:eastAsia="Times New Roman" w:hAnsi="Times New Roman"/>
          <w:sz w:val="28"/>
          <w:szCs w:val="28"/>
          <w:lang w:eastAsia="ru-RU"/>
        </w:rPr>
        <w:tab/>
        <w:t>Настоящее Соглашение составлено в двух идентичных экземплярах с одинаковой юридической силой, по одному для каждой стороны.</w:t>
      </w:r>
    </w:p>
    <w:p w:rsidR="001F721E" w:rsidRPr="001F721E" w:rsidRDefault="001F721E" w:rsidP="001F721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7. АДРЕСА, БАНКОВСКИЕ РЕКВИЗИТЫ И ПОДПИСИ СТОРОН:</w:t>
      </w: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F721E" w:rsidRPr="001F721E" w:rsidTr="00A87EA9">
        <w:tc>
          <w:tcPr>
            <w:tcW w:w="4785" w:type="dxa"/>
            <w:tcBorders>
              <w:top w:val="nil"/>
              <w:left w:val="nil"/>
              <w:bottom w:val="nil"/>
              <w:right w:val="nil"/>
            </w:tcBorders>
          </w:tcPr>
          <w:p w:rsidR="001F721E" w:rsidRPr="001F721E" w:rsidRDefault="001F721E" w:rsidP="001F721E">
            <w:pPr>
              <w:autoSpaceDE w:val="0"/>
              <w:autoSpaceDN w:val="0"/>
              <w:adjustRightInd w:val="0"/>
              <w:spacing w:after="0" w:line="240" w:lineRule="auto"/>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АДМИНИСТРАЦИЯ ПОСЕЛЕНИЯ:</w:t>
            </w:r>
          </w:p>
        </w:tc>
        <w:tc>
          <w:tcPr>
            <w:tcW w:w="4785" w:type="dxa"/>
            <w:tcBorders>
              <w:top w:val="nil"/>
              <w:left w:val="nil"/>
              <w:bottom w:val="nil"/>
              <w:right w:val="nil"/>
            </w:tcBorders>
          </w:tcPr>
          <w:p w:rsidR="001F721E" w:rsidRPr="001F721E" w:rsidRDefault="001F721E" w:rsidP="001F721E">
            <w:pPr>
              <w:spacing w:after="0" w:line="240" w:lineRule="auto"/>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АДМИНИСТРАЦИЯ РАЙОНА:</w:t>
            </w:r>
          </w:p>
          <w:p w:rsidR="001F721E" w:rsidRPr="001F721E" w:rsidRDefault="001F721E" w:rsidP="001F721E">
            <w:pPr>
              <w:autoSpaceDE w:val="0"/>
              <w:autoSpaceDN w:val="0"/>
              <w:adjustRightInd w:val="0"/>
              <w:spacing w:after="0" w:line="240" w:lineRule="auto"/>
              <w:rPr>
                <w:rFonts w:ascii="Times New Roman" w:eastAsia="Times New Roman" w:hAnsi="Times New Roman"/>
                <w:b/>
                <w:sz w:val="28"/>
                <w:szCs w:val="28"/>
                <w:lang w:eastAsia="ru-RU"/>
              </w:rPr>
            </w:pPr>
          </w:p>
        </w:tc>
      </w:tr>
      <w:tr w:rsidR="001F721E" w:rsidRPr="001F721E" w:rsidTr="00A87EA9">
        <w:tc>
          <w:tcPr>
            <w:tcW w:w="4785" w:type="dxa"/>
            <w:tcBorders>
              <w:top w:val="nil"/>
              <w:left w:val="nil"/>
              <w:bottom w:val="nil"/>
              <w:right w:val="nil"/>
            </w:tcBorders>
          </w:tcPr>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Администрация МО  «__________»:</w:t>
            </w: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sz w:val="28"/>
                <w:szCs w:val="28"/>
                <w:lang w:eastAsia="ru-RU"/>
              </w:rPr>
            </w:pPr>
            <w:r w:rsidRPr="001F721E">
              <w:rPr>
                <w:rFonts w:ascii="Times New Roman" w:eastAsia="Times New Roman" w:hAnsi="Times New Roman"/>
                <w:spacing w:val="-2"/>
                <w:sz w:val="28"/>
                <w:szCs w:val="28"/>
                <w:lang w:eastAsia="ru-RU"/>
              </w:rPr>
              <w:t xml:space="preserve">Глава муниципального образования </w:t>
            </w:r>
            <w:r w:rsidRPr="001F721E">
              <w:rPr>
                <w:rFonts w:ascii="Times New Roman" w:eastAsia="Times New Roman" w:hAnsi="Times New Roman"/>
                <w:sz w:val="28"/>
                <w:szCs w:val="28"/>
                <w:lang w:eastAsia="ru-RU"/>
              </w:rPr>
              <w:t>«____________________»</w:t>
            </w: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________________/  ______________  /</w:t>
            </w:r>
          </w:p>
          <w:p w:rsidR="001F721E" w:rsidRPr="001F721E" w:rsidRDefault="001F721E" w:rsidP="001F721E">
            <w:pPr>
              <w:autoSpaceDE w:val="0"/>
              <w:autoSpaceDN w:val="0"/>
              <w:adjustRightInd w:val="0"/>
              <w:spacing w:after="0" w:line="240" w:lineRule="auto"/>
              <w:rPr>
                <w:rFonts w:ascii="Times New Roman" w:eastAsia="Times New Roman" w:hAnsi="Times New Roman"/>
                <w:spacing w:val="-2"/>
                <w:sz w:val="28"/>
                <w:szCs w:val="28"/>
                <w:lang w:eastAsia="ru-RU"/>
              </w:rPr>
            </w:pPr>
            <w:proofErr w:type="spellStart"/>
            <w:r w:rsidRPr="001F721E">
              <w:rPr>
                <w:rFonts w:ascii="Times New Roman" w:eastAsia="Times New Roman" w:hAnsi="Times New Roman"/>
                <w:sz w:val="28"/>
                <w:szCs w:val="28"/>
                <w:lang w:eastAsia="ru-RU"/>
              </w:rPr>
              <w:t>м.п</w:t>
            </w:r>
            <w:proofErr w:type="spellEnd"/>
            <w:r w:rsidRPr="001F721E">
              <w:rPr>
                <w:rFonts w:ascii="Times New Roman" w:eastAsia="Times New Roman" w:hAnsi="Times New Roman"/>
                <w:sz w:val="28"/>
                <w:szCs w:val="28"/>
                <w:lang w:eastAsia="ru-RU"/>
              </w:rPr>
              <w:t>.</w:t>
            </w:r>
          </w:p>
        </w:tc>
        <w:tc>
          <w:tcPr>
            <w:tcW w:w="4785" w:type="dxa"/>
            <w:tcBorders>
              <w:top w:val="nil"/>
              <w:left w:val="nil"/>
              <w:bottom w:val="nil"/>
              <w:right w:val="nil"/>
            </w:tcBorders>
          </w:tcPr>
          <w:p w:rsidR="001F721E" w:rsidRPr="001F721E" w:rsidRDefault="001F721E" w:rsidP="001F721E">
            <w:pPr>
              <w:spacing w:after="0" w:line="240" w:lineRule="auto"/>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Администрация муниципального образования  «</w:t>
            </w:r>
            <w:proofErr w:type="spellStart"/>
            <w:r w:rsidRPr="001F721E">
              <w:rPr>
                <w:rFonts w:ascii="Times New Roman" w:eastAsia="Times New Roman" w:hAnsi="Times New Roman"/>
                <w:spacing w:val="-2"/>
                <w:sz w:val="28"/>
                <w:szCs w:val="28"/>
                <w:lang w:eastAsia="ru-RU"/>
              </w:rPr>
              <w:t>Юкаменский</w:t>
            </w:r>
            <w:proofErr w:type="spellEnd"/>
            <w:r w:rsidRPr="001F721E">
              <w:rPr>
                <w:rFonts w:ascii="Times New Roman" w:eastAsia="Times New Roman" w:hAnsi="Times New Roman"/>
                <w:spacing w:val="-2"/>
                <w:sz w:val="28"/>
                <w:szCs w:val="28"/>
                <w:lang w:eastAsia="ru-RU"/>
              </w:rPr>
              <w:t xml:space="preserve"> район»</w:t>
            </w:r>
          </w:p>
          <w:p w:rsidR="001F721E" w:rsidRPr="001F721E" w:rsidRDefault="001F721E" w:rsidP="001F721E">
            <w:pPr>
              <w:spacing w:after="0" w:line="240" w:lineRule="auto"/>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 xml:space="preserve">427680, УР, </w:t>
            </w:r>
            <w:proofErr w:type="spellStart"/>
            <w:r w:rsidRPr="001F721E">
              <w:rPr>
                <w:rFonts w:ascii="Times New Roman" w:eastAsia="Times New Roman" w:hAnsi="Times New Roman"/>
                <w:spacing w:val="-2"/>
                <w:sz w:val="28"/>
                <w:szCs w:val="28"/>
                <w:lang w:eastAsia="ru-RU"/>
              </w:rPr>
              <w:t>с</w:t>
            </w:r>
            <w:proofErr w:type="gramStart"/>
            <w:r w:rsidRPr="001F721E">
              <w:rPr>
                <w:rFonts w:ascii="Times New Roman" w:eastAsia="Times New Roman" w:hAnsi="Times New Roman"/>
                <w:spacing w:val="-2"/>
                <w:sz w:val="28"/>
                <w:szCs w:val="28"/>
                <w:lang w:eastAsia="ru-RU"/>
              </w:rPr>
              <w:t>.Ю</w:t>
            </w:r>
            <w:proofErr w:type="gramEnd"/>
            <w:r w:rsidRPr="001F721E">
              <w:rPr>
                <w:rFonts w:ascii="Times New Roman" w:eastAsia="Times New Roman" w:hAnsi="Times New Roman"/>
                <w:spacing w:val="-2"/>
                <w:sz w:val="28"/>
                <w:szCs w:val="28"/>
                <w:lang w:eastAsia="ru-RU"/>
              </w:rPr>
              <w:t>каменское</w:t>
            </w:r>
            <w:proofErr w:type="spellEnd"/>
            <w:r w:rsidRPr="001F721E">
              <w:rPr>
                <w:rFonts w:ascii="Times New Roman" w:eastAsia="Times New Roman" w:hAnsi="Times New Roman"/>
                <w:spacing w:val="-2"/>
                <w:sz w:val="28"/>
                <w:szCs w:val="28"/>
                <w:lang w:eastAsia="ru-RU"/>
              </w:rPr>
              <w:t>, ул. Первомайская, 9</w:t>
            </w:r>
          </w:p>
          <w:p w:rsidR="001F721E" w:rsidRPr="001F721E" w:rsidRDefault="001F721E" w:rsidP="001F721E">
            <w:pPr>
              <w:autoSpaceDE w:val="0"/>
              <w:autoSpaceDN w:val="0"/>
              <w:adjustRightInd w:val="0"/>
              <w:spacing w:after="0" w:line="240" w:lineRule="auto"/>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тел. факс 21637</w:t>
            </w:r>
          </w:p>
          <w:p w:rsidR="001F721E" w:rsidRPr="001F721E" w:rsidRDefault="001F721E" w:rsidP="001F721E">
            <w:pPr>
              <w:spacing w:after="0" w:line="240" w:lineRule="auto"/>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Банковские реквизиты:</w:t>
            </w:r>
          </w:p>
          <w:p w:rsidR="001F721E" w:rsidRPr="001F721E" w:rsidRDefault="001F721E" w:rsidP="001F721E">
            <w:pPr>
              <w:spacing w:after="0" w:line="240" w:lineRule="auto"/>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ИНН 1823000329, КПП  183701001</w:t>
            </w:r>
          </w:p>
          <w:p w:rsidR="001F721E" w:rsidRPr="001F721E" w:rsidRDefault="001F721E" w:rsidP="001F721E">
            <w:pPr>
              <w:spacing w:after="0" w:line="240" w:lineRule="auto"/>
              <w:rPr>
                <w:rFonts w:ascii="Times New Roman" w:eastAsia="Times New Roman" w:hAnsi="Times New Roman"/>
                <w:spacing w:val="-2"/>
                <w:sz w:val="28"/>
                <w:szCs w:val="28"/>
                <w:lang w:eastAsia="ru-RU"/>
              </w:rPr>
            </w:pPr>
          </w:p>
          <w:p w:rsidR="001F721E" w:rsidRPr="001F721E" w:rsidRDefault="001F721E" w:rsidP="001F721E">
            <w:pPr>
              <w:spacing w:after="0" w:line="240" w:lineRule="auto"/>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Глава  муниципального образования «</w:t>
            </w:r>
            <w:proofErr w:type="spellStart"/>
            <w:r w:rsidRPr="001F721E">
              <w:rPr>
                <w:rFonts w:ascii="Times New Roman" w:eastAsia="Times New Roman" w:hAnsi="Times New Roman"/>
                <w:spacing w:val="-2"/>
                <w:sz w:val="28"/>
                <w:szCs w:val="28"/>
                <w:lang w:eastAsia="ru-RU"/>
              </w:rPr>
              <w:t>Юкаменский</w:t>
            </w:r>
            <w:proofErr w:type="spellEnd"/>
            <w:r w:rsidRPr="001F721E">
              <w:rPr>
                <w:rFonts w:ascii="Times New Roman" w:eastAsia="Times New Roman" w:hAnsi="Times New Roman"/>
                <w:spacing w:val="-2"/>
                <w:sz w:val="28"/>
                <w:szCs w:val="28"/>
                <w:lang w:eastAsia="ru-RU"/>
              </w:rPr>
              <w:t xml:space="preserve">  район»</w:t>
            </w:r>
          </w:p>
          <w:p w:rsidR="001F721E" w:rsidRPr="001F721E" w:rsidRDefault="001F721E" w:rsidP="001F721E">
            <w:pPr>
              <w:spacing w:after="0" w:line="240" w:lineRule="auto"/>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b/>
                <w:sz w:val="28"/>
                <w:szCs w:val="28"/>
                <w:lang w:eastAsia="ru-RU"/>
              </w:rPr>
            </w:pPr>
            <w:r w:rsidRPr="001F721E">
              <w:rPr>
                <w:rFonts w:ascii="Times New Roman" w:eastAsia="Times New Roman" w:hAnsi="Times New Roman"/>
                <w:spacing w:val="-2"/>
                <w:sz w:val="28"/>
                <w:szCs w:val="28"/>
                <w:lang w:eastAsia="ru-RU"/>
              </w:rPr>
              <w:t>________________/ _______________/</w:t>
            </w:r>
          </w:p>
          <w:p w:rsidR="001F721E" w:rsidRPr="001F721E" w:rsidRDefault="001F721E" w:rsidP="001F721E">
            <w:pPr>
              <w:autoSpaceDE w:val="0"/>
              <w:autoSpaceDN w:val="0"/>
              <w:adjustRightInd w:val="0"/>
              <w:spacing w:after="0" w:line="240" w:lineRule="auto"/>
              <w:rPr>
                <w:rFonts w:ascii="Times New Roman" w:eastAsia="Times New Roman" w:hAnsi="Times New Roman"/>
                <w:b/>
                <w:sz w:val="28"/>
                <w:szCs w:val="28"/>
                <w:lang w:eastAsia="ru-RU"/>
              </w:rPr>
            </w:pPr>
            <w:proofErr w:type="spellStart"/>
            <w:r w:rsidRPr="001F721E">
              <w:rPr>
                <w:rFonts w:ascii="Times New Roman" w:eastAsia="Times New Roman" w:hAnsi="Times New Roman"/>
                <w:sz w:val="28"/>
                <w:szCs w:val="28"/>
                <w:lang w:eastAsia="ru-RU"/>
              </w:rPr>
              <w:t>м.п</w:t>
            </w:r>
            <w:proofErr w:type="spellEnd"/>
            <w:r w:rsidRPr="001F721E">
              <w:rPr>
                <w:rFonts w:ascii="Times New Roman" w:eastAsia="Times New Roman" w:hAnsi="Times New Roman"/>
                <w:sz w:val="28"/>
                <w:szCs w:val="28"/>
                <w:lang w:eastAsia="ru-RU"/>
              </w:rPr>
              <w:t>.</w:t>
            </w:r>
          </w:p>
        </w:tc>
      </w:tr>
    </w:tbl>
    <w:p w:rsidR="001F721E" w:rsidRPr="001F721E" w:rsidRDefault="001F721E" w:rsidP="00F521A5">
      <w:pPr>
        <w:shd w:val="clear" w:color="auto" w:fill="FFFFFF"/>
        <w:spacing w:after="0" w:line="240" w:lineRule="auto"/>
        <w:rPr>
          <w:rFonts w:ascii="Times New Roman" w:eastAsia="Times New Roman" w:hAnsi="Times New Roman"/>
          <w:b/>
          <w:sz w:val="28"/>
          <w:szCs w:val="28"/>
          <w:lang w:eastAsia="ru-RU"/>
        </w:rPr>
      </w:pPr>
    </w:p>
    <w:p w:rsidR="001F721E" w:rsidRPr="001F721E" w:rsidRDefault="001F721E" w:rsidP="001F721E">
      <w:pPr>
        <w:shd w:val="clear" w:color="auto" w:fill="FFFFFF"/>
        <w:spacing w:after="0" w:line="240" w:lineRule="auto"/>
        <w:jc w:val="right"/>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 xml:space="preserve">Приложение </w:t>
      </w:r>
    </w:p>
    <w:p w:rsidR="001F721E" w:rsidRPr="001F721E" w:rsidRDefault="001F721E" w:rsidP="001F721E">
      <w:pPr>
        <w:shd w:val="clear" w:color="auto" w:fill="FFFFFF"/>
        <w:spacing w:after="0" w:line="240" w:lineRule="auto"/>
        <w:jc w:val="right"/>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к Соглашению о передаче осуществления части </w:t>
      </w:r>
    </w:p>
    <w:p w:rsidR="001F721E" w:rsidRPr="001F721E" w:rsidRDefault="001F721E" w:rsidP="001F721E">
      <w:pPr>
        <w:shd w:val="clear" w:color="auto" w:fill="FFFFFF"/>
        <w:spacing w:after="0" w:line="240" w:lineRule="auto"/>
        <w:jc w:val="right"/>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полномочий по решению вопросов местного </w:t>
      </w:r>
    </w:p>
    <w:p w:rsidR="001F721E" w:rsidRPr="001F721E" w:rsidRDefault="001F721E" w:rsidP="001F721E">
      <w:pPr>
        <w:shd w:val="clear" w:color="auto" w:fill="FFFFFF"/>
        <w:spacing w:after="0" w:line="240" w:lineRule="auto"/>
        <w:jc w:val="right"/>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значения муниципального района</w:t>
      </w:r>
    </w:p>
    <w:p w:rsidR="001F721E" w:rsidRPr="001F721E" w:rsidRDefault="001F721E" w:rsidP="001F721E">
      <w:pPr>
        <w:shd w:val="clear" w:color="auto" w:fill="FFFFFF"/>
        <w:spacing w:after="0" w:line="240" w:lineRule="auto"/>
        <w:ind w:left="4248"/>
        <w:rPr>
          <w:rFonts w:ascii="Times New Roman" w:eastAsia="Times New Roman" w:hAnsi="Times New Roman"/>
          <w:sz w:val="28"/>
          <w:szCs w:val="28"/>
          <w:lang w:eastAsia="ru-RU"/>
        </w:rPr>
      </w:pPr>
    </w:p>
    <w:p w:rsidR="001F721E" w:rsidRPr="001F721E" w:rsidRDefault="001F721E" w:rsidP="001F721E">
      <w:pPr>
        <w:shd w:val="clear" w:color="auto" w:fill="FFFFFF"/>
        <w:spacing w:after="0" w:line="240" w:lineRule="auto"/>
        <w:ind w:left="4248"/>
        <w:rPr>
          <w:rFonts w:ascii="Times New Roman" w:eastAsia="Times New Roman" w:hAnsi="Times New Roman"/>
          <w:sz w:val="28"/>
          <w:szCs w:val="28"/>
          <w:lang w:eastAsia="ru-RU"/>
        </w:rPr>
      </w:pPr>
    </w:p>
    <w:p w:rsidR="001F721E" w:rsidRPr="001F721E" w:rsidRDefault="001F721E" w:rsidP="001F721E">
      <w:pPr>
        <w:shd w:val="clear" w:color="auto" w:fill="FFFFFF"/>
        <w:spacing w:after="0" w:line="240" w:lineRule="auto"/>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 xml:space="preserve">Форма отчета о выполненных работах </w:t>
      </w:r>
    </w:p>
    <w:p w:rsidR="001F721E" w:rsidRPr="001F721E" w:rsidRDefault="001F721E" w:rsidP="001F721E">
      <w:pPr>
        <w:shd w:val="clear" w:color="auto" w:fill="FFFFFF"/>
        <w:spacing w:after="0" w:line="240" w:lineRule="auto"/>
        <w:jc w:val="center"/>
        <w:rPr>
          <w:rFonts w:ascii="Times New Roman" w:eastAsia="Times New Roman" w:hAnsi="Times New Roman"/>
          <w:sz w:val="28"/>
          <w:szCs w:val="28"/>
          <w:lang w:eastAsia="ru-RU"/>
        </w:rPr>
      </w:pPr>
      <w:proofErr w:type="gramStart"/>
      <w:r w:rsidRPr="001F721E">
        <w:rPr>
          <w:rFonts w:ascii="Times New Roman" w:eastAsia="Times New Roman" w:hAnsi="Times New Roman"/>
          <w:sz w:val="28"/>
          <w:szCs w:val="28"/>
          <w:lang w:eastAsia="ru-RU"/>
        </w:rPr>
        <w:t>(предоставляется ежемесячно, в срок до 10 числа месяца,</w:t>
      </w:r>
      <w:proofErr w:type="gramEnd"/>
    </w:p>
    <w:p w:rsidR="001F721E" w:rsidRPr="001F721E" w:rsidRDefault="001F721E" w:rsidP="001F721E">
      <w:pPr>
        <w:shd w:val="clear" w:color="auto" w:fill="FFFFFF"/>
        <w:spacing w:after="0" w:line="240" w:lineRule="auto"/>
        <w:jc w:val="center"/>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следующего за </w:t>
      </w:r>
      <w:proofErr w:type="gramStart"/>
      <w:r w:rsidRPr="001F721E">
        <w:rPr>
          <w:rFonts w:ascii="Times New Roman" w:eastAsia="Times New Roman" w:hAnsi="Times New Roman"/>
          <w:sz w:val="28"/>
          <w:szCs w:val="28"/>
          <w:lang w:eastAsia="ru-RU"/>
        </w:rPr>
        <w:t>отчетным</w:t>
      </w:r>
      <w:proofErr w:type="gramEnd"/>
      <w:r w:rsidRPr="001F721E">
        <w:rPr>
          <w:rFonts w:ascii="Times New Roman" w:eastAsia="Times New Roman" w:hAnsi="Times New Roman"/>
          <w:sz w:val="28"/>
          <w:szCs w:val="28"/>
          <w:lang w:eastAsia="ru-RU"/>
        </w:rPr>
        <w:t>)</w:t>
      </w:r>
    </w:p>
    <w:p w:rsidR="001F721E" w:rsidRP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P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1632"/>
        <w:gridCol w:w="1417"/>
        <w:gridCol w:w="1134"/>
        <w:gridCol w:w="1276"/>
        <w:gridCol w:w="1276"/>
        <w:gridCol w:w="1417"/>
      </w:tblGrid>
      <w:tr w:rsidR="001F721E" w:rsidRPr="001F721E" w:rsidTr="00A87EA9">
        <w:tc>
          <w:tcPr>
            <w:tcW w:w="1595" w:type="dxa"/>
            <w:shd w:val="clear" w:color="auto" w:fill="auto"/>
          </w:tcPr>
          <w:p w:rsidR="001F721E" w:rsidRPr="001F721E" w:rsidRDefault="001F721E" w:rsidP="001F721E">
            <w:pPr>
              <w:spacing w:after="0" w:line="240" w:lineRule="auto"/>
              <w:jc w:val="center"/>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Наименование работы</w:t>
            </w:r>
          </w:p>
        </w:tc>
        <w:tc>
          <w:tcPr>
            <w:tcW w:w="1632" w:type="dxa"/>
            <w:shd w:val="clear" w:color="auto" w:fill="auto"/>
          </w:tcPr>
          <w:p w:rsidR="001F721E" w:rsidRPr="001F721E" w:rsidRDefault="001F721E" w:rsidP="001F721E">
            <w:pPr>
              <w:spacing w:after="0" w:line="240" w:lineRule="auto"/>
              <w:jc w:val="center"/>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Протяженность, </w:t>
            </w:r>
            <w:proofErr w:type="gramStart"/>
            <w:r w:rsidRPr="001F721E">
              <w:rPr>
                <w:rFonts w:ascii="Times New Roman" w:eastAsia="Times New Roman" w:hAnsi="Times New Roman"/>
                <w:sz w:val="28"/>
                <w:szCs w:val="28"/>
                <w:lang w:eastAsia="ru-RU"/>
              </w:rPr>
              <w:t>км</w:t>
            </w:r>
            <w:proofErr w:type="gramEnd"/>
            <w:r w:rsidRPr="001F721E">
              <w:rPr>
                <w:rFonts w:ascii="Times New Roman" w:eastAsia="Times New Roman" w:hAnsi="Times New Roman"/>
                <w:sz w:val="28"/>
                <w:szCs w:val="28"/>
                <w:lang w:eastAsia="ru-RU"/>
              </w:rPr>
              <w:t>.</w:t>
            </w:r>
          </w:p>
        </w:tc>
        <w:tc>
          <w:tcPr>
            <w:tcW w:w="1417" w:type="dxa"/>
            <w:shd w:val="clear" w:color="auto" w:fill="auto"/>
          </w:tcPr>
          <w:p w:rsidR="001F721E" w:rsidRPr="001F721E" w:rsidRDefault="001F721E" w:rsidP="001F721E">
            <w:pPr>
              <w:spacing w:after="0" w:line="240" w:lineRule="auto"/>
              <w:jc w:val="center"/>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Дата проведения работ</w:t>
            </w:r>
          </w:p>
        </w:tc>
        <w:tc>
          <w:tcPr>
            <w:tcW w:w="1134" w:type="dxa"/>
            <w:shd w:val="clear" w:color="auto" w:fill="auto"/>
          </w:tcPr>
          <w:p w:rsidR="001F721E" w:rsidRPr="001F721E" w:rsidRDefault="001F721E" w:rsidP="001F721E">
            <w:pPr>
              <w:spacing w:after="0" w:line="240" w:lineRule="auto"/>
              <w:jc w:val="center"/>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Вид работ</w:t>
            </w:r>
          </w:p>
        </w:tc>
        <w:tc>
          <w:tcPr>
            <w:tcW w:w="1276" w:type="dxa"/>
            <w:shd w:val="clear" w:color="auto" w:fill="auto"/>
          </w:tcPr>
          <w:p w:rsidR="001F721E" w:rsidRPr="001F721E" w:rsidRDefault="001F721E" w:rsidP="001F721E">
            <w:pPr>
              <w:spacing w:after="0" w:line="240" w:lineRule="auto"/>
              <w:jc w:val="center"/>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Количество часов работы</w:t>
            </w:r>
          </w:p>
        </w:tc>
        <w:tc>
          <w:tcPr>
            <w:tcW w:w="1276" w:type="dxa"/>
            <w:shd w:val="clear" w:color="auto" w:fill="auto"/>
          </w:tcPr>
          <w:p w:rsidR="001F721E" w:rsidRPr="001F721E" w:rsidRDefault="001F721E" w:rsidP="001F721E">
            <w:pPr>
              <w:spacing w:after="0" w:line="240" w:lineRule="auto"/>
              <w:jc w:val="center"/>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Сумма средств, руб.</w:t>
            </w:r>
          </w:p>
        </w:tc>
        <w:tc>
          <w:tcPr>
            <w:tcW w:w="1417" w:type="dxa"/>
            <w:shd w:val="clear" w:color="auto" w:fill="auto"/>
          </w:tcPr>
          <w:p w:rsidR="001F721E" w:rsidRPr="001F721E" w:rsidRDefault="001F721E" w:rsidP="001F721E">
            <w:pPr>
              <w:spacing w:after="0" w:line="240" w:lineRule="auto"/>
              <w:jc w:val="center"/>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Подрядчик</w:t>
            </w:r>
          </w:p>
        </w:tc>
      </w:tr>
      <w:tr w:rsidR="001F721E" w:rsidRPr="001F721E" w:rsidTr="00A87EA9">
        <w:tc>
          <w:tcPr>
            <w:tcW w:w="1595"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632"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134"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r>
      <w:tr w:rsidR="001F721E" w:rsidRPr="001F721E" w:rsidTr="00A87EA9">
        <w:tc>
          <w:tcPr>
            <w:tcW w:w="1595"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632"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134"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r>
      <w:tr w:rsidR="001F721E" w:rsidRPr="001F721E" w:rsidTr="00A87EA9">
        <w:tc>
          <w:tcPr>
            <w:tcW w:w="1595"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632"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134"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276"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c>
          <w:tcPr>
            <w:tcW w:w="1417" w:type="dxa"/>
            <w:shd w:val="clear" w:color="auto" w:fill="auto"/>
          </w:tcPr>
          <w:p w:rsidR="001F721E" w:rsidRPr="001F721E" w:rsidRDefault="001F721E" w:rsidP="001F721E">
            <w:pPr>
              <w:spacing w:after="0" w:line="240" w:lineRule="auto"/>
              <w:jc w:val="both"/>
              <w:rPr>
                <w:rFonts w:ascii="Times New Roman" w:eastAsia="Times New Roman" w:hAnsi="Times New Roman"/>
                <w:sz w:val="28"/>
                <w:szCs w:val="28"/>
                <w:lang w:eastAsia="ru-RU"/>
              </w:rPr>
            </w:pPr>
          </w:p>
        </w:tc>
      </w:tr>
    </w:tbl>
    <w:p w:rsidR="001F721E" w:rsidRP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P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P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Глава муниципального образования</w:t>
      </w:r>
    </w:p>
    <w:p w:rsidR="001F721E" w:rsidRPr="001F721E" w:rsidRDefault="001F721E" w:rsidP="001F721E">
      <w:pPr>
        <w:shd w:val="clear" w:color="auto" w:fill="FFFFFF"/>
        <w:spacing w:after="0" w:line="240" w:lineRule="auto"/>
        <w:jc w:val="both"/>
        <w:rPr>
          <w:rFonts w:ascii="Times New Roman" w:eastAsia="Times New Roman" w:hAnsi="Times New Roman"/>
          <w:sz w:val="24"/>
          <w:szCs w:val="24"/>
          <w:lang w:eastAsia="ru-RU"/>
        </w:rPr>
      </w:pPr>
      <w:r w:rsidRPr="001F721E">
        <w:rPr>
          <w:rFonts w:ascii="Times New Roman" w:eastAsia="Times New Roman" w:hAnsi="Times New Roman"/>
          <w:sz w:val="28"/>
          <w:szCs w:val="28"/>
          <w:lang w:eastAsia="ru-RU"/>
        </w:rPr>
        <w:t xml:space="preserve">«_______________» </w:t>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t xml:space="preserve">_________________ </w:t>
      </w:r>
      <w:r w:rsidRPr="001F721E">
        <w:rPr>
          <w:rFonts w:ascii="Times New Roman" w:eastAsia="Times New Roman" w:hAnsi="Times New Roman"/>
          <w:sz w:val="24"/>
          <w:szCs w:val="24"/>
          <w:lang w:eastAsia="ru-RU"/>
        </w:rPr>
        <w:t>(расшифровка подписи)</w:t>
      </w:r>
    </w:p>
    <w:p w:rsidR="001F721E" w:rsidRPr="001F721E" w:rsidRDefault="001F721E" w:rsidP="001F721E">
      <w:pPr>
        <w:shd w:val="clear" w:color="auto" w:fill="FFFFFF"/>
        <w:spacing w:after="0" w:line="240" w:lineRule="auto"/>
        <w:jc w:val="both"/>
        <w:rPr>
          <w:rFonts w:ascii="Times New Roman" w:eastAsia="Times New Roman" w:hAnsi="Times New Roman"/>
          <w:sz w:val="24"/>
          <w:szCs w:val="24"/>
          <w:lang w:eastAsia="ru-RU"/>
        </w:rPr>
      </w:pP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4"/>
          <w:szCs w:val="24"/>
          <w:lang w:eastAsia="ru-RU"/>
        </w:rPr>
        <w:t>(подпись)</w:t>
      </w: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r w:rsidRPr="001F721E">
        <w:rPr>
          <w:rFonts w:ascii="Times New Roman" w:eastAsia="Times New Roman" w:hAnsi="Times New Roman"/>
          <w:sz w:val="28"/>
          <w:szCs w:val="28"/>
          <w:lang w:eastAsia="ru-RU"/>
        </w:rPr>
        <w:tab/>
      </w:r>
      <w:proofErr w:type="spellStart"/>
      <w:r w:rsidRPr="001F721E">
        <w:rPr>
          <w:rFonts w:ascii="Times New Roman" w:eastAsia="Times New Roman" w:hAnsi="Times New Roman"/>
          <w:sz w:val="28"/>
          <w:szCs w:val="28"/>
          <w:lang w:eastAsia="ru-RU"/>
        </w:rPr>
        <w:t>м.п</w:t>
      </w:r>
      <w:proofErr w:type="spellEnd"/>
      <w:r w:rsidRPr="001F721E">
        <w:rPr>
          <w:rFonts w:ascii="Times New Roman" w:eastAsia="Times New Roman" w:hAnsi="Times New Roman"/>
          <w:sz w:val="28"/>
          <w:szCs w:val="28"/>
          <w:lang w:eastAsia="ru-RU"/>
        </w:rPr>
        <w:t>.</w:t>
      </w:r>
      <w:r w:rsidRPr="001F721E">
        <w:rPr>
          <w:rFonts w:ascii="Times New Roman" w:eastAsia="Times New Roman" w:hAnsi="Times New Roman"/>
          <w:sz w:val="28"/>
          <w:szCs w:val="28"/>
          <w:lang w:eastAsia="ru-RU"/>
        </w:rPr>
        <w:tab/>
      </w: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center"/>
        <w:rPr>
          <w:rFonts w:ascii="Times New Roman" w:eastAsia="Times New Roman" w:hAnsi="Times New Roman"/>
          <w:b/>
          <w:bCs/>
          <w:sz w:val="28"/>
          <w:szCs w:val="28"/>
          <w:lang w:eastAsia="ru-RU"/>
        </w:rPr>
      </w:pPr>
      <w:r w:rsidRPr="001F721E">
        <w:rPr>
          <w:rFonts w:ascii="Times New Roman" w:eastAsia="Times New Roman" w:hAnsi="Times New Roman"/>
          <w:b/>
          <w:bCs/>
          <w:noProof/>
          <w:lang w:eastAsia="ru-RU"/>
        </w:rPr>
        <w:drawing>
          <wp:anchor distT="0" distB="0" distL="114300" distR="114300" simplePos="0" relativeHeight="251671552" behindDoc="1" locked="0" layoutInCell="1" allowOverlap="1" wp14:anchorId="0C649C6B" wp14:editId="0AD177C9">
            <wp:simplePos x="0" y="0"/>
            <wp:positionH relativeFrom="margin">
              <wp:posOffset>2418715</wp:posOffset>
            </wp:positionH>
            <wp:positionV relativeFrom="margin">
              <wp:posOffset>-501650</wp:posOffset>
            </wp:positionV>
            <wp:extent cx="1085850" cy="1790700"/>
            <wp:effectExtent l="0" t="0" r="0" b="0"/>
            <wp:wrapThrough wrapText="bothSides">
              <wp:wrapPolygon edited="0">
                <wp:start x="0" y="0"/>
                <wp:lineTo x="0" y="21370"/>
                <wp:lineTo x="21221" y="21370"/>
                <wp:lineTo x="21221" y="0"/>
                <wp:lineTo x="0" y="0"/>
              </wp:wrapPolygon>
            </wp:wrapThrough>
            <wp:docPr id="7" name="Рисунок 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1F721E" w:rsidRPr="001F721E" w:rsidRDefault="001F721E" w:rsidP="001F721E">
      <w:pPr>
        <w:spacing w:after="0" w:line="240" w:lineRule="auto"/>
        <w:jc w:val="center"/>
        <w:rPr>
          <w:rFonts w:ascii="Times New Roman" w:eastAsia="Times New Roman" w:hAnsi="Times New Roman"/>
          <w:b/>
          <w:bCs/>
          <w:sz w:val="28"/>
          <w:szCs w:val="28"/>
          <w:lang w:eastAsia="ru-RU"/>
        </w:rPr>
      </w:pPr>
    </w:p>
    <w:p w:rsidR="001F721E" w:rsidRPr="001F721E" w:rsidRDefault="001F721E" w:rsidP="001F721E">
      <w:pPr>
        <w:spacing w:after="0" w:line="240" w:lineRule="auto"/>
        <w:jc w:val="center"/>
        <w:rPr>
          <w:rFonts w:ascii="Times New Roman" w:eastAsia="Times New Roman" w:hAnsi="Times New Roman"/>
          <w:b/>
          <w:bCs/>
          <w:sz w:val="28"/>
          <w:szCs w:val="28"/>
          <w:lang w:eastAsia="ru-RU"/>
        </w:rPr>
      </w:pPr>
    </w:p>
    <w:p w:rsidR="001F721E" w:rsidRPr="001F721E" w:rsidRDefault="001F721E" w:rsidP="001F721E">
      <w:pPr>
        <w:spacing w:after="0" w:line="240" w:lineRule="auto"/>
        <w:jc w:val="center"/>
        <w:rPr>
          <w:rFonts w:ascii="Times New Roman" w:eastAsia="Times New Roman" w:hAnsi="Times New Roman"/>
          <w:b/>
          <w:bCs/>
          <w:sz w:val="28"/>
          <w:szCs w:val="28"/>
          <w:lang w:eastAsia="ru-RU"/>
        </w:rPr>
      </w:pPr>
    </w:p>
    <w:p w:rsidR="001F721E" w:rsidRPr="001F721E" w:rsidRDefault="001F721E" w:rsidP="00F521A5">
      <w:pPr>
        <w:spacing w:after="0" w:line="240" w:lineRule="auto"/>
        <w:rPr>
          <w:rFonts w:ascii="Times New Roman" w:eastAsia="Times New Roman" w:hAnsi="Times New Roman"/>
          <w:b/>
          <w:bCs/>
          <w:sz w:val="28"/>
          <w:szCs w:val="28"/>
          <w:lang w:eastAsia="ru-RU"/>
        </w:rPr>
      </w:pP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1F721E">
        <w:rPr>
          <w:rFonts w:ascii="Times New Roman" w:eastAsia="Times New Roman" w:hAnsi="Times New Roman"/>
          <w:b/>
          <w:bCs/>
          <w:lang w:eastAsia="ru-RU"/>
        </w:rPr>
        <w:t>СОВЕТ ДЕПУТАТОВ МУНИЦИПАЛЬНОГО ОБРАЗОВАНИЯ «ЮКАМЕНСКИЙ РАЙОН»</w:t>
      </w:r>
    </w:p>
    <w:p w:rsidR="001F721E" w:rsidRPr="001F721E" w:rsidRDefault="001F721E" w:rsidP="001F721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1F721E">
        <w:rPr>
          <w:rFonts w:ascii="Times New Roman" w:eastAsia="Times New Roman" w:hAnsi="Times New Roman"/>
          <w:b/>
          <w:bCs/>
          <w:lang w:eastAsia="ru-RU"/>
        </w:rPr>
        <w:t>«ЮКАМЕН ЁРОС» МУНИЦИПАЛ КЫЛДЫТЭТЫСЬ ДЕПУТАТ КЕНЕШ</w:t>
      </w:r>
    </w:p>
    <w:p w:rsidR="001F721E" w:rsidRPr="001F721E" w:rsidRDefault="001F721E" w:rsidP="001F721E">
      <w:pPr>
        <w:spacing w:after="0" w:line="240" w:lineRule="auto"/>
        <w:jc w:val="center"/>
        <w:rPr>
          <w:rFonts w:ascii="Times New Roman" w:eastAsia="Times New Roman" w:hAnsi="Times New Roman"/>
          <w:b/>
          <w:bCs/>
          <w:sz w:val="28"/>
          <w:szCs w:val="28"/>
          <w:lang w:eastAsia="ru-RU"/>
        </w:rPr>
      </w:pPr>
    </w:p>
    <w:p w:rsidR="001F721E" w:rsidRPr="001F721E" w:rsidRDefault="001F721E" w:rsidP="001F721E">
      <w:pPr>
        <w:spacing w:after="0" w:line="240" w:lineRule="auto"/>
        <w:jc w:val="both"/>
        <w:rPr>
          <w:rFonts w:ascii="Times New Roman" w:eastAsia="Times New Roman" w:hAnsi="Times New Roman"/>
          <w:b/>
          <w:bCs/>
          <w:sz w:val="28"/>
          <w:szCs w:val="28"/>
          <w:lang w:eastAsia="ru-RU"/>
        </w:rPr>
      </w:pPr>
    </w:p>
    <w:p w:rsidR="001F721E" w:rsidRPr="001F721E" w:rsidRDefault="001F721E" w:rsidP="001F721E">
      <w:pPr>
        <w:spacing w:after="0" w:line="240" w:lineRule="auto"/>
        <w:jc w:val="both"/>
        <w:rPr>
          <w:rFonts w:ascii="Times New Roman" w:eastAsia="Times New Roman" w:hAnsi="Times New Roman"/>
          <w:b/>
          <w:bCs/>
          <w:sz w:val="24"/>
          <w:szCs w:val="24"/>
          <w:u w:val="single"/>
          <w:lang w:eastAsia="ru-RU"/>
        </w:rPr>
      </w:pPr>
      <w:r w:rsidRPr="001F721E">
        <w:rPr>
          <w:rFonts w:ascii="Times New Roman" w:eastAsia="Times New Roman" w:hAnsi="Times New Roman"/>
          <w:b/>
          <w:bCs/>
          <w:sz w:val="24"/>
          <w:szCs w:val="24"/>
          <w:u w:val="single"/>
          <w:lang w:eastAsia="ru-RU"/>
        </w:rPr>
        <w:t>«01» марта 2018 года___________________________________________________№ 87</w:t>
      </w: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r w:rsidRPr="001F721E">
        <w:rPr>
          <w:rFonts w:ascii="Times New Roman" w:eastAsia="Times New Roman" w:hAnsi="Times New Roman"/>
          <w:b/>
          <w:bCs/>
          <w:sz w:val="24"/>
          <w:szCs w:val="24"/>
          <w:lang w:eastAsia="ru-RU"/>
        </w:rPr>
        <w:t>с. Юкаменское</w:t>
      </w: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p>
    <w:p w:rsidR="001F721E" w:rsidRPr="001F721E" w:rsidRDefault="001F721E" w:rsidP="001F721E">
      <w:pPr>
        <w:spacing w:after="0" w:line="240" w:lineRule="auto"/>
        <w:jc w:val="center"/>
        <w:rPr>
          <w:rFonts w:ascii="Times New Roman" w:eastAsia="Times New Roman" w:hAnsi="Times New Roman"/>
          <w:b/>
          <w:bCs/>
          <w:sz w:val="24"/>
          <w:szCs w:val="24"/>
          <w:lang w:eastAsia="ru-RU"/>
        </w:rPr>
      </w:pPr>
      <w:r w:rsidRPr="001F721E">
        <w:rPr>
          <w:rFonts w:ascii="Times New Roman" w:eastAsia="Times New Roman" w:hAnsi="Times New Roman"/>
          <w:b/>
          <w:bCs/>
          <w:sz w:val="24"/>
          <w:szCs w:val="24"/>
          <w:lang w:eastAsia="ru-RU"/>
        </w:rPr>
        <w:t>РЕШЕНИЕ</w:t>
      </w:r>
      <w:r w:rsidRPr="001F721E">
        <w:rPr>
          <w:rFonts w:ascii="Times New Roman" w:eastAsia="Times New Roman" w:hAnsi="Times New Roman"/>
          <w:b/>
          <w:bCs/>
          <w:sz w:val="24"/>
          <w:szCs w:val="24"/>
          <w:lang w:eastAsia="ru-RU"/>
        </w:rPr>
        <w:br/>
      </w:r>
    </w:p>
    <w:p w:rsidR="001F721E" w:rsidRPr="001F721E" w:rsidRDefault="001F721E" w:rsidP="001F721E">
      <w:pPr>
        <w:spacing w:after="0" w:line="240" w:lineRule="auto"/>
        <w:jc w:val="center"/>
        <w:rPr>
          <w:rFonts w:ascii="Times New Roman" w:eastAsia="Times New Roman" w:hAnsi="Times New Roman"/>
          <w:b/>
          <w:bCs/>
          <w:sz w:val="28"/>
          <w:szCs w:val="28"/>
          <w:lang w:eastAsia="ru-RU"/>
        </w:rPr>
      </w:pPr>
      <w:r w:rsidRPr="001F721E">
        <w:rPr>
          <w:rFonts w:ascii="Times New Roman" w:eastAsia="Times New Roman" w:hAnsi="Times New Roman"/>
          <w:b/>
          <w:bCs/>
          <w:sz w:val="28"/>
          <w:szCs w:val="28"/>
          <w:lang w:eastAsia="ru-RU"/>
        </w:rPr>
        <w:t xml:space="preserve">О передаче осуществления части полномочий по решению вопросов местного значения муниципальных образований – сельских поселений Юкаменского района </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Руководствуясь</w:t>
      </w:r>
      <w:r w:rsidRPr="001F721E">
        <w:rPr>
          <w:rFonts w:ascii="Times New Roman" w:eastAsia="Times New Roman" w:hAnsi="Times New Roman"/>
          <w:bCs/>
          <w:sz w:val="28"/>
          <w:szCs w:val="28"/>
          <w:lang w:eastAsia="ru-RU"/>
        </w:rPr>
        <w:t xml:space="preserve"> </w:t>
      </w:r>
      <w:r w:rsidRPr="001F721E">
        <w:rPr>
          <w:rFonts w:ascii="Times New Roman" w:eastAsia="Times New Roman" w:hAnsi="Times New Roman"/>
          <w:sz w:val="28"/>
          <w:szCs w:val="28"/>
          <w:lang w:eastAsia="ru-RU"/>
        </w:rPr>
        <w:t>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утвержденным решением Юкаменского районного Совета депутатов от 31.05.2005 года № 176,</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p>
    <w:p w:rsidR="001F721E" w:rsidRPr="001F721E" w:rsidRDefault="001F721E" w:rsidP="001F721E">
      <w:pPr>
        <w:spacing w:after="0" w:line="240" w:lineRule="auto"/>
        <w:ind w:firstLine="709"/>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 xml:space="preserve">Совет депутатов муниципального образования </w:t>
      </w:r>
    </w:p>
    <w:p w:rsidR="001F721E" w:rsidRPr="001F721E" w:rsidRDefault="001F721E" w:rsidP="001F721E">
      <w:pPr>
        <w:spacing w:after="0" w:line="240" w:lineRule="auto"/>
        <w:ind w:firstLine="709"/>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w:t>
      </w:r>
      <w:proofErr w:type="spellStart"/>
      <w:r w:rsidRPr="001F721E">
        <w:rPr>
          <w:rFonts w:ascii="Times New Roman" w:eastAsia="Times New Roman" w:hAnsi="Times New Roman"/>
          <w:b/>
          <w:sz w:val="28"/>
          <w:szCs w:val="28"/>
          <w:lang w:eastAsia="ru-RU"/>
        </w:rPr>
        <w:t>Юкаменский</w:t>
      </w:r>
      <w:proofErr w:type="spellEnd"/>
      <w:r w:rsidRPr="001F721E">
        <w:rPr>
          <w:rFonts w:ascii="Times New Roman" w:eastAsia="Times New Roman" w:hAnsi="Times New Roman"/>
          <w:b/>
          <w:sz w:val="28"/>
          <w:szCs w:val="28"/>
          <w:lang w:eastAsia="ru-RU"/>
        </w:rPr>
        <w:t xml:space="preserve"> район»  РЕШАЕТ:</w:t>
      </w:r>
    </w:p>
    <w:p w:rsidR="001F721E" w:rsidRPr="001F721E" w:rsidRDefault="001F721E" w:rsidP="001F721E">
      <w:pPr>
        <w:spacing w:after="0" w:line="240" w:lineRule="auto"/>
        <w:ind w:firstLine="709"/>
        <w:jc w:val="both"/>
        <w:rPr>
          <w:rFonts w:ascii="Times New Roman" w:eastAsia="Times New Roman" w:hAnsi="Times New Roman"/>
          <w:b/>
          <w:sz w:val="28"/>
          <w:szCs w:val="28"/>
          <w:lang w:eastAsia="ru-RU"/>
        </w:rPr>
      </w:pP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1. Одобрить прилагаемый проект Соглашения о передаче осуществления части полномочий по решению вопросов местного значения муниципальных образований – сельских поселений Юкаменского района.</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 Администрации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заключить соглашения о передаче осуществления части полномочий муниципальных образований – сельских поселений в муниципальный район.</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3. Настоящее решение вступает в законную силу после его официального опубликования.</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Глава муниципального образования</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Б.В. Востриков</w:t>
      </w: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Председатель Районного Совета депутатов                                       </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муниципального образования</w:t>
      </w:r>
    </w:p>
    <w:p w:rsidR="001F721E" w:rsidRPr="001F721E" w:rsidRDefault="001F721E" w:rsidP="001F721E">
      <w:pPr>
        <w:spacing w:after="0" w:line="240" w:lineRule="auto"/>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Б.А. </w:t>
      </w:r>
      <w:proofErr w:type="spellStart"/>
      <w:r w:rsidRPr="001F721E">
        <w:rPr>
          <w:rFonts w:ascii="Times New Roman" w:eastAsia="Times New Roman" w:hAnsi="Times New Roman"/>
          <w:sz w:val="28"/>
          <w:szCs w:val="28"/>
          <w:lang w:eastAsia="ru-RU"/>
        </w:rPr>
        <w:t>Абашев</w:t>
      </w:r>
      <w:proofErr w:type="spellEnd"/>
    </w:p>
    <w:p w:rsidR="001F721E" w:rsidRPr="001F721E" w:rsidRDefault="001F721E" w:rsidP="001F721E">
      <w:pPr>
        <w:spacing w:after="0" w:line="240" w:lineRule="auto"/>
        <w:jc w:val="right"/>
        <w:rPr>
          <w:rFonts w:ascii="Times New Roman" w:eastAsia="Times New Roman" w:hAnsi="Times New Roman"/>
          <w:bCs/>
          <w:sz w:val="28"/>
          <w:szCs w:val="28"/>
          <w:lang w:eastAsia="ru-RU"/>
        </w:rPr>
      </w:pPr>
      <w:r w:rsidRPr="001F721E">
        <w:rPr>
          <w:rFonts w:ascii="Times New Roman" w:eastAsia="Times New Roman" w:hAnsi="Times New Roman"/>
          <w:b/>
          <w:bCs/>
          <w:sz w:val="28"/>
          <w:szCs w:val="28"/>
          <w:lang w:eastAsia="ru-RU"/>
        </w:rPr>
        <w:lastRenderedPageBreak/>
        <w:t>ПРИЛОЖЕНИЕ</w:t>
      </w:r>
      <w:r w:rsidRPr="001F721E">
        <w:rPr>
          <w:rFonts w:ascii="Times New Roman" w:eastAsia="Times New Roman" w:hAnsi="Times New Roman"/>
          <w:bCs/>
          <w:sz w:val="28"/>
          <w:szCs w:val="28"/>
          <w:lang w:eastAsia="ru-RU"/>
        </w:rPr>
        <w:t xml:space="preserve"> </w:t>
      </w:r>
    </w:p>
    <w:p w:rsidR="001F721E" w:rsidRPr="001F721E" w:rsidRDefault="001F721E" w:rsidP="001F721E">
      <w:pPr>
        <w:spacing w:after="0" w:line="240" w:lineRule="auto"/>
        <w:jc w:val="right"/>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к решению Совета депутатов муниципального </w:t>
      </w:r>
    </w:p>
    <w:p w:rsidR="001F721E" w:rsidRPr="001F721E" w:rsidRDefault="001F721E" w:rsidP="001F721E">
      <w:pPr>
        <w:spacing w:after="0" w:line="240" w:lineRule="auto"/>
        <w:jc w:val="right"/>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w:t>
      </w:r>
    </w:p>
    <w:p w:rsidR="001F721E" w:rsidRPr="001F721E" w:rsidRDefault="001F721E" w:rsidP="001F721E">
      <w:pPr>
        <w:spacing w:after="0" w:line="240" w:lineRule="auto"/>
        <w:jc w:val="right"/>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от 01.03. 2018 года №  87</w:t>
      </w:r>
    </w:p>
    <w:p w:rsidR="001F721E" w:rsidRPr="001F721E" w:rsidRDefault="001F721E" w:rsidP="001F721E">
      <w:pPr>
        <w:spacing w:after="0" w:line="240" w:lineRule="auto"/>
        <w:rPr>
          <w:rFonts w:ascii="Times New Roman" w:eastAsia="Times New Roman" w:hAnsi="Times New Roman"/>
          <w:b/>
          <w:bCs/>
          <w:sz w:val="28"/>
          <w:szCs w:val="28"/>
          <w:lang w:eastAsia="ru-RU"/>
        </w:rPr>
      </w:pPr>
    </w:p>
    <w:p w:rsidR="001F721E" w:rsidRPr="001F721E" w:rsidRDefault="001F721E" w:rsidP="001F721E">
      <w:pPr>
        <w:spacing w:after="0" w:line="240" w:lineRule="auto"/>
        <w:rPr>
          <w:rFonts w:ascii="Times New Roman" w:eastAsia="Times New Roman" w:hAnsi="Times New Roman"/>
          <w:b/>
          <w:bCs/>
          <w:sz w:val="28"/>
          <w:szCs w:val="28"/>
          <w:lang w:eastAsia="ru-RU"/>
        </w:rPr>
      </w:pPr>
    </w:p>
    <w:p w:rsidR="001F721E" w:rsidRPr="001F721E" w:rsidRDefault="001F721E" w:rsidP="001F721E">
      <w:pPr>
        <w:autoSpaceDE w:val="0"/>
        <w:autoSpaceDN w:val="0"/>
        <w:adjustRightInd w:val="0"/>
        <w:spacing w:after="0" w:line="240" w:lineRule="auto"/>
        <w:jc w:val="center"/>
        <w:rPr>
          <w:rFonts w:ascii="Times New Roman" w:eastAsia="Times New Roman" w:hAnsi="Times New Roman"/>
          <w:b/>
          <w:bCs/>
          <w:sz w:val="28"/>
          <w:szCs w:val="28"/>
          <w:lang w:eastAsia="ru-RU"/>
        </w:rPr>
      </w:pPr>
      <w:r w:rsidRPr="001F721E">
        <w:rPr>
          <w:rFonts w:ascii="Times New Roman" w:eastAsia="Times New Roman" w:hAnsi="Times New Roman"/>
          <w:b/>
          <w:bCs/>
          <w:sz w:val="28"/>
          <w:szCs w:val="28"/>
          <w:lang w:eastAsia="ru-RU"/>
        </w:rPr>
        <w:t xml:space="preserve">СОГЛАШЕНИЕ </w:t>
      </w:r>
    </w:p>
    <w:p w:rsidR="001F721E" w:rsidRPr="001F721E" w:rsidRDefault="001F721E" w:rsidP="001F721E">
      <w:pPr>
        <w:shd w:val="clear" w:color="auto" w:fill="FFFFFF"/>
        <w:spacing w:after="0" w:line="240" w:lineRule="auto"/>
        <w:jc w:val="center"/>
        <w:rPr>
          <w:rFonts w:ascii="Times New Roman" w:eastAsia="Times New Roman" w:hAnsi="Times New Roman"/>
          <w:b/>
          <w:color w:val="000000"/>
          <w:sz w:val="28"/>
          <w:szCs w:val="28"/>
          <w:lang w:eastAsia="ru-RU"/>
        </w:rPr>
      </w:pPr>
      <w:r w:rsidRPr="001F721E">
        <w:rPr>
          <w:rFonts w:ascii="Times New Roman" w:eastAsia="Times New Roman" w:hAnsi="Times New Roman"/>
          <w:b/>
          <w:color w:val="000000"/>
          <w:sz w:val="28"/>
          <w:szCs w:val="28"/>
          <w:lang w:eastAsia="ru-RU"/>
        </w:rPr>
        <w:t xml:space="preserve">о передаче осуществления части полномочий </w:t>
      </w:r>
      <w:proofErr w:type="gramStart"/>
      <w:r w:rsidRPr="001F721E">
        <w:rPr>
          <w:rFonts w:ascii="Times New Roman" w:eastAsia="Times New Roman" w:hAnsi="Times New Roman"/>
          <w:b/>
          <w:color w:val="000000"/>
          <w:sz w:val="28"/>
          <w:szCs w:val="28"/>
          <w:lang w:eastAsia="ru-RU"/>
        </w:rPr>
        <w:t>по</w:t>
      </w:r>
      <w:proofErr w:type="gramEnd"/>
      <w:r w:rsidRPr="001F721E">
        <w:rPr>
          <w:rFonts w:ascii="Times New Roman" w:eastAsia="Times New Roman" w:hAnsi="Times New Roman"/>
          <w:b/>
          <w:color w:val="000000"/>
          <w:sz w:val="28"/>
          <w:szCs w:val="28"/>
          <w:lang w:eastAsia="ru-RU"/>
        </w:rPr>
        <w:t xml:space="preserve"> </w:t>
      </w:r>
    </w:p>
    <w:p w:rsidR="001F721E" w:rsidRPr="001F721E" w:rsidRDefault="001F721E" w:rsidP="001F721E">
      <w:pPr>
        <w:shd w:val="clear" w:color="auto" w:fill="FFFFFF"/>
        <w:spacing w:after="0" w:line="240" w:lineRule="auto"/>
        <w:jc w:val="center"/>
        <w:rPr>
          <w:rFonts w:ascii="Times New Roman" w:eastAsia="Times New Roman" w:hAnsi="Times New Roman"/>
          <w:b/>
          <w:color w:val="000000"/>
          <w:sz w:val="28"/>
          <w:szCs w:val="28"/>
          <w:lang w:eastAsia="ru-RU"/>
        </w:rPr>
      </w:pPr>
      <w:r w:rsidRPr="001F721E">
        <w:rPr>
          <w:rFonts w:ascii="Times New Roman" w:eastAsia="Times New Roman" w:hAnsi="Times New Roman"/>
          <w:b/>
          <w:color w:val="000000"/>
          <w:sz w:val="28"/>
          <w:szCs w:val="28"/>
          <w:lang w:eastAsia="ru-RU"/>
        </w:rPr>
        <w:t>решению вопроса местного значения поселения</w:t>
      </w:r>
    </w:p>
    <w:p w:rsidR="001F721E" w:rsidRPr="001F721E" w:rsidRDefault="001F721E" w:rsidP="001F721E">
      <w:pPr>
        <w:autoSpaceDE w:val="0"/>
        <w:autoSpaceDN w:val="0"/>
        <w:adjustRightInd w:val="0"/>
        <w:spacing w:after="0" w:line="240" w:lineRule="auto"/>
        <w:ind w:left="-851" w:firstLine="851"/>
        <w:jc w:val="both"/>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______________</w:t>
      </w:r>
      <w:r w:rsidRPr="001F721E">
        <w:rPr>
          <w:rFonts w:ascii="Times New Roman" w:eastAsia="Times New Roman" w:hAnsi="Times New Roman"/>
          <w:b/>
          <w:sz w:val="28"/>
          <w:szCs w:val="28"/>
          <w:lang w:eastAsia="ru-RU"/>
        </w:rPr>
        <w:tab/>
        <w:t xml:space="preserve"> </w:t>
      </w:r>
      <w:r w:rsidRPr="001F721E">
        <w:rPr>
          <w:rFonts w:ascii="Times New Roman" w:eastAsia="Times New Roman" w:hAnsi="Times New Roman"/>
          <w:b/>
          <w:sz w:val="28"/>
          <w:szCs w:val="28"/>
          <w:lang w:eastAsia="ru-RU"/>
        </w:rPr>
        <w:tab/>
      </w:r>
      <w:r w:rsidRPr="001F721E">
        <w:rPr>
          <w:rFonts w:ascii="Times New Roman" w:eastAsia="Times New Roman" w:hAnsi="Times New Roman"/>
          <w:b/>
          <w:sz w:val="28"/>
          <w:szCs w:val="28"/>
          <w:lang w:eastAsia="ru-RU"/>
        </w:rPr>
        <w:tab/>
      </w:r>
      <w:r w:rsidRPr="001F721E">
        <w:rPr>
          <w:rFonts w:ascii="Times New Roman" w:eastAsia="Times New Roman" w:hAnsi="Times New Roman"/>
          <w:b/>
          <w:sz w:val="28"/>
          <w:szCs w:val="28"/>
          <w:lang w:eastAsia="ru-RU"/>
        </w:rPr>
        <w:tab/>
      </w:r>
      <w:r w:rsidRPr="001F721E">
        <w:rPr>
          <w:rFonts w:ascii="Times New Roman" w:eastAsia="Times New Roman" w:hAnsi="Times New Roman"/>
          <w:b/>
          <w:sz w:val="28"/>
          <w:szCs w:val="28"/>
          <w:lang w:eastAsia="ru-RU"/>
        </w:rPr>
        <w:tab/>
        <w:t xml:space="preserve"> </w: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_____</w:t>
      </w:r>
      <w:r w:rsidRPr="001F721E">
        <w:rPr>
          <w:rFonts w:ascii="Times New Roman" w:eastAsia="Times New Roman" w:hAnsi="Times New Roman"/>
          <w:b/>
          <w:sz w:val="28"/>
          <w:szCs w:val="28"/>
          <w:lang w:eastAsia="ru-RU"/>
        </w:rPr>
        <w:t>____________года</w:t>
      </w:r>
    </w:p>
    <w:p w:rsidR="001F721E" w:rsidRPr="001F721E" w:rsidRDefault="001F721E" w:rsidP="001F721E">
      <w:pPr>
        <w:autoSpaceDE w:val="0"/>
        <w:autoSpaceDN w:val="0"/>
        <w:adjustRightInd w:val="0"/>
        <w:spacing w:after="0" w:line="240" w:lineRule="auto"/>
        <w:ind w:left="-851" w:firstLine="851"/>
        <w:jc w:val="both"/>
        <w:rPr>
          <w:rFonts w:ascii="Times New Roman" w:eastAsia="Times New Roman" w:hAnsi="Times New Roman"/>
          <w:b/>
          <w:sz w:val="28"/>
          <w:szCs w:val="28"/>
          <w:lang w:eastAsia="ru-RU"/>
        </w:rPr>
      </w:pPr>
    </w:p>
    <w:p w:rsidR="001F721E" w:rsidRPr="001F721E" w:rsidRDefault="001F721E" w:rsidP="001F721E">
      <w:pPr>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w:t>
      </w:r>
      <w:proofErr w:type="gramStart"/>
      <w:r w:rsidRPr="001F721E">
        <w:rPr>
          <w:rFonts w:ascii="Times New Roman" w:eastAsia="Times New Roman" w:hAnsi="Times New Roman"/>
          <w:sz w:val="28"/>
          <w:szCs w:val="28"/>
          <w:lang w:eastAsia="ru-RU"/>
        </w:rPr>
        <w:t>Администрация муниципального образования «____________», именуемая в дальнейшем «</w:t>
      </w:r>
      <w:r w:rsidRPr="001F721E">
        <w:rPr>
          <w:rFonts w:ascii="Times New Roman" w:eastAsia="Times New Roman" w:hAnsi="Times New Roman"/>
          <w:b/>
          <w:sz w:val="28"/>
          <w:szCs w:val="28"/>
          <w:lang w:eastAsia="ru-RU"/>
        </w:rPr>
        <w:t>Администрация поселения</w:t>
      </w:r>
      <w:r w:rsidRPr="001F721E">
        <w:rPr>
          <w:rFonts w:ascii="Times New Roman" w:eastAsia="Times New Roman" w:hAnsi="Times New Roman"/>
          <w:sz w:val="28"/>
          <w:szCs w:val="28"/>
          <w:lang w:eastAsia="ru-RU"/>
        </w:rPr>
        <w:t>», в лице Главы муниципального образования «_______________»  __________________________________,  действующего  на основании Устава, с одной стороны, и Администрация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именуемый в дальнейшем «</w:t>
      </w:r>
      <w:r w:rsidRPr="001F721E">
        <w:rPr>
          <w:rFonts w:ascii="Times New Roman" w:eastAsia="Times New Roman" w:hAnsi="Times New Roman"/>
          <w:b/>
          <w:sz w:val="28"/>
          <w:szCs w:val="28"/>
          <w:lang w:eastAsia="ru-RU"/>
        </w:rPr>
        <w:t>Администрация района</w:t>
      </w:r>
      <w:r w:rsidRPr="001F721E">
        <w:rPr>
          <w:rFonts w:ascii="Times New Roman" w:eastAsia="Times New Roman" w:hAnsi="Times New Roman"/>
          <w:sz w:val="28"/>
          <w:szCs w:val="28"/>
          <w:lang w:eastAsia="ru-RU"/>
        </w:rPr>
        <w:t>», в лице Главы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______________________________, действующего на основании Устава муниципального образования «</w:t>
      </w:r>
      <w:proofErr w:type="spellStart"/>
      <w:r w:rsidRPr="001F721E">
        <w:rPr>
          <w:rFonts w:ascii="Times New Roman" w:eastAsia="Times New Roman" w:hAnsi="Times New Roman"/>
          <w:sz w:val="28"/>
          <w:szCs w:val="28"/>
          <w:lang w:eastAsia="ru-RU"/>
        </w:rPr>
        <w:t>Юкаменский</w:t>
      </w:r>
      <w:proofErr w:type="spellEnd"/>
      <w:r w:rsidRPr="001F721E">
        <w:rPr>
          <w:rFonts w:ascii="Times New Roman" w:eastAsia="Times New Roman" w:hAnsi="Times New Roman"/>
          <w:sz w:val="28"/>
          <w:szCs w:val="28"/>
          <w:lang w:eastAsia="ru-RU"/>
        </w:rPr>
        <w:t xml:space="preserve">  район», </w:t>
      </w:r>
      <w:r w:rsidRPr="001F721E">
        <w:rPr>
          <w:rFonts w:ascii="Times New Roman" w:eastAsia="Times New Roman" w:hAnsi="Times New Roman"/>
          <w:spacing w:val="-2"/>
          <w:sz w:val="28"/>
          <w:szCs w:val="28"/>
          <w:lang w:eastAsia="ru-RU"/>
        </w:rPr>
        <w:t>с другой стороны</w:t>
      </w:r>
      <w:r w:rsidRPr="001F721E">
        <w:rPr>
          <w:rFonts w:ascii="Times New Roman" w:eastAsia="Times New Roman" w:hAnsi="Times New Roman"/>
          <w:sz w:val="28"/>
          <w:szCs w:val="28"/>
          <w:lang w:eastAsia="ru-RU"/>
        </w:rPr>
        <w:t>, вместе именуемые «Стороны», руководствуясь Федеральным законом «Об общих принципах организации местного</w:t>
      </w:r>
      <w:proofErr w:type="gramEnd"/>
      <w:r w:rsidRPr="001F721E">
        <w:rPr>
          <w:rFonts w:ascii="Times New Roman" w:eastAsia="Times New Roman" w:hAnsi="Times New Roman"/>
          <w:sz w:val="28"/>
          <w:szCs w:val="28"/>
          <w:lang w:eastAsia="ru-RU"/>
        </w:rPr>
        <w:t xml:space="preserve"> самоуправления в Российской Федерации» от 06.10.2003  № 131-ФЗ, заключили настоящее Соглашение о нижеследующем:</w:t>
      </w:r>
    </w:p>
    <w:p w:rsidR="001F721E" w:rsidRPr="001F721E" w:rsidRDefault="001F721E" w:rsidP="001F721E">
      <w:pPr>
        <w:spacing w:after="0" w:line="240" w:lineRule="auto"/>
        <w:ind w:firstLine="851"/>
        <w:jc w:val="both"/>
        <w:rPr>
          <w:rFonts w:ascii="Times New Roman" w:eastAsia="Times New Roman" w:hAnsi="Times New Roman"/>
          <w:sz w:val="28"/>
          <w:szCs w:val="28"/>
          <w:lang w:eastAsia="ru-RU"/>
        </w:rPr>
      </w:pPr>
    </w:p>
    <w:p w:rsidR="001F721E" w:rsidRPr="001F721E" w:rsidRDefault="001F721E" w:rsidP="001F721E">
      <w:pPr>
        <w:numPr>
          <w:ilvl w:val="0"/>
          <w:numId w:val="12"/>
        </w:numPr>
        <w:suppressAutoHyphens/>
        <w:spacing w:after="0" w:line="100" w:lineRule="atLeast"/>
        <w:ind w:left="0" w:firstLine="851"/>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ПРЕДМЕТ ДОГОВОРА</w:t>
      </w:r>
    </w:p>
    <w:p w:rsidR="001F721E" w:rsidRPr="001F721E" w:rsidRDefault="001F721E" w:rsidP="001F721E">
      <w:pPr>
        <w:numPr>
          <w:ilvl w:val="1"/>
          <w:numId w:val="12"/>
        </w:numPr>
        <w:tabs>
          <w:tab w:val="left" w:pos="142"/>
        </w:tabs>
        <w:suppressAutoHyphens/>
        <w:spacing w:after="0" w:line="100" w:lineRule="atLeast"/>
        <w:ind w:left="0" w:firstLine="851"/>
        <w:jc w:val="both"/>
        <w:rPr>
          <w:rFonts w:ascii="Times New Roman" w:eastAsia="Times New Roman" w:hAnsi="Times New Roman"/>
          <w:b/>
          <w:color w:val="000000"/>
          <w:sz w:val="28"/>
          <w:szCs w:val="28"/>
          <w:lang w:eastAsia="ru-RU"/>
        </w:rPr>
      </w:pPr>
      <w:r w:rsidRPr="001F721E">
        <w:rPr>
          <w:rFonts w:ascii="Times New Roman" w:eastAsia="Times New Roman" w:hAnsi="Times New Roman"/>
          <w:b/>
          <w:sz w:val="28"/>
          <w:szCs w:val="28"/>
          <w:lang w:eastAsia="ru-RU"/>
        </w:rPr>
        <w:t xml:space="preserve">Администрация поселения передает </w:t>
      </w:r>
      <w:r w:rsidRPr="001F721E">
        <w:rPr>
          <w:rFonts w:ascii="Times New Roman" w:eastAsia="Times New Roman" w:hAnsi="Times New Roman"/>
          <w:b/>
          <w:color w:val="000000"/>
          <w:sz w:val="28"/>
          <w:szCs w:val="28"/>
          <w:lang w:eastAsia="ru-RU"/>
        </w:rPr>
        <w:t xml:space="preserve">Администрации </w:t>
      </w:r>
      <w:proofErr w:type="gramStart"/>
      <w:r w:rsidRPr="001F721E">
        <w:rPr>
          <w:rFonts w:ascii="Times New Roman" w:eastAsia="Times New Roman" w:hAnsi="Times New Roman"/>
          <w:b/>
          <w:color w:val="000000"/>
          <w:sz w:val="28"/>
          <w:szCs w:val="28"/>
          <w:lang w:eastAsia="ru-RU"/>
        </w:rPr>
        <w:t>района</w:t>
      </w:r>
      <w:proofErr w:type="gramEnd"/>
      <w:r w:rsidRPr="001F721E">
        <w:rPr>
          <w:rFonts w:ascii="Times New Roman" w:eastAsia="Times New Roman" w:hAnsi="Times New Roman"/>
          <w:b/>
          <w:color w:val="000000"/>
          <w:sz w:val="28"/>
          <w:szCs w:val="28"/>
          <w:lang w:eastAsia="ru-RU"/>
        </w:rPr>
        <w:t xml:space="preserve"> </w:t>
      </w:r>
      <w:r w:rsidRPr="001F721E">
        <w:rPr>
          <w:rFonts w:ascii="Times New Roman" w:eastAsia="Times New Roman" w:hAnsi="Times New Roman"/>
          <w:color w:val="000000"/>
          <w:sz w:val="28"/>
          <w:szCs w:val="28"/>
          <w:lang w:eastAsia="ru-RU"/>
        </w:rPr>
        <w:t>следующие полномочия</w:t>
      </w:r>
      <w:r w:rsidRPr="001F721E">
        <w:rPr>
          <w:rFonts w:ascii="Times New Roman" w:eastAsia="Times New Roman" w:hAnsi="Times New Roman"/>
          <w:b/>
          <w:color w:val="000000"/>
          <w:sz w:val="28"/>
          <w:szCs w:val="28"/>
          <w:lang w:eastAsia="ru-RU"/>
        </w:rPr>
        <w:t>:</w:t>
      </w:r>
    </w:p>
    <w:p w:rsidR="001F721E" w:rsidRPr="001F721E" w:rsidRDefault="001F721E" w:rsidP="001F721E">
      <w:pPr>
        <w:spacing w:after="0" w:line="240" w:lineRule="auto"/>
        <w:ind w:firstLine="709"/>
        <w:jc w:val="both"/>
        <w:rPr>
          <w:rFonts w:ascii="Times New Roman" w:eastAsia="Times New Roman" w:hAnsi="Times New Roman"/>
          <w:sz w:val="28"/>
          <w:szCs w:val="28"/>
          <w:lang w:eastAsia="ru-RU"/>
        </w:rPr>
      </w:pPr>
      <w:r w:rsidRPr="001F721E">
        <w:rPr>
          <w:rFonts w:ascii="Times New Roman" w:eastAsia="Times New Roman" w:hAnsi="Times New Roman"/>
          <w:b/>
          <w:bCs/>
          <w:color w:val="000000"/>
          <w:sz w:val="28"/>
          <w:szCs w:val="28"/>
          <w:lang w:eastAsia="ru-RU"/>
        </w:rPr>
        <w:t xml:space="preserve">- </w:t>
      </w:r>
      <w:r w:rsidRPr="001F721E">
        <w:rPr>
          <w:rFonts w:ascii="Times New Roman" w:eastAsia="Times New Roman" w:hAnsi="Times New Roman"/>
          <w:sz w:val="28"/>
          <w:szCs w:val="28"/>
          <w:lang w:eastAsia="ru-RU"/>
        </w:rPr>
        <w:t xml:space="preserve">составление проекта бюджета поселения, исполнение бюджета поселения, осуществление </w:t>
      </w:r>
      <w:proofErr w:type="gramStart"/>
      <w:r w:rsidRPr="001F721E">
        <w:rPr>
          <w:rFonts w:ascii="Times New Roman" w:eastAsia="Times New Roman" w:hAnsi="Times New Roman"/>
          <w:sz w:val="28"/>
          <w:szCs w:val="28"/>
          <w:lang w:eastAsia="ru-RU"/>
        </w:rPr>
        <w:t>контроля за</w:t>
      </w:r>
      <w:proofErr w:type="gramEnd"/>
      <w:r w:rsidRPr="001F721E">
        <w:rPr>
          <w:rFonts w:ascii="Times New Roman" w:eastAsia="Times New Roman" w:hAnsi="Times New Roman"/>
          <w:sz w:val="28"/>
          <w:szCs w:val="28"/>
          <w:lang w:eastAsia="ru-RU"/>
        </w:rPr>
        <w:t xml:space="preserve"> его исполнением, составление отчета об исполнении бюджета поселения;</w:t>
      </w:r>
    </w:p>
    <w:p w:rsidR="001F721E" w:rsidRPr="001F721E" w:rsidRDefault="001F721E" w:rsidP="001F721E">
      <w:pPr>
        <w:widowControl w:val="0"/>
        <w:numPr>
          <w:ilvl w:val="0"/>
          <w:numId w:val="7"/>
        </w:numPr>
        <w:shd w:val="clear" w:color="auto" w:fill="FFFFFF"/>
        <w:tabs>
          <w:tab w:val="left" w:pos="248"/>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F721E" w:rsidRPr="001F721E" w:rsidRDefault="001F721E" w:rsidP="001F721E">
      <w:pPr>
        <w:widowControl w:val="0"/>
        <w:numPr>
          <w:ilvl w:val="0"/>
          <w:numId w:val="7"/>
        </w:numPr>
        <w:shd w:val="clear" w:color="auto" w:fill="FFFFFF"/>
        <w:tabs>
          <w:tab w:val="left" w:pos="248"/>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proofErr w:type="gramStart"/>
      <w:r w:rsidRPr="001F721E">
        <w:rPr>
          <w:rFonts w:ascii="Times New Roman" w:eastAsia="Times New Roman" w:hAnsi="Times New Roman"/>
          <w:color w:val="000000"/>
          <w:sz w:val="28"/>
          <w:szCs w:val="28"/>
          <w:lang w:eastAsia="ru-RU"/>
        </w:rPr>
        <w:t xml:space="preserve">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а </w:t>
      </w:r>
      <w:r w:rsidRPr="001F721E">
        <w:rPr>
          <w:rFonts w:ascii="Times New Roman" w:eastAsia="Times New Roman" w:hAnsi="Times New Roman"/>
          <w:b/>
          <w:bCs/>
          <w:color w:val="000000"/>
          <w:sz w:val="28"/>
          <w:szCs w:val="28"/>
          <w:lang w:eastAsia="ru-RU"/>
        </w:rPr>
        <w:t>Администрация района</w:t>
      </w:r>
      <w:r w:rsidRPr="001F721E">
        <w:rPr>
          <w:rFonts w:ascii="Times New Roman" w:eastAsia="Times New Roman" w:hAnsi="Times New Roman"/>
          <w:bCs/>
          <w:color w:val="000000"/>
          <w:sz w:val="28"/>
          <w:szCs w:val="28"/>
          <w:lang w:eastAsia="ru-RU"/>
        </w:rPr>
        <w:t xml:space="preserve"> </w:t>
      </w:r>
      <w:r w:rsidRPr="001F721E">
        <w:rPr>
          <w:rFonts w:ascii="Times New Roman" w:eastAsia="Times New Roman" w:hAnsi="Times New Roman"/>
          <w:color w:val="000000"/>
          <w:sz w:val="28"/>
          <w:szCs w:val="28"/>
          <w:lang w:eastAsia="ru-RU"/>
        </w:rPr>
        <w:t xml:space="preserve">обязуется </w:t>
      </w:r>
      <w:r w:rsidRPr="001F721E">
        <w:rPr>
          <w:rFonts w:ascii="Times New Roman" w:eastAsia="Times New Roman" w:hAnsi="Times New Roman"/>
          <w:color w:val="000000"/>
          <w:sz w:val="28"/>
          <w:szCs w:val="28"/>
          <w:lang w:eastAsia="ru-RU"/>
        </w:rPr>
        <w:lastRenderedPageBreak/>
        <w:t>выполнять данные полномочия в пределах средств, выделенных из бюджета поселения на реализацию данных</w:t>
      </w:r>
      <w:proofErr w:type="gramEnd"/>
      <w:r w:rsidRPr="001F721E">
        <w:rPr>
          <w:rFonts w:ascii="Times New Roman" w:eastAsia="Times New Roman" w:hAnsi="Times New Roman"/>
          <w:color w:val="000000"/>
          <w:sz w:val="28"/>
          <w:szCs w:val="28"/>
          <w:lang w:eastAsia="ru-RU"/>
        </w:rPr>
        <w:t xml:space="preserve"> полномочий.</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1.2 Администрация района обязуется выполнять  полномочия, указанные в пункте 1.1.</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2. ПРАВА И ОБЯЗАННОСТИ СТОРОН</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b/>
          <w:sz w:val="28"/>
          <w:szCs w:val="28"/>
          <w:lang w:eastAsia="ru-RU"/>
        </w:rPr>
      </w:pPr>
      <w:r w:rsidRPr="001F721E">
        <w:rPr>
          <w:rFonts w:ascii="Times New Roman" w:eastAsia="Times New Roman" w:hAnsi="Times New Roman"/>
          <w:sz w:val="28"/>
          <w:szCs w:val="28"/>
          <w:lang w:eastAsia="ru-RU"/>
        </w:rPr>
        <w:t xml:space="preserve"> 2.1</w:t>
      </w:r>
      <w:r w:rsidRPr="001F721E">
        <w:rPr>
          <w:rFonts w:ascii="Times New Roman" w:eastAsia="Times New Roman" w:hAnsi="Times New Roman"/>
          <w:b/>
          <w:sz w:val="28"/>
          <w:szCs w:val="28"/>
          <w:lang w:eastAsia="ru-RU"/>
        </w:rPr>
        <w:tab/>
        <w:t>Администрация поселения обязана:</w:t>
      </w:r>
      <w:r w:rsidRPr="001F721E">
        <w:rPr>
          <w:rFonts w:ascii="Times New Roman" w:eastAsia="Times New Roman" w:hAnsi="Times New Roman"/>
          <w:sz w:val="28"/>
          <w:szCs w:val="28"/>
          <w:lang w:eastAsia="ru-RU"/>
        </w:rPr>
        <w:t xml:space="preserve"> </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F721E">
        <w:rPr>
          <w:rFonts w:ascii="Times New Roman" w:eastAsia="Times New Roman" w:hAnsi="Times New Roman"/>
          <w:sz w:val="28"/>
          <w:szCs w:val="28"/>
          <w:lang w:eastAsia="ru-RU"/>
        </w:rPr>
        <w:t>2.1.1.</w:t>
      </w:r>
      <w:r w:rsidRPr="001F721E">
        <w:rPr>
          <w:rFonts w:ascii="Times New Roman" w:eastAsia="Times New Roman" w:hAnsi="Times New Roman"/>
          <w:sz w:val="28"/>
          <w:szCs w:val="28"/>
          <w:lang w:eastAsia="ru-RU"/>
        </w:rPr>
        <w:tab/>
        <w:t xml:space="preserve"> </w:t>
      </w:r>
      <w:r w:rsidRPr="001F721E">
        <w:rPr>
          <w:rFonts w:ascii="Times New Roman" w:eastAsia="Times New Roman" w:hAnsi="Times New Roman"/>
          <w:color w:val="000000"/>
          <w:sz w:val="28"/>
          <w:szCs w:val="28"/>
          <w:lang w:eastAsia="ru-RU"/>
        </w:rPr>
        <w:t>принимать муниципальные правовые акты по вопросам осуществления полномочий, указанных в пункте 1.1. настоящего Соглашения;</w:t>
      </w:r>
    </w:p>
    <w:p w:rsidR="001F721E" w:rsidRPr="001F721E" w:rsidRDefault="001F721E" w:rsidP="001F721E">
      <w:pPr>
        <w:shd w:val="clear" w:color="auto" w:fill="FFFFFF"/>
        <w:tabs>
          <w:tab w:val="left" w:pos="1300"/>
        </w:tabs>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color w:val="000000"/>
          <w:sz w:val="28"/>
          <w:szCs w:val="28"/>
          <w:lang w:eastAsia="ru-RU"/>
        </w:rPr>
        <w:t>2.1.2.</w:t>
      </w:r>
      <w:r w:rsidRPr="001F721E">
        <w:rPr>
          <w:rFonts w:ascii="Times New Roman" w:eastAsia="Times New Roman" w:hAnsi="Times New Roman"/>
          <w:color w:val="000000"/>
          <w:sz w:val="28"/>
          <w:szCs w:val="28"/>
          <w:lang w:eastAsia="ru-RU"/>
        </w:rPr>
        <w:tab/>
        <w:t xml:space="preserve">предоставлять запрашиваемую </w:t>
      </w:r>
      <w:r w:rsidRPr="001F721E">
        <w:rPr>
          <w:rFonts w:ascii="Times New Roman" w:eastAsia="Times New Roman" w:hAnsi="Times New Roman"/>
          <w:bCs/>
          <w:color w:val="000000"/>
          <w:sz w:val="28"/>
          <w:szCs w:val="28"/>
          <w:lang w:eastAsia="ru-RU"/>
        </w:rPr>
        <w:t xml:space="preserve">Администрацией района </w:t>
      </w:r>
      <w:r w:rsidRPr="001F721E">
        <w:rPr>
          <w:rFonts w:ascii="Times New Roman" w:eastAsia="Times New Roman" w:hAnsi="Times New Roman"/>
          <w:color w:val="000000"/>
          <w:sz w:val="28"/>
          <w:szCs w:val="28"/>
          <w:lang w:eastAsia="ru-RU"/>
        </w:rPr>
        <w:t>информацию, в том числе документы, а также материально-технические средства и иное имущество, необходимое для решения переданных полномочий, указанных в п. 1.1. настоящего Соглашения;</w:t>
      </w:r>
    </w:p>
    <w:p w:rsidR="001F721E" w:rsidRPr="001F721E" w:rsidRDefault="001F721E" w:rsidP="001F721E">
      <w:pPr>
        <w:widowControl w:val="0"/>
        <w:numPr>
          <w:ilvl w:val="2"/>
          <w:numId w:val="13"/>
        </w:numPr>
        <w:shd w:val="clear" w:color="auto" w:fill="FFFFFF"/>
        <w:tabs>
          <w:tab w:val="left" w:pos="1231"/>
        </w:tabs>
        <w:autoSpaceDE w:val="0"/>
        <w:autoSpaceDN w:val="0"/>
        <w:adjustRightInd w:val="0"/>
        <w:spacing w:after="0" w:line="240" w:lineRule="auto"/>
        <w:ind w:left="0" w:firstLine="851"/>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отменять или приостанавливать действие муниципальных правовых актов, принятых во    исполнение    переданных    полномочий    в    случаях    и    порядке,    предусмотренном законодательством Российской Федерации;</w:t>
      </w:r>
    </w:p>
    <w:p w:rsidR="001F721E" w:rsidRPr="001F721E" w:rsidRDefault="001F721E" w:rsidP="001F721E">
      <w:pPr>
        <w:widowControl w:val="0"/>
        <w:numPr>
          <w:ilvl w:val="0"/>
          <w:numId w:val="9"/>
        </w:numPr>
        <w:shd w:val="clear" w:color="auto" w:fill="FFFFFF"/>
        <w:tabs>
          <w:tab w:val="left" w:pos="1231"/>
        </w:tabs>
        <w:autoSpaceDE w:val="0"/>
        <w:autoSpaceDN w:val="0"/>
        <w:adjustRightInd w:val="0"/>
        <w:spacing w:after="0" w:line="240" w:lineRule="auto"/>
        <w:ind w:firstLine="851"/>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 xml:space="preserve">своевременно доводить информацию о внесенных изменениях в муниципальные правовые акты, отмене или приостановлении действия данных актов до </w:t>
      </w:r>
      <w:r w:rsidRPr="001F721E">
        <w:rPr>
          <w:rFonts w:ascii="Times New Roman" w:eastAsia="Times New Roman" w:hAnsi="Times New Roman"/>
          <w:bCs/>
          <w:color w:val="000000"/>
          <w:sz w:val="28"/>
          <w:szCs w:val="28"/>
          <w:lang w:eastAsia="ru-RU"/>
        </w:rPr>
        <w:t>Администрации района.</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2.2.</w:t>
      </w:r>
      <w:r w:rsidRPr="001F721E">
        <w:rPr>
          <w:rFonts w:ascii="Times New Roman" w:eastAsia="Times New Roman" w:hAnsi="Times New Roman"/>
          <w:sz w:val="28"/>
          <w:szCs w:val="28"/>
          <w:lang w:eastAsia="ru-RU"/>
        </w:rPr>
        <w:tab/>
      </w:r>
      <w:r w:rsidRPr="001F721E">
        <w:rPr>
          <w:rFonts w:ascii="Times New Roman" w:eastAsia="Times New Roman" w:hAnsi="Times New Roman"/>
          <w:b/>
          <w:sz w:val="28"/>
          <w:szCs w:val="28"/>
          <w:lang w:eastAsia="ru-RU"/>
        </w:rPr>
        <w:t>Администрация поселения</w:t>
      </w:r>
      <w:r w:rsidRPr="001F721E">
        <w:rPr>
          <w:rFonts w:ascii="Times New Roman" w:eastAsia="Times New Roman" w:hAnsi="Times New Roman"/>
          <w:sz w:val="28"/>
          <w:szCs w:val="28"/>
          <w:lang w:eastAsia="ru-RU"/>
        </w:rPr>
        <w:t xml:space="preserve"> вправе:</w:t>
      </w:r>
    </w:p>
    <w:p w:rsidR="001F721E" w:rsidRPr="001F721E" w:rsidRDefault="001F721E" w:rsidP="001F721E">
      <w:pPr>
        <w:widowControl w:val="0"/>
        <w:numPr>
          <w:ilvl w:val="0"/>
          <w:numId w:val="10"/>
        </w:numPr>
        <w:shd w:val="clear" w:color="auto" w:fill="FFFFFF"/>
        <w:tabs>
          <w:tab w:val="left" w:pos="1271"/>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 xml:space="preserve">осуществлять </w:t>
      </w:r>
      <w:proofErr w:type="gramStart"/>
      <w:r w:rsidRPr="001F721E">
        <w:rPr>
          <w:rFonts w:ascii="Times New Roman" w:eastAsia="Times New Roman" w:hAnsi="Times New Roman"/>
          <w:color w:val="000000"/>
          <w:sz w:val="28"/>
          <w:szCs w:val="28"/>
          <w:lang w:eastAsia="ru-RU"/>
        </w:rPr>
        <w:t>контроль за</w:t>
      </w:r>
      <w:proofErr w:type="gramEnd"/>
      <w:r w:rsidRPr="001F721E">
        <w:rPr>
          <w:rFonts w:ascii="Times New Roman" w:eastAsia="Times New Roman" w:hAnsi="Times New Roman"/>
          <w:color w:val="000000"/>
          <w:sz w:val="28"/>
          <w:szCs w:val="28"/>
          <w:lang w:eastAsia="ru-RU"/>
        </w:rPr>
        <w:t xml:space="preserve"> исполнением </w:t>
      </w:r>
      <w:r w:rsidRPr="001F721E">
        <w:rPr>
          <w:rFonts w:ascii="Times New Roman" w:eastAsia="Times New Roman" w:hAnsi="Times New Roman"/>
          <w:b/>
          <w:color w:val="000000"/>
          <w:sz w:val="28"/>
          <w:szCs w:val="28"/>
          <w:lang w:eastAsia="ru-RU"/>
        </w:rPr>
        <w:t>Администрацией района</w:t>
      </w:r>
      <w:r w:rsidRPr="001F721E">
        <w:rPr>
          <w:rFonts w:ascii="Times New Roman" w:eastAsia="Times New Roman" w:hAnsi="Times New Roman"/>
          <w:color w:val="000000"/>
          <w:sz w:val="28"/>
          <w:szCs w:val="28"/>
          <w:lang w:eastAsia="ru-RU"/>
        </w:rPr>
        <w:t xml:space="preserve"> переданных ей полномочий,</w:t>
      </w:r>
    </w:p>
    <w:p w:rsidR="001F721E" w:rsidRPr="001F721E" w:rsidRDefault="001F721E" w:rsidP="001F721E">
      <w:pPr>
        <w:widowControl w:val="0"/>
        <w:numPr>
          <w:ilvl w:val="0"/>
          <w:numId w:val="10"/>
        </w:numPr>
        <w:shd w:val="clear" w:color="auto" w:fill="FFFFFF"/>
        <w:tabs>
          <w:tab w:val="left" w:pos="1271"/>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 xml:space="preserve">своевременно получать информацию от </w:t>
      </w:r>
      <w:r w:rsidRPr="001F721E">
        <w:rPr>
          <w:rFonts w:ascii="Times New Roman" w:eastAsia="Times New Roman" w:hAnsi="Times New Roman"/>
          <w:b/>
          <w:bCs/>
          <w:color w:val="000000"/>
          <w:sz w:val="28"/>
          <w:szCs w:val="28"/>
          <w:lang w:eastAsia="ru-RU"/>
        </w:rPr>
        <w:t>Администрации района</w:t>
      </w:r>
      <w:r w:rsidRPr="001F721E">
        <w:rPr>
          <w:rFonts w:ascii="Times New Roman" w:eastAsia="Times New Roman" w:hAnsi="Times New Roman"/>
          <w:bCs/>
          <w:color w:val="000000"/>
          <w:sz w:val="28"/>
          <w:szCs w:val="28"/>
          <w:lang w:eastAsia="ru-RU"/>
        </w:rPr>
        <w:t xml:space="preserve">, </w:t>
      </w:r>
      <w:r w:rsidRPr="001F721E">
        <w:rPr>
          <w:rFonts w:ascii="Times New Roman" w:eastAsia="Times New Roman" w:hAnsi="Times New Roman"/>
          <w:color w:val="000000"/>
          <w:sz w:val="28"/>
          <w:szCs w:val="28"/>
          <w:lang w:eastAsia="ru-RU"/>
        </w:rPr>
        <w:t>необходимую для принятия управленческих решений.</w:t>
      </w:r>
    </w:p>
    <w:p w:rsidR="001F721E" w:rsidRPr="001F721E" w:rsidRDefault="001F721E" w:rsidP="001F721E">
      <w:pPr>
        <w:shd w:val="clear" w:color="auto" w:fill="FFFFFF"/>
        <w:tabs>
          <w:tab w:val="left" w:pos="1271"/>
        </w:tabs>
        <w:spacing w:after="0" w:line="240" w:lineRule="auto"/>
        <w:jc w:val="both"/>
        <w:rPr>
          <w:rFonts w:ascii="Times New Roman" w:eastAsia="Times New Roman" w:hAnsi="Times New Roman"/>
          <w:color w:val="000000"/>
          <w:sz w:val="28"/>
          <w:szCs w:val="28"/>
          <w:lang w:eastAsia="ru-RU"/>
        </w:rPr>
      </w:pPr>
    </w:p>
    <w:p w:rsidR="001F721E" w:rsidRPr="001F721E" w:rsidRDefault="001F721E" w:rsidP="001F721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r w:rsidRPr="001F721E">
        <w:rPr>
          <w:rFonts w:ascii="Times New Roman" w:eastAsia="Times New Roman" w:hAnsi="Times New Roman"/>
          <w:sz w:val="28"/>
          <w:szCs w:val="28"/>
          <w:lang w:eastAsia="ru-RU"/>
        </w:rPr>
        <w:t xml:space="preserve"> 2.3.</w:t>
      </w:r>
      <w:r w:rsidRPr="001F721E">
        <w:rPr>
          <w:rFonts w:ascii="Times New Roman" w:eastAsia="Times New Roman" w:hAnsi="Times New Roman"/>
          <w:sz w:val="28"/>
          <w:szCs w:val="28"/>
          <w:lang w:eastAsia="ru-RU"/>
        </w:rPr>
        <w:tab/>
      </w:r>
      <w:r w:rsidRPr="001F721E">
        <w:rPr>
          <w:rFonts w:ascii="Times New Roman" w:eastAsia="Times New Roman" w:hAnsi="Times New Roman"/>
          <w:b/>
          <w:bCs/>
          <w:color w:val="000000"/>
          <w:sz w:val="28"/>
          <w:szCs w:val="28"/>
          <w:lang w:eastAsia="ru-RU"/>
        </w:rPr>
        <w:t>Администрация района обязана:</w:t>
      </w:r>
    </w:p>
    <w:p w:rsidR="001F721E" w:rsidRPr="001F721E" w:rsidRDefault="001F721E" w:rsidP="001F721E">
      <w:pPr>
        <w:widowControl w:val="0"/>
        <w:numPr>
          <w:ilvl w:val="0"/>
          <w:numId w:val="11"/>
        </w:numPr>
        <w:shd w:val="clear" w:color="auto" w:fill="FFFFFF"/>
        <w:tabs>
          <w:tab w:val="left" w:pos="1310"/>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осуществлять   полномочия,   указанные   в   пункте   1    настоящего   Соглашения, надлежащим образом в соответствии с действующим законодательством и принимаемыми в соответствии с ним правовыми актами органов местного самоуправления;</w:t>
      </w:r>
    </w:p>
    <w:p w:rsidR="001F721E" w:rsidRPr="001F721E" w:rsidRDefault="001F721E" w:rsidP="001F721E">
      <w:pPr>
        <w:widowControl w:val="0"/>
        <w:numPr>
          <w:ilvl w:val="0"/>
          <w:numId w:val="11"/>
        </w:numPr>
        <w:shd w:val="clear" w:color="auto" w:fill="FFFFFF"/>
        <w:tabs>
          <w:tab w:val="left" w:pos="1310"/>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в   случае   прекращения   осуществления   полномочий,   указанных   в   пункте   1 настоящего Соглашения;</w:t>
      </w:r>
    </w:p>
    <w:p w:rsidR="001F721E" w:rsidRPr="001F721E" w:rsidRDefault="001F721E" w:rsidP="001F721E">
      <w:pPr>
        <w:widowControl w:val="0"/>
        <w:numPr>
          <w:ilvl w:val="0"/>
          <w:numId w:val="11"/>
        </w:numPr>
        <w:shd w:val="clear" w:color="auto" w:fill="FFFFFF"/>
        <w:tabs>
          <w:tab w:val="left" w:pos="1310"/>
        </w:tabs>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t>определить  должностных  лиц,  ответственных  за  осуществление  переданных отдельных полномочий поселения.</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2.4.</w:t>
      </w:r>
      <w:r w:rsidRPr="001F721E">
        <w:rPr>
          <w:rFonts w:ascii="Times New Roman" w:eastAsia="Times New Roman" w:hAnsi="Times New Roman"/>
          <w:sz w:val="28"/>
          <w:szCs w:val="28"/>
          <w:lang w:eastAsia="ru-RU"/>
        </w:rPr>
        <w:tab/>
      </w:r>
      <w:r w:rsidRPr="001F721E">
        <w:rPr>
          <w:rFonts w:ascii="Times New Roman" w:eastAsia="Times New Roman" w:hAnsi="Times New Roman"/>
          <w:b/>
          <w:sz w:val="28"/>
          <w:szCs w:val="28"/>
          <w:lang w:eastAsia="ru-RU"/>
        </w:rPr>
        <w:t>Администрация района</w:t>
      </w:r>
      <w:r w:rsidRPr="001F721E">
        <w:rPr>
          <w:rFonts w:ascii="Times New Roman" w:eastAsia="Times New Roman" w:hAnsi="Times New Roman"/>
          <w:sz w:val="28"/>
          <w:szCs w:val="28"/>
          <w:lang w:eastAsia="ru-RU"/>
        </w:rPr>
        <w:t xml:space="preserve"> вправе:</w:t>
      </w:r>
    </w:p>
    <w:p w:rsidR="001F721E" w:rsidRPr="001F721E" w:rsidRDefault="001F721E" w:rsidP="001F721E">
      <w:pPr>
        <w:shd w:val="clear" w:color="auto" w:fill="FFFFFF"/>
        <w:spacing w:after="0" w:line="240" w:lineRule="auto"/>
        <w:ind w:firstLine="720"/>
        <w:jc w:val="both"/>
        <w:rPr>
          <w:rFonts w:ascii="Times New Roman" w:eastAsia="Times New Roman" w:hAnsi="Times New Roman"/>
          <w:sz w:val="28"/>
          <w:szCs w:val="28"/>
          <w:lang w:eastAsia="ru-RU"/>
        </w:rPr>
      </w:pPr>
      <w:r w:rsidRPr="001F721E">
        <w:rPr>
          <w:rFonts w:ascii="Times New Roman" w:eastAsia="Times New Roman" w:hAnsi="Times New Roman"/>
          <w:color w:val="000000"/>
          <w:sz w:val="28"/>
          <w:szCs w:val="28"/>
          <w:lang w:eastAsia="ru-RU"/>
        </w:rPr>
        <w:t>2.4.1. в целях реализации переданных полномочий заключать муниципальные контракты, договоры, в том числе по итогам размещения заказов для муниципальных нужд, за исключением, договоров, предусматривающих переход права собственности юридическим или физическим лицам;</w:t>
      </w:r>
    </w:p>
    <w:p w:rsidR="001F721E" w:rsidRPr="001F721E" w:rsidRDefault="001F721E" w:rsidP="001F721E">
      <w:pPr>
        <w:shd w:val="clear" w:color="auto" w:fill="FFFFFF"/>
        <w:tabs>
          <w:tab w:val="left" w:pos="1300"/>
        </w:tabs>
        <w:spacing w:after="0" w:line="240" w:lineRule="auto"/>
        <w:jc w:val="both"/>
        <w:rPr>
          <w:rFonts w:ascii="Times New Roman" w:eastAsia="Times New Roman" w:hAnsi="Times New Roman"/>
          <w:color w:val="000000"/>
          <w:sz w:val="28"/>
          <w:szCs w:val="28"/>
          <w:lang w:eastAsia="ru-RU"/>
        </w:rPr>
      </w:pPr>
      <w:r w:rsidRPr="001F721E">
        <w:rPr>
          <w:rFonts w:ascii="Times New Roman" w:eastAsia="Times New Roman" w:hAnsi="Times New Roman"/>
          <w:color w:val="000000"/>
          <w:sz w:val="28"/>
          <w:szCs w:val="28"/>
          <w:lang w:eastAsia="ru-RU"/>
        </w:rPr>
        <w:lastRenderedPageBreak/>
        <w:t xml:space="preserve">           2.4.2. запрашивать необходимую документацию, материально-технические средства и иное имущество для эффективной реализации переданных полномочий;</w:t>
      </w:r>
    </w:p>
    <w:p w:rsidR="001F721E" w:rsidRPr="001F721E" w:rsidRDefault="001F721E" w:rsidP="001F721E">
      <w:pPr>
        <w:shd w:val="clear" w:color="auto" w:fill="FFFFFF"/>
        <w:tabs>
          <w:tab w:val="left" w:pos="1440"/>
        </w:tabs>
        <w:spacing w:after="0" w:line="240" w:lineRule="auto"/>
        <w:ind w:firstLine="720"/>
        <w:jc w:val="both"/>
        <w:rPr>
          <w:rFonts w:ascii="Times New Roman" w:eastAsia="Times New Roman" w:hAnsi="Times New Roman"/>
          <w:sz w:val="28"/>
          <w:szCs w:val="28"/>
          <w:lang w:eastAsia="ru-RU"/>
        </w:rPr>
      </w:pPr>
      <w:r w:rsidRPr="001F721E">
        <w:rPr>
          <w:rFonts w:ascii="Times New Roman" w:eastAsia="Times New Roman" w:hAnsi="Times New Roman"/>
          <w:color w:val="000000"/>
          <w:sz w:val="28"/>
          <w:szCs w:val="28"/>
          <w:lang w:eastAsia="ru-RU"/>
        </w:rPr>
        <w:t>2.4.4.</w:t>
      </w:r>
      <w:r w:rsidRPr="001F721E">
        <w:rPr>
          <w:rFonts w:ascii="Times New Roman" w:eastAsia="Times New Roman" w:hAnsi="Times New Roman"/>
          <w:color w:val="000000"/>
          <w:sz w:val="28"/>
          <w:szCs w:val="28"/>
          <w:lang w:eastAsia="ru-RU"/>
        </w:rPr>
        <w:tab/>
        <w:t>требовать     предоставления    муниципальных     нормативно-правовых    актов, необходимых для реализации переданных полномочий;</w:t>
      </w:r>
    </w:p>
    <w:p w:rsidR="001F721E" w:rsidRPr="001F721E" w:rsidRDefault="001F721E" w:rsidP="001F721E">
      <w:pPr>
        <w:shd w:val="clear" w:color="auto" w:fill="FFFFFF"/>
        <w:tabs>
          <w:tab w:val="left" w:pos="1300"/>
        </w:tabs>
        <w:spacing w:after="0" w:line="240" w:lineRule="auto"/>
        <w:ind w:firstLine="720"/>
        <w:jc w:val="both"/>
        <w:rPr>
          <w:rFonts w:ascii="Times New Roman" w:eastAsia="Times New Roman" w:hAnsi="Times New Roman"/>
          <w:sz w:val="28"/>
          <w:szCs w:val="28"/>
          <w:lang w:eastAsia="ru-RU"/>
        </w:rPr>
      </w:pPr>
      <w:r w:rsidRPr="001F721E">
        <w:rPr>
          <w:rFonts w:ascii="Times New Roman" w:eastAsia="Times New Roman" w:hAnsi="Times New Roman"/>
          <w:color w:val="000000"/>
          <w:sz w:val="28"/>
          <w:szCs w:val="28"/>
          <w:lang w:eastAsia="ru-RU"/>
        </w:rPr>
        <w:t>2.4.5.</w:t>
      </w:r>
      <w:r w:rsidRPr="001F721E">
        <w:rPr>
          <w:rFonts w:ascii="Times New Roman" w:eastAsia="Times New Roman" w:hAnsi="Times New Roman"/>
          <w:color w:val="000000"/>
          <w:sz w:val="28"/>
          <w:szCs w:val="28"/>
          <w:lang w:eastAsia="ru-RU"/>
        </w:rPr>
        <w:tab/>
        <w:t xml:space="preserve">В случае невозможности надлежащего исполнения переданных полномочий </w:t>
      </w:r>
      <w:r w:rsidRPr="001F721E">
        <w:rPr>
          <w:rFonts w:ascii="Times New Roman" w:eastAsia="Times New Roman" w:hAnsi="Times New Roman"/>
          <w:bCs/>
          <w:color w:val="000000"/>
          <w:sz w:val="28"/>
          <w:szCs w:val="28"/>
          <w:lang w:eastAsia="ru-RU"/>
        </w:rPr>
        <w:t xml:space="preserve">Администрация района </w:t>
      </w:r>
      <w:r w:rsidRPr="001F721E">
        <w:rPr>
          <w:rFonts w:ascii="Times New Roman" w:eastAsia="Times New Roman" w:hAnsi="Times New Roman"/>
          <w:color w:val="000000"/>
          <w:sz w:val="28"/>
          <w:szCs w:val="28"/>
          <w:lang w:eastAsia="ru-RU"/>
        </w:rPr>
        <w:t xml:space="preserve">сообщает об этом в письменной форме </w:t>
      </w:r>
      <w:r w:rsidRPr="001F721E">
        <w:rPr>
          <w:rFonts w:ascii="Times New Roman" w:eastAsia="Times New Roman" w:hAnsi="Times New Roman"/>
          <w:bCs/>
          <w:color w:val="000000"/>
          <w:sz w:val="28"/>
          <w:szCs w:val="28"/>
          <w:lang w:eastAsia="ru-RU"/>
        </w:rPr>
        <w:t xml:space="preserve">Администрации поселения. Администрация поселения </w:t>
      </w:r>
      <w:r w:rsidRPr="001F721E">
        <w:rPr>
          <w:rFonts w:ascii="Times New Roman" w:eastAsia="Times New Roman" w:hAnsi="Times New Roman"/>
          <w:color w:val="000000"/>
          <w:sz w:val="28"/>
          <w:szCs w:val="28"/>
          <w:lang w:eastAsia="ru-RU"/>
        </w:rPr>
        <w:t>рассматривает такое сообщение в течение 30 календарных дней с момента его поступления.</w:t>
      </w:r>
    </w:p>
    <w:p w:rsidR="001F721E" w:rsidRPr="001F721E" w:rsidRDefault="001F721E" w:rsidP="001F721E">
      <w:pPr>
        <w:autoSpaceDE w:val="0"/>
        <w:autoSpaceDN w:val="0"/>
        <w:adjustRightInd w:val="0"/>
        <w:spacing w:after="0" w:line="240" w:lineRule="auto"/>
        <w:ind w:firstLine="851"/>
        <w:jc w:val="center"/>
        <w:rPr>
          <w:rFonts w:ascii="Times New Roman" w:eastAsia="Times New Roman" w:hAnsi="Times New Roman"/>
          <w:b/>
          <w:sz w:val="28"/>
          <w:szCs w:val="28"/>
          <w:lang w:eastAsia="ru-RU"/>
        </w:rPr>
      </w:pPr>
    </w:p>
    <w:p w:rsidR="001F721E" w:rsidRPr="001F721E" w:rsidRDefault="001F721E" w:rsidP="001F721E">
      <w:pPr>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3. ПОРЯДОК РАСЧЕТОВ</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color w:val="FF9900"/>
          <w:sz w:val="28"/>
          <w:szCs w:val="28"/>
          <w:lang w:eastAsia="ru-RU"/>
        </w:rPr>
      </w:pPr>
      <w:r w:rsidRPr="001F721E">
        <w:rPr>
          <w:rFonts w:ascii="Times New Roman" w:eastAsia="Times New Roman" w:hAnsi="Times New Roman"/>
          <w:sz w:val="28"/>
          <w:szCs w:val="28"/>
          <w:lang w:eastAsia="ru-RU"/>
        </w:rPr>
        <w:t>3.1.</w:t>
      </w:r>
      <w:r w:rsidRPr="001F721E">
        <w:rPr>
          <w:rFonts w:ascii="Times New Roman" w:eastAsia="Times New Roman" w:hAnsi="Times New Roman"/>
          <w:color w:val="000000"/>
          <w:sz w:val="28"/>
          <w:szCs w:val="28"/>
          <w:lang w:eastAsia="ru-RU"/>
        </w:rPr>
        <w:t xml:space="preserve">   Исполнение полномочия осуществляется </w:t>
      </w:r>
      <w:r w:rsidRPr="001F721E">
        <w:rPr>
          <w:rFonts w:ascii="Times New Roman" w:eastAsia="Times New Roman" w:hAnsi="Times New Roman"/>
          <w:b/>
          <w:color w:val="000000"/>
          <w:sz w:val="28"/>
          <w:szCs w:val="28"/>
          <w:lang w:eastAsia="ru-RU"/>
        </w:rPr>
        <w:t xml:space="preserve">____________________ </w:t>
      </w:r>
      <w:r w:rsidRPr="001F721E">
        <w:rPr>
          <w:rFonts w:ascii="Times New Roman" w:eastAsia="Times New Roman" w:hAnsi="Times New Roman"/>
          <w:color w:val="000000"/>
          <w:sz w:val="28"/>
          <w:szCs w:val="28"/>
          <w:lang w:eastAsia="ru-RU"/>
        </w:rPr>
        <w:t>за</w:t>
      </w:r>
      <w:r w:rsidRPr="001F721E">
        <w:rPr>
          <w:rFonts w:ascii="Times New Roman" w:eastAsia="Times New Roman" w:hAnsi="Times New Roman"/>
          <w:b/>
          <w:color w:val="000000"/>
          <w:sz w:val="28"/>
          <w:szCs w:val="28"/>
          <w:lang w:eastAsia="ru-RU"/>
        </w:rPr>
        <w:t xml:space="preserve"> </w:t>
      </w:r>
      <w:r w:rsidRPr="001F721E">
        <w:rPr>
          <w:rFonts w:ascii="Times New Roman" w:eastAsia="Times New Roman" w:hAnsi="Times New Roman"/>
          <w:color w:val="000000"/>
          <w:sz w:val="28"/>
          <w:szCs w:val="28"/>
          <w:lang w:eastAsia="ru-RU"/>
        </w:rPr>
        <w:t xml:space="preserve">счет средств бюджетного финансирования в пределах утвержденной сметы. </w:t>
      </w:r>
      <w:r w:rsidRPr="001F721E">
        <w:rPr>
          <w:rFonts w:ascii="Times New Roman" w:eastAsia="Times New Roman" w:hAnsi="Times New Roman"/>
          <w:b/>
          <w:sz w:val="28"/>
          <w:szCs w:val="28"/>
          <w:lang w:eastAsia="ru-RU"/>
        </w:rPr>
        <w:t xml:space="preserve">  </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3.2.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4. ОТВЕТСТВЕННОСТЬ СТОРОН</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4.2.  </w:t>
      </w:r>
      <w:r w:rsidRPr="001F721E">
        <w:rPr>
          <w:rFonts w:ascii="Times New Roman" w:eastAsia="Times New Roman" w:hAnsi="Times New Roman"/>
          <w:b/>
          <w:sz w:val="28"/>
          <w:szCs w:val="28"/>
          <w:lang w:eastAsia="ru-RU"/>
        </w:rPr>
        <w:t>Администрация района</w:t>
      </w:r>
      <w:r w:rsidRPr="001F721E">
        <w:rPr>
          <w:rFonts w:ascii="Times New Roman" w:eastAsia="Times New Roman" w:hAnsi="Times New Roman"/>
          <w:sz w:val="28"/>
          <w:szCs w:val="28"/>
          <w:lang w:eastAsia="ru-RU"/>
        </w:rPr>
        <w:t xml:space="preserve"> несет ответственность за исполнение переданного полномочия.</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color w:val="333333"/>
          <w:sz w:val="28"/>
          <w:szCs w:val="28"/>
          <w:lang w:eastAsia="ru-RU"/>
        </w:rPr>
      </w:pPr>
    </w:p>
    <w:p w:rsidR="001F721E" w:rsidRPr="001F721E" w:rsidRDefault="001F721E" w:rsidP="001F721E">
      <w:pPr>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 xml:space="preserve">5. СРОК ДЕЙСТВИЯ, ОСНОВАНИЯ И ПОРЯДОК </w:t>
      </w:r>
    </w:p>
    <w:p w:rsidR="001F721E" w:rsidRPr="001F721E" w:rsidRDefault="001F721E" w:rsidP="001F721E">
      <w:pPr>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РАСТОРЖЕНИЯ ДОГОВОРА</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5.1.</w:t>
      </w:r>
      <w:r w:rsidRPr="001F721E">
        <w:rPr>
          <w:rFonts w:ascii="Times New Roman" w:eastAsia="Times New Roman" w:hAnsi="Times New Roman"/>
          <w:sz w:val="28"/>
          <w:szCs w:val="28"/>
          <w:lang w:eastAsia="ru-RU"/>
        </w:rPr>
        <w:tab/>
        <w:t xml:space="preserve">Настоящее Соглашение вступает в законную силу с ______________ года и действует до _________________ года. Стороны могут вносить в соглашение изменения и дополнения, оформляемые в виде приложений к настоящему соглашению. </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5.2.</w:t>
      </w:r>
      <w:r w:rsidRPr="001F721E">
        <w:rPr>
          <w:rFonts w:ascii="Times New Roman" w:eastAsia="Times New Roman" w:hAnsi="Times New Roman"/>
          <w:sz w:val="28"/>
          <w:szCs w:val="28"/>
          <w:lang w:eastAsia="ru-RU"/>
        </w:rPr>
        <w:tab/>
        <w:t>Досрочное расторжение настоящего Соглашения осуществляется на основании отдельного Соглашения сторон в следующих случаях:</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5.2.1. по соглашению сторон;</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5.2.2. в одностороннем порядке в следующих случаях:</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неисполнения и (или) ненадлежащего исполнения полномочий, указанных в пункте 1.1 настоящего Соглашения;</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lastRenderedPageBreak/>
        <w:t xml:space="preserve">- нецелесообразности осуществления </w:t>
      </w:r>
      <w:r w:rsidRPr="001F721E">
        <w:rPr>
          <w:rFonts w:ascii="Times New Roman" w:eastAsia="Times New Roman" w:hAnsi="Times New Roman"/>
          <w:b/>
          <w:sz w:val="28"/>
          <w:szCs w:val="28"/>
          <w:lang w:eastAsia="ru-RU"/>
        </w:rPr>
        <w:t>Администрацией района</w:t>
      </w:r>
      <w:r w:rsidRPr="001F721E">
        <w:rPr>
          <w:rFonts w:ascii="Times New Roman" w:eastAsia="Times New Roman" w:hAnsi="Times New Roman"/>
          <w:sz w:val="28"/>
          <w:szCs w:val="28"/>
          <w:lang w:eastAsia="ru-RU"/>
        </w:rPr>
        <w:t xml:space="preserve"> полномочий, указанных в пункте 1.1 настоящего Соглашения.</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7 дней. </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5.4. В случае расторжения соглашения </w:t>
      </w:r>
      <w:r w:rsidRPr="001F721E">
        <w:rPr>
          <w:rFonts w:ascii="Times New Roman" w:eastAsia="Times New Roman" w:hAnsi="Times New Roman"/>
          <w:b/>
          <w:sz w:val="28"/>
          <w:szCs w:val="28"/>
          <w:lang w:eastAsia="ru-RU"/>
        </w:rPr>
        <w:t>Администрация района</w:t>
      </w:r>
      <w:r w:rsidRPr="001F721E">
        <w:rPr>
          <w:rFonts w:ascii="Times New Roman" w:eastAsia="Times New Roman" w:hAnsi="Times New Roman"/>
          <w:sz w:val="28"/>
          <w:szCs w:val="28"/>
          <w:lang w:eastAsia="ru-RU"/>
        </w:rPr>
        <w:t xml:space="preserve"> обязуется в 30-дневный срок передать </w:t>
      </w:r>
      <w:r w:rsidRPr="001F721E">
        <w:rPr>
          <w:rFonts w:ascii="Times New Roman" w:eastAsia="Times New Roman" w:hAnsi="Times New Roman"/>
          <w:b/>
          <w:sz w:val="28"/>
          <w:szCs w:val="28"/>
          <w:lang w:eastAsia="ru-RU"/>
        </w:rPr>
        <w:t>Администрации поселения</w:t>
      </w:r>
      <w:r w:rsidRPr="001F721E">
        <w:rPr>
          <w:rFonts w:ascii="Times New Roman" w:eastAsia="Times New Roman" w:hAnsi="Times New Roman"/>
          <w:sz w:val="28"/>
          <w:szCs w:val="28"/>
          <w:lang w:eastAsia="ru-RU"/>
        </w:rPr>
        <w:t xml:space="preserve"> по акту приема-передачи всю документацию.</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 xml:space="preserve">5.5. </w:t>
      </w:r>
      <w:proofErr w:type="gramStart"/>
      <w:r w:rsidRPr="001F721E">
        <w:rPr>
          <w:rFonts w:ascii="Times New Roman" w:eastAsia="Times New Roman" w:hAnsi="Times New Roman"/>
          <w:sz w:val="28"/>
          <w:szCs w:val="28"/>
          <w:lang w:eastAsia="ru-RU"/>
        </w:rPr>
        <w:t>Настоящее Соглашение считается продленным на тот же срок и на тех же условиях, если ни одна из сторон за месяц до окончания срока его действия не заявит о его прекращении или изменении, либо о заключении нового Соглашения и при условии включения в бюджет района на следующий финансовый год объема средств, необходимых для осуществления полномочий, указанных в п.1.1. настоящего Соглашения.</w:t>
      </w:r>
      <w:proofErr w:type="gramEnd"/>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ind w:firstLine="851"/>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6. ЗАКЛЮЧИТЕЛЬНЫЕ ПОЛОЖЕНИЯ</w:t>
      </w:r>
    </w:p>
    <w:p w:rsidR="001F721E" w:rsidRPr="001F721E" w:rsidRDefault="001F721E" w:rsidP="001F721E">
      <w:pPr>
        <w:autoSpaceDE w:val="0"/>
        <w:autoSpaceDN w:val="0"/>
        <w:adjustRightInd w:val="0"/>
        <w:spacing w:after="0" w:line="240" w:lineRule="auto"/>
        <w:ind w:firstLine="851"/>
        <w:jc w:val="center"/>
        <w:rPr>
          <w:rFonts w:ascii="Times New Roman" w:eastAsia="Times New Roman" w:hAnsi="Times New Roman"/>
          <w:b/>
          <w:sz w:val="28"/>
          <w:szCs w:val="28"/>
          <w:lang w:eastAsia="ru-RU"/>
        </w:rPr>
      </w:pP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6.1.</w:t>
      </w:r>
      <w:r w:rsidRPr="001F721E">
        <w:rPr>
          <w:rFonts w:ascii="Times New Roman" w:eastAsia="Times New Roman" w:hAnsi="Times New Roman"/>
          <w:sz w:val="28"/>
          <w:szCs w:val="28"/>
          <w:lang w:eastAsia="ru-RU"/>
        </w:rPr>
        <w:tab/>
        <w:t>Споры, связанные с исполнением настоящего Соглашения, разрешаются путем проведения переговоров или в судебном порядке.</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6.2.</w:t>
      </w:r>
      <w:r w:rsidRPr="001F721E">
        <w:rPr>
          <w:rFonts w:ascii="Times New Roman" w:eastAsia="Times New Roman" w:hAnsi="Times New Roman"/>
          <w:sz w:val="28"/>
          <w:szCs w:val="28"/>
          <w:lang w:eastAsia="ru-RU"/>
        </w:rPr>
        <w:tab/>
        <w:t>Внесение изменений и дополнений в настоящее Соглашение осуществляется путем подписания сторонами дополнительных соглашений.</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6.3.</w:t>
      </w:r>
      <w:r w:rsidRPr="001F721E">
        <w:rPr>
          <w:rFonts w:ascii="Times New Roman" w:eastAsia="Times New Roman" w:hAnsi="Times New Roman"/>
          <w:sz w:val="28"/>
          <w:szCs w:val="28"/>
          <w:lang w:eastAsia="ru-RU"/>
        </w:rPr>
        <w:tab/>
        <w:t>По вопросам, не урегулированным настоящим Соглашением, стороны руководствуются действующим законодательством.</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6.4.</w:t>
      </w:r>
      <w:r w:rsidRPr="001F721E">
        <w:rPr>
          <w:rFonts w:ascii="Times New Roman" w:eastAsia="Times New Roman" w:hAnsi="Times New Roman"/>
          <w:sz w:val="28"/>
          <w:szCs w:val="28"/>
          <w:lang w:eastAsia="ru-RU"/>
        </w:rPr>
        <w:tab/>
        <w:t>Стороны обязуются извещать друг друга о перемене юридического адреса.</w:t>
      </w:r>
    </w:p>
    <w:p w:rsidR="001F721E" w:rsidRPr="001F721E" w:rsidRDefault="001F721E" w:rsidP="001F721E">
      <w:pPr>
        <w:autoSpaceDE w:val="0"/>
        <w:autoSpaceDN w:val="0"/>
        <w:adjustRightInd w:val="0"/>
        <w:spacing w:after="0" w:line="240" w:lineRule="auto"/>
        <w:ind w:firstLine="851"/>
        <w:jc w:val="both"/>
        <w:rPr>
          <w:rFonts w:ascii="Times New Roman" w:eastAsia="Times New Roman" w:hAnsi="Times New Roman"/>
          <w:sz w:val="28"/>
          <w:szCs w:val="28"/>
          <w:lang w:eastAsia="ru-RU"/>
        </w:rPr>
      </w:pPr>
      <w:r w:rsidRPr="001F721E">
        <w:rPr>
          <w:rFonts w:ascii="Times New Roman" w:eastAsia="Times New Roman" w:hAnsi="Times New Roman"/>
          <w:sz w:val="28"/>
          <w:szCs w:val="28"/>
          <w:lang w:eastAsia="ru-RU"/>
        </w:rPr>
        <w:t>6.5.</w:t>
      </w:r>
      <w:r w:rsidRPr="001F721E">
        <w:rPr>
          <w:rFonts w:ascii="Times New Roman" w:eastAsia="Times New Roman" w:hAnsi="Times New Roman"/>
          <w:sz w:val="28"/>
          <w:szCs w:val="28"/>
          <w:lang w:eastAsia="ru-RU"/>
        </w:rPr>
        <w:tab/>
        <w:t>Настоящее Соглашение составлено в двух идентичных экземплярах с одинаковой юридической силой, по одному для каждой стороны.</w:t>
      </w:r>
    </w:p>
    <w:p w:rsidR="001F721E" w:rsidRPr="001F721E" w:rsidRDefault="001F721E" w:rsidP="001F721E">
      <w:pPr>
        <w:autoSpaceDE w:val="0"/>
        <w:autoSpaceDN w:val="0"/>
        <w:adjustRightInd w:val="0"/>
        <w:spacing w:after="0" w:line="240" w:lineRule="auto"/>
        <w:ind w:left="-851" w:firstLine="851"/>
        <w:jc w:val="both"/>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ind w:left="-851" w:firstLine="851"/>
        <w:jc w:val="center"/>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7. АДРЕСА, БАНКОВСКИЕ РЕКВИЗИТЫ И ПОДПИСИ СТОРОН:</w:t>
      </w:r>
    </w:p>
    <w:p w:rsidR="001F721E" w:rsidRPr="001F721E" w:rsidRDefault="001F721E" w:rsidP="001F721E">
      <w:pPr>
        <w:autoSpaceDE w:val="0"/>
        <w:autoSpaceDN w:val="0"/>
        <w:adjustRightInd w:val="0"/>
        <w:spacing w:after="0" w:line="240" w:lineRule="auto"/>
        <w:ind w:left="-851" w:firstLine="851"/>
        <w:jc w:val="center"/>
        <w:rPr>
          <w:rFonts w:ascii="Times New Roman" w:eastAsia="Times New Roman" w:hAnsi="Times New Roman"/>
          <w:b/>
          <w:sz w:val="28"/>
          <w:szCs w:val="28"/>
          <w:lang w:eastAsia="ru-RU"/>
        </w:rPr>
      </w:pPr>
    </w:p>
    <w:tbl>
      <w:tblPr>
        <w:tblW w:w="0" w:type="auto"/>
        <w:tblLayout w:type="fixed"/>
        <w:tblLook w:val="0000" w:firstRow="0" w:lastRow="0" w:firstColumn="0" w:lastColumn="0" w:noHBand="0" w:noVBand="0"/>
      </w:tblPr>
      <w:tblGrid>
        <w:gridCol w:w="4785"/>
        <w:gridCol w:w="4784"/>
      </w:tblGrid>
      <w:tr w:rsidR="001F721E" w:rsidRPr="001F721E" w:rsidTr="00A87EA9">
        <w:tc>
          <w:tcPr>
            <w:tcW w:w="4785" w:type="dxa"/>
            <w:shd w:val="clear" w:color="auto" w:fill="auto"/>
          </w:tcPr>
          <w:p w:rsidR="001F721E" w:rsidRPr="001F721E" w:rsidRDefault="001F721E" w:rsidP="001F721E">
            <w:pPr>
              <w:autoSpaceDE w:val="0"/>
              <w:autoSpaceDN w:val="0"/>
              <w:adjustRightInd w:val="0"/>
              <w:spacing w:after="0" w:line="240" w:lineRule="auto"/>
              <w:ind w:left="-851" w:firstLine="851"/>
              <w:rPr>
                <w:rFonts w:ascii="Times New Roman" w:eastAsia="Times New Roman" w:hAnsi="Times New Roman"/>
                <w:b/>
                <w:sz w:val="28"/>
                <w:szCs w:val="28"/>
                <w:lang w:eastAsia="ru-RU"/>
              </w:rPr>
            </w:pPr>
            <w:r w:rsidRPr="001F721E">
              <w:rPr>
                <w:rFonts w:ascii="Times New Roman" w:eastAsia="Times New Roman" w:hAnsi="Times New Roman"/>
                <w:b/>
                <w:sz w:val="28"/>
                <w:szCs w:val="28"/>
                <w:lang w:eastAsia="ru-RU"/>
              </w:rPr>
              <w:t>Администрация поселения:</w:t>
            </w:r>
          </w:p>
          <w:p w:rsidR="001F721E" w:rsidRPr="001F721E" w:rsidRDefault="001F721E" w:rsidP="001F721E">
            <w:pPr>
              <w:autoSpaceDE w:val="0"/>
              <w:autoSpaceDN w:val="0"/>
              <w:adjustRightInd w:val="0"/>
              <w:spacing w:after="0" w:line="240" w:lineRule="auto"/>
              <w:ind w:left="-851" w:firstLine="851"/>
              <w:rPr>
                <w:rFonts w:ascii="Times New Roman" w:eastAsia="Times New Roman" w:hAnsi="Times New Roman"/>
                <w:b/>
                <w:sz w:val="28"/>
                <w:szCs w:val="28"/>
                <w:lang w:eastAsia="ru-RU"/>
              </w:rPr>
            </w:pPr>
          </w:p>
        </w:tc>
        <w:tc>
          <w:tcPr>
            <w:tcW w:w="4784" w:type="dxa"/>
            <w:shd w:val="clear" w:color="auto" w:fill="auto"/>
          </w:tcPr>
          <w:p w:rsidR="001F721E" w:rsidRPr="001F721E" w:rsidRDefault="001F721E" w:rsidP="001F721E">
            <w:pPr>
              <w:spacing w:after="0" w:line="240" w:lineRule="auto"/>
              <w:ind w:left="-851" w:firstLine="851"/>
              <w:rPr>
                <w:rFonts w:ascii="Times New Roman" w:eastAsia="Times New Roman" w:hAnsi="Times New Roman"/>
                <w:b/>
                <w:color w:val="000000"/>
                <w:spacing w:val="-2"/>
                <w:sz w:val="28"/>
                <w:szCs w:val="28"/>
                <w:lang w:eastAsia="ru-RU"/>
              </w:rPr>
            </w:pPr>
            <w:r w:rsidRPr="001F721E">
              <w:rPr>
                <w:rFonts w:ascii="Times New Roman" w:eastAsia="Times New Roman" w:hAnsi="Times New Roman"/>
                <w:b/>
                <w:sz w:val="28"/>
                <w:szCs w:val="28"/>
                <w:lang w:eastAsia="ru-RU"/>
              </w:rPr>
              <w:t>Администрация района</w:t>
            </w:r>
          </w:p>
          <w:p w:rsidR="001F721E" w:rsidRPr="001F721E" w:rsidRDefault="001F721E" w:rsidP="001F721E">
            <w:pPr>
              <w:spacing w:after="0" w:line="240" w:lineRule="auto"/>
              <w:ind w:left="-851" w:firstLine="851"/>
              <w:rPr>
                <w:rFonts w:ascii="Times New Roman" w:eastAsia="Times New Roman" w:hAnsi="Times New Roman"/>
                <w:b/>
                <w:color w:val="000000"/>
                <w:spacing w:val="-2"/>
                <w:sz w:val="28"/>
                <w:szCs w:val="28"/>
                <w:lang w:eastAsia="ru-RU"/>
              </w:rPr>
            </w:pPr>
          </w:p>
        </w:tc>
      </w:tr>
      <w:tr w:rsidR="001F721E" w:rsidRPr="001F721E" w:rsidTr="00A87EA9">
        <w:tc>
          <w:tcPr>
            <w:tcW w:w="4785" w:type="dxa"/>
            <w:shd w:val="clear" w:color="auto" w:fill="auto"/>
          </w:tcPr>
          <w:p w:rsidR="001F721E" w:rsidRPr="001F721E" w:rsidRDefault="001F721E" w:rsidP="001F721E">
            <w:pPr>
              <w:autoSpaceDE w:val="0"/>
              <w:autoSpaceDN w:val="0"/>
              <w:adjustRightInd w:val="0"/>
              <w:spacing w:after="0" w:line="240" w:lineRule="auto"/>
              <w:ind w:left="-851" w:firstLine="851"/>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ind w:left="-851" w:firstLine="851"/>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ind w:left="-851" w:firstLine="851"/>
              <w:rPr>
                <w:rFonts w:ascii="Times New Roman" w:eastAsia="Times New Roman" w:hAnsi="Times New Roman"/>
                <w:spacing w:val="-2"/>
                <w:sz w:val="28"/>
                <w:szCs w:val="28"/>
                <w:lang w:eastAsia="ru-RU"/>
              </w:rPr>
            </w:pPr>
          </w:p>
          <w:p w:rsidR="001F721E" w:rsidRPr="001F721E" w:rsidRDefault="001F721E" w:rsidP="001F721E">
            <w:pPr>
              <w:autoSpaceDE w:val="0"/>
              <w:autoSpaceDN w:val="0"/>
              <w:adjustRightInd w:val="0"/>
              <w:spacing w:after="0" w:line="240" w:lineRule="auto"/>
              <w:ind w:left="-851" w:firstLine="851"/>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 xml:space="preserve">Глава муниципального образования                               </w:t>
            </w:r>
          </w:p>
          <w:p w:rsidR="001F721E" w:rsidRPr="001F721E" w:rsidRDefault="001F721E" w:rsidP="001F721E">
            <w:pPr>
              <w:autoSpaceDE w:val="0"/>
              <w:autoSpaceDN w:val="0"/>
              <w:adjustRightInd w:val="0"/>
              <w:spacing w:after="0" w:line="240" w:lineRule="auto"/>
              <w:ind w:left="-851" w:firstLine="851"/>
              <w:jc w:val="right"/>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________________/  ______________/</w:t>
            </w:r>
          </w:p>
          <w:p w:rsidR="001F721E" w:rsidRPr="001F721E" w:rsidRDefault="001F721E" w:rsidP="001F721E">
            <w:pPr>
              <w:autoSpaceDE w:val="0"/>
              <w:autoSpaceDN w:val="0"/>
              <w:adjustRightInd w:val="0"/>
              <w:spacing w:after="0"/>
              <w:ind w:left="-851" w:firstLine="851"/>
              <w:rPr>
                <w:rFonts w:ascii="Times New Roman" w:eastAsia="Times New Roman" w:hAnsi="Times New Roman"/>
                <w:spacing w:val="-2"/>
                <w:sz w:val="28"/>
                <w:szCs w:val="28"/>
                <w:lang w:eastAsia="ru-RU"/>
              </w:rPr>
            </w:pPr>
            <w:proofErr w:type="spellStart"/>
            <w:r w:rsidRPr="001F721E">
              <w:rPr>
                <w:rFonts w:ascii="Times New Roman" w:eastAsia="Times New Roman" w:hAnsi="Times New Roman"/>
                <w:spacing w:val="-2"/>
                <w:sz w:val="28"/>
                <w:szCs w:val="28"/>
                <w:lang w:eastAsia="ru-RU"/>
              </w:rPr>
              <w:t>м.п</w:t>
            </w:r>
            <w:proofErr w:type="spellEnd"/>
            <w:r w:rsidRPr="001F721E">
              <w:rPr>
                <w:rFonts w:ascii="Times New Roman" w:eastAsia="Times New Roman" w:hAnsi="Times New Roman"/>
                <w:spacing w:val="-2"/>
                <w:sz w:val="28"/>
                <w:szCs w:val="28"/>
                <w:lang w:eastAsia="ru-RU"/>
              </w:rPr>
              <w:t>.</w:t>
            </w:r>
          </w:p>
        </w:tc>
        <w:tc>
          <w:tcPr>
            <w:tcW w:w="4784" w:type="dxa"/>
            <w:shd w:val="clear" w:color="auto" w:fill="auto"/>
          </w:tcPr>
          <w:p w:rsidR="001F721E" w:rsidRPr="001F721E" w:rsidRDefault="001F721E" w:rsidP="001F721E">
            <w:pPr>
              <w:spacing w:after="0" w:line="240" w:lineRule="auto"/>
              <w:ind w:left="35"/>
              <w:rPr>
                <w:rFonts w:ascii="Times New Roman" w:eastAsia="Times New Roman" w:hAnsi="Times New Roman"/>
                <w:sz w:val="28"/>
                <w:szCs w:val="28"/>
                <w:lang w:eastAsia="ru-RU"/>
              </w:rPr>
            </w:pPr>
          </w:p>
          <w:p w:rsidR="001F721E" w:rsidRPr="001F721E" w:rsidRDefault="001F721E" w:rsidP="001F721E">
            <w:pPr>
              <w:spacing w:after="0" w:line="240" w:lineRule="auto"/>
              <w:ind w:left="35"/>
              <w:rPr>
                <w:rFonts w:ascii="Times New Roman" w:eastAsia="Times New Roman" w:hAnsi="Times New Roman"/>
                <w:sz w:val="28"/>
                <w:szCs w:val="28"/>
                <w:lang w:eastAsia="ru-RU"/>
              </w:rPr>
            </w:pPr>
          </w:p>
          <w:p w:rsidR="001F721E" w:rsidRPr="001F721E" w:rsidRDefault="001F721E" w:rsidP="001F721E">
            <w:pPr>
              <w:spacing w:after="0" w:line="240" w:lineRule="auto"/>
              <w:ind w:left="35"/>
              <w:rPr>
                <w:rFonts w:ascii="Times New Roman" w:eastAsia="Times New Roman" w:hAnsi="Times New Roman"/>
                <w:sz w:val="28"/>
                <w:szCs w:val="28"/>
                <w:lang w:eastAsia="ru-RU"/>
              </w:rPr>
            </w:pPr>
          </w:p>
          <w:p w:rsidR="001F721E" w:rsidRPr="001F721E" w:rsidRDefault="001F721E" w:rsidP="001F721E">
            <w:pPr>
              <w:spacing w:after="0" w:line="240" w:lineRule="auto"/>
              <w:ind w:left="35"/>
              <w:rPr>
                <w:rFonts w:ascii="Times New Roman" w:eastAsia="Times New Roman" w:hAnsi="Times New Roman"/>
                <w:spacing w:val="-2"/>
                <w:sz w:val="28"/>
                <w:szCs w:val="28"/>
                <w:lang w:eastAsia="ru-RU"/>
              </w:rPr>
            </w:pPr>
            <w:r w:rsidRPr="001F721E">
              <w:rPr>
                <w:rFonts w:ascii="Times New Roman" w:eastAsia="Times New Roman" w:hAnsi="Times New Roman"/>
                <w:sz w:val="28"/>
                <w:szCs w:val="28"/>
                <w:lang w:eastAsia="ru-RU"/>
              </w:rPr>
              <w:t>Глава муниципального образования</w:t>
            </w:r>
          </w:p>
          <w:p w:rsidR="001F721E" w:rsidRPr="001F721E" w:rsidRDefault="001F721E" w:rsidP="001F721E">
            <w:pPr>
              <w:autoSpaceDE w:val="0"/>
              <w:autoSpaceDN w:val="0"/>
              <w:adjustRightInd w:val="0"/>
              <w:spacing w:after="0" w:line="240" w:lineRule="auto"/>
              <w:ind w:left="-851" w:firstLine="851"/>
              <w:jc w:val="right"/>
              <w:rPr>
                <w:rFonts w:ascii="Times New Roman" w:eastAsia="Times New Roman" w:hAnsi="Times New Roman"/>
                <w:spacing w:val="-2"/>
                <w:sz w:val="28"/>
                <w:szCs w:val="28"/>
                <w:lang w:eastAsia="ru-RU"/>
              </w:rPr>
            </w:pPr>
            <w:r w:rsidRPr="001F721E">
              <w:rPr>
                <w:rFonts w:ascii="Times New Roman" w:eastAsia="Times New Roman" w:hAnsi="Times New Roman"/>
                <w:spacing w:val="-2"/>
                <w:sz w:val="28"/>
                <w:szCs w:val="28"/>
                <w:lang w:eastAsia="ru-RU"/>
              </w:rPr>
              <w:t>________________/ ___________ /</w:t>
            </w:r>
          </w:p>
          <w:p w:rsidR="001F721E" w:rsidRPr="001F721E" w:rsidRDefault="001F721E" w:rsidP="001F721E">
            <w:pPr>
              <w:autoSpaceDE w:val="0"/>
              <w:autoSpaceDN w:val="0"/>
              <w:adjustRightInd w:val="0"/>
              <w:spacing w:after="0"/>
              <w:ind w:left="-851" w:firstLine="851"/>
              <w:rPr>
                <w:rFonts w:ascii="Times New Roman" w:eastAsia="Times New Roman" w:hAnsi="Times New Roman"/>
                <w:sz w:val="28"/>
                <w:szCs w:val="28"/>
                <w:lang w:eastAsia="ru-RU"/>
              </w:rPr>
            </w:pPr>
            <w:proofErr w:type="spellStart"/>
            <w:r w:rsidRPr="001F721E">
              <w:rPr>
                <w:rFonts w:ascii="Times New Roman" w:eastAsia="Times New Roman" w:hAnsi="Times New Roman"/>
                <w:sz w:val="28"/>
                <w:szCs w:val="28"/>
                <w:lang w:eastAsia="ru-RU"/>
              </w:rPr>
              <w:t>м.п</w:t>
            </w:r>
            <w:proofErr w:type="spellEnd"/>
            <w:r w:rsidRPr="001F721E">
              <w:rPr>
                <w:rFonts w:ascii="Times New Roman" w:eastAsia="Times New Roman" w:hAnsi="Times New Roman"/>
                <w:sz w:val="28"/>
                <w:szCs w:val="28"/>
                <w:lang w:eastAsia="ru-RU"/>
              </w:rPr>
              <w:t>.</w:t>
            </w:r>
          </w:p>
        </w:tc>
      </w:tr>
    </w:tbl>
    <w:p w:rsidR="001F721E" w:rsidRPr="001F721E" w:rsidRDefault="001F721E" w:rsidP="001F721E">
      <w:pPr>
        <w:autoSpaceDE w:val="0"/>
        <w:autoSpaceDN w:val="0"/>
        <w:adjustRightInd w:val="0"/>
        <w:spacing w:after="0" w:line="240" w:lineRule="auto"/>
        <w:jc w:val="both"/>
        <w:rPr>
          <w:rFonts w:ascii="Times New Roman" w:eastAsia="Times New Roman" w:hAnsi="Times New Roman"/>
          <w:sz w:val="28"/>
          <w:szCs w:val="28"/>
          <w:lang w:eastAsia="ru-RU"/>
        </w:rPr>
      </w:pPr>
    </w:p>
    <w:p w:rsidR="001F721E" w:rsidRPr="001F721E" w:rsidRDefault="001F721E" w:rsidP="001F721E">
      <w:pPr>
        <w:autoSpaceDE w:val="0"/>
        <w:autoSpaceDN w:val="0"/>
        <w:adjustRightInd w:val="0"/>
        <w:spacing w:after="0" w:line="240" w:lineRule="auto"/>
        <w:jc w:val="both"/>
        <w:rPr>
          <w:rFonts w:ascii="Times New Roman" w:eastAsia="Times New Roman" w:hAnsi="Times New Roman"/>
          <w:sz w:val="28"/>
          <w:szCs w:val="28"/>
          <w:lang w:eastAsia="ru-RU"/>
        </w:rPr>
      </w:pPr>
    </w:p>
    <w:p w:rsidR="001F721E" w:rsidRPr="001F721E" w:rsidRDefault="001F721E" w:rsidP="001F721E">
      <w:pPr>
        <w:shd w:val="clear" w:color="auto" w:fill="FFFFFF"/>
        <w:spacing w:after="0" w:line="240" w:lineRule="auto"/>
        <w:jc w:val="both"/>
        <w:rPr>
          <w:rFonts w:ascii="Times New Roman" w:eastAsia="Times New Roman" w:hAnsi="Times New Roman"/>
          <w:sz w:val="28"/>
          <w:szCs w:val="28"/>
          <w:lang w:eastAsia="ru-RU"/>
        </w:rPr>
      </w:pPr>
    </w:p>
    <w:p w:rsidR="001F721E" w:rsidRPr="001F721E" w:rsidRDefault="001F721E" w:rsidP="001F721E">
      <w:pPr>
        <w:shd w:val="clear" w:color="auto" w:fill="FFFFFF"/>
        <w:spacing w:after="0" w:line="240" w:lineRule="auto"/>
        <w:jc w:val="both"/>
        <w:rPr>
          <w:rFonts w:ascii="Times New Roman" w:eastAsia="Times New Roman" w:hAnsi="Times New Roman"/>
          <w:b/>
          <w:sz w:val="28"/>
          <w:szCs w:val="28"/>
          <w:lang w:eastAsia="ru-RU"/>
        </w:rPr>
      </w:pPr>
    </w:p>
    <w:p w:rsidR="001F721E" w:rsidRPr="001F721E" w:rsidRDefault="001F721E" w:rsidP="001F721E">
      <w:pPr>
        <w:spacing w:after="0" w:line="240" w:lineRule="auto"/>
        <w:rPr>
          <w:rFonts w:ascii="Times New Roman" w:eastAsia="Times New Roman" w:hAnsi="Times New Roman"/>
          <w:b/>
          <w:bCs/>
          <w:sz w:val="28"/>
          <w:szCs w:val="28"/>
          <w:lang w:eastAsia="ru-RU"/>
        </w:rPr>
      </w:pPr>
    </w:p>
    <w:p w:rsidR="001F721E" w:rsidRPr="001F721E" w:rsidRDefault="001F721E" w:rsidP="001F721E">
      <w:pPr>
        <w:tabs>
          <w:tab w:val="left" w:pos="993"/>
        </w:tabs>
        <w:autoSpaceDE w:val="0"/>
        <w:autoSpaceDN w:val="0"/>
        <w:adjustRightInd w:val="0"/>
        <w:spacing w:after="0" w:line="240" w:lineRule="auto"/>
        <w:ind w:left="709"/>
        <w:jc w:val="both"/>
        <w:rPr>
          <w:rFonts w:ascii="Times New Roman" w:eastAsia="Times New Roman" w:hAnsi="Times New Roman"/>
          <w:b/>
          <w:bCs/>
          <w:sz w:val="28"/>
          <w:szCs w:val="28"/>
          <w:lang w:eastAsia="ru-RU"/>
        </w:rPr>
      </w:pPr>
    </w:p>
    <w:p w:rsidR="001F721E" w:rsidRPr="001F721E" w:rsidRDefault="001F721E" w:rsidP="001F721E">
      <w:pPr>
        <w:shd w:val="clear" w:color="auto" w:fill="FFFFFF"/>
        <w:spacing w:after="0" w:line="240" w:lineRule="auto"/>
        <w:ind w:firstLine="720"/>
        <w:jc w:val="both"/>
        <w:rPr>
          <w:rFonts w:ascii="Times New Roman" w:eastAsia="Times New Roman" w:hAnsi="Times New Roman"/>
          <w:sz w:val="28"/>
          <w:szCs w:val="28"/>
          <w:lang w:eastAsia="ru-RU"/>
        </w:rPr>
      </w:pPr>
    </w:p>
    <w:p w:rsidR="001F721E" w:rsidRPr="001F721E" w:rsidRDefault="001F721E" w:rsidP="001F721E">
      <w:pPr>
        <w:shd w:val="clear" w:color="auto" w:fill="FFFFFF"/>
        <w:spacing w:after="0" w:line="240" w:lineRule="auto"/>
        <w:ind w:firstLine="720"/>
        <w:jc w:val="both"/>
        <w:rPr>
          <w:rFonts w:ascii="Times New Roman" w:eastAsia="Times New Roman" w:hAnsi="Times New Roman"/>
          <w:bCs/>
          <w:color w:val="000000"/>
          <w:sz w:val="28"/>
          <w:szCs w:val="28"/>
          <w:lang w:eastAsia="ru-RU"/>
        </w:rPr>
      </w:pPr>
    </w:p>
    <w:p w:rsidR="00A87EA9" w:rsidRPr="00A87EA9" w:rsidRDefault="00A87EA9" w:rsidP="00A87EA9">
      <w:pPr>
        <w:spacing w:after="0" w:line="240" w:lineRule="auto"/>
        <w:jc w:val="center"/>
        <w:rPr>
          <w:rFonts w:ascii="Times New Roman" w:eastAsia="Times New Roman" w:hAnsi="Times New Roman"/>
          <w:b/>
          <w:bCs/>
          <w:noProof/>
          <w:lang w:eastAsia="ru-RU"/>
        </w:rPr>
      </w:pPr>
      <w:r w:rsidRPr="00A87EA9">
        <w:rPr>
          <w:rFonts w:ascii="Times New Roman" w:eastAsia="Times New Roman" w:hAnsi="Times New Roman"/>
          <w:b/>
          <w:bCs/>
          <w:noProof/>
          <w:lang w:eastAsia="ru-RU"/>
        </w:rPr>
        <w:drawing>
          <wp:anchor distT="0" distB="0" distL="114300" distR="114300" simplePos="0" relativeHeight="251673600" behindDoc="1" locked="0" layoutInCell="1" allowOverlap="1" wp14:anchorId="22E03915" wp14:editId="0EFA918E">
            <wp:simplePos x="0" y="0"/>
            <wp:positionH relativeFrom="margin">
              <wp:posOffset>2272665</wp:posOffset>
            </wp:positionH>
            <wp:positionV relativeFrom="margin">
              <wp:posOffset>-529590</wp:posOffset>
            </wp:positionV>
            <wp:extent cx="1085850" cy="1790700"/>
            <wp:effectExtent l="0" t="0" r="0" b="0"/>
            <wp:wrapThrough wrapText="bothSides">
              <wp:wrapPolygon edited="0">
                <wp:start x="0" y="0"/>
                <wp:lineTo x="0" y="21370"/>
                <wp:lineTo x="21221" y="21370"/>
                <wp:lineTo x="21221" y="0"/>
                <wp:lineTo x="0" y="0"/>
              </wp:wrapPolygon>
            </wp:wrapThrough>
            <wp:docPr id="8" name="Рисунок 8"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A87EA9" w:rsidRPr="00A87EA9" w:rsidRDefault="00A87EA9" w:rsidP="00A87EA9">
      <w:pPr>
        <w:spacing w:after="0" w:line="240" w:lineRule="auto"/>
        <w:jc w:val="center"/>
        <w:rPr>
          <w:rFonts w:ascii="Times New Roman" w:eastAsia="Times New Roman" w:hAnsi="Times New Roman"/>
          <w:sz w:val="28"/>
          <w:szCs w:val="28"/>
          <w:lang w:eastAsia="ru-RU"/>
        </w:rPr>
      </w:pPr>
    </w:p>
    <w:p w:rsidR="00A87EA9" w:rsidRPr="00A87EA9" w:rsidRDefault="00A87EA9" w:rsidP="00F521A5">
      <w:pPr>
        <w:autoSpaceDE w:val="0"/>
        <w:autoSpaceDN w:val="0"/>
        <w:adjustRightInd w:val="0"/>
        <w:spacing w:after="0" w:line="240" w:lineRule="auto"/>
        <w:rPr>
          <w:rFonts w:ascii="Times New Roman" w:eastAsia="Times New Roman" w:hAnsi="Times New Roman"/>
          <w:b/>
          <w:sz w:val="28"/>
          <w:szCs w:val="28"/>
          <w:lang w:eastAsia="ru-RU"/>
        </w:rPr>
      </w:pP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8"/>
          <w:szCs w:val="28"/>
          <w:lang w:eastAsia="ru-RU"/>
        </w:rPr>
      </w:pP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A87EA9">
        <w:rPr>
          <w:rFonts w:ascii="Times New Roman" w:eastAsia="Times New Roman" w:hAnsi="Times New Roman"/>
          <w:b/>
          <w:bCs/>
          <w:lang w:eastAsia="ru-RU"/>
        </w:rPr>
        <w:t>СОВЕТ ДЕПУТАТОВ МУНИЦИПАЛЬНОГО ОБРАЗОВАНИЯ «ЮКАМЕНСКИЙ РАЙОН»</w:t>
      </w: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A87EA9">
        <w:rPr>
          <w:rFonts w:ascii="Times New Roman" w:eastAsia="Times New Roman" w:hAnsi="Times New Roman"/>
          <w:b/>
          <w:bCs/>
          <w:lang w:eastAsia="ru-RU"/>
        </w:rPr>
        <w:t>«ЮКАМЕН ЁРОС» МУНИЦИПАЛ КЫЛДЫТЭТЫСЬ ДЕПУТАТ КЕНЕШ</w:t>
      </w:r>
    </w:p>
    <w:p w:rsidR="00A87EA9" w:rsidRPr="00A87EA9" w:rsidRDefault="00A87EA9" w:rsidP="00A87EA9">
      <w:pPr>
        <w:spacing w:after="0" w:line="240" w:lineRule="auto"/>
        <w:rPr>
          <w:rFonts w:ascii="Times New Roman" w:eastAsia="Times New Roman" w:hAnsi="Times New Roman"/>
          <w:sz w:val="24"/>
          <w:szCs w:val="24"/>
          <w:lang w:eastAsia="ru-RU"/>
        </w:rPr>
      </w:pP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8"/>
          <w:szCs w:val="28"/>
          <w:lang w:eastAsia="ru-RU"/>
        </w:rPr>
      </w:pPr>
    </w:p>
    <w:p w:rsidR="00A87EA9" w:rsidRPr="00A87EA9" w:rsidRDefault="00A87EA9" w:rsidP="00A87EA9">
      <w:pPr>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A87EA9">
        <w:rPr>
          <w:rFonts w:ascii="Times New Roman" w:eastAsia="Times New Roman" w:hAnsi="Times New Roman"/>
          <w:b/>
          <w:sz w:val="24"/>
          <w:szCs w:val="24"/>
          <w:u w:val="single"/>
          <w:lang w:eastAsia="ru-RU"/>
        </w:rPr>
        <w:t>«01» марта 2018 года______________________________________________________№ 88</w:t>
      </w: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4"/>
          <w:szCs w:val="24"/>
          <w:lang w:eastAsia="ru-RU"/>
        </w:rPr>
      </w:pPr>
      <w:r w:rsidRPr="00A87EA9">
        <w:rPr>
          <w:rFonts w:ascii="Times New Roman" w:eastAsia="Times New Roman" w:hAnsi="Times New Roman"/>
          <w:b/>
          <w:sz w:val="24"/>
          <w:szCs w:val="24"/>
          <w:lang w:eastAsia="ru-RU"/>
        </w:rPr>
        <w:t>с. Юкаменское</w:t>
      </w: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4"/>
          <w:szCs w:val="24"/>
          <w:lang w:eastAsia="ru-RU"/>
        </w:rPr>
      </w:pP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4"/>
          <w:szCs w:val="24"/>
          <w:lang w:eastAsia="ru-RU"/>
        </w:rPr>
      </w:pPr>
      <w:r w:rsidRPr="00A87EA9">
        <w:rPr>
          <w:rFonts w:ascii="Times New Roman" w:eastAsia="Times New Roman" w:hAnsi="Times New Roman"/>
          <w:b/>
          <w:sz w:val="24"/>
          <w:szCs w:val="24"/>
          <w:lang w:eastAsia="ru-RU"/>
        </w:rPr>
        <w:t>РЕШЕНИЕ</w:t>
      </w: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4"/>
          <w:szCs w:val="24"/>
          <w:lang w:eastAsia="ru-RU"/>
        </w:rPr>
      </w:pP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Об утверждении Положения о порядке сообщения лицом,  замещающим муниципальную должность муниципального образования «</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8"/>
          <w:szCs w:val="28"/>
          <w:lang w:eastAsia="ru-RU"/>
        </w:rPr>
      </w:pPr>
    </w:p>
    <w:p w:rsidR="00A87EA9" w:rsidRPr="00A87EA9" w:rsidRDefault="00A87EA9" w:rsidP="00A87EA9">
      <w:pPr>
        <w:autoSpaceDE w:val="0"/>
        <w:autoSpaceDN w:val="0"/>
        <w:adjustRightInd w:val="0"/>
        <w:spacing w:after="0" w:line="240" w:lineRule="auto"/>
        <w:rPr>
          <w:rFonts w:ascii="Times New Roman" w:eastAsia="Times New Roman" w:hAnsi="Times New Roman"/>
          <w:b/>
          <w:sz w:val="28"/>
          <w:szCs w:val="28"/>
          <w:lang w:eastAsia="ru-RU"/>
        </w:rPr>
      </w:pPr>
    </w:p>
    <w:p w:rsidR="00A87EA9" w:rsidRPr="00A87EA9" w:rsidRDefault="00A87EA9" w:rsidP="00A87EA9">
      <w:pPr>
        <w:widowControl w:val="0"/>
        <w:autoSpaceDE w:val="0"/>
        <w:autoSpaceDN w:val="0"/>
        <w:spacing w:after="0" w:line="240" w:lineRule="auto"/>
        <w:ind w:firstLine="567"/>
        <w:jc w:val="both"/>
        <w:rPr>
          <w:rFonts w:ascii="Times New Roman" w:eastAsia="Times New Roman" w:hAnsi="Times New Roman"/>
          <w:color w:val="000000"/>
          <w:sz w:val="28"/>
          <w:szCs w:val="28"/>
          <w:lang w:eastAsia="ru-RU"/>
        </w:rPr>
      </w:pPr>
      <w:r w:rsidRPr="00A87EA9">
        <w:rPr>
          <w:rFonts w:ascii="Times New Roman" w:eastAsia="Times New Roman" w:hAnsi="Times New Roman"/>
          <w:sz w:val="28"/>
          <w:szCs w:val="28"/>
          <w:lang w:eastAsia="ru-RU"/>
        </w:rPr>
        <w:t xml:space="preserve">В соответствии с п.4.1 ст. 12.1 Федерального закона </w:t>
      </w:r>
      <w:r w:rsidRPr="00A87EA9">
        <w:rPr>
          <w:rFonts w:ascii="Times New Roman" w:eastAsia="Times New Roman" w:hAnsi="Times New Roman"/>
          <w:sz w:val="28"/>
          <w:szCs w:val="28"/>
        </w:rPr>
        <w:t xml:space="preserve">от </w:t>
      </w:r>
      <w:r w:rsidRPr="00A87EA9">
        <w:rPr>
          <w:rFonts w:ascii="Times New Roman" w:eastAsia="Times New Roman" w:hAnsi="Times New Roman"/>
          <w:sz w:val="28"/>
          <w:szCs w:val="28"/>
          <w:lang w:eastAsia="ru-RU"/>
        </w:rPr>
        <w:t xml:space="preserve">25.12.2008 №273-ФЗ «О противодействии коррупции», Федерального </w:t>
      </w:r>
      <w:hyperlink r:id="rId10" w:history="1">
        <w:r w:rsidRPr="00A87EA9">
          <w:rPr>
            <w:rFonts w:ascii="Times New Roman" w:eastAsia="Times New Roman" w:hAnsi="Times New Roman"/>
            <w:sz w:val="28"/>
            <w:szCs w:val="28"/>
            <w:lang w:eastAsia="ru-RU"/>
          </w:rPr>
          <w:t>закона</w:t>
        </w:r>
      </w:hyperlink>
      <w:r w:rsidRPr="00A87EA9">
        <w:rPr>
          <w:rFonts w:ascii="Times New Roman" w:eastAsia="Times New Roman" w:hAnsi="Times New Roman"/>
          <w:sz w:val="28"/>
          <w:szCs w:val="28"/>
          <w:lang w:eastAsia="ru-RU"/>
        </w:rPr>
        <w:t xml:space="preserve"> от </w:t>
      </w:r>
      <w:r w:rsidRPr="00A87EA9">
        <w:rPr>
          <w:rFonts w:ascii="Times New Roman" w:eastAsia="Times New Roman" w:hAnsi="Times New Roman"/>
          <w:sz w:val="28"/>
          <w:szCs w:val="28"/>
        </w:rPr>
        <w:t xml:space="preserve">06.10.2003 №131-ФЗ «Об общих принципах организации местного самоуправления в Российской Федерации», </w:t>
      </w:r>
      <w:r w:rsidRPr="00A87EA9">
        <w:rPr>
          <w:rFonts w:ascii="Times New Roman" w:eastAsia="Times New Roman" w:hAnsi="Times New Roman"/>
          <w:sz w:val="28"/>
          <w:szCs w:val="28"/>
          <w:lang w:eastAsia="ru-RU"/>
        </w:rPr>
        <w:t>р</w:t>
      </w:r>
      <w:r w:rsidRPr="00A87EA9">
        <w:rPr>
          <w:rFonts w:ascii="Times New Roman" w:eastAsia="Times New Roman" w:hAnsi="Times New Roman"/>
          <w:spacing w:val="6"/>
          <w:sz w:val="28"/>
          <w:szCs w:val="28"/>
          <w:lang w:eastAsia="ru-RU"/>
        </w:rPr>
        <w:t>уководствуясь</w:t>
      </w:r>
      <w:r w:rsidRPr="00A87EA9">
        <w:rPr>
          <w:rFonts w:ascii="Times New Roman" w:eastAsia="Times New Roman" w:hAnsi="Times New Roman"/>
          <w:color w:val="000000"/>
          <w:spacing w:val="6"/>
          <w:sz w:val="28"/>
          <w:szCs w:val="28"/>
          <w:lang w:eastAsia="ru-RU"/>
        </w:rPr>
        <w:t xml:space="preserve"> Уставом муниципального образования «</w:t>
      </w:r>
      <w:proofErr w:type="spellStart"/>
      <w:r w:rsidRPr="00A87EA9">
        <w:rPr>
          <w:rFonts w:ascii="Times New Roman" w:eastAsia="Times New Roman" w:hAnsi="Times New Roman"/>
          <w:color w:val="000000"/>
          <w:spacing w:val="6"/>
          <w:sz w:val="28"/>
          <w:szCs w:val="28"/>
          <w:lang w:eastAsia="ru-RU"/>
        </w:rPr>
        <w:t>Юкаменский</w:t>
      </w:r>
      <w:proofErr w:type="spellEnd"/>
      <w:r w:rsidRPr="00A87EA9">
        <w:rPr>
          <w:rFonts w:ascii="Times New Roman" w:eastAsia="Times New Roman" w:hAnsi="Times New Roman"/>
          <w:color w:val="000000"/>
          <w:spacing w:val="6"/>
          <w:sz w:val="28"/>
          <w:szCs w:val="28"/>
          <w:lang w:eastAsia="ru-RU"/>
        </w:rPr>
        <w:t xml:space="preserve"> район»</w:t>
      </w:r>
      <w:r w:rsidRPr="00A87EA9">
        <w:rPr>
          <w:rFonts w:ascii="Times New Roman" w:eastAsia="Times New Roman" w:hAnsi="Times New Roman"/>
          <w:color w:val="000000"/>
          <w:sz w:val="28"/>
          <w:szCs w:val="28"/>
          <w:lang w:eastAsia="ru-RU"/>
        </w:rPr>
        <w:t>, утвержденным решением Юкаменского районного Совета депутатов № 176 от 31.05.2005 года,</w:t>
      </w:r>
    </w:p>
    <w:p w:rsidR="00A87EA9" w:rsidRPr="00A87EA9" w:rsidRDefault="00A87EA9" w:rsidP="00A87EA9">
      <w:pPr>
        <w:shd w:val="clear" w:color="auto" w:fill="FFFFFF"/>
        <w:spacing w:after="0" w:line="240" w:lineRule="auto"/>
        <w:ind w:firstLine="533"/>
        <w:jc w:val="both"/>
        <w:rPr>
          <w:rFonts w:ascii="Times New Roman" w:eastAsia="Times New Roman" w:hAnsi="Times New Roman"/>
          <w:sz w:val="28"/>
          <w:szCs w:val="28"/>
          <w:lang w:eastAsia="ru-RU"/>
        </w:rPr>
      </w:pPr>
    </w:p>
    <w:p w:rsidR="00A87EA9" w:rsidRPr="00A87EA9" w:rsidRDefault="00A87EA9" w:rsidP="00A87EA9">
      <w:pPr>
        <w:shd w:val="clear" w:color="auto" w:fill="FFFFFF"/>
        <w:spacing w:after="0" w:line="240" w:lineRule="auto"/>
        <w:jc w:val="center"/>
        <w:rPr>
          <w:rFonts w:ascii="Times New Roman" w:eastAsia="Times New Roman" w:hAnsi="Times New Roman"/>
          <w:b/>
          <w:color w:val="000000"/>
          <w:spacing w:val="4"/>
          <w:sz w:val="28"/>
          <w:szCs w:val="28"/>
          <w:lang w:eastAsia="ru-RU"/>
        </w:rPr>
      </w:pPr>
      <w:r w:rsidRPr="00A87EA9">
        <w:rPr>
          <w:rFonts w:ascii="Times New Roman" w:eastAsia="Times New Roman" w:hAnsi="Times New Roman"/>
          <w:b/>
          <w:color w:val="000000"/>
          <w:spacing w:val="4"/>
          <w:sz w:val="28"/>
          <w:szCs w:val="28"/>
          <w:lang w:eastAsia="ru-RU"/>
        </w:rPr>
        <w:t xml:space="preserve">Совет депутатов муниципального образования </w:t>
      </w:r>
    </w:p>
    <w:p w:rsidR="00A87EA9" w:rsidRPr="00A87EA9" w:rsidRDefault="00A87EA9" w:rsidP="00A87EA9">
      <w:pPr>
        <w:shd w:val="clear" w:color="auto" w:fill="FFFFFF"/>
        <w:spacing w:after="0" w:line="240" w:lineRule="auto"/>
        <w:jc w:val="center"/>
        <w:rPr>
          <w:rFonts w:ascii="Times New Roman" w:eastAsia="Times New Roman" w:hAnsi="Times New Roman"/>
          <w:b/>
          <w:color w:val="000000"/>
          <w:spacing w:val="4"/>
          <w:sz w:val="28"/>
          <w:szCs w:val="28"/>
          <w:lang w:eastAsia="ru-RU"/>
        </w:rPr>
      </w:pPr>
      <w:r w:rsidRPr="00A87EA9">
        <w:rPr>
          <w:rFonts w:ascii="Times New Roman" w:eastAsia="Times New Roman" w:hAnsi="Times New Roman"/>
          <w:b/>
          <w:color w:val="000000"/>
          <w:spacing w:val="4"/>
          <w:sz w:val="28"/>
          <w:szCs w:val="28"/>
          <w:lang w:eastAsia="ru-RU"/>
        </w:rPr>
        <w:t>«</w:t>
      </w:r>
      <w:proofErr w:type="spellStart"/>
      <w:r w:rsidRPr="00A87EA9">
        <w:rPr>
          <w:rFonts w:ascii="Times New Roman" w:eastAsia="Times New Roman" w:hAnsi="Times New Roman"/>
          <w:b/>
          <w:color w:val="000000"/>
          <w:spacing w:val="4"/>
          <w:sz w:val="28"/>
          <w:szCs w:val="28"/>
          <w:lang w:eastAsia="ru-RU"/>
        </w:rPr>
        <w:t>Юкаменский</w:t>
      </w:r>
      <w:proofErr w:type="spellEnd"/>
      <w:r w:rsidRPr="00A87EA9">
        <w:rPr>
          <w:rFonts w:ascii="Times New Roman" w:eastAsia="Times New Roman" w:hAnsi="Times New Roman"/>
          <w:b/>
          <w:color w:val="000000"/>
          <w:spacing w:val="4"/>
          <w:sz w:val="28"/>
          <w:szCs w:val="28"/>
          <w:lang w:eastAsia="ru-RU"/>
        </w:rPr>
        <w:t xml:space="preserve"> район» РЕШАЕТ:</w:t>
      </w:r>
    </w:p>
    <w:p w:rsidR="00A87EA9" w:rsidRPr="00A87EA9" w:rsidRDefault="00A87EA9" w:rsidP="00A87EA9">
      <w:pPr>
        <w:shd w:val="clear" w:color="auto" w:fill="FFFFFF"/>
        <w:spacing w:after="0" w:line="240" w:lineRule="auto"/>
        <w:ind w:firstLine="567"/>
        <w:jc w:val="both"/>
        <w:rPr>
          <w:rFonts w:ascii="Times New Roman" w:eastAsia="Times New Roman" w:hAnsi="Times New Roman"/>
          <w:sz w:val="28"/>
          <w:szCs w:val="28"/>
          <w:lang w:eastAsia="ru-RU"/>
        </w:rPr>
      </w:pPr>
    </w:p>
    <w:p w:rsidR="00A87EA9" w:rsidRPr="00A87EA9" w:rsidRDefault="00A87EA9" w:rsidP="00A87EA9">
      <w:pPr>
        <w:numPr>
          <w:ilvl w:val="0"/>
          <w:numId w:val="14"/>
        </w:numPr>
        <w:autoSpaceDE w:val="0"/>
        <w:autoSpaceDN w:val="0"/>
        <w:adjustRightInd w:val="0"/>
        <w:spacing w:after="0" w:line="240" w:lineRule="auto"/>
        <w:contextualSpacing/>
        <w:jc w:val="both"/>
        <w:rPr>
          <w:rFonts w:ascii="Times New Roman" w:eastAsia="Times New Roman" w:hAnsi="Times New Roman"/>
          <w:sz w:val="28"/>
          <w:szCs w:val="28"/>
          <w:lang w:eastAsia="ru-RU"/>
        </w:rPr>
      </w:pPr>
      <w:bookmarkStart w:id="1" w:name="P7"/>
      <w:bookmarkEnd w:id="1"/>
      <w:r w:rsidRPr="00A87EA9">
        <w:rPr>
          <w:rFonts w:ascii="Times New Roman" w:eastAsia="Times New Roman" w:hAnsi="Times New Roman"/>
          <w:sz w:val="28"/>
          <w:szCs w:val="28"/>
          <w:lang w:eastAsia="ru-RU"/>
        </w:rPr>
        <w:t xml:space="preserve">Утвердить прилагаемое Положение о порядке сообщения лицом, </w:t>
      </w:r>
    </w:p>
    <w:p w:rsidR="00A87EA9" w:rsidRPr="00A87EA9" w:rsidRDefault="00A87EA9" w:rsidP="00A87EA9">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sidRPr="00A87EA9">
        <w:rPr>
          <w:rFonts w:ascii="Times New Roman" w:eastAsia="Times New Roman" w:hAnsi="Times New Roman"/>
          <w:sz w:val="28"/>
          <w:szCs w:val="28"/>
          <w:lang w:eastAsia="ru-RU"/>
        </w:rPr>
        <w:t>замещающим</w:t>
      </w:r>
      <w:proofErr w:type="gramEnd"/>
      <w:r w:rsidRPr="00A87EA9">
        <w:rPr>
          <w:rFonts w:ascii="Times New Roman" w:eastAsia="Times New Roman" w:hAnsi="Times New Roman"/>
          <w:sz w:val="28"/>
          <w:szCs w:val="28"/>
          <w:lang w:eastAsia="ru-RU"/>
        </w:rPr>
        <w:t xml:space="preserve"> муниципальную должность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7EA9" w:rsidRPr="00A87EA9" w:rsidRDefault="00A87EA9" w:rsidP="00A87EA9">
      <w:pPr>
        <w:autoSpaceDE w:val="0"/>
        <w:autoSpaceDN w:val="0"/>
        <w:adjustRightInd w:val="0"/>
        <w:spacing w:after="0" w:line="240" w:lineRule="auto"/>
        <w:jc w:val="both"/>
        <w:rPr>
          <w:rFonts w:ascii="Times New Roman" w:eastAsia="Times New Roman" w:hAnsi="Times New Roman"/>
          <w:sz w:val="28"/>
          <w:szCs w:val="28"/>
          <w:lang w:eastAsia="ru-RU"/>
        </w:rPr>
      </w:pPr>
    </w:p>
    <w:p w:rsidR="00A87EA9" w:rsidRPr="00A87EA9" w:rsidRDefault="00A87EA9" w:rsidP="00A87EA9">
      <w:pPr>
        <w:autoSpaceDE w:val="0"/>
        <w:autoSpaceDN w:val="0"/>
        <w:adjustRightInd w:val="0"/>
        <w:spacing w:after="0" w:line="240" w:lineRule="auto"/>
        <w:jc w:val="both"/>
        <w:rPr>
          <w:rFonts w:ascii="Times New Roman" w:eastAsia="Times New Roman" w:hAnsi="Times New Roman"/>
          <w:sz w:val="28"/>
          <w:szCs w:val="28"/>
          <w:lang w:eastAsia="ru-RU"/>
        </w:rPr>
      </w:pPr>
    </w:p>
    <w:p w:rsidR="00A87EA9" w:rsidRPr="00A87EA9" w:rsidRDefault="00A87EA9" w:rsidP="00A87EA9">
      <w:pPr>
        <w:autoSpaceDE w:val="0"/>
        <w:autoSpaceDN w:val="0"/>
        <w:adjustRightInd w:val="0"/>
        <w:spacing w:after="0" w:line="240" w:lineRule="auto"/>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Глава муниципального образования</w:t>
      </w:r>
    </w:p>
    <w:p w:rsidR="00A87EA9" w:rsidRPr="00A87EA9" w:rsidRDefault="00A87EA9" w:rsidP="00A87EA9">
      <w:pPr>
        <w:autoSpaceDE w:val="0"/>
        <w:autoSpaceDN w:val="0"/>
        <w:adjustRightInd w:val="0"/>
        <w:spacing w:after="0" w:line="240" w:lineRule="auto"/>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Б.В. Востриков</w:t>
      </w:r>
    </w:p>
    <w:p w:rsidR="00A87EA9" w:rsidRPr="00A87EA9" w:rsidRDefault="00A87EA9" w:rsidP="00A87EA9">
      <w:pPr>
        <w:widowControl w:val="0"/>
        <w:autoSpaceDE w:val="0"/>
        <w:autoSpaceDN w:val="0"/>
        <w:spacing w:after="0" w:line="240" w:lineRule="auto"/>
        <w:ind w:firstLine="567"/>
        <w:jc w:val="both"/>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Председатель Районного Совета депутатов</w:t>
      </w:r>
    </w:p>
    <w:p w:rsidR="00A87EA9" w:rsidRPr="00A87EA9" w:rsidRDefault="00A87EA9" w:rsidP="00A87EA9">
      <w:pPr>
        <w:autoSpaceDE w:val="0"/>
        <w:autoSpaceDN w:val="0"/>
        <w:adjustRightInd w:val="0"/>
        <w:spacing w:after="0" w:line="240" w:lineRule="auto"/>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 xml:space="preserve"> муниципального образования</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Б.А. </w:t>
      </w:r>
      <w:proofErr w:type="spellStart"/>
      <w:r w:rsidRPr="00A87EA9">
        <w:rPr>
          <w:rFonts w:ascii="Times New Roman" w:eastAsia="Times New Roman" w:hAnsi="Times New Roman"/>
          <w:sz w:val="28"/>
          <w:szCs w:val="28"/>
          <w:lang w:eastAsia="ru-RU"/>
        </w:rPr>
        <w:t>Абашев</w:t>
      </w:r>
      <w:proofErr w:type="spellEnd"/>
    </w:p>
    <w:p w:rsidR="00A87EA9" w:rsidRPr="00A87EA9" w:rsidRDefault="00A87EA9" w:rsidP="00A87EA9">
      <w:pPr>
        <w:shd w:val="clear" w:color="auto" w:fill="FFFFFF"/>
        <w:spacing w:after="0" w:line="240" w:lineRule="auto"/>
        <w:ind w:firstLine="5529"/>
        <w:jc w:val="right"/>
        <w:rPr>
          <w:rFonts w:ascii="Times New Roman" w:eastAsia="Times New Roman" w:hAnsi="Times New Roman"/>
          <w:color w:val="000000"/>
          <w:spacing w:val="-1"/>
          <w:sz w:val="28"/>
          <w:szCs w:val="28"/>
          <w:lang w:eastAsia="ru-RU"/>
        </w:rPr>
      </w:pPr>
      <w:r w:rsidRPr="00A87EA9">
        <w:rPr>
          <w:rFonts w:ascii="Times New Roman" w:eastAsia="Times New Roman" w:hAnsi="Times New Roman"/>
          <w:color w:val="000000"/>
          <w:spacing w:val="-1"/>
          <w:sz w:val="28"/>
          <w:szCs w:val="28"/>
          <w:lang w:eastAsia="ru-RU"/>
        </w:rPr>
        <w:lastRenderedPageBreak/>
        <w:t>УТВЕРЖДЕНО</w:t>
      </w:r>
    </w:p>
    <w:p w:rsidR="00A87EA9" w:rsidRPr="00A87EA9" w:rsidRDefault="00A87EA9" w:rsidP="00A87EA9">
      <w:pPr>
        <w:shd w:val="clear" w:color="auto" w:fill="FFFFFF"/>
        <w:spacing w:after="0" w:line="240" w:lineRule="auto"/>
        <w:ind w:firstLine="5529"/>
        <w:jc w:val="right"/>
        <w:rPr>
          <w:rFonts w:ascii="Times New Roman" w:eastAsia="Times New Roman" w:hAnsi="Times New Roman"/>
          <w:color w:val="000000"/>
          <w:spacing w:val="-1"/>
          <w:sz w:val="28"/>
          <w:szCs w:val="28"/>
          <w:lang w:eastAsia="ru-RU"/>
        </w:rPr>
      </w:pPr>
      <w:r w:rsidRPr="00A87EA9">
        <w:rPr>
          <w:rFonts w:ascii="Times New Roman" w:eastAsia="Times New Roman" w:hAnsi="Times New Roman"/>
          <w:color w:val="000000"/>
          <w:spacing w:val="-1"/>
          <w:sz w:val="28"/>
          <w:szCs w:val="28"/>
          <w:lang w:eastAsia="ru-RU"/>
        </w:rPr>
        <w:t>решением Совета депутатов</w:t>
      </w:r>
    </w:p>
    <w:p w:rsidR="00A87EA9" w:rsidRPr="00A87EA9" w:rsidRDefault="00A87EA9" w:rsidP="00A87EA9">
      <w:pPr>
        <w:shd w:val="clear" w:color="auto" w:fill="FFFFFF"/>
        <w:spacing w:after="0" w:line="240" w:lineRule="auto"/>
        <w:ind w:firstLine="5529"/>
        <w:jc w:val="right"/>
        <w:rPr>
          <w:rFonts w:ascii="Times New Roman" w:eastAsia="Times New Roman" w:hAnsi="Times New Roman"/>
          <w:color w:val="000000"/>
          <w:spacing w:val="-2"/>
          <w:sz w:val="28"/>
          <w:szCs w:val="28"/>
          <w:lang w:eastAsia="ru-RU"/>
        </w:rPr>
      </w:pPr>
      <w:r w:rsidRPr="00A87EA9">
        <w:rPr>
          <w:rFonts w:ascii="Times New Roman" w:eastAsia="Times New Roman" w:hAnsi="Times New Roman"/>
          <w:color w:val="000000"/>
          <w:spacing w:val="-1"/>
          <w:sz w:val="28"/>
          <w:szCs w:val="28"/>
          <w:lang w:eastAsia="ru-RU"/>
        </w:rPr>
        <w:t xml:space="preserve">муниципального образования </w:t>
      </w:r>
      <w:r w:rsidRPr="00A87EA9">
        <w:rPr>
          <w:rFonts w:ascii="Times New Roman" w:eastAsia="Times New Roman" w:hAnsi="Times New Roman"/>
          <w:color w:val="000000"/>
          <w:spacing w:val="-2"/>
          <w:sz w:val="28"/>
          <w:szCs w:val="28"/>
          <w:lang w:eastAsia="ru-RU"/>
        </w:rPr>
        <w:t>«</w:t>
      </w:r>
      <w:proofErr w:type="spellStart"/>
      <w:r w:rsidRPr="00A87EA9">
        <w:rPr>
          <w:rFonts w:ascii="Times New Roman" w:eastAsia="Times New Roman" w:hAnsi="Times New Roman"/>
          <w:color w:val="000000"/>
          <w:spacing w:val="-2"/>
          <w:sz w:val="28"/>
          <w:szCs w:val="28"/>
          <w:lang w:eastAsia="ru-RU"/>
        </w:rPr>
        <w:t>Юкаменский</w:t>
      </w:r>
      <w:proofErr w:type="spellEnd"/>
      <w:r w:rsidRPr="00A87EA9">
        <w:rPr>
          <w:rFonts w:ascii="Times New Roman" w:eastAsia="Times New Roman" w:hAnsi="Times New Roman"/>
          <w:color w:val="000000"/>
          <w:spacing w:val="-2"/>
          <w:sz w:val="28"/>
          <w:szCs w:val="28"/>
          <w:lang w:eastAsia="ru-RU"/>
        </w:rPr>
        <w:t xml:space="preserve"> район»</w:t>
      </w:r>
    </w:p>
    <w:p w:rsidR="00A87EA9" w:rsidRPr="00A87EA9" w:rsidRDefault="00A87EA9" w:rsidP="00A87EA9">
      <w:pPr>
        <w:shd w:val="clear" w:color="auto" w:fill="FFFFFF"/>
        <w:spacing w:after="0" w:line="240" w:lineRule="auto"/>
        <w:ind w:firstLine="5529"/>
        <w:jc w:val="right"/>
        <w:rPr>
          <w:rFonts w:ascii="Times New Roman" w:eastAsia="Times New Roman" w:hAnsi="Times New Roman"/>
          <w:sz w:val="28"/>
          <w:szCs w:val="28"/>
          <w:lang w:eastAsia="ru-RU"/>
        </w:rPr>
      </w:pPr>
      <w:r w:rsidRPr="00A87EA9">
        <w:rPr>
          <w:rFonts w:ascii="Times New Roman" w:eastAsia="Times New Roman" w:hAnsi="Times New Roman"/>
          <w:color w:val="000000"/>
          <w:spacing w:val="-2"/>
          <w:sz w:val="28"/>
          <w:szCs w:val="28"/>
          <w:lang w:eastAsia="ru-RU"/>
        </w:rPr>
        <w:t>от 01.03.2018 года № 88</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8"/>
          <w:szCs w:val="28"/>
          <w:lang w:eastAsia="ru-RU"/>
        </w:rPr>
      </w:pP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8"/>
          <w:szCs w:val="28"/>
          <w:lang w:eastAsia="ru-RU"/>
        </w:rPr>
      </w:pPr>
      <w:bookmarkStart w:id="2" w:name="P26"/>
      <w:bookmarkEnd w:id="2"/>
      <w:r w:rsidRPr="00A87EA9">
        <w:rPr>
          <w:rFonts w:ascii="Times New Roman" w:eastAsia="Times New Roman" w:hAnsi="Times New Roman"/>
          <w:b/>
          <w:sz w:val="28"/>
          <w:szCs w:val="28"/>
          <w:lang w:eastAsia="ru-RU"/>
        </w:rPr>
        <w:t xml:space="preserve">ПОЛОЖЕНИЕ </w:t>
      </w:r>
    </w:p>
    <w:p w:rsidR="00A87EA9" w:rsidRPr="00A87EA9" w:rsidRDefault="00A87EA9" w:rsidP="00A87EA9">
      <w:pPr>
        <w:autoSpaceDE w:val="0"/>
        <w:autoSpaceDN w:val="0"/>
        <w:adjustRightInd w:val="0"/>
        <w:spacing w:after="0" w:line="240" w:lineRule="auto"/>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о порядке сообщения лицом,  замещающим муниципальную должность муниципального образования «</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0"/>
          <w:szCs w:val="20"/>
          <w:lang w:eastAsia="ru-RU"/>
        </w:rPr>
      </w:pP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1. Настоящим Положением определяется порядок сообщения лицом, замещающим муниципальную должность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о возникновении личной заинтересованности при исполнении должностных обязанностей, которая приводит или может привести к конфликту интересов (далее лица, замещающие муниципальные должности).</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 xml:space="preserve">2. Лица, замещающие муниципальные должности, обязаны в соответствии с законодательством Российской Федерации о противодействии коррупции </w:t>
      </w:r>
      <w:proofErr w:type="gramStart"/>
      <w:r w:rsidRPr="00A87EA9">
        <w:rPr>
          <w:rFonts w:ascii="Times New Roman" w:eastAsia="Times New Roman" w:hAnsi="Times New Roman"/>
          <w:sz w:val="28"/>
          <w:szCs w:val="28"/>
          <w:lang w:eastAsia="ru-RU"/>
        </w:rPr>
        <w:t>сообщать</w:t>
      </w:r>
      <w:proofErr w:type="gramEnd"/>
      <w:r w:rsidRPr="00A87EA9">
        <w:rPr>
          <w:rFonts w:ascii="Times New Roman" w:eastAsia="Times New Roman" w:hAnsi="Times New Roman"/>
          <w:sz w:val="28"/>
          <w:szCs w:val="28"/>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b/>
          <w:sz w:val="28"/>
          <w:szCs w:val="28"/>
          <w:lang w:eastAsia="ru-RU"/>
        </w:rPr>
      </w:pPr>
      <w:bookmarkStart w:id="3" w:name="P133"/>
      <w:bookmarkEnd w:id="3"/>
      <w:r w:rsidRPr="00A87EA9">
        <w:rPr>
          <w:rFonts w:ascii="Times New Roman" w:eastAsia="Times New Roman" w:hAnsi="Times New Roman"/>
          <w:sz w:val="28"/>
          <w:szCs w:val="28"/>
          <w:lang w:eastAsia="ru-RU"/>
        </w:rPr>
        <w:t>3. Лица, замещающие муниципальные должности направляют в Совет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уведомление, составленное по форме согласно </w:t>
      </w:r>
      <w:hyperlink r:id="rId11" w:anchor="P179" w:history="1">
        <w:r w:rsidRPr="00A87EA9">
          <w:rPr>
            <w:rFonts w:ascii="Times New Roman" w:eastAsia="Times New Roman" w:hAnsi="Times New Roman"/>
            <w:color w:val="0000FF"/>
            <w:sz w:val="28"/>
            <w:szCs w:val="28"/>
            <w:u w:val="single"/>
            <w:lang w:eastAsia="ru-RU"/>
          </w:rPr>
          <w:t>приложению</w:t>
        </w:r>
      </w:hyperlink>
      <w:r w:rsidRPr="00A87EA9">
        <w:rPr>
          <w:rFonts w:ascii="Times New Roman" w:eastAsia="Times New Roman" w:hAnsi="Times New Roman"/>
          <w:sz w:val="28"/>
          <w:szCs w:val="28"/>
          <w:lang w:eastAsia="ru-RU"/>
        </w:rPr>
        <w:t xml:space="preserve"> к настоящему Положению. </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4. Уведомления подлежат регистрации  в специальном журнале специалистом  Совета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(далее - специалист). </w:t>
      </w:r>
    </w:p>
    <w:p w:rsidR="00A87EA9" w:rsidRPr="00A87EA9" w:rsidRDefault="00A87EA9" w:rsidP="00A87EA9">
      <w:pPr>
        <w:spacing w:after="0" w:line="240" w:lineRule="auto"/>
        <w:ind w:right="-186" w:firstLine="540"/>
        <w:jc w:val="both"/>
        <w:rPr>
          <w:rFonts w:ascii="Times New Roman" w:eastAsia="Times New Roman" w:hAnsi="Times New Roman"/>
          <w:sz w:val="28"/>
          <w:szCs w:val="28"/>
          <w:lang w:eastAsia="ru-RU"/>
        </w:rPr>
      </w:pPr>
      <w:bookmarkStart w:id="4" w:name="P138"/>
      <w:bookmarkEnd w:id="4"/>
      <w:r w:rsidRPr="00A87EA9">
        <w:rPr>
          <w:rFonts w:ascii="Times New Roman" w:eastAsia="Times New Roman" w:hAnsi="Times New Roman"/>
          <w:sz w:val="28"/>
          <w:szCs w:val="28"/>
          <w:lang w:eastAsia="ru-RU"/>
        </w:rPr>
        <w:t xml:space="preserve">5. Уведомления подлежат предварительной проверке должностными лицами, ответственными за профилактику коррупционных правонарушений и иных правонарушений. </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В ходе предварительного рассмотрения уведомлений должностные лица, ответственные за профилактику коррупционных и иных правонарушений имеют право получать от лиц, направивших уведомления, пояснения по изложенным в них обстоятельствам.</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 xml:space="preserve"> В ходе предварительного рассмотрения уведомлений Глава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руководитель Аппарата имеют право направлять в установленном законом порядке запросы в </w:t>
      </w:r>
      <w:r w:rsidRPr="00A87EA9">
        <w:rPr>
          <w:rFonts w:ascii="Times New Roman" w:eastAsia="Times New Roman" w:hAnsi="Times New Roman"/>
          <w:sz w:val="28"/>
          <w:szCs w:val="28"/>
          <w:lang w:eastAsia="ru-RU"/>
        </w:rPr>
        <w:lastRenderedPageBreak/>
        <w:t>федеральные органы государственной власти, государственные органы Удмуртской Республики, иные государственные органы, органы местного самоуправления и организации.</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5" w:name="P139"/>
      <w:bookmarkStart w:id="6" w:name="P140"/>
      <w:bookmarkStart w:id="7" w:name="P141"/>
      <w:bookmarkStart w:id="8" w:name="P142"/>
      <w:bookmarkEnd w:id="5"/>
      <w:bookmarkEnd w:id="6"/>
      <w:bookmarkEnd w:id="7"/>
      <w:bookmarkEnd w:id="8"/>
      <w:r w:rsidRPr="00A87EA9">
        <w:rPr>
          <w:rFonts w:ascii="Times New Roman" w:eastAsia="Times New Roman" w:hAnsi="Times New Roman"/>
          <w:sz w:val="28"/>
          <w:szCs w:val="28"/>
          <w:lang w:eastAsia="ru-RU"/>
        </w:rPr>
        <w:t>По результатам предварительного рассмотрения уведомлений должностными лицами, ответственными за профилактику коррупционных правонарушений и иных правонарушений, подготавливается мотивированное заключение на каждое из них.</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 xml:space="preserve">6. </w:t>
      </w:r>
      <w:proofErr w:type="gramStart"/>
      <w:r w:rsidRPr="00A87EA9">
        <w:rPr>
          <w:rFonts w:ascii="Times New Roman" w:eastAsia="Times New Roman" w:hAnsi="Times New Roman"/>
          <w:sz w:val="28"/>
          <w:szCs w:val="28"/>
          <w:lang w:eastAsia="ru-RU"/>
        </w:rPr>
        <w:t>Уведомления, заключения и материалы, полученные в ходе предварительного рассмотрения должностными лицами, ответственными за профилактику коррупционных и иных правонарушений уведомлений, представляются председателю комиссии по координации работы по противодействию коррупции в муниципальном образовании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(далее – комиссия) в соответствии с полномочиями комиссии, предусмотренными решением Совета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в течение 7 рабочих дней со дня поступления уведомлений должностным лицам, ответственным</w:t>
      </w:r>
      <w:proofErr w:type="gramEnd"/>
      <w:r w:rsidRPr="00A87EA9">
        <w:rPr>
          <w:rFonts w:ascii="Times New Roman" w:eastAsia="Times New Roman" w:hAnsi="Times New Roman"/>
          <w:sz w:val="28"/>
          <w:szCs w:val="28"/>
          <w:lang w:eastAsia="ru-RU"/>
        </w:rPr>
        <w:t xml:space="preserve"> за профилактику коррупционных и иных правонарушений. </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 xml:space="preserve">В случае направления запросов, указанных в </w:t>
      </w:r>
      <w:hyperlink r:id="rId12" w:anchor="P142" w:history="1">
        <w:r w:rsidRPr="00A87EA9">
          <w:rPr>
            <w:rFonts w:ascii="Times New Roman" w:eastAsia="Times New Roman" w:hAnsi="Times New Roman"/>
            <w:color w:val="0000FF"/>
            <w:sz w:val="28"/>
            <w:szCs w:val="28"/>
            <w:u w:val="single"/>
            <w:lang w:eastAsia="ru-RU"/>
          </w:rPr>
          <w:t>абзаце третьем пункта</w:t>
        </w:r>
      </w:hyperlink>
      <w:r w:rsidRPr="00A87EA9">
        <w:rPr>
          <w:rFonts w:ascii="Times New Roman" w:eastAsia="Times New Roman" w:hAnsi="Times New Roman"/>
          <w:sz w:val="28"/>
          <w:szCs w:val="28"/>
          <w:lang w:eastAsia="ru-RU"/>
        </w:rPr>
        <w:t xml:space="preserve"> 5 настоящего Положения, уведомления, заключения и материалы представляются председателю комиссии в соответствии с полномочиями указанной комиссии в течение 45 дней со дня поступления уведомлений должностным лицам, ответственным за профилактику коррупционных и иных правонарушений. Указанный срок может быть продлен, но не более чем на 30 дней по решению председателя комиссии.</w:t>
      </w:r>
    </w:p>
    <w:p w:rsidR="00A87EA9" w:rsidRPr="00A87EA9" w:rsidRDefault="00A87EA9" w:rsidP="00A87EA9">
      <w:pPr>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Комиссия рассматривает уведомления и принимает по ним решения в порядке, установленном Положением о комиссии по координации работы по противодействию коррупции в муниципальном образовании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утвержденным решением Совета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 xml:space="preserve">7. </w:t>
      </w:r>
      <w:proofErr w:type="gramStart"/>
      <w:r w:rsidRPr="00A87EA9">
        <w:rPr>
          <w:rFonts w:ascii="Times New Roman" w:eastAsia="Times New Roman" w:hAnsi="Times New Roman"/>
          <w:sz w:val="28"/>
          <w:szCs w:val="28"/>
          <w:lang w:eastAsia="ru-RU"/>
        </w:rPr>
        <w:t>Заключения (протоколы) по результатам предварительного рассмотрения уведомлений должностными лицами, ответственными за профилактику коррупционных и иных правонарушений, а также комиссии и прилагаемые к ним уведомления, материалы поступают в профильную постоянную комиссию Совета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на рассмотрение  для подготовки заключения, затем вносятся на сессию в Совет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для рассмотрения.</w:t>
      </w:r>
      <w:proofErr w:type="gramEnd"/>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8. Совет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по итогам рассмотрения принимает одно из следующих решений:</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1) признать, что при исполнении должностных обязанностей лицом, направившим уведомление, конфликт интересов отсутствует;</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9" w:name="P148"/>
      <w:bookmarkEnd w:id="9"/>
      <w:r w:rsidRPr="00A87EA9">
        <w:rPr>
          <w:rFonts w:ascii="Times New Roman" w:eastAsia="Times New Roman" w:hAnsi="Times New Roman"/>
          <w:sz w:val="28"/>
          <w:szCs w:val="28"/>
          <w:lang w:eastAsia="ru-RU"/>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bookmarkStart w:id="10" w:name="P149"/>
      <w:bookmarkEnd w:id="10"/>
      <w:r w:rsidRPr="00A87EA9">
        <w:rPr>
          <w:rFonts w:ascii="Times New Roman" w:eastAsia="Times New Roman" w:hAnsi="Times New Roman"/>
          <w:sz w:val="28"/>
          <w:szCs w:val="28"/>
          <w:lang w:eastAsia="ru-RU"/>
        </w:rPr>
        <w:lastRenderedPageBreak/>
        <w:t>3) признать, что лицом, направившим уведомление, не соблюдались требования об урегулировании конфликта интересов.</w:t>
      </w: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 xml:space="preserve">9. В случае принятия решения, предусмотренного </w:t>
      </w:r>
      <w:hyperlink r:id="rId13" w:anchor="P148" w:history="1">
        <w:r w:rsidRPr="00A87EA9">
          <w:rPr>
            <w:rFonts w:ascii="Times New Roman" w:eastAsia="Times New Roman" w:hAnsi="Times New Roman"/>
            <w:color w:val="0000FF"/>
            <w:sz w:val="28"/>
            <w:szCs w:val="28"/>
            <w:u w:val="single"/>
            <w:lang w:eastAsia="ru-RU"/>
          </w:rPr>
          <w:t>подпунктами 2, 3 пункта</w:t>
        </w:r>
      </w:hyperlink>
      <w:r w:rsidRPr="00A87EA9">
        <w:rPr>
          <w:rFonts w:ascii="Times New Roman" w:eastAsia="Times New Roman" w:hAnsi="Times New Roman"/>
          <w:sz w:val="28"/>
          <w:szCs w:val="28"/>
          <w:lang w:eastAsia="ru-RU"/>
        </w:rPr>
        <w:t xml:space="preserve"> 8  настоящего Положения, Совет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принимает меры по предотвращению или урегулированию конфликта интересов в соответствии с законодательством Российской Федерации и законодательством Удмуртской Республики.</w:t>
      </w: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A87EA9" w:rsidRDefault="00A87EA9" w:rsidP="00F521A5">
      <w:pPr>
        <w:widowControl w:val="0"/>
        <w:autoSpaceDE w:val="0"/>
        <w:autoSpaceDN w:val="0"/>
        <w:spacing w:after="0" w:line="240" w:lineRule="auto"/>
        <w:jc w:val="both"/>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540"/>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218"/>
        <w:gridCol w:w="5352"/>
      </w:tblGrid>
      <w:tr w:rsidR="00A87EA9" w:rsidRPr="00A87EA9" w:rsidTr="00A87EA9">
        <w:tc>
          <w:tcPr>
            <w:tcW w:w="4218" w:type="dxa"/>
          </w:tcPr>
          <w:p w:rsidR="00A87EA9" w:rsidRPr="00A87EA9" w:rsidRDefault="00A87EA9" w:rsidP="00A87EA9">
            <w:pPr>
              <w:widowControl w:val="0"/>
              <w:autoSpaceDE w:val="0"/>
              <w:autoSpaceDN w:val="0"/>
              <w:spacing w:after="0" w:line="240" w:lineRule="auto"/>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rPr>
                <w:rFonts w:ascii="Times New Roman" w:eastAsia="Times New Roman" w:hAnsi="Times New Roman"/>
                <w:sz w:val="24"/>
                <w:szCs w:val="24"/>
                <w:lang w:eastAsia="ru-RU"/>
              </w:rPr>
            </w:pPr>
          </w:p>
        </w:tc>
        <w:tc>
          <w:tcPr>
            <w:tcW w:w="5352" w:type="dxa"/>
            <w:hideMark/>
          </w:tcPr>
          <w:p w:rsidR="00A87EA9" w:rsidRPr="00A87EA9" w:rsidRDefault="00A87EA9" w:rsidP="00A87EA9">
            <w:pPr>
              <w:widowControl w:val="0"/>
              <w:autoSpaceDE w:val="0"/>
              <w:autoSpaceDN w:val="0"/>
              <w:spacing w:after="0" w:line="240" w:lineRule="auto"/>
              <w:rPr>
                <w:rFonts w:ascii="Times New Roman" w:eastAsia="Times New Roman" w:hAnsi="Times New Roman"/>
                <w:b/>
                <w:sz w:val="20"/>
                <w:szCs w:val="20"/>
                <w:lang w:eastAsia="ru-RU"/>
              </w:rPr>
            </w:pPr>
            <w:r w:rsidRPr="00A87EA9">
              <w:rPr>
                <w:rFonts w:ascii="Times New Roman" w:eastAsia="Times New Roman" w:hAnsi="Times New Roman"/>
                <w:b/>
                <w:sz w:val="20"/>
                <w:szCs w:val="20"/>
                <w:lang w:eastAsia="ru-RU"/>
              </w:rPr>
              <w:t xml:space="preserve">Приложение </w:t>
            </w:r>
          </w:p>
          <w:p w:rsidR="00A87EA9" w:rsidRPr="00A87EA9" w:rsidRDefault="00A87EA9" w:rsidP="00A87EA9">
            <w:pPr>
              <w:widowControl w:val="0"/>
              <w:autoSpaceDE w:val="0"/>
              <w:autoSpaceDN w:val="0"/>
              <w:spacing w:after="0" w:line="240" w:lineRule="auto"/>
              <w:rPr>
                <w:rFonts w:ascii="Times New Roman" w:eastAsia="Times New Roman" w:hAnsi="Times New Roman"/>
                <w:b/>
                <w:sz w:val="20"/>
                <w:szCs w:val="20"/>
                <w:lang w:eastAsia="ru-RU"/>
              </w:rPr>
            </w:pPr>
            <w:r w:rsidRPr="00A87EA9">
              <w:rPr>
                <w:rFonts w:ascii="Times New Roman" w:eastAsia="Times New Roman" w:hAnsi="Times New Roman"/>
                <w:b/>
                <w:sz w:val="20"/>
                <w:szCs w:val="20"/>
                <w:lang w:eastAsia="ru-RU"/>
              </w:rPr>
              <w:t xml:space="preserve">к Положению о порядке сообщения лицами, </w:t>
            </w:r>
          </w:p>
          <w:p w:rsidR="00A87EA9" w:rsidRPr="00A87EA9" w:rsidRDefault="00A87EA9" w:rsidP="00A87EA9">
            <w:pPr>
              <w:widowControl w:val="0"/>
              <w:autoSpaceDE w:val="0"/>
              <w:autoSpaceDN w:val="0"/>
              <w:spacing w:after="0" w:line="240" w:lineRule="auto"/>
              <w:rPr>
                <w:rFonts w:ascii="Times New Roman" w:eastAsia="Times New Roman" w:hAnsi="Times New Roman"/>
                <w:b/>
                <w:sz w:val="20"/>
                <w:szCs w:val="20"/>
                <w:lang w:eastAsia="ru-RU"/>
              </w:rPr>
            </w:pPr>
            <w:proofErr w:type="gramStart"/>
            <w:r w:rsidRPr="00A87EA9">
              <w:rPr>
                <w:rFonts w:ascii="Times New Roman" w:eastAsia="Times New Roman" w:hAnsi="Times New Roman"/>
                <w:b/>
                <w:sz w:val="20"/>
                <w:szCs w:val="20"/>
                <w:lang w:eastAsia="ru-RU"/>
              </w:rPr>
              <w:t>замещающими</w:t>
            </w:r>
            <w:proofErr w:type="gramEnd"/>
            <w:r w:rsidRPr="00A87EA9">
              <w:rPr>
                <w:rFonts w:ascii="Times New Roman" w:eastAsia="Times New Roman" w:hAnsi="Times New Roman"/>
                <w:b/>
                <w:sz w:val="20"/>
                <w:szCs w:val="20"/>
                <w:lang w:eastAsia="ru-RU"/>
              </w:rPr>
              <w:t xml:space="preserve"> муниципальные должности </w:t>
            </w:r>
          </w:p>
          <w:p w:rsidR="00A87EA9" w:rsidRPr="00A87EA9" w:rsidRDefault="00A87EA9" w:rsidP="00A87EA9">
            <w:pPr>
              <w:widowControl w:val="0"/>
              <w:autoSpaceDE w:val="0"/>
              <w:autoSpaceDN w:val="0"/>
              <w:spacing w:after="0" w:line="240" w:lineRule="auto"/>
              <w:rPr>
                <w:rFonts w:ascii="Times New Roman" w:eastAsia="Times New Roman" w:hAnsi="Times New Roman"/>
                <w:sz w:val="24"/>
                <w:szCs w:val="24"/>
                <w:lang w:eastAsia="ru-RU"/>
              </w:rPr>
            </w:pPr>
            <w:r w:rsidRPr="00A87EA9">
              <w:rPr>
                <w:rFonts w:ascii="Times New Roman" w:eastAsia="Times New Roman" w:hAnsi="Times New Roman"/>
                <w:b/>
                <w:sz w:val="20"/>
                <w:szCs w:val="20"/>
                <w:lang w:eastAsia="ru-RU"/>
              </w:rPr>
              <w:t>муниципального образования «</w:t>
            </w:r>
            <w:proofErr w:type="spellStart"/>
            <w:r w:rsidRPr="00A87EA9">
              <w:rPr>
                <w:rFonts w:ascii="Times New Roman" w:eastAsia="Times New Roman" w:hAnsi="Times New Roman"/>
                <w:b/>
                <w:sz w:val="20"/>
                <w:szCs w:val="20"/>
                <w:lang w:eastAsia="ru-RU"/>
              </w:rPr>
              <w:t>Юкаменский</w:t>
            </w:r>
            <w:proofErr w:type="spellEnd"/>
            <w:r w:rsidRPr="00A87EA9">
              <w:rPr>
                <w:rFonts w:ascii="Times New Roman" w:eastAsia="Times New Roman" w:hAnsi="Times New Roman"/>
                <w:b/>
                <w:sz w:val="20"/>
                <w:szCs w:val="20"/>
                <w:lang w:eastAsia="ru-RU"/>
              </w:rPr>
              <w:t xml:space="preserve">  район»,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A87EA9" w:rsidRPr="00A87EA9" w:rsidRDefault="00A87EA9" w:rsidP="00A87EA9">
      <w:pPr>
        <w:widowControl w:val="0"/>
        <w:autoSpaceDE w:val="0"/>
        <w:autoSpaceDN w:val="0"/>
        <w:spacing w:after="0" w:line="240" w:lineRule="auto"/>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jc w:val="right"/>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________________________________</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0"/>
          <w:szCs w:val="20"/>
          <w:lang w:eastAsia="ru-RU"/>
        </w:rPr>
      </w:pPr>
      <w:r w:rsidRPr="00A87EA9">
        <w:rPr>
          <w:rFonts w:ascii="Times New Roman" w:eastAsia="Times New Roman" w:hAnsi="Times New Roman"/>
          <w:sz w:val="24"/>
          <w:szCs w:val="24"/>
          <w:lang w:eastAsia="ru-RU"/>
        </w:rPr>
        <w:t xml:space="preserve">           </w:t>
      </w:r>
      <w:r w:rsidRPr="00A87EA9">
        <w:rPr>
          <w:rFonts w:ascii="Times New Roman" w:eastAsia="Times New Roman" w:hAnsi="Times New Roman"/>
          <w:sz w:val="20"/>
          <w:szCs w:val="20"/>
          <w:lang w:eastAsia="ru-RU"/>
        </w:rPr>
        <w:t>(отметка об ознакомлении)</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 xml:space="preserve">                                            </w:t>
      </w:r>
      <w:r w:rsidRPr="00A87EA9">
        <w:rPr>
          <w:rFonts w:ascii="Times New Roman" w:eastAsia="Times New Roman" w:hAnsi="Times New Roman"/>
          <w:sz w:val="24"/>
          <w:szCs w:val="24"/>
          <w:lang w:eastAsia="ru-RU"/>
        </w:rPr>
        <w:tab/>
        <w:t xml:space="preserve">           В Совет депутатов муниципального образования </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 xml:space="preserve">                                                       «</w:t>
      </w:r>
      <w:proofErr w:type="spellStart"/>
      <w:r w:rsidRPr="00A87EA9">
        <w:rPr>
          <w:rFonts w:ascii="Times New Roman" w:eastAsia="Times New Roman" w:hAnsi="Times New Roman"/>
          <w:sz w:val="24"/>
          <w:szCs w:val="24"/>
          <w:lang w:eastAsia="ru-RU"/>
        </w:rPr>
        <w:t>Юкаменский</w:t>
      </w:r>
      <w:proofErr w:type="spellEnd"/>
      <w:r w:rsidRPr="00A87EA9">
        <w:rPr>
          <w:rFonts w:ascii="Times New Roman" w:eastAsia="Times New Roman" w:hAnsi="Times New Roman"/>
          <w:sz w:val="24"/>
          <w:szCs w:val="24"/>
          <w:lang w:eastAsia="ru-RU"/>
        </w:rPr>
        <w:t xml:space="preserve"> район»</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 xml:space="preserve">                                            </w:t>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t>от ______________________________________________</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 xml:space="preserve">                                           </w:t>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t>________________________________________________</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0"/>
          <w:szCs w:val="20"/>
          <w:lang w:eastAsia="ru-RU"/>
        </w:rPr>
      </w:pPr>
      <w:r w:rsidRPr="00A87EA9">
        <w:rPr>
          <w:rFonts w:ascii="Times New Roman" w:eastAsia="Times New Roman" w:hAnsi="Times New Roman"/>
          <w:sz w:val="24"/>
          <w:szCs w:val="24"/>
          <w:lang w:eastAsia="ru-RU"/>
        </w:rPr>
        <w:t xml:space="preserve">                                             </w:t>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r w:rsidRPr="00A87EA9">
        <w:rPr>
          <w:rFonts w:ascii="Times New Roman" w:eastAsia="Times New Roman" w:hAnsi="Times New Roman"/>
          <w:sz w:val="20"/>
          <w:szCs w:val="20"/>
          <w:lang w:eastAsia="ru-RU"/>
        </w:rPr>
        <w:t>(Ф.И.О., замещаемая должность)</w:t>
      </w:r>
    </w:p>
    <w:p w:rsidR="00A87EA9" w:rsidRPr="00A87EA9" w:rsidRDefault="00A87EA9" w:rsidP="00A87EA9">
      <w:pPr>
        <w:widowControl w:val="0"/>
        <w:autoSpaceDE w:val="0"/>
        <w:autoSpaceDN w:val="0"/>
        <w:spacing w:after="0" w:line="480" w:lineRule="auto"/>
        <w:jc w:val="both"/>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jc w:val="center"/>
        <w:rPr>
          <w:rFonts w:ascii="Times New Roman" w:eastAsia="Times New Roman" w:hAnsi="Times New Roman"/>
          <w:sz w:val="24"/>
          <w:szCs w:val="24"/>
          <w:lang w:eastAsia="ru-RU"/>
        </w:rPr>
      </w:pPr>
      <w:bookmarkStart w:id="11" w:name="P179"/>
      <w:bookmarkEnd w:id="11"/>
      <w:r w:rsidRPr="00A87EA9">
        <w:rPr>
          <w:rFonts w:ascii="Times New Roman" w:eastAsia="Times New Roman" w:hAnsi="Times New Roman"/>
          <w:sz w:val="24"/>
          <w:szCs w:val="24"/>
          <w:lang w:eastAsia="ru-RU"/>
        </w:rPr>
        <w:t>УВЕДОМЛЕНИЕ</w:t>
      </w:r>
    </w:p>
    <w:p w:rsidR="00A87EA9" w:rsidRPr="00A87EA9" w:rsidRDefault="00A87EA9" w:rsidP="00A87EA9">
      <w:pPr>
        <w:widowControl w:val="0"/>
        <w:autoSpaceDE w:val="0"/>
        <w:autoSpaceDN w:val="0"/>
        <w:spacing w:after="0" w:line="240" w:lineRule="auto"/>
        <w:jc w:val="center"/>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о возникновении личной заинтересованности при исполнении</w:t>
      </w:r>
    </w:p>
    <w:p w:rsidR="00A87EA9" w:rsidRPr="00A87EA9" w:rsidRDefault="00A87EA9" w:rsidP="00A87EA9">
      <w:pPr>
        <w:widowControl w:val="0"/>
        <w:autoSpaceDE w:val="0"/>
        <w:autoSpaceDN w:val="0"/>
        <w:spacing w:after="0" w:line="240" w:lineRule="auto"/>
        <w:jc w:val="center"/>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 xml:space="preserve">должностных обязанностей, </w:t>
      </w:r>
      <w:proofErr w:type="gramStart"/>
      <w:r w:rsidRPr="00A87EA9">
        <w:rPr>
          <w:rFonts w:ascii="Times New Roman" w:eastAsia="Times New Roman" w:hAnsi="Times New Roman"/>
          <w:sz w:val="24"/>
          <w:szCs w:val="24"/>
          <w:lang w:eastAsia="ru-RU"/>
        </w:rPr>
        <w:t>которая</w:t>
      </w:r>
      <w:proofErr w:type="gramEnd"/>
      <w:r w:rsidRPr="00A87EA9">
        <w:rPr>
          <w:rFonts w:ascii="Times New Roman" w:eastAsia="Times New Roman" w:hAnsi="Times New Roman"/>
          <w:sz w:val="24"/>
          <w:szCs w:val="24"/>
          <w:lang w:eastAsia="ru-RU"/>
        </w:rPr>
        <w:t xml:space="preserve"> приводит</w:t>
      </w:r>
    </w:p>
    <w:p w:rsidR="00A87EA9" w:rsidRPr="00A87EA9" w:rsidRDefault="00A87EA9" w:rsidP="00A87EA9">
      <w:pPr>
        <w:widowControl w:val="0"/>
        <w:autoSpaceDE w:val="0"/>
        <w:autoSpaceDN w:val="0"/>
        <w:spacing w:after="0" w:line="240" w:lineRule="auto"/>
        <w:jc w:val="center"/>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или может привести к конфликту интересов</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A87EA9">
        <w:rPr>
          <w:rFonts w:ascii="Times New Roman" w:eastAsia="Times New Roman" w:hAnsi="Times New Roman"/>
          <w:sz w:val="24"/>
          <w:szCs w:val="24"/>
          <w:lang w:eastAsia="ru-RU"/>
        </w:rPr>
        <w:t>нужное</w:t>
      </w:r>
      <w:proofErr w:type="gramEnd"/>
      <w:r w:rsidRPr="00A87EA9">
        <w:rPr>
          <w:rFonts w:ascii="Times New Roman" w:eastAsia="Times New Roman" w:hAnsi="Times New Roman"/>
          <w:sz w:val="24"/>
          <w:szCs w:val="24"/>
          <w:lang w:eastAsia="ru-RU"/>
        </w:rPr>
        <w:t xml:space="preserve"> подчеркнуть).</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 xml:space="preserve">    </w:t>
      </w:r>
      <w:r w:rsidRPr="00A87EA9">
        <w:rPr>
          <w:rFonts w:ascii="Times New Roman" w:eastAsia="Times New Roman" w:hAnsi="Times New Roman"/>
          <w:sz w:val="24"/>
          <w:szCs w:val="24"/>
          <w:lang w:eastAsia="ru-RU"/>
        </w:rPr>
        <w:tab/>
        <w:t>Обстоятельства,     являющиеся    основанием    возникновения    личной заинтересованности: ___________________________________________________________</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r w:rsidRPr="00A87EA9">
        <w:rPr>
          <w:rFonts w:ascii="Times New Roman" w:eastAsia="Times New Roman" w:hAnsi="Times New Roman"/>
          <w:sz w:val="24"/>
          <w:szCs w:val="24"/>
          <w:lang w:eastAsia="ru-RU"/>
        </w:rPr>
        <w:tab/>
      </w:r>
    </w:p>
    <w:p w:rsidR="00A87EA9" w:rsidRPr="00A87EA9" w:rsidRDefault="00A87EA9" w:rsidP="00A87EA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Должностные   обязанности,  на  исполнение  которых  влияет  или  может повлиять личная заинтересованность: _____________________________________________</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r w:rsidRPr="00A87EA9">
        <w:rPr>
          <w:rFonts w:ascii="Times New Roman" w:eastAsia="Times New Roman" w:hAnsi="Times New Roman"/>
          <w:sz w:val="24"/>
          <w:szCs w:val="24"/>
          <w:lang w:eastAsia="ru-RU"/>
        </w:rPr>
        <w:tab/>
      </w:r>
    </w:p>
    <w:p w:rsidR="00A87EA9" w:rsidRPr="00A87EA9" w:rsidRDefault="00A87EA9" w:rsidP="00A87EA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Предлагаемые   меры  по  предотвращению  или  урегулированию  конфликта интересов: __________________________________________________________________________________________________________________________________________________________</w:t>
      </w:r>
    </w:p>
    <w:p w:rsidR="00A87EA9" w:rsidRPr="00A87EA9" w:rsidRDefault="00A87EA9" w:rsidP="00A87EA9">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Намереваюсь   (не   намереваюсь)   лично  присутствовать  на  заседании комиссии по координации работы по противодействию коррупции в муниципальном образовании «</w:t>
      </w:r>
      <w:proofErr w:type="spellStart"/>
      <w:r w:rsidRPr="00A87EA9">
        <w:rPr>
          <w:rFonts w:ascii="Times New Roman" w:eastAsia="Times New Roman" w:hAnsi="Times New Roman"/>
          <w:sz w:val="24"/>
          <w:szCs w:val="24"/>
          <w:lang w:eastAsia="ru-RU"/>
        </w:rPr>
        <w:t>Юкаменский</w:t>
      </w:r>
      <w:proofErr w:type="spellEnd"/>
      <w:r w:rsidRPr="00A87EA9">
        <w:rPr>
          <w:rFonts w:ascii="Times New Roman" w:eastAsia="Times New Roman" w:hAnsi="Times New Roman"/>
          <w:sz w:val="24"/>
          <w:szCs w:val="24"/>
          <w:lang w:eastAsia="ru-RU"/>
        </w:rPr>
        <w:t xml:space="preserve"> район» при рассмотрении настоящего уведомления (</w:t>
      </w:r>
      <w:proofErr w:type="gramStart"/>
      <w:r w:rsidRPr="00A87EA9">
        <w:rPr>
          <w:rFonts w:ascii="Times New Roman" w:eastAsia="Times New Roman" w:hAnsi="Times New Roman"/>
          <w:sz w:val="24"/>
          <w:szCs w:val="24"/>
          <w:lang w:eastAsia="ru-RU"/>
        </w:rPr>
        <w:t>нужное</w:t>
      </w:r>
      <w:proofErr w:type="gramEnd"/>
      <w:r w:rsidRPr="00A87EA9">
        <w:rPr>
          <w:rFonts w:ascii="Times New Roman" w:eastAsia="Times New Roman" w:hAnsi="Times New Roman"/>
          <w:sz w:val="24"/>
          <w:szCs w:val="24"/>
          <w:lang w:eastAsia="ru-RU"/>
        </w:rPr>
        <w:t xml:space="preserve"> подчеркнуть).</w:t>
      </w:r>
    </w:p>
    <w:p w:rsidR="00A87EA9" w:rsidRPr="00A87EA9" w:rsidRDefault="00A87EA9" w:rsidP="00A87EA9">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ind w:firstLine="708"/>
        <w:jc w:val="both"/>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4"/>
          <w:szCs w:val="24"/>
          <w:lang w:eastAsia="ru-RU"/>
        </w:rPr>
      </w:pPr>
      <w:r w:rsidRPr="00A87EA9">
        <w:rPr>
          <w:rFonts w:ascii="Times New Roman" w:eastAsia="Times New Roman" w:hAnsi="Times New Roman"/>
          <w:sz w:val="24"/>
          <w:szCs w:val="24"/>
          <w:lang w:eastAsia="ru-RU"/>
        </w:rPr>
        <w:t xml:space="preserve"> «__» ___________ 20__ г. ___________________________  _____________________</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0"/>
          <w:szCs w:val="20"/>
          <w:lang w:eastAsia="ru-RU"/>
        </w:rPr>
      </w:pPr>
      <w:r w:rsidRPr="00A87EA9">
        <w:rPr>
          <w:rFonts w:ascii="Times New Roman" w:eastAsia="Times New Roman" w:hAnsi="Times New Roman"/>
          <w:sz w:val="24"/>
          <w:szCs w:val="24"/>
          <w:lang w:eastAsia="ru-RU"/>
        </w:rPr>
        <w:t xml:space="preserve">                               </w:t>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r w:rsidRPr="00A87EA9">
        <w:rPr>
          <w:rFonts w:ascii="Times New Roman" w:eastAsia="Times New Roman" w:hAnsi="Times New Roman"/>
          <w:sz w:val="24"/>
          <w:szCs w:val="24"/>
          <w:lang w:eastAsia="ru-RU"/>
        </w:rPr>
        <w:tab/>
      </w:r>
      <w:proofErr w:type="gramStart"/>
      <w:r w:rsidRPr="00A87EA9">
        <w:rPr>
          <w:rFonts w:ascii="Times New Roman" w:eastAsia="Times New Roman" w:hAnsi="Times New Roman"/>
          <w:sz w:val="20"/>
          <w:szCs w:val="20"/>
          <w:lang w:eastAsia="ru-RU"/>
        </w:rPr>
        <w:t xml:space="preserve">(подпись лица,                    </w:t>
      </w:r>
      <w:r w:rsidRPr="00A87EA9">
        <w:rPr>
          <w:rFonts w:ascii="Times New Roman" w:eastAsia="Times New Roman" w:hAnsi="Times New Roman"/>
          <w:sz w:val="20"/>
          <w:szCs w:val="20"/>
          <w:lang w:eastAsia="ru-RU"/>
        </w:rPr>
        <w:tab/>
        <w:t>(расшифровка подписи)</w:t>
      </w:r>
      <w:proofErr w:type="gramEnd"/>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0"/>
          <w:szCs w:val="20"/>
          <w:lang w:eastAsia="ru-RU"/>
        </w:rPr>
      </w:pPr>
      <w:r w:rsidRPr="00A87EA9">
        <w:rPr>
          <w:rFonts w:ascii="Times New Roman" w:eastAsia="Times New Roman" w:hAnsi="Times New Roman"/>
          <w:sz w:val="20"/>
          <w:szCs w:val="20"/>
          <w:lang w:eastAsia="ru-RU"/>
        </w:rPr>
        <w:t xml:space="preserve">                          </w:t>
      </w:r>
      <w:r w:rsidRPr="00A87EA9">
        <w:rPr>
          <w:rFonts w:ascii="Times New Roman" w:eastAsia="Times New Roman" w:hAnsi="Times New Roman"/>
          <w:sz w:val="20"/>
          <w:szCs w:val="20"/>
          <w:lang w:eastAsia="ru-RU"/>
        </w:rPr>
        <w:tab/>
      </w:r>
      <w:r w:rsidRPr="00A87EA9">
        <w:rPr>
          <w:rFonts w:ascii="Times New Roman" w:eastAsia="Times New Roman" w:hAnsi="Times New Roman"/>
          <w:sz w:val="20"/>
          <w:szCs w:val="20"/>
          <w:lang w:eastAsia="ru-RU"/>
        </w:rPr>
        <w:tab/>
      </w:r>
      <w:r w:rsidRPr="00A87EA9">
        <w:rPr>
          <w:rFonts w:ascii="Times New Roman" w:eastAsia="Times New Roman" w:hAnsi="Times New Roman"/>
          <w:sz w:val="20"/>
          <w:szCs w:val="20"/>
          <w:lang w:eastAsia="ru-RU"/>
        </w:rPr>
        <w:tab/>
      </w:r>
      <w:proofErr w:type="gramStart"/>
      <w:r w:rsidRPr="00A87EA9">
        <w:rPr>
          <w:rFonts w:ascii="Times New Roman" w:eastAsia="Times New Roman" w:hAnsi="Times New Roman"/>
          <w:sz w:val="20"/>
          <w:szCs w:val="20"/>
          <w:lang w:eastAsia="ru-RU"/>
        </w:rPr>
        <w:t>направляющего</w:t>
      </w:r>
      <w:proofErr w:type="gramEnd"/>
      <w:r w:rsidRPr="00A87EA9">
        <w:rPr>
          <w:rFonts w:ascii="Times New Roman" w:eastAsia="Times New Roman" w:hAnsi="Times New Roman"/>
          <w:sz w:val="20"/>
          <w:szCs w:val="20"/>
          <w:lang w:eastAsia="ru-RU"/>
        </w:rPr>
        <w:t xml:space="preserve"> уведомление)</w:t>
      </w:r>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0"/>
          <w:szCs w:val="20"/>
          <w:lang w:eastAsia="ru-RU"/>
        </w:rPr>
      </w:pPr>
    </w:p>
    <w:p w:rsidR="00A87EA9" w:rsidRPr="00A87EA9" w:rsidRDefault="00A87EA9" w:rsidP="00A87EA9">
      <w:pPr>
        <w:spacing w:after="120" w:line="240" w:lineRule="auto"/>
        <w:jc w:val="both"/>
        <w:rPr>
          <w:rFonts w:ascii="Times New Roman" w:eastAsia="Times New Roman" w:hAnsi="Times New Roman"/>
          <w:sz w:val="4"/>
          <w:szCs w:val="4"/>
          <w:lang w:eastAsia="ru-RU"/>
        </w:rPr>
      </w:pPr>
    </w:p>
    <w:p w:rsidR="00A87EA9" w:rsidRPr="00A87EA9" w:rsidRDefault="00A87EA9" w:rsidP="00A87EA9">
      <w:pPr>
        <w:widowControl w:val="0"/>
        <w:autoSpaceDE w:val="0"/>
        <w:autoSpaceDN w:val="0"/>
        <w:spacing w:after="0" w:line="240" w:lineRule="auto"/>
        <w:ind w:firstLine="540"/>
        <w:jc w:val="both"/>
        <w:rPr>
          <w:rFonts w:eastAsia="Times New Roman" w:cs="Calibri"/>
          <w:szCs w:val="20"/>
          <w:lang w:eastAsia="ru-RU"/>
        </w:rPr>
      </w:pPr>
    </w:p>
    <w:p w:rsidR="00A87EA9" w:rsidRPr="00A87EA9" w:rsidRDefault="00A87EA9" w:rsidP="00A87EA9">
      <w:pPr>
        <w:spacing w:after="0" w:line="240" w:lineRule="auto"/>
        <w:jc w:val="center"/>
        <w:rPr>
          <w:rFonts w:ascii="Times New Roman" w:eastAsia="Times New Roman" w:hAnsi="Times New Roman"/>
          <w:lang w:eastAsia="ru-RU"/>
        </w:rPr>
      </w:pPr>
      <w:r w:rsidRPr="00A87EA9">
        <w:rPr>
          <w:rFonts w:ascii="Times New Roman" w:eastAsia="Times New Roman" w:hAnsi="Times New Roman"/>
          <w:b/>
          <w:bCs/>
          <w:noProof/>
          <w:lang w:eastAsia="ru-RU"/>
        </w:rPr>
        <w:drawing>
          <wp:anchor distT="0" distB="0" distL="114300" distR="114300" simplePos="0" relativeHeight="251675648" behindDoc="1" locked="0" layoutInCell="1" allowOverlap="1" wp14:anchorId="3ACA784D" wp14:editId="04760183">
            <wp:simplePos x="0" y="0"/>
            <wp:positionH relativeFrom="margin">
              <wp:posOffset>2358390</wp:posOffset>
            </wp:positionH>
            <wp:positionV relativeFrom="margin">
              <wp:posOffset>-424815</wp:posOffset>
            </wp:positionV>
            <wp:extent cx="1085850" cy="1790700"/>
            <wp:effectExtent l="0" t="0" r="0" b="0"/>
            <wp:wrapThrough wrapText="bothSides">
              <wp:wrapPolygon edited="0">
                <wp:start x="0" y="0"/>
                <wp:lineTo x="0" y="21370"/>
                <wp:lineTo x="21221" y="21370"/>
                <wp:lineTo x="21221" y="0"/>
                <wp:lineTo x="0" y="0"/>
              </wp:wrapPolygon>
            </wp:wrapThrough>
            <wp:docPr id="9" name="Рисунок 9"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iCs/>
          <w:lang w:eastAsia="ru-RU"/>
        </w:rPr>
      </w:pPr>
      <w:r w:rsidRPr="00A87EA9">
        <w:rPr>
          <w:rFonts w:ascii="Times New Roman" w:eastAsia="Times New Roman" w:hAnsi="Times New Roman"/>
          <w:b/>
          <w:bCs/>
          <w:iCs/>
          <w:lang w:eastAsia="ru-RU"/>
        </w:rPr>
        <w:t>СОВЕТ ДЕПУТАТОВ МУНИЦИПАЛЬНОГО ОБРАЗОВАНИЯ «ЮКАМЕНСКИЙ РАЙОН»</w:t>
      </w: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r w:rsidRPr="00A87EA9">
        <w:rPr>
          <w:rFonts w:ascii="Times New Roman" w:eastAsia="Times New Roman" w:hAnsi="Times New Roman"/>
          <w:b/>
          <w:bCs/>
          <w:iCs/>
          <w:lang w:eastAsia="ru-RU"/>
        </w:rPr>
        <w:t>«ЮКАМЕН ЁРОС» МУНИЦИПАЛ КЫЛДЫТЭТЫСЬ ДЕПУТАТ КЕНЕШ</w:t>
      </w:r>
    </w:p>
    <w:p w:rsidR="00A87EA9" w:rsidRPr="00A87EA9" w:rsidRDefault="00A87EA9" w:rsidP="00A87EA9">
      <w:pPr>
        <w:spacing w:after="0" w:line="240" w:lineRule="auto"/>
        <w:rPr>
          <w:rFonts w:ascii="Times New Roman" w:eastAsia="Times New Roman" w:hAnsi="Times New Roman"/>
          <w:sz w:val="24"/>
          <w:szCs w:val="24"/>
          <w:lang w:eastAsia="ru-RU"/>
        </w:rPr>
      </w:pPr>
    </w:p>
    <w:p w:rsidR="00A87EA9" w:rsidRPr="00A87EA9" w:rsidRDefault="00A87EA9" w:rsidP="00A87EA9">
      <w:pPr>
        <w:spacing w:after="0" w:line="240" w:lineRule="auto"/>
        <w:jc w:val="center"/>
        <w:rPr>
          <w:rFonts w:ascii="Times New Roman" w:eastAsia="Times New Roman" w:hAnsi="Times New Roman"/>
          <w:b/>
          <w:sz w:val="24"/>
          <w:szCs w:val="24"/>
          <w:u w:val="single"/>
          <w:lang w:eastAsia="ru-RU"/>
        </w:rPr>
      </w:pPr>
    </w:p>
    <w:p w:rsidR="00A87EA9" w:rsidRPr="00A87EA9" w:rsidRDefault="00A87EA9" w:rsidP="00A87EA9">
      <w:pPr>
        <w:spacing w:after="0" w:line="240" w:lineRule="auto"/>
        <w:jc w:val="center"/>
        <w:rPr>
          <w:rFonts w:ascii="Times New Roman" w:eastAsia="Times New Roman" w:hAnsi="Times New Roman"/>
          <w:b/>
          <w:sz w:val="24"/>
          <w:szCs w:val="24"/>
          <w:u w:val="single"/>
          <w:lang w:eastAsia="ru-RU"/>
        </w:rPr>
      </w:pPr>
      <w:r w:rsidRPr="00A87EA9">
        <w:rPr>
          <w:rFonts w:ascii="Times New Roman" w:eastAsia="Times New Roman" w:hAnsi="Times New Roman"/>
          <w:b/>
          <w:sz w:val="24"/>
          <w:szCs w:val="24"/>
          <w:u w:val="single"/>
          <w:lang w:eastAsia="ru-RU"/>
        </w:rPr>
        <w:t>«01» марта 2018 года______________________________________________________№ 89</w:t>
      </w:r>
    </w:p>
    <w:p w:rsidR="00A87EA9" w:rsidRPr="00A87EA9" w:rsidRDefault="00A87EA9" w:rsidP="00A87EA9">
      <w:pPr>
        <w:shd w:val="clear" w:color="auto" w:fill="FFFFFF"/>
        <w:spacing w:after="0" w:line="240" w:lineRule="auto"/>
        <w:ind w:left="408"/>
        <w:jc w:val="center"/>
        <w:rPr>
          <w:rFonts w:ascii="Times New Roman" w:eastAsia="Times New Roman" w:hAnsi="Times New Roman"/>
          <w:b/>
          <w:bCs/>
          <w:color w:val="000000"/>
          <w:sz w:val="24"/>
          <w:szCs w:val="24"/>
          <w:lang w:eastAsia="ru-RU"/>
        </w:rPr>
      </w:pPr>
      <w:r w:rsidRPr="00A87EA9">
        <w:rPr>
          <w:rFonts w:ascii="Times New Roman" w:eastAsia="Times New Roman" w:hAnsi="Times New Roman"/>
          <w:b/>
          <w:bCs/>
          <w:color w:val="000000"/>
          <w:sz w:val="24"/>
          <w:szCs w:val="24"/>
          <w:lang w:eastAsia="ru-RU"/>
        </w:rPr>
        <w:t>с. Юкаменское</w:t>
      </w:r>
    </w:p>
    <w:p w:rsidR="00A87EA9" w:rsidRPr="00A87EA9" w:rsidRDefault="00A87EA9" w:rsidP="00A87EA9">
      <w:pPr>
        <w:shd w:val="clear" w:color="auto" w:fill="FFFFFF"/>
        <w:spacing w:after="0" w:line="240" w:lineRule="auto"/>
        <w:ind w:left="408"/>
        <w:jc w:val="center"/>
        <w:rPr>
          <w:rFonts w:ascii="Times New Roman" w:eastAsia="Times New Roman" w:hAnsi="Times New Roman"/>
          <w:b/>
          <w:bCs/>
          <w:color w:val="000000"/>
          <w:sz w:val="24"/>
          <w:szCs w:val="24"/>
          <w:lang w:eastAsia="ru-RU"/>
        </w:rPr>
      </w:pPr>
    </w:p>
    <w:p w:rsidR="00A87EA9" w:rsidRPr="00A87EA9" w:rsidRDefault="00A87EA9" w:rsidP="00A87EA9">
      <w:pPr>
        <w:shd w:val="clear" w:color="auto" w:fill="FFFFFF"/>
        <w:spacing w:after="0" w:line="240" w:lineRule="auto"/>
        <w:ind w:left="408"/>
        <w:jc w:val="center"/>
        <w:rPr>
          <w:rFonts w:ascii="Times New Roman" w:eastAsia="Times New Roman" w:hAnsi="Times New Roman"/>
          <w:b/>
          <w:bCs/>
          <w:color w:val="000000"/>
          <w:sz w:val="24"/>
          <w:szCs w:val="24"/>
          <w:lang w:eastAsia="ru-RU"/>
        </w:rPr>
      </w:pPr>
      <w:r w:rsidRPr="00A87EA9">
        <w:rPr>
          <w:rFonts w:ascii="Times New Roman" w:eastAsia="Times New Roman" w:hAnsi="Times New Roman"/>
          <w:b/>
          <w:bCs/>
          <w:color w:val="000000"/>
          <w:sz w:val="24"/>
          <w:szCs w:val="24"/>
          <w:lang w:eastAsia="ru-RU"/>
        </w:rPr>
        <w:t>РЕШЕНИЕ</w:t>
      </w:r>
    </w:p>
    <w:p w:rsidR="00A87EA9" w:rsidRPr="00A87EA9" w:rsidRDefault="00A87EA9" w:rsidP="00A87EA9">
      <w:pPr>
        <w:shd w:val="clear" w:color="auto" w:fill="FFFFFF"/>
        <w:spacing w:after="0" w:line="240" w:lineRule="auto"/>
        <w:rPr>
          <w:rFonts w:ascii="Times New Roman" w:eastAsia="Times New Roman" w:hAnsi="Times New Roman"/>
          <w:bCs/>
          <w:color w:val="000000"/>
          <w:sz w:val="26"/>
          <w:szCs w:val="26"/>
          <w:lang w:eastAsia="ru-RU"/>
        </w:rPr>
      </w:pPr>
    </w:p>
    <w:p w:rsidR="00A87EA9" w:rsidRPr="00A87EA9" w:rsidRDefault="00A87EA9" w:rsidP="00A87EA9">
      <w:pPr>
        <w:shd w:val="clear" w:color="auto" w:fill="FFFFFF"/>
        <w:spacing w:after="0" w:line="240" w:lineRule="auto"/>
        <w:ind w:left="408"/>
        <w:jc w:val="center"/>
        <w:rPr>
          <w:rFonts w:ascii="Times New Roman" w:eastAsia="Times New Roman" w:hAnsi="Times New Roman"/>
          <w:b/>
          <w:bCs/>
          <w:color w:val="000000"/>
          <w:sz w:val="28"/>
          <w:szCs w:val="28"/>
          <w:lang w:eastAsia="ru-RU"/>
        </w:rPr>
      </w:pPr>
      <w:r w:rsidRPr="00A87EA9">
        <w:rPr>
          <w:rFonts w:ascii="Times New Roman" w:eastAsia="Times New Roman" w:hAnsi="Times New Roman"/>
          <w:b/>
          <w:bCs/>
          <w:color w:val="000000"/>
          <w:sz w:val="28"/>
          <w:szCs w:val="28"/>
          <w:lang w:eastAsia="ru-RU"/>
        </w:rPr>
        <w:t xml:space="preserve">Об утверждении </w:t>
      </w:r>
      <w:r w:rsidRPr="00A87EA9">
        <w:rPr>
          <w:rFonts w:ascii="Times New Roman" w:eastAsia="Times New Roman" w:hAnsi="Times New Roman"/>
          <w:b/>
          <w:sz w:val="28"/>
          <w:szCs w:val="28"/>
          <w:lang w:eastAsia="ru-RU"/>
        </w:rPr>
        <w:t>Положения о порядке проведения конкурса по отбору кандидатур на должность  Главы муниципального образования «</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w:t>
      </w:r>
    </w:p>
    <w:p w:rsidR="00A87EA9" w:rsidRPr="00A87EA9" w:rsidRDefault="00A87EA9" w:rsidP="00A87EA9">
      <w:pPr>
        <w:spacing w:after="0" w:line="240" w:lineRule="auto"/>
        <w:ind w:firstLine="540"/>
        <w:jc w:val="both"/>
        <w:rPr>
          <w:rFonts w:ascii="Times New Roman" w:eastAsia="Times New Roman" w:hAnsi="Times New Roman"/>
          <w:sz w:val="28"/>
          <w:szCs w:val="28"/>
          <w:lang w:eastAsia="ru-RU"/>
        </w:rPr>
      </w:pPr>
    </w:p>
    <w:p w:rsidR="00A87EA9" w:rsidRPr="00A87EA9" w:rsidRDefault="00A87EA9" w:rsidP="00A87EA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В соответствии с Уставом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утвержденным решением Юкаменского районного Совета депутатов от 31.05.2005 года №176,  </w:t>
      </w:r>
    </w:p>
    <w:p w:rsidR="00A87EA9" w:rsidRPr="00A87EA9" w:rsidRDefault="00A87EA9" w:rsidP="00A87EA9">
      <w:pPr>
        <w:spacing w:after="0" w:line="240" w:lineRule="auto"/>
        <w:ind w:firstLine="540"/>
        <w:jc w:val="both"/>
        <w:rPr>
          <w:rFonts w:ascii="Times New Roman" w:eastAsia="Times New Roman" w:hAnsi="Times New Roman"/>
          <w:sz w:val="28"/>
          <w:szCs w:val="28"/>
          <w:lang w:eastAsia="ru-RU"/>
        </w:rPr>
      </w:pPr>
    </w:p>
    <w:p w:rsidR="00A87EA9" w:rsidRPr="00A87EA9" w:rsidRDefault="00A87EA9" w:rsidP="00A87EA9">
      <w:pPr>
        <w:spacing w:after="0" w:line="240" w:lineRule="auto"/>
        <w:ind w:firstLine="540"/>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Совет депутатов муниципального образования</w:t>
      </w:r>
    </w:p>
    <w:p w:rsidR="00A87EA9" w:rsidRPr="00A87EA9" w:rsidRDefault="00A87EA9" w:rsidP="00A87EA9">
      <w:pPr>
        <w:spacing w:after="0" w:line="240" w:lineRule="auto"/>
        <w:ind w:firstLine="540"/>
        <w:jc w:val="center"/>
        <w:rPr>
          <w:rFonts w:ascii="Times New Roman" w:eastAsia="Times New Roman" w:hAnsi="Times New Roman"/>
          <w:sz w:val="28"/>
          <w:szCs w:val="28"/>
          <w:lang w:eastAsia="ru-RU"/>
        </w:rPr>
      </w:pPr>
      <w:r w:rsidRPr="00A87EA9">
        <w:rPr>
          <w:rFonts w:ascii="Times New Roman" w:eastAsia="Times New Roman" w:hAnsi="Times New Roman"/>
          <w:b/>
          <w:sz w:val="28"/>
          <w:szCs w:val="28"/>
          <w:lang w:eastAsia="ru-RU"/>
        </w:rPr>
        <w:t>«</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 РЕШАЕТ</w:t>
      </w:r>
      <w:r w:rsidRPr="00A87EA9">
        <w:rPr>
          <w:rFonts w:ascii="Times New Roman" w:eastAsia="Times New Roman" w:hAnsi="Times New Roman"/>
          <w:sz w:val="28"/>
          <w:szCs w:val="28"/>
          <w:lang w:eastAsia="ru-RU"/>
        </w:rPr>
        <w:t>:</w:t>
      </w:r>
    </w:p>
    <w:p w:rsidR="00A87EA9" w:rsidRPr="00A87EA9" w:rsidRDefault="00A87EA9" w:rsidP="00A87EA9">
      <w:pPr>
        <w:spacing w:after="0" w:line="240" w:lineRule="auto"/>
        <w:ind w:firstLine="540"/>
        <w:jc w:val="both"/>
        <w:rPr>
          <w:rFonts w:ascii="Times New Roman" w:eastAsia="Times New Roman" w:hAnsi="Times New Roman"/>
          <w:bCs/>
          <w:sz w:val="28"/>
          <w:szCs w:val="28"/>
          <w:lang w:eastAsia="ru-RU"/>
        </w:rPr>
      </w:pPr>
    </w:p>
    <w:p w:rsidR="00A87EA9" w:rsidRPr="00A87EA9" w:rsidRDefault="00A87EA9" w:rsidP="00A87EA9">
      <w:pPr>
        <w:shd w:val="clear" w:color="auto" w:fill="FFFFFF"/>
        <w:tabs>
          <w:tab w:val="left" w:pos="739"/>
        </w:tabs>
        <w:spacing w:after="0" w:line="240" w:lineRule="auto"/>
        <w:ind w:firstLine="567"/>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 xml:space="preserve">1. Утвердить прилагаемое </w:t>
      </w:r>
      <w:r w:rsidRPr="00A87EA9">
        <w:rPr>
          <w:rFonts w:ascii="Times New Roman" w:eastAsia="Times New Roman" w:hAnsi="Times New Roman"/>
          <w:sz w:val="28"/>
          <w:szCs w:val="28"/>
          <w:lang w:eastAsia="ru-RU"/>
        </w:rPr>
        <w:t>Положение о порядке проведения конкурса по отбору кандидатур на должность  Главы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w:t>
      </w:r>
    </w:p>
    <w:p w:rsidR="00A87EA9" w:rsidRPr="00A87EA9" w:rsidRDefault="00A87EA9" w:rsidP="00A87EA9">
      <w:pPr>
        <w:spacing w:after="0" w:line="240" w:lineRule="auto"/>
        <w:ind w:firstLine="54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 xml:space="preserve">2. Решение вступает в силу </w:t>
      </w:r>
      <w:r w:rsidRPr="00A87EA9">
        <w:rPr>
          <w:rFonts w:ascii="Times New Roman" w:eastAsia="Times New Roman" w:hAnsi="Times New Roman"/>
          <w:sz w:val="28"/>
          <w:szCs w:val="28"/>
          <w:lang w:eastAsia="ru-RU"/>
        </w:rPr>
        <w:t>со дня его официального опубликования</w:t>
      </w:r>
      <w:r w:rsidRPr="00A87EA9">
        <w:rPr>
          <w:rFonts w:ascii="Times New Roman" w:eastAsia="Times New Roman" w:hAnsi="Times New Roman"/>
          <w:bCs/>
          <w:color w:val="000000"/>
          <w:sz w:val="28"/>
          <w:szCs w:val="28"/>
          <w:lang w:eastAsia="ru-RU"/>
        </w:rPr>
        <w:t>.</w:t>
      </w:r>
    </w:p>
    <w:p w:rsidR="00A87EA9" w:rsidRPr="00A87EA9" w:rsidRDefault="00A87EA9" w:rsidP="00A87EA9">
      <w:pPr>
        <w:spacing w:after="0" w:line="240" w:lineRule="auto"/>
        <w:ind w:firstLine="540"/>
        <w:jc w:val="both"/>
        <w:rPr>
          <w:rFonts w:ascii="Times New Roman" w:eastAsia="Times New Roman" w:hAnsi="Times New Roman"/>
          <w:bCs/>
          <w:color w:val="000000"/>
          <w:sz w:val="28"/>
          <w:szCs w:val="28"/>
          <w:lang w:eastAsia="ru-RU"/>
        </w:rPr>
      </w:pPr>
    </w:p>
    <w:p w:rsidR="00A87EA9" w:rsidRPr="00A87EA9" w:rsidRDefault="00A87EA9" w:rsidP="00A87EA9">
      <w:pPr>
        <w:spacing w:after="0" w:line="240" w:lineRule="auto"/>
        <w:ind w:firstLine="540"/>
        <w:jc w:val="both"/>
        <w:rPr>
          <w:rFonts w:ascii="Times New Roman" w:eastAsia="Times New Roman" w:hAnsi="Times New Roman"/>
          <w:bCs/>
          <w:color w:val="000000"/>
          <w:sz w:val="28"/>
          <w:szCs w:val="28"/>
          <w:lang w:eastAsia="ru-RU"/>
        </w:rPr>
      </w:pPr>
    </w:p>
    <w:p w:rsidR="00A87EA9" w:rsidRPr="00A87EA9" w:rsidRDefault="00A87EA9" w:rsidP="00A87EA9">
      <w:pPr>
        <w:spacing w:after="0"/>
        <w:ind w:firstLine="540"/>
        <w:jc w:val="both"/>
        <w:rPr>
          <w:rFonts w:ascii="Times New Roman" w:eastAsia="Times New Roman" w:hAnsi="Times New Roman"/>
          <w:bCs/>
          <w:color w:val="000000"/>
          <w:sz w:val="28"/>
          <w:szCs w:val="28"/>
          <w:lang w:eastAsia="ru-RU"/>
        </w:rPr>
      </w:pPr>
    </w:p>
    <w:p w:rsidR="00A87EA9" w:rsidRPr="00A87EA9" w:rsidRDefault="00A87EA9" w:rsidP="00A87EA9">
      <w:pPr>
        <w:spacing w:after="0"/>
        <w:jc w:val="both"/>
        <w:rPr>
          <w:rFonts w:ascii="Times New Roman" w:eastAsia="Times New Roman" w:hAnsi="Times New Roman"/>
          <w:bCs/>
          <w:color w:val="000000"/>
          <w:sz w:val="28"/>
          <w:szCs w:val="28"/>
          <w:lang w:eastAsia="ru-RU"/>
        </w:rPr>
      </w:pPr>
    </w:p>
    <w:p w:rsidR="00A87EA9" w:rsidRPr="00A87EA9" w:rsidRDefault="00A87EA9" w:rsidP="00A87EA9">
      <w:pPr>
        <w:spacing w:after="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Глава муниципального образования</w:t>
      </w:r>
    </w:p>
    <w:p w:rsidR="00A87EA9" w:rsidRPr="00A87EA9" w:rsidRDefault="00A87EA9" w:rsidP="00A87EA9">
      <w:pPr>
        <w:spacing w:after="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w:t>
      </w:r>
      <w:proofErr w:type="spellStart"/>
      <w:r w:rsidRPr="00A87EA9">
        <w:rPr>
          <w:rFonts w:ascii="Times New Roman" w:eastAsia="Times New Roman" w:hAnsi="Times New Roman"/>
          <w:bCs/>
          <w:color w:val="000000"/>
          <w:sz w:val="28"/>
          <w:szCs w:val="28"/>
          <w:lang w:eastAsia="ru-RU"/>
        </w:rPr>
        <w:t>Юкаменский</w:t>
      </w:r>
      <w:proofErr w:type="spellEnd"/>
      <w:r w:rsidRPr="00A87EA9">
        <w:rPr>
          <w:rFonts w:ascii="Times New Roman" w:eastAsia="Times New Roman" w:hAnsi="Times New Roman"/>
          <w:bCs/>
          <w:color w:val="000000"/>
          <w:sz w:val="28"/>
          <w:szCs w:val="28"/>
          <w:lang w:eastAsia="ru-RU"/>
        </w:rPr>
        <w:t xml:space="preserve"> район»                                                                Б.В. Востриков</w:t>
      </w:r>
    </w:p>
    <w:p w:rsidR="00A87EA9" w:rsidRPr="00A87EA9" w:rsidRDefault="00A87EA9" w:rsidP="00A87EA9">
      <w:pPr>
        <w:spacing w:after="0"/>
        <w:jc w:val="both"/>
        <w:rPr>
          <w:rFonts w:ascii="Times New Roman" w:eastAsia="Times New Roman" w:hAnsi="Times New Roman"/>
          <w:bCs/>
          <w:color w:val="000000"/>
          <w:sz w:val="28"/>
          <w:szCs w:val="28"/>
          <w:lang w:eastAsia="ru-RU"/>
        </w:rPr>
      </w:pPr>
    </w:p>
    <w:p w:rsidR="00A87EA9" w:rsidRPr="00A87EA9" w:rsidRDefault="00A87EA9" w:rsidP="00A87EA9">
      <w:pPr>
        <w:spacing w:after="0"/>
        <w:jc w:val="both"/>
        <w:rPr>
          <w:rFonts w:ascii="Times New Roman" w:eastAsia="Times New Roman" w:hAnsi="Times New Roman"/>
          <w:bCs/>
          <w:color w:val="000000"/>
          <w:sz w:val="28"/>
          <w:szCs w:val="28"/>
          <w:lang w:eastAsia="ru-RU"/>
        </w:rPr>
      </w:pPr>
    </w:p>
    <w:p w:rsidR="00A87EA9" w:rsidRPr="00A87EA9" w:rsidRDefault="00A87EA9" w:rsidP="00A87EA9">
      <w:pPr>
        <w:spacing w:after="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Председатель Районного Совета депутатов</w:t>
      </w:r>
    </w:p>
    <w:p w:rsidR="00A87EA9" w:rsidRPr="00A87EA9" w:rsidRDefault="00A87EA9" w:rsidP="00A87EA9">
      <w:pPr>
        <w:spacing w:after="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 xml:space="preserve">муниципального образования </w:t>
      </w:r>
    </w:p>
    <w:p w:rsidR="00A87EA9" w:rsidRPr="00A87EA9" w:rsidRDefault="00A87EA9" w:rsidP="00A87EA9">
      <w:pPr>
        <w:spacing w:after="0"/>
        <w:jc w:val="both"/>
        <w:rPr>
          <w:rFonts w:ascii="Times New Roman" w:eastAsia="Times New Roman" w:hAnsi="Times New Roman"/>
          <w:sz w:val="28"/>
          <w:szCs w:val="28"/>
          <w:lang w:eastAsia="ru-RU"/>
        </w:rPr>
      </w:pPr>
      <w:r w:rsidRPr="00A87EA9">
        <w:rPr>
          <w:rFonts w:ascii="Times New Roman" w:eastAsia="Times New Roman" w:hAnsi="Times New Roman"/>
          <w:bCs/>
          <w:color w:val="000000"/>
          <w:sz w:val="28"/>
          <w:szCs w:val="28"/>
          <w:lang w:eastAsia="ru-RU"/>
        </w:rPr>
        <w:t>«</w:t>
      </w:r>
      <w:proofErr w:type="spellStart"/>
      <w:r w:rsidRPr="00A87EA9">
        <w:rPr>
          <w:rFonts w:ascii="Times New Roman" w:eastAsia="Times New Roman" w:hAnsi="Times New Roman"/>
          <w:bCs/>
          <w:color w:val="000000"/>
          <w:sz w:val="28"/>
          <w:szCs w:val="28"/>
          <w:lang w:eastAsia="ru-RU"/>
        </w:rPr>
        <w:t>Юкаменский</w:t>
      </w:r>
      <w:proofErr w:type="spellEnd"/>
      <w:r w:rsidRPr="00A87EA9">
        <w:rPr>
          <w:rFonts w:ascii="Times New Roman" w:eastAsia="Times New Roman" w:hAnsi="Times New Roman"/>
          <w:bCs/>
          <w:color w:val="000000"/>
          <w:sz w:val="28"/>
          <w:szCs w:val="28"/>
          <w:lang w:eastAsia="ru-RU"/>
        </w:rPr>
        <w:t xml:space="preserve"> район»                                                                          Б.А. </w:t>
      </w:r>
      <w:proofErr w:type="spellStart"/>
      <w:r w:rsidRPr="00A87EA9">
        <w:rPr>
          <w:rFonts w:ascii="Times New Roman" w:eastAsia="Times New Roman" w:hAnsi="Times New Roman"/>
          <w:bCs/>
          <w:color w:val="000000"/>
          <w:sz w:val="28"/>
          <w:szCs w:val="28"/>
          <w:lang w:eastAsia="ru-RU"/>
        </w:rPr>
        <w:t>Абашев</w:t>
      </w:r>
      <w:proofErr w:type="spellEnd"/>
    </w:p>
    <w:p w:rsidR="00A87EA9" w:rsidRPr="00A87EA9" w:rsidRDefault="00A87EA9" w:rsidP="00A87EA9">
      <w:pPr>
        <w:spacing w:after="0" w:line="240" w:lineRule="auto"/>
        <w:rPr>
          <w:rFonts w:ascii="Times New Roman" w:eastAsia="Times New Roman" w:hAnsi="Times New Roman"/>
          <w:sz w:val="24"/>
          <w:szCs w:val="24"/>
          <w:lang w:eastAsia="ru-RU"/>
        </w:rPr>
      </w:pPr>
    </w:p>
    <w:p w:rsidR="001F721E" w:rsidRDefault="001F721E" w:rsidP="001F721E">
      <w:pPr>
        <w:spacing w:after="0" w:line="240" w:lineRule="auto"/>
        <w:jc w:val="both"/>
        <w:rPr>
          <w:rFonts w:ascii="Times New Roman" w:eastAsia="Times New Roman" w:hAnsi="Times New Roman"/>
          <w:sz w:val="28"/>
          <w:szCs w:val="28"/>
          <w:lang w:eastAsia="ru-RU"/>
        </w:rPr>
      </w:pPr>
    </w:p>
    <w:p w:rsidR="00A87EA9" w:rsidRDefault="00A87EA9" w:rsidP="001F721E">
      <w:pPr>
        <w:spacing w:after="0" w:line="240" w:lineRule="auto"/>
        <w:jc w:val="both"/>
        <w:rPr>
          <w:rFonts w:ascii="Times New Roman" w:eastAsia="Times New Roman" w:hAnsi="Times New Roman"/>
          <w:sz w:val="28"/>
          <w:szCs w:val="28"/>
          <w:lang w:eastAsia="ru-RU"/>
        </w:rPr>
      </w:pPr>
    </w:p>
    <w:p w:rsidR="00A87EA9" w:rsidRPr="00A87EA9" w:rsidRDefault="00A87EA9" w:rsidP="00A87EA9">
      <w:pPr>
        <w:spacing w:after="0" w:line="240" w:lineRule="auto"/>
        <w:jc w:val="center"/>
        <w:rPr>
          <w:rFonts w:ascii="Times New Roman" w:eastAsiaTheme="minorHAnsi" w:hAnsi="Times New Roman"/>
          <w:sz w:val="24"/>
          <w:szCs w:val="24"/>
        </w:rPr>
      </w:pPr>
      <w:r w:rsidRPr="00A87EA9">
        <w:rPr>
          <w:rFonts w:ascii="Times New Roman" w:eastAsiaTheme="minorHAnsi" w:hAnsi="Times New Roman"/>
          <w:sz w:val="24"/>
          <w:szCs w:val="24"/>
        </w:rPr>
        <w:t>ПОЛОЖЕНИЕ</w:t>
      </w:r>
    </w:p>
    <w:p w:rsidR="00A87EA9" w:rsidRPr="00A87EA9" w:rsidRDefault="00A87EA9" w:rsidP="00A87EA9">
      <w:pPr>
        <w:spacing w:after="0" w:line="240" w:lineRule="auto"/>
        <w:jc w:val="center"/>
        <w:rPr>
          <w:rFonts w:ascii="Times New Roman" w:eastAsiaTheme="minorHAnsi" w:hAnsi="Times New Roman"/>
          <w:sz w:val="24"/>
          <w:szCs w:val="24"/>
        </w:rPr>
      </w:pPr>
      <w:r w:rsidRPr="00A87EA9">
        <w:rPr>
          <w:rFonts w:ascii="Times New Roman" w:eastAsiaTheme="minorHAnsi" w:hAnsi="Times New Roman"/>
          <w:sz w:val="24"/>
          <w:szCs w:val="24"/>
        </w:rPr>
        <w:t xml:space="preserve">о порядке проведения конкурса по отбору кандидатур на должность </w:t>
      </w:r>
    </w:p>
    <w:p w:rsidR="00A87EA9" w:rsidRPr="00A87EA9" w:rsidRDefault="00A87EA9" w:rsidP="00A87EA9">
      <w:pPr>
        <w:spacing w:after="0" w:line="240" w:lineRule="auto"/>
        <w:jc w:val="center"/>
        <w:rPr>
          <w:rFonts w:ascii="Times New Roman" w:eastAsiaTheme="minorHAnsi" w:hAnsi="Times New Roman"/>
          <w:sz w:val="24"/>
          <w:szCs w:val="24"/>
        </w:rPr>
      </w:pPr>
      <w:r w:rsidRPr="00A87EA9">
        <w:rPr>
          <w:rFonts w:ascii="Times New Roman" w:eastAsiaTheme="minorHAnsi" w:hAnsi="Times New Roman"/>
          <w:sz w:val="24"/>
          <w:szCs w:val="24"/>
        </w:rPr>
        <w:t xml:space="preserve"> Главы муниципального образования «</w:t>
      </w:r>
      <w:proofErr w:type="spellStart"/>
      <w:r w:rsidRPr="00A87EA9">
        <w:rPr>
          <w:rFonts w:ascii="Times New Roman" w:eastAsiaTheme="minorHAnsi" w:hAnsi="Times New Roman"/>
          <w:sz w:val="24"/>
          <w:szCs w:val="24"/>
        </w:rPr>
        <w:t>Юкаменский</w:t>
      </w:r>
      <w:proofErr w:type="spellEnd"/>
      <w:r w:rsidRPr="00A87EA9">
        <w:rPr>
          <w:rFonts w:ascii="Times New Roman" w:eastAsiaTheme="minorHAnsi" w:hAnsi="Times New Roman"/>
          <w:sz w:val="24"/>
          <w:szCs w:val="24"/>
        </w:rPr>
        <w:t xml:space="preserve"> район»</w:t>
      </w:r>
    </w:p>
    <w:p w:rsidR="00A87EA9" w:rsidRPr="00A87EA9" w:rsidRDefault="00A87EA9" w:rsidP="00A87EA9">
      <w:pPr>
        <w:spacing w:after="0" w:line="240" w:lineRule="auto"/>
        <w:jc w:val="center"/>
        <w:rPr>
          <w:rFonts w:ascii="Times New Roman" w:eastAsiaTheme="minorHAnsi" w:hAnsi="Times New Roman"/>
          <w:sz w:val="24"/>
          <w:szCs w:val="24"/>
        </w:rPr>
      </w:pPr>
    </w:p>
    <w:p w:rsidR="00A87EA9" w:rsidRPr="00A87EA9" w:rsidRDefault="00A87EA9" w:rsidP="00A87EA9">
      <w:pPr>
        <w:spacing w:after="0" w:line="240" w:lineRule="auto"/>
        <w:jc w:val="center"/>
        <w:rPr>
          <w:rFonts w:ascii="Times New Roman" w:eastAsiaTheme="minorHAnsi" w:hAnsi="Times New Roman"/>
          <w:sz w:val="24"/>
          <w:szCs w:val="24"/>
        </w:rPr>
      </w:pPr>
      <w:r w:rsidRPr="00A87EA9">
        <w:rPr>
          <w:rFonts w:ascii="Times New Roman" w:eastAsiaTheme="minorHAnsi" w:hAnsi="Times New Roman"/>
          <w:sz w:val="24"/>
          <w:szCs w:val="24"/>
        </w:rPr>
        <w:t>I. Общие положения</w:t>
      </w:r>
    </w:p>
    <w:p w:rsidR="00A87EA9" w:rsidRPr="00A87EA9" w:rsidRDefault="00A87EA9" w:rsidP="00A87EA9">
      <w:pPr>
        <w:spacing w:after="0" w:line="240" w:lineRule="auto"/>
        <w:jc w:val="both"/>
        <w:rPr>
          <w:rFonts w:ascii="Times New Roman" w:eastAsiaTheme="minorHAnsi" w:hAnsi="Times New Roman"/>
          <w:sz w:val="24"/>
          <w:szCs w:val="24"/>
        </w:rPr>
      </w:pPr>
    </w:p>
    <w:p w:rsidR="00A87EA9" w:rsidRPr="00A87EA9" w:rsidRDefault="00A87EA9" w:rsidP="00A87EA9">
      <w:pPr>
        <w:spacing w:after="0" w:line="240" w:lineRule="auto"/>
        <w:ind w:firstLine="709"/>
        <w:jc w:val="both"/>
        <w:rPr>
          <w:rFonts w:ascii="Times New Roman" w:eastAsiaTheme="minorHAnsi" w:hAnsi="Times New Roman"/>
          <w:sz w:val="24"/>
          <w:szCs w:val="24"/>
        </w:rPr>
      </w:pPr>
      <w:r w:rsidRPr="00A87EA9">
        <w:rPr>
          <w:rFonts w:ascii="Times New Roman" w:eastAsiaTheme="minorHAnsi" w:hAnsi="Times New Roman"/>
          <w:sz w:val="24"/>
          <w:szCs w:val="24"/>
        </w:rPr>
        <w:t xml:space="preserve">1. </w:t>
      </w:r>
      <w:proofErr w:type="gramStart"/>
      <w:r w:rsidRPr="00A87EA9">
        <w:rPr>
          <w:rFonts w:ascii="Times New Roman" w:eastAsiaTheme="minorHAnsi" w:hAnsi="Times New Roman"/>
          <w:sz w:val="24"/>
          <w:szCs w:val="24"/>
        </w:rPr>
        <w:t>Настоящее Положение о порядке проведения конкурса по отбору кандидатур на должность  Главы муниципального образования «</w:t>
      </w:r>
      <w:proofErr w:type="spellStart"/>
      <w:r w:rsidRPr="00A87EA9">
        <w:rPr>
          <w:rFonts w:ascii="Times New Roman" w:eastAsiaTheme="minorHAnsi" w:hAnsi="Times New Roman"/>
          <w:sz w:val="24"/>
          <w:szCs w:val="24"/>
        </w:rPr>
        <w:t>Юкаменский</w:t>
      </w:r>
      <w:proofErr w:type="spellEnd"/>
      <w:r w:rsidRPr="00A87EA9">
        <w:rPr>
          <w:rFonts w:ascii="Times New Roman" w:eastAsiaTheme="minorHAnsi" w:hAnsi="Times New Roman"/>
          <w:sz w:val="24"/>
          <w:szCs w:val="24"/>
        </w:rPr>
        <w:t xml:space="preserve"> район» (далее по тексту - Положение) разработано в соответствии с частью 2.1 статьи 36 Федерального закона от 6 октября 2003 года N 131-ФЗ «Об общих принципах организации местного самоуправления в Российской Федерации», Законом Удмуртской Республики от 13 июля 2005 года № 42-РЗ «О местном самоуправлении в Удмуртской</w:t>
      </w:r>
      <w:proofErr w:type="gramEnd"/>
      <w:r w:rsidRPr="00A87EA9">
        <w:rPr>
          <w:rFonts w:ascii="Times New Roman" w:eastAsiaTheme="minorHAnsi" w:hAnsi="Times New Roman"/>
          <w:sz w:val="24"/>
          <w:szCs w:val="24"/>
        </w:rPr>
        <w:t xml:space="preserve"> </w:t>
      </w:r>
      <w:proofErr w:type="gramStart"/>
      <w:r w:rsidRPr="00A87EA9">
        <w:rPr>
          <w:rFonts w:ascii="Times New Roman" w:eastAsiaTheme="minorHAnsi" w:hAnsi="Times New Roman"/>
          <w:sz w:val="24"/>
          <w:szCs w:val="24"/>
        </w:rPr>
        <w:t>Республике», Уставом муниципального образования «</w:t>
      </w:r>
      <w:proofErr w:type="spellStart"/>
      <w:r w:rsidRPr="00A87EA9">
        <w:rPr>
          <w:rFonts w:ascii="Times New Roman" w:eastAsiaTheme="minorHAnsi" w:hAnsi="Times New Roman"/>
          <w:sz w:val="24"/>
          <w:szCs w:val="24"/>
        </w:rPr>
        <w:t>Юкаменский</w:t>
      </w:r>
      <w:proofErr w:type="spellEnd"/>
      <w:r w:rsidRPr="00A87EA9">
        <w:rPr>
          <w:rFonts w:ascii="Times New Roman" w:eastAsiaTheme="minorHAnsi" w:hAnsi="Times New Roman"/>
          <w:sz w:val="24"/>
          <w:szCs w:val="24"/>
        </w:rPr>
        <w:t xml:space="preserve"> район» и определяет порядок проведения конкурса по отбору кандидатур на должность Главы муниципального образования «</w:t>
      </w:r>
      <w:proofErr w:type="spellStart"/>
      <w:r w:rsidRPr="00A87EA9">
        <w:rPr>
          <w:rFonts w:ascii="Times New Roman" w:eastAsiaTheme="minorHAnsi" w:hAnsi="Times New Roman"/>
          <w:sz w:val="24"/>
          <w:szCs w:val="24"/>
        </w:rPr>
        <w:t>Юкаменский</w:t>
      </w:r>
      <w:proofErr w:type="spellEnd"/>
      <w:r w:rsidRPr="00A87EA9">
        <w:rPr>
          <w:rFonts w:ascii="Times New Roman" w:eastAsiaTheme="minorHAnsi" w:hAnsi="Times New Roman"/>
          <w:sz w:val="24"/>
          <w:szCs w:val="24"/>
        </w:rPr>
        <w:t xml:space="preserve"> район» (далее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процедуру проведения конкурса, а также порядок принятия решения конкурсной комиссией по результатам конкурса.</w:t>
      </w:r>
      <w:proofErr w:type="gramEnd"/>
    </w:p>
    <w:p w:rsidR="00A87EA9" w:rsidRPr="00A87EA9" w:rsidRDefault="00A87EA9" w:rsidP="00A87EA9">
      <w:pPr>
        <w:spacing w:after="0" w:line="240" w:lineRule="auto"/>
        <w:ind w:firstLine="709"/>
        <w:jc w:val="both"/>
        <w:rPr>
          <w:rFonts w:ascii="Times New Roman" w:eastAsiaTheme="minorHAnsi" w:hAnsi="Times New Roman"/>
          <w:sz w:val="24"/>
          <w:szCs w:val="24"/>
        </w:rPr>
      </w:pPr>
      <w:r w:rsidRPr="00A87EA9">
        <w:rPr>
          <w:rFonts w:ascii="Times New Roman" w:eastAsiaTheme="minorHAnsi" w:hAnsi="Times New Roman"/>
          <w:sz w:val="24"/>
          <w:szCs w:val="24"/>
        </w:rPr>
        <w:t xml:space="preserve">2. </w:t>
      </w:r>
      <w:proofErr w:type="gramStart"/>
      <w:r w:rsidRPr="00A87EA9">
        <w:rPr>
          <w:rFonts w:ascii="Times New Roman" w:eastAsiaTheme="minorHAnsi" w:hAnsi="Times New Roman"/>
          <w:sz w:val="24"/>
          <w:szCs w:val="24"/>
        </w:rPr>
        <w:t>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roofErr w:type="gramEnd"/>
    </w:p>
    <w:p w:rsidR="00A87EA9" w:rsidRPr="00A87EA9" w:rsidRDefault="00A87EA9" w:rsidP="00A87EA9">
      <w:pPr>
        <w:spacing w:after="0" w:line="240" w:lineRule="auto"/>
        <w:ind w:firstLine="709"/>
        <w:jc w:val="both"/>
        <w:rPr>
          <w:rFonts w:ascii="Times New Roman" w:eastAsiaTheme="minorHAnsi" w:hAnsi="Times New Roman"/>
          <w:sz w:val="24"/>
          <w:szCs w:val="24"/>
        </w:rPr>
      </w:pPr>
      <w:r w:rsidRPr="00A87EA9">
        <w:rPr>
          <w:rFonts w:ascii="Times New Roman" w:eastAsiaTheme="minorHAnsi" w:hAnsi="Times New Roman"/>
          <w:sz w:val="24"/>
          <w:szCs w:val="24"/>
        </w:rPr>
        <w:t>3. Конкурс является открытым по составу участников.</w:t>
      </w:r>
    </w:p>
    <w:p w:rsidR="00A87EA9" w:rsidRPr="00A87EA9" w:rsidRDefault="00A87EA9" w:rsidP="00A87EA9">
      <w:pPr>
        <w:spacing w:after="0" w:line="240" w:lineRule="auto"/>
        <w:ind w:firstLine="709"/>
        <w:jc w:val="both"/>
        <w:rPr>
          <w:rFonts w:ascii="Times New Roman" w:eastAsiaTheme="minorHAnsi" w:hAnsi="Times New Roman"/>
          <w:sz w:val="24"/>
          <w:szCs w:val="24"/>
        </w:rPr>
      </w:pPr>
      <w:r w:rsidRPr="00A87EA9">
        <w:rPr>
          <w:rFonts w:ascii="Times New Roman" w:eastAsiaTheme="minorHAnsi" w:hAnsi="Times New Roman"/>
          <w:sz w:val="24"/>
          <w:szCs w:val="24"/>
        </w:rPr>
        <w:t>4. Аппарат Главы муниципального образования «</w:t>
      </w:r>
      <w:proofErr w:type="spellStart"/>
      <w:r w:rsidRPr="00A87EA9">
        <w:rPr>
          <w:rFonts w:ascii="Times New Roman" w:eastAsiaTheme="minorHAnsi" w:hAnsi="Times New Roman"/>
          <w:sz w:val="24"/>
          <w:szCs w:val="24"/>
        </w:rPr>
        <w:t>Юкаменский</w:t>
      </w:r>
      <w:proofErr w:type="spellEnd"/>
      <w:r w:rsidRPr="00A87EA9">
        <w:rPr>
          <w:rFonts w:ascii="Times New Roman" w:eastAsiaTheme="minorHAnsi" w:hAnsi="Times New Roman"/>
          <w:sz w:val="24"/>
          <w:szCs w:val="24"/>
        </w:rPr>
        <w:t xml:space="preserve"> район», районного Совета депутатов и Администрации района обеспечивает информационное сопровождение мероприятий по проведению конкурса посредством размещения оперативной информации на сайте муниципального образования «</w:t>
      </w:r>
      <w:proofErr w:type="spellStart"/>
      <w:r w:rsidRPr="00A87EA9">
        <w:rPr>
          <w:rFonts w:ascii="Times New Roman" w:eastAsiaTheme="minorHAnsi" w:hAnsi="Times New Roman"/>
          <w:sz w:val="24"/>
          <w:szCs w:val="24"/>
        </w:rPr>
        <w:t>Юкаменский</w:t>
      </w:r>
      <w:proofErr w:type="spellEnd"/>
      <w:r w:rsidRPr="00A87EA9">
        <w:rPr>
          <w:rFonts w:ascii="Times New Roman" w:eastAsiaTheme="minorHAnsi" w:hAnsi="Times New Roman"/>
          <w:sz w:val="24"/>
          <w:szCs w:val="24"/>
        </w:rPr>
        <w:t xml:space="preserve"> район» в порядке, определяемом Президиумом Совета депутатов. </w:t>
      </w:r>
    </w:p>
    <w:p w:rsidR="00A87EA9" w:rsidRPr="00A87EA9" w:rsidRDefault="00A87EA9" w:rsidP="00A87EA9">
      <w:pPr>
        <w:spacing w:after="0" w:line="240" w:lineRule="auto"/>
        <w:ind w:firstLine="709"/>
        <w:jc w:val="both"/>
        <w:rPr>
          <w:rFonts w:ascii="Times New Roman" w:eastAsiaTheme="minorHAnsi" w:hAnsi="Times New Roman"/>
          <w:sz w:val="24"/>
          <w:szCs w:val="24"/>
        </w:rPr>
      </w:pPr>
    </w:p>
    <w:p w:rsidR="00A87EA9" w:rsidRPr="00A87EA9" w:rsidRDefault="00A87EA9" w:rsidP="00A87EA9">
      <w:pPr>
        <w:spacing w:after="0" w:line="240" w:lineRule="auto"/>
        <w:ind w:firstLine="709"/>
        <w:jc w:val="both"/>
        <w:rPr>
          <w:rFonts w:ascii="Times New Roman" w:eastAsiaTheme="minorHAnsi" w:hAnsi="Times New Roman"/>
          <w:sz w:val="24"/>
          <w:szCs w:val="24"/>
        </w:rPr>
      </w:pPr>
    </w:p>
    <w:p w:rsidR="00A87EA9" w:rsidRPr="00A87EA9" w:rsidRDefault="00A87EA9" w:rsidP="00A87EA9">
      <w:pPr>
        <w:spacing w:after="0" w:line="240" w:lineRule="auto"/>
        <w:ind w:firstLine="708"/>
        <w:jc w:val="center"/>
        <w:rPr>
          <w:rFonts w:ascii="Times New Roman" w:eastAsiaTheme="minorHAnsi" w:hAnsi="Times New Roman"/>
          <w:sz w:val="24"/>
          <w:szCs w:val="24"/>
        </w:rPr>
      </w:pPr>
      <w:r w:rsidRPr="00A87EA9">
        <w:rPr>
          <w:rFonts w:ascii="Times New Roman" w:eastAsiaTheme="minorHAnsi" w:hAnsi="Times New Roman"/>
          <w:sz w:val="24"/>
          <w:szCs w:val="24"/>
          <w:lang w:val="en-US"/>
        </w:rPr>
        <w:t>II</w:t>
      </w:r>
      <w:r w:rsidRPr="00A87EA9">
        <w:rPr>
          <w:rFonts w:ascii="Times New Roman" w:eastAsiaTheme="minorHAnsi" w:hAnsi="Times New Roman"/>
          <w:sz w:val="24"/>
          <w:szCs w:val="24"/>
        </w:rPr>
        <w:t>. Право на участие в конкурсе</w:t>
      </w:r>
    </w:p>
    <w:p w:rsidR="00A87EA9" w:rsidRPr="00A87EA9" w:rsidRDefault="00A87EA9" w:rsidP="00A87EA9">
      <w:pPr>
        <w:spacing w:after="0" w:line="240" w:lineRule="auto"/>
        <w:ind w:firstLine="708"/>
        <w:jc w:val="center"/>
        <w:rPr>
          <w:rFonts w:ascii="Times New Roman" w:eastAsiaTheme="minorHAnsi" w:hAnsi="Times New Roman"/>
          <w:sz w:val="24"/>
          <w:szCs w:val="24"/>
        </w:rPr>
      </w:pPr>
    </w:p>
    <w:p w:rsidR="00A87EA9" w:rsidRPr="00A87EA9" w:rsidRDefault="00A87EA9" w:rsidP="00A87EA9">
      <w:pPr>
        <w:spacing w:after="0" w:line="240" w:lineRule="auto"/>
        <w:ind w:firstLine="709"/>
        <w:jc w:val="both"/>
        <w:rPr>
          <w:rFonts w:ascii="Times New Roman" w:eastAsiaTheme="minorHAnsi" w:hAnsi="Times New Roman"/>
          <w:sz w:val="24"/>
          <w:szCs w:val="24"/>
        </w:rPr>
      </w:pPr>
      <w:r w:rsidRPr="00A87EA9">
        <w:rPr>
          <w:rFonts w:ascii="Times New Roman" w:eastAsiaTheme="minorHAnsi" w:hAnsi="Times New Roman"/>
          <w:sz w:val="24"/>
          <w:szCs w:val="24"/>
        </w:rPr>
        <w:t xml:space="preserve">5. </w:t>
      </w:r>
      <w:proofErr w:type="gramStart"/>
      <w:r w:rsidRPr="00A87EA9">
        <w:rPr>
          <w:rFonts w:ascii="Times New Roman" w:eastAsiaTheme="minorHAnsi" w:hAnsi="Times New Roman"/>
          <w:sz w:val="24"/>
          <w:szCs w:val="24"/>
        </w:rPr>
        <w:t>В соответствии с Федеральным законом «Об общих принципах организации местного самоуправления в Российской Федерации»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w:t>
      </w:r>
      <w:proofErr w:type="gramEnd"/>
      <w:r w:rsidRPr="00A87EA9">
        <w:rPr>
          <w:rFonts w:ascii="Times New Roman" w:eastAsiaTheme="minorHAnsi" w:hAnsi="Times New Roman"/>
          <w:sz w:val="24"/>
          <w:szCs w:val="24"/>
        </w:rPr>
        <w:t xml:space="preserve">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87EA9" w:rsidRPr="00A87EA9" w:rsidRDefault="00A87EA9" w:rsidP="00A87EA9">
      <w:pPr>
        <w:spacing w:after="1" w:line="20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6.К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87EA9" w:rsidRPr="00A87EA9" w:rsidRDefault="00A87EA9" w:rsidP="00A87EA9">
      <w:pPr>
        <w:spacing w:after="1" w:line="200" w:lineRule="atLeast"/>
        <w:ind w:firstLine="540"/>
        <w:jc w:val="both"/>
        <w:rPr>
          <w:rFonts w:ascii="Times New Roman" w:eastAsiaTheme="minorHAnsi" w:hAnsi="Times New Roman"/>
          <w:bCs/>
          <w:sz w:val="24"/>
          <w:szCs w:val="24"/>
        </w:rPr>
      </w:pPr>
      <w:r w:rsidRPr="00A87EA9">
        <w:rPr>
          <w:rFonts w:ascii="Times New Roman" w:eastAsiaTheme="minorHAnsi" w:hAnsi="Times New Roman"/>
          <w:bCs/>
          <w:sz w:val="24"/>
          <w:szCs w:val="24"/>
        </w:rPr>
        <w:t xml:space="preserve">1) высшее образование не ниже уровня </w:t>
      </w:r>
      <w:proofErr w:type="spellStart"/>
      <w:r w:rsidRPr="00A87EA9">
        <w:rPr>
          <w:rFonts w:ascii="Times New Roman" w:eastAsiaTheme="minorHAnsi" w:hAnsi="Times New Roman"/>
          <w:bCs/>
          <w:sz w:val="24"/>
          <w:szCs w:val="24"/>
        </w:rPr>
        <w:t>специалитета</w:t>
      </w:r>
      <w:proofErr w:type="spellEnd"/>
      <w:r w:rsidRPr="00A87EA9">
        <w:rPr>
          <w:rFonts w:ascii="Times New Roman" w:eastAsiaTheme="minorHAnsi" w:hAnsi="Times New Roman"/>
          <w:bCs/>
          <w:sz w:val="24"/>
          <w:szCs w:val="24"/>
        </w:rPr>
        <w:t>, магистратуры (для лиц, получивших высшее профессиональное образование до 29 августа 1996 года, - наличие высшего профессионального образования);</w:t>
      </w:r>
    </w:p>
    <w:p w:rsidR="00A87EA9" w:rsidRPr="00A87EA9" w:rsidRDefault="00A87EA9" w:rsidP="00A87EA9">
      <w:pPr>
        <w:spacing w:after="1" w:line="200" w:lineRule="atLeast"/>
        <w:ind w:firstLine="540"/>
        <w:jc w:val="both"/>
        <w:rPr>
          <w:rFonts w:ascii="Times New Roman" w:eastAsiaTheme="minorHAnsi" w:hAnsi="Times New Roman"/>
          <w:bCs/>
          <w:sz w:val="24"/>
          <w:szCs w:val="24"/>
        </w:rPr>
      </w:pPr>
      <w:r w:rsidRPr="00A87EA9">
        <w:rPr>
          <w:rFonts w:ascii="Times New Roman" w:eastAsiaTheme="minorHAnsi" w:hAnsi="Times New Roman"/>
          <w:bCs/>
          <w:sz w:val="24"/>
          <w:szCs w:val="24"/>
        </w:rPr>
        <w:lastRenderedPageBreak/>
        <w:t>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A87EA9" w:rsidRPr="00A87EA9" w:rsidRDefault="00A87EA9" w:rsidP="00A87EA9">
      <w:pPr>
        <w:spacing w:after="1" w:line="200" w:lineRule="atLeast"/>
        <w:ind w:firstLine="540"/>
        <w:jc w:val="both"/>
        <w:rPr>
          <w:rFonts w:ascii="Times New Roman" w:eastAsiaTheme="minorHAnsi" w:hAnsi="Times New Roman"/>
          <w:bCs/>
          <w:sz w:val="24"/>
          <w:szCs w:val="24"/>
        </w:rPr>
      </w:pPr>
      <w:proofErr w:type="gramStart"/>
      <w:r w:rsidRPr="00A87EA9">
        <w:rPr>
          <w:rFonts w:ascii="Times New Roman" w:eastAsiaTheme="minorHAnsi" w:hAnsi="Times New Roman"/>
          <w:bCs/>
          <w:sz w:val="24"/>
          <w:szCs w:val="24"/>
        </w:rPr>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A87EA9" w:rsidRPr="00A87EA9" w:rsidRDefault="00A87EA9" w:rsidP="00A87EA9">
      <w:pPr>
        <w:spacing w:after="1" w:line="200" w:lineRule="atLeast"/>
        <w:ind w:firstLine="540"/>
        <w:jc w:val="both"/>
        <w:rPr>
          <w:rFonts w:ascii="Times New Roman" w:eastAsiaTheme="minorHAnsi" w:hAnsi="Times New Roman"/>
          <w:bCs/>
          <w:sz w:val="24"/>
          <w:szCs w:val="24"/>
        </w:rPr>
      </w:pPr>
      <w:proofErr w:type="gramStart"/>
      <w:r w:rsidRPr="00A87EA9">
        <w:rPr>
          <w:rFonts w:ascii="Times New Roman" w:eastAsiaTheme="minorHAnsi" w:hAnsi="Times New Roman"/>
          <w:bCs/>
          <w:sz w:val="24"/>
          <w:szCs w:val="24"/>
        </w:rPr>
        <w:t xml:space="preserve">К кандидатам </w:t>
      </w:r>
      <w:r w:rsidRPr="00A87EA9">
        <w:rPr>
          <w:rFonts w:ascii="Times New Roman" w:eastAsiaTheme="minorHAnsi" w:hAnsi="Times New Roman"/>
          <w:sz w:val="24"/>
          <w:szCs w:val="24"/>
        </w:rPr>
        <w:t xml:space="preserve">на должность Главы муниципального образования </w:t>
      </w:r>
      <w:r w:rsidRPr="00A87EA9">
        <w:rPr>
          <w:rFonts w:ascii="Times New Roman" w:eastAsiaTheme="minorHAnsi" w:hAnsi="Times New Roman"/>
          <w:bCs/>
          <w:sz w:val="24"/>
          <w:szCs w:val="24"/>
        </w:rPr>
        <w:t>также учитываются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w:t>
      </w:r>
      <w:r w:rsidRPr="00A87EA9">
        <w:rPr>
          <w:rFonts w:ascii="Times New Roman" w:eastAsiaTheme="minorHAnsi" w:hAnsi="Times New Roman"/>
          <w:sz w:val="24"/>
          <w:szCs w:val="24"/>
        </w:rPr>
        <w:t xml:space="preserve"> муниципального образования </w:t>
      </w:r>
      <w:r w:rsidRPr="00A87EA9">
        <w:rPr>
          <w:rFonts w:ascii="Times New Roman" w:eastAsiaTheme="minorHAnsi" w:hAnsi="Times New Roman"/>
          <w:bCs/>
          <w:sz w:val="24"/>
          <w:szCs w:val="24"/>
        </w:rPr>
        <w:t>отдельных государственных полномочий, переданных органам местного самоуправления, установленные Законом Удмуртской Республики от 13 июля 2005 года № 42-РЗ «О местном самоуправлении в Удмуртской Республике».</w:t>
      </w:r>
      <w:proofErr w:type="gramEnd"/>
    </w:p>
    <w:p w:rsidR="00A87EA9" w:rsidRPr="00A87EA9" w:rsidRDefault="00A87EA9" w:rsidP="00A87EA9">
      <w:pPr>
        <w:spacing w:after="1" w:line="200" w:lineRule="atLeast"/>
        <w:ind w:firstLine="540"/>
        <w:jc w:val="both"/>
        <w:rPr>
          <w:rFonts w:ascii="Times New Roman" w:eastAsiaTheme="minorHAnsi" w:hAnsi="Times New Roman"/>
          <w:b/>
          <w:bCs/>
          <w:sz w:val="24"/>
          <w:szCs w:val="24"/>
        </w:rPr>
      </w:pPr>
      <w:r w:rsidRPr="00A87EA9">
        <w:rPr>
          <w:rFonts w:ascii="Times New Roman" w:eastAsiaTheme="minorHAnsi" w:hAnsi="Times New Roman"/>
          <w:bCs/>
          <w:sz w:val="24"/>
          <w:szCs w:val="24"/>
        </w:rPr>
        <w:t>К кандидату на должность Главы муниципального образования также учитывается требование о достижении им возраста на день проведения конкурса, установленного Законом Удмуртской Республики от 13 июля 2005 года № 42-РЗ «О местном самоуправлении в Удмуртской Республике».</w:t>
      </w:r>
    </w:p>
    <w:p w:rsidR="00A87EA9" w:rsidRPr="00A87EA9" w:rsidRDefault="00A87EA9" w:rsidP="00A87EA9">
      <w:pPr>
        <w:spacing w:after="1" w:line="240" w:lineRule="atLeast"/>
        <w:ind w:firstLine="540"/>
        <w:jc w:val="center"/>
        <w:outlineLvl w:val="1"/>
        <w:rPr>
          <w:rFonts w:ascii="Times New Roman" w:eastAsiaTheme="minorHAnsi" w:hAnsi="Times New Roman"/>
          <w:sz w:val="24"/>
        </w:rPr>
      </w:pPr>
    </w:p>
    <w:p w:rsidR="00A87EA9" w:rsidRPr="00A87EA9" w:rsidRDefault="00A87EA9" w:rsidP="00A87EA9">
      <w:pPr>
        <w:spacing w:after="1" w:line="240" w:lineRule="atLeast"/>
        <w:ind w:firstLine="540"/>
        <w:jc w:val="center"/>
        <w:outlineLvl w:val="1"/>
        <w:rPr>
          <w:rFonts w:ascii="Times New Roman" w:eastAsiaTheme="minorHAnsi" w:hAnsi="Times New Roman"/>
          <w:sz w:val="24"/>
        </w:rPr>
      </w:pPr>
      <w:r w:rsidRPr="00A87EA9">
        <w:rPr>
          <w:rFonts w:ascii="Times New Roman" w:eastAsiaTheme="minorHAnsi" w:hAnsi="Times New Roman"/>
          <w:sz w:val="24"/>
          <w:lang w:val="en-US"/>
        </w:rPr>
        <w:t>III</w:t>
      </w:r>
      <w:r w:rsidRPr="00A87EA9">
        <w:rPr>
          <w:rFonts w:ascii="Times New Roman" w:eastAsiaTheme="minorHAnsi" w:hAnsi="Times New Roman"/>
          <w:sz w:val="24"/>
        </w:rPr>
        <w:t>. Назначение конкурса</w:t>
      </w:r>
    </w:p>
    <w:p w:rsidR="00A87EA9" w:rsidRPr="00A87EA9" w:rsidRDefault="00A87EA9" w:rsidP="00A87EA9">
      <w:pPr>
        <w:spacing w:after="1" w:line="240" w:lineRule="atLeast"/>
        <w:ind w:firstLine="540"/>
        <w:jc w:val="center"/>
        <w:outlineLvl w:val="1"/>
        <w:rPr>
          <w:rFonts w:asciiTheme="minorHAnsi" w:eastAsiaTheme="minorHAnsi" w:hAnsiTheme="minorHAnsi" w:cstheme="minorBidi"/>
        </w:rPr>
      </w:pP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7. Решение об объявлении конкурса по отбору кандидатур на должность Главы муниципального образования принимается Советом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w:t>
      </w:r>
      <w:proofErr w:type="gramStart"/>
      <w:r w:rsidRPr="00A87EA9">
        <w:rPr>
          <w:rFonts w:ascii="Times New Roman" w:eastAsiaTheme="minorHAnsi" w:hAnsi="Times New Roman"/>
          <w:sz w:val="24"/>
        </w:rPr>
        <w:t>»(</w:t>
      </w:r>
      <w:proofErr w:type="gramEnd"/>
      <w:r w:rsidRPr="00A87EA9">
        <w:rPr>
          <w:rFonts w:ascii="Times New Roman" w:eastAsiaTheme="minorHAnsi" w:hAnsi="Times New Roman"/>
          <w:sz w:val="24"/>
        </w:rPr>
        <w:t xml:space="preserve">далее – решение об объявлении конкурса). </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8. Решение об объявлении конкурса принимается в следующих случаях с соблюдением сроков:</w:t>
      </w:r>
    </w:p>
    <w:p w:rsidR="00A87EA9" w:rsidRPr="00A87EA9" w:rsidRDefault="00A87EA9" w:rsidP="00A87EA9">
      <w:pPr>
        <w:spacing w:after="1" w:line="240" w:lineRule="atLeast"/>
        <w:ind w:firstLine="709"/>
        <w:jc w:val="both"/>
        <w:rPr>
          <w:rFonts w:ascii="Times New Roman" w:eastAsiaTheme="minorHAnsi" w:hAnsi="Times New Roman"/>
          <w:sz w:val="24"/>
        </w:rPr>
      </w:pPr>
      <w:r w:rsidRPr="00A87EA9">
        <w:rPr>
          <w:rFonts w:ascii="Times New Roman" w:eastAsiaTheme="minorHAnsi" w:hAnsi="Times New Roman"/>
          <w:sz w:val="24"/>
        </w:rPr>
        <w:t xml:space="preserve"> 1) не позднее 30 дней до дня истечения срока полномочий Главы муниципального образования;</w:t>
      </w:r>
    </w:p>
    <w:p w:rsidR="00A87EA9" w:rsidRPr="00A87EA9" w:rsidRDefault="00A87EA9" w:rsidP="00A87EA9">
      <w:pPr>
        <w:spacing w:after="1" w:line="240" w:lineRule="atLeast"/>
        <w:ind w:firstLine="709"/>
        <w:jc w:val="both"/>
        <w:rPr>
          <w:rFonts w:ascii="Times New Roman" w:eastAsiaTheme="minorHAnsi" w:hAnsi="Times New Roman"/>
          <w:sz w:val="24"/>
        </w:rPr>
      </w:pPr>
      <w:r w:rsidRPr="00A87EA9">
        <w:rPr>
          <w:rFonts w:ascii="Times New Roman" w:eastAsiaTheme="minorHAnsi" w:hAnsi="Times New Roman"/>
          <w:sz w:val="24"/>
        </w:rPr>
        <w:t>2) досрочного прекращения полномочий Главы муниципального образования -  не позднее чем через 30 дней со дня досрочного прекращения его полномочий;</w:t>
      </w:r>
    </w:p>
    <w:p w:rsidR="00A87EA9" w:rsidRPr="00A87EA9" w:rsidRDefault="00A87EA9" w:rsidP="00A87EA9">
      <w:pPr>
        <w:spacing w:after="1" w:line="240" w:lineRule="atLeast"/>
        <w:ind w:firstLine="709"/>
        <w:jc w:val="both"/>
        <w:rPr>
          <w:rFonts w:ascii="Times New Roman" w:eastAsiaTheme="minorHAnsi" w:hAnsi="Times New Roman"/>
          <w:sz w:val="24"/>
        </w:rPr>
      </w:pPr>
      <w:r w:rsidRPr="00A87EA9">
        <w:rPr>
          <w:rFonts w:ascii="Times New Roman" w:eastAsiaTheme="minorHAnsi" w:hAnsi="Times New Roman"/>
          <w:sz w:val="24"/>
        </w:rPr>
        <w:t>3) в случае, если Глава муниципального образования, полномочия которого прекращены досрочно на основании решения Совета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об удалении его в отставку, обжалует в судебном порядке указанное решение, - не ранее дня вступления решения суда в законную силу.</w:t>
      </w:r>
    </w:p>
    <w:p w:rsidR="00A87EA9" w:rsidRPr="00A87EA9" w:rsidRDefault="00A87EA9" w:rsidP="00A87EA9">
      <w:pPr>
        <w:spacing w:after="1" w:line="240" w:lineRule="atLeast"/>
        <w:ind w:firstLine="709"/>
        <w:contextualSpacing/>
        <w:jc w:val="both"/>
        <w:rPr>
          <w:rFonts w:ascii="Times New Roman" w:eastAsiaTheme="minorHAnsi" w:hAnsi="Times New Roman"/>
          <w:sz w:val="24"/>
        </w:rPr>
      </w:pPr>
      <w:r w:rsidRPr="00A87EA9">
        <w:rPr>
          <w:rFonts w:ascii="Times New Roman" w:eastAsiaTheme="minorHAnsi" w:hAnsi="Times New Roman"/>
          <w:sz w:val="24"/>
        </w:rPr>
        <w:t>4) не позднее чем через 30 дней со дня признания конкурса несостоявшимся;</w:t>
      </w:r>
    </w:p>
    <w:p w:rsidR="00A87EA9" w:rsidRPr="00A87EA9" w:rsidRDefault="00A87EA9" w:rsidP="00A87EA9">
      <w:pPr>
        <w:spacing w:after="1" w:line="240" w:lineRule="atLeast"/>
        <w:ind w:firstLine="709"/>
        <w:contextualSpacing/>
        <w:jc w:val="both"/>
        <w:rPr>
          <w:rFonts w:ascii="Times New Roman" w:eastAsiaTheme="minorHAnsi" w:hAnsi="Times New Roman"/>
          <w:sz w:val="24"/>
        </w:rPr>
      </w:pPr>
      <w:r w:rsidRPr="00A87EA9">
        <w:rPr>
          <w:rFonts w:ascii="Times New Roman" w:eastAsiaTheme="minorHAnsi" w:hAnsi="Times New Roman"/>
          <w:sz w:val="24"/>
        </w:rPr>
        <w:t>5) не позднее чем через 30 дней со дня непринятия Советом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решения об избрании Главы муниципального образования из числа кандидатов, представленных конкурсной комиссией по результатам конкурса.</w:t>
      </w:r>
    </w:p>
    <w:p w:rsidR="00A87EA9" w:rsidRPr="00A87EA9" w:rsidRDefault="00A87EA9" w:rsidP="00A87EA9">
      <w:pPr>
        <w:spacing w:after="1" w:line="240" w:lineRule="atLeast"/>
        <w:ind w:firstLine="540"/>
        <w:jc w:val="both"/>
        <w:rPr>
          <w:rFonts w:asciiTheme="minorHAnsi" w:eastAsiaTheme="minorHAnsi" w:hAnsiTheme="minorHAnsi" w:cstheme="minorBidi"/>
        </w:rPr>
      </w:pPr>
      <w:r w:rsidRPr="00A87EA9">
        <w:rPr>
          <w:rFonts w:ascii="Times New Roman" w:eastAsiaTheme="minorHAnsi" w:hAnsi="Times New Roman"/>
          <w:sz w:val="24"/>
        </w:rPr>
        <w:t>9. Решение Совета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об объявлении конкурса подлежит опубликованию (обнародованию) не менее чем за 20 дней до дня его проведения. В решении об объявлении конкурса указываются:</w:t>
      </w:r>
    </w:p>
    <w:p w:rsidR="00A87EA9" w:rsidRPr="00A87EA9" w:rsidRDefault="00A87EA9" w:rsidP="00A87EA9">
      <w:pPr>
        <w:spacing w:after="1" w:line="240" w:lineRule="atLeast"/>
        <w:ind w:firstLine="540"/>
        <w:jc w:val="both"/>
        <w:rPr>
          <w:rFonts w:asciiTheme="minorHAnsi" w:eastAsiaTheme="minorHAnsi" w:hAnsiTheme="minorHAnsi" w:cstheme="minorBidi"/>
        </w:rPr>
      </w:pPr>
      <w:r w:rsidRPr="00A87EA9">
        <w:rPr>
          <w:rFonts w:ascii="Times New Roman" w:eastAsiaTheme="minorHAnsi" w:hAnsi="Times New Roman"/>
          <w:sz w:val="24"/>
        </w:rPr>
        <w:t>1) требования, предъявляемые кандидату на замещение должности Главы муниципального образования;</w:t>
      </w:r>
    </w:p>
    <w:p w:rsidR="00A87EA9" w:rsidRPr="00A87EA9" w:rsidRDefault="00A87EA9" w:rsidP="00A87EA9">
      <w:pPr>
        <w:spacing w:after="1" w:line="240" w:lineRule="atLeast"/>
        <w:ind w:firstLine="540"/>
        <w:jc w:val="both"/>
        <w:rPr>
          <w:rFonts w:asciiTheme="minorHAnsi" w:eastAsiaTheme="minorHAnsi" w:hAnsiTheme="minorHAnsi" w:cstheme="minorBidi"/>
        </w:rPr>
      </w:pPr>
      <w:r w:rsidRPr="00A87EA9">
        <w:rPr>
          <w:rFonts w:ascii="Times New Roman" w:eastAsiaTheme="minorHAnsi" w:hAnsi="Times New Roman"/>
          <w:sz w:val="24"/>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A87EA9" w:rsidRPr="00A87EA9" w:rsidRDefault="00A87EA9" w:rsidP="00A87EA9">
      <w:pPr>
        <w:spacing w:after="1" w:line="240" w:lineRule="atLeast"/>
        <w:ind w:firstLine="540"/>
        <w:jc w:val="both"/>
        <w:rPr>
          <w:rFonts w:asciiTheme="minorHAnsi" w:eastAsiaTheme="minorHAnsi" w:hAnsiTheme="minorHAnsi" w:cstheme="minorBidi"/>
        </w:rPr>
      </w:pPr>
      <w:r w:rsidRPr="00A87EA9">
        <w:rPr>
          <w:rFonts w:ascii="Times New Roman" w:eastAsiaTheme="minorHAnsi" w:hAnsi="Times New Roman"/>
          <w:sz w:val="24"/>
        </w:rPr>
        <w:lastRenderedPageBreak/>
        <w:t>3) адрес места приема документов для участия в конкурсе, дата, время начала и окончания приема документов для участия в конкурсе;</w:t>
      </w:r>
    </w:p>
    <w:p w:rsidR="00A87EA9" w:rsidRPr="00A87EA9" w:rsidRDefault="00A87EA9" w:rsidP="00A87EA9">
      <w:pPr>
        <w:spacing w:after="1" w:line="240" w:lineRule="atLeast"/>
        <w:ind w:firstLine="540"/>
        <w:jc w:val="both"/>
        <w:rPr>
          <w:rFonts w:asciiTheme="minorHAnsi" w:eastAsiaTheme="minorHAnsi" w:hAnsiTheme="minorHAnsi" w:cstheme="minorBidi"/>
        </w:rPr>
      </w:pPr>
      <w:r w:rsidRPr="00A87EA9">
        <w:rPr>
          <w:rFonts w:ascii="Times New Roman" w:eastAsiaTheme="minorHAnsi" w:hAnsi="Times New Roman"/>
          <w:sz w:val="24"/>
        </w:rPr>
        <w:t>4) перечень документов, представляемых для участия в конкурсе, и требования к их оформлению;</w:t>
      </w:r>
    </w:p>
    <w:p w:rsidR="00A87EA9" w:rsidRPr="00A87EA9" w:rsidRDefault="00A87EA9" w:rsidP="00A87EA9">
      <w:pPr>
        <w:spacing w:after="1" w:line="240" w:lineRule="atLeast"/>
        <w:ind w:firstLine="540"/>
        <w:jc w:val="both"/>
        <w:rPr>
          <w:rFonts w:asciiTheme="minorHAnsi" w:eastAsiaTheme="minorHAnsi" w:hAnsiTheme="minorHAnsi" w:cstheme="minorBidi"/>
        </w:rPr>
      </w:pPr>
      <w:r w:rsidRPr="00A87EA9">
        <w:rPr>
          <w:rFonts w:ascii="Times New Roman" w:eastAsiaTheme="minorHAnsi" w:hAnsi="Times New Roman"/>
          <w:sz w:val="24"/>
        </w:rPr>
        <w:t>5) дата, время и место проведения конкурса с указанием времени начала работы комиссии и подведения итогов конкурса;</w:t>
      </w:r>
    </w:p>
    <w:p w:rsidR="00A87EA9" w:rsidRPr="00A87EA9" w:rsidRDefault="00A87EA9" w:rsidP="00A87EA9">
      <w:pPr>
        <w:spacing w:after="1" w:line="240" w:lineRule="atLeast"/>
        <w:ind w:firstLine="540"/>
        <w:jc w:val="both"/>
        <w:rPr>
          <w:rFonts w:asciiTheme="minorHAnsi" w:eastAsiaTheme="minorHAnsi" w:hAnsiTheme="minorHAnsi" w:cstheme="minorBidi"/>
        </w:rPr>
      </w:pPr>
      <w:r w:rsidRPr="00A87EA9">
        <w:rPr>
          <w:rFonts w:ascii="Times New Roman" w:eastAsiaTheme="minorHAnsi" w:hAnsi="Times New Roman"/>
          <w:sz w:val="24"/>
        </w:rPr>
        <w:t>6) номера телефонов и адрес комиссии;</w:t>
      </w:r>
    </w:p>
    <w:p w:rsidR="00A87EA9" w:rsidRPr="00A87EA9" w:rsidRDefault="00A87EA9" w:rsidP="00A87EA9">
      <w:pPr>
        <w:spacing w:after="1" w:line="240" w:lineRule="atLeast"/>
        <w:ind w:firstLine="540"/>
        <w:jc w:val="both"/>
        <w:rPr>
          <w:rFonts w:ascii="Times New Roman" w:eastAsiaTheme="minorHAnsi" w:hAnsi="Times New Roman"/>
          <w:b/>
          <w:sz w:val="24"/>
        </w:rPr>
      </w:pPr>
      <w:r w:rsidRPr="00A87EA9">
        <w:rPr>
          <w:rFonts w:ascii="Times New Roman" w:eastAsiaTheme="minorHAnsi" w:hAnsi="Times New Roman"/>
          <w:sz w:val="24"/>
        </w:rPr>
        <w:t>7) проект контракта с Главой муниципального образования</w:t>
      </w:r>
      <w:r w:rsidRPr="00A87EA9">
        <w:rPr>
          <w:rFonts w:ascii="Times New Roman" w:eastAsiaTheme="minorHAnsi" w:hAnsi="Times New Roman"/>
          <w:b/>
          <w:sz w:val="24"/>
        </w:rPr>
        <w:t>.</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10. Не позднее дня, следующего за днем принятия решения об объявлении конкурса Совет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в письменной форме уведомляет Главу Удмуртской Республики и Государственный Совет Удмуртской Республики об объявлении конкурса.</w:t>
      </w:r>
    </w:p>
    <w:p w:rsidR="00A87EA9" w:rsidRPr="00A87EA9" w:rsidRDefault="00A87EA9" w:rsidP="00A87EA9">
      <w:pPr>
        <w:spacing w:after="1" w:line="240" w:lineRule="atLeast"/>
        <w:ind w:firstLine="540"/>
        <w:jc w:val="both"/>
        <w:rPr>
          <w:rFonts w:ascii="Times New Roman" w:eastAsiaTheme="minorHAnsi" w:hAnsi="Times New Roman"/>
          <w:sz w:val="24"/>
        </w:rPr>
      </w:pPr>
    </w:p>
    <w:p w:rsidR="00A87EA9" w:rsidRPr="00A87EA9" w:rsidRDefault="00A87EA9" w:rsidP="00A87EA9">
      <w:pPr>
        <w:spacing w:after="1" w:line="240" w:lineRule="atLeast"/>
        <w:ind w:firstLine="540"/>
        <w:jc w:val="both"/>
        <w:rPr>
          <w:rFonts w:ascii="Times New Roman" w:eastAsiaTheme="minorHAnsi" w:hAnsi="Times New Roman"/>
          <w:sz w:val="24"/>
        </w:rPr>
      </w:pPr>
    </w:p>
    <w:p w:rsidR="00A87EA9" w:rsidRPr="00A87EA9" w:rsidRDefault="00A87EA9" w:rsidP="00A87EA9">
      <w:pPr>
        <w:spacing w:after="1" w:line="240" w:lineRule="atLeast"/>
        <w:ind w:firstLine="540"/>
        <w:jc w:val="center"/>
        <w:outlineLvl w:val="1"/>
        <w:rPr>
          <w:rFonts w:ascii="Times New Roman" w:eastAsiaTheme="minorHAnsi" w:hAnsi="Times New Roman"/>
        </w:rPr>
      </w:pPr>
      <w:r w:rsidRPr="00A87EA9">
        <w:rPr>
          <w:rFonts w:ascii="Times New Roman" w:eastAsiaTheme="minorHAnsi" w:hAnsi="Times New Roman"/>
          <w:sz w:val="24"/>
          <w:lang w:val="en-US"/>
        </w:rPr>
        <w:t>IV</w:t>
      </w:r>
      <w:r w:rsidRPr="00A87EA9">
        <w:rPr>
          <w:rFonts w:ascii="Times New Roman" w:eastAsiaTheme="minorHAnsi" w:hAnsi="Times New Roman"/>
          <w:sz w:val="24"/>
        </w:rPr>
        <w:t>. Порядок формирования и полномочия конкурсной комиссии</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11. Организация и проведение конкурса осуществляются конкурсной комиссией (далее – комиссия),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12. Комиссия формируется на срок проведения конкурса. Комиссия осуществляет свои полномочия со дня ее формирования в правомочном составе до дня вступления в силу решения Совета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об избрании Главы муниципального образования из числа кандидатов, представленных конкурсной комиссией по результатам конкурса.</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13. Решение Совета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о назначении членов комиссии принимается большинством от установленной Уставом численности депутатов Совета.</w:t>
      </w:r>
    </w:p>
    <w:p w:rsidR="00A87EA9" w:rsidRPr="00A87EA9" w:rsidRDefault="00A87EA9" w:rsidP="00A87EA9">
      <w:pPr>
        <w:spacing w:after="1" w:line="240" w:lineRule="atLeast"/>
        <w:ind w:firstLine="540"/>
        <w:jc w:val="both"/>
        <w:rPr>
          <w:rFonts w:ascii="Times New Roman" w:eastAsiaTheme="minorHAnsi" w:hAnsi="Times New Roman"/>
          <w:i/>
          <w:sz w:val="24"/>
        </w:rPr>
      </w:pPr>
      <w:r w:rsidRPr="00A87EA9">
        <w:rPr>
          <w:rFonts w:ascii="Times New Roman" w:eastAsiaTheme="minorHAnsi" w:hAnsi="Times New Roman"/>
          <w:sz w:val="24"/>
        </w:rPr>
        <w:t>14. При формировании комиссии половина членов комиссии назначается Советом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а другая половина -  Главой Удмуртской Республики</w:t>
      </w:r>
      <w:r w:rsidRPr="00A87EA9">
        <w:rPr>
          <w:rFonts w:ascii="Times New Roman" w:eastAsiaTheme="minorHAnsi" w:hAnsi="Times New Roman"/>
          <w:color w:val="000000" w:themeColor="text1"/>
          <w:sz w:val="24"/>
        </w:rPr>
        <w:t>. Правом на выдвижение кандидатур для включения в состав половины членов комиссии, которую назначает Совет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color w:val="000000" w:themeColor="text1"/>
          <w:sz w:val="24"/>
        </w:rPr>
        <w:t xml:space="preserve"> район», обладают депутатские фракции, зарегистрированные в Совете депутатов. В случае отсутствия решения фракции о назначении члена конкурсной комиссии к моменту рассмотрения Советом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color w:val="000000" w:themeColor="text1"/>
          <w:sz w:val="24"/>
        </w:rPr>
        <w:t xml:space="preserve"> район» вопроса о формировании конкурсной комиссии, член комиссии определяется Советом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color w:val="000000" w:themeColor="text1"/>
          <w:sz w:val="24"/>
        </w:rPr>
        <w:t xml:space="preserve"> район» по предложению депутатов.</w:t>
      </w:r>
    </w:p>
    <w:p w:rsidR="00A87EA9" w:rsidRPr="00A87EA9" w:rsidRDefault="00A87EA9" w:rsidP="00A87EA9">
      <w:pPr>
        <w:spacing w:after="1" w:line="240" w:lineRule="atLeast"/>
        <w:ind w:firstLine="540"/>
        <w:jc w:val="both"/>
        <w:rPr>
          <w:rFonts w:ascii="Times New Roman" w:eastAsiaTheme="minorHAnsi" w:hAnsi="Times New Roman"/>
          <w:sz w:val="24"/>
        </w:rPr>
      </w:pPr>
      <w:bookmarkStart w:id="12" w:name="P80"/>
      <w:bookmarkEnd w:id="12"/>
      <w:r w:rsidRPr="00A87EA9">
        <w:rPr>
          <w:rFonts w:ascii="Times New Roman" w:eastAsiaTheme="minorHAnsi" w:hAnsi="Times New Roman"/>
          <w:sz w:val="24"/>
        </w:rPr>
        <w:t>15. Общее число членов комиссии составляет 8 человек.</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16. Комиссия правомочна приступить к работе, если ее состав сформирован не менее чем на три четверти от установленного настоящим пунктом состава.</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17. Комиссия:</w:t>
      </w:r>
    </w:p>
    <w:p w:rsidR="00A87EA9" w:rsidRPr="00A87EA9" w:rsidRDefault="00A87EA9" w:rsidP="00A87EA9">
      <w:pPr>
        <w:numPr>
          <w:ilvl w:val="0"/>
          <w:numId w:val="15"/>
        </w:numPr>
        <w:spacing w:after="1" w:line="240" w:lineRule="atLeast"/>
        <w:ind w:left="0" w:firstLine="540"/>
        <w:contextualSpacing/>
        <w:jc w:val="both"/>
        <w:rPr>
          <w:rFonts w:ascii="Times New Roman" w:eastAsiaTheme="minorHAnsi" w:hAnsi="Times New Roman"/>
        </w:rPr>
      </w:pPr>
      <w:r w:rsidRPr="00A87EA9">
        <w:rPr>
          <w:rFonts w:ascii="Times New Roman" w:eastAsiaTheme="minorHAnsi" w:hAnsi="Times New Roman"/>
          <w:sz w:val="24"/>
        </w:rPr>
        <w:t>осуществляет прием и регистрацию документов, представляемых для участия в конкурсе;</w:t>
      </w:r>
    </w:p>
    <w:p w:rsidR="00A87EA9" w:rsidRPr="00A87EA9" w:rsidRDefault="00A87EA9" w:rsidP="00A87EA9">
      <w:pPr>
        <w:numPr>
          <w:ilvl w:val="0"/>
          <w:numId w:val="15"/>
        </w:numPr>
        <w:spacing w:after="1" w:line="240" w:lineRule="atLeast"/>
        <w:ind w:left="0" w:firstLine="540"/>
        <w:contextualSpacing/>
        <w:jc w:val="both"/>
        <w:rPr>
          <w:rFonts w:ascii="Times New Roman" w:eastAsiaTheme="minorHAnsi" w:hAnsi="Times New Roman"/>
        </w:rPr>
      </w:pPr>
      <w:r w:rsidRPr="00A87EA9">
        <w:rPr>
          <w:rFonts w:ascii="Times New Roman" w:eastAsiaTheme="minorHAnsi" w:hAnsi="Times New Roman"/>
          <w:sz w:val="24"/>
        </w:rPr>
        <w:t>осуществляет рассмотрение документов, представленных для участия в конкурсе;</w:t>
      </w:r>
    </w:p>
    <w:p w:rsidR="00A87EA9" w:rsidRPr="00A87EA9" w:rsidRDefault="00A87EA9" w:rsidP="00A87EA9">
      <w:pPr>
        <w:numPr>
          <w:ilvl w:val="0"/>
          <w:numId w:val="15"/>
        </w:numPr>
        <w:spacing w:after="1" w:line="240" w:lineRule="atLeast"/>
        <w:ind w:left="0" w:firstLine="540"/>
        <w:contextualSpacing/>
        <w:jc w:val="both"/>
        <w:rPr>
          <w:rFonts w:ascii="Times New Roman" w:eastAsiaTheme="minorHAnsi" w:hAnsi="Times New Roman"/>
        </w:rPr>
      </w:pPr>
      <w:r w:rsidRPr="00A87EA9">
        <w:rPr>
          <w:rFonts w:ascii="Times New Roman" w:eastAsiaTheme="minorHAnsi" w:hAnsi="Times New Roman"/>
          <w:sz w:val="24"/>
        </w:rPr>
        <w:t>проверяет достоверность представленных кандидатами сведений и документов;</w:t>
      </w:r>
    </w:p>
    <w:p w:rsidR="00A87EA9" w:rsidRPr="00A87EA9" w:rsidRDefault="00A87EA9" w:rsidP="00A87EA9">
      <w:pPr>
        <w:numPr>
          <w:ilvl w:val="0"/>
          <w:numId w:val="15"/>
        </w:numPr>
        <w:spacing w:after="1" w:line="240" w:lineRule="atLeast"/>
        <w:ind w:left="0" w:firstLine="540"/>
        <w:contextualSpacing/>
        <w:rPr>
          <w:rFonts w:ascii="Times New Roman" w:eastAsiaTheme="minorHAnsi" w:hAnsi="Times New Roman"/>
        </w:rPr>
      </w:pPr>
      <w:r w:rsidRPr="00A87EA9">
        <w:rPr>
          <w:rFonts w:ascii="Times New Roman" w:eastAsiaTheme="minorHAnsi" w:hAnsi="Times New Roman"/>
        </w:rPr>
        <w:t>обеспечивает соблюдения равных условий конкурса для каждого из кандидатов;</w:t>
      </w:r>
    </w:p>
    <w:p w:rsidR="00A87EA9" w:rsidRPr="00A87EA9" w:rsidRDefault="00A87EA9" w:rsidP="00A87EA9">
      <w:pPr>
        <w:numPr>
          <w:ilvl w:val="0"/>
          <w:numId w:val="15"/>
        </w:numPr>
        <w:spacing w:after="1" w:line="240" w:lineRule="atLeast"/>
        <w:ind w:left="0" w:firstLine="540"/>
        <w:contextualSpacing/>
        <w:jc w:val="both"/>
        <w:rPr>
          <w:rFonts w:ascii="Times New Roman" w:eastAsiaTheme="minorHAnsi" w:hAnsi="Times New Roman"/>
        </w:rPr>
      </w:pPr>
      <w:r w:rsidRPr="00A87EA9">
        <w:rPr>
          <w:rFonts w:ascii="Times New Roman" w:eastAsiaTheme="minorHAnsi" w:hAnsi="Times New Roman"/>
          <w:sz w:val="24"/>
        </w:rPr>
        <w:t>осуществляет выработку единого и согласованного мнения по кандидатам;</w:t>
      </w:r>
    </w:p>
    <w:p w:rsidR="00A87EA9" w:rsidRPr="00A87EA9" w:rsidRDefault="00A87EA9" w:rsidP="00A87EA9">
      <w:pPr>
        <w:numPr>
          <w:ilvl w:val="0"/>
          <w:numId w:val="15"/>
        </w:numPr>
        <w:spacing w:after="1" w:line="240" w:lineRule="atLeast"/>
        <w:ind w:left="0" w:firstLine="540"/>
        <w:contextualSpacing/>
        <w:jc w:val="both"/>
        <w:rPr>
          <w:rFonts w:ascii="Times New Roman" w:eastAsiaTheme="minorHAnsi" w:hAnsi="Times New Roman"/>
        </w:rPr>
      </w:pPr>
      <w:r w:rsidRPr="00A87EA9">
        <w:rPr>
          <w:rFonts w:ascii="Times New Roman" w:eastAsiaTheme="minorHAnsi" w:hAnsi="Times New Roman"/>
          <w:sz w:val="24"/>
        </w:rPr>
        <w:t>определяет результаты конкурса;</w:t>
      </w:r>
    </w:p>
    <w:p w:rsidR="00A87EA9" w:rsidRPr="00A87EA9" w:rsidRDefault="00A87EA9" w:rsidP="00A87EA9">
      <w:pPr>
        <w:numPr>
          <w:ilvl w:val="0"/>
          <w:numId w:val="15"/>
        </w:numPr>
        <w:spacing w:after="1" w:line="240" w:lineRule="atLeast"/>
        <w:ind w:left="0" w:firstLine="540"/>
        <w:contextualSpacing/>
        <w:jc w:val="both"/>
        <w:rPr>
          <w:rFonts w:ascii="Times New Roman" w:eastAsiaTheme="minorHAnsi" w:hAnsi="Times New Roman"/>
        </w:rPr>
      </w:pPr>
      <w:r w:rsidRPr="00A87EA9">
        <w:rPr>
          <w:rFonts w:ascii="Times New Roman" w:eastAsiaTheme="minorHAnsi" w:hAnsi="Times New Roman"/>
          <w:sz w:val="24"/>
        </w:rPr>
        <w:lastRenderedPageBreak/>
        <w:t>представляет по результатам конкурса  в Совет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не менее двух кандидатов для рассмотрения и принятия решения о назначении Главы муниципального образования;</w:t>
      </w:r>
    </w:p>
    <w:p w:rsidR="00A87EA9" w:rsidRPr="00A87EA9" w:rsidRDefault="00A87EA9" w:rsidP="00A87EA9">
      <w:pPr>
        <w:numPr>
          <w:ilvl w:val="0"/>
          <w:numId w:val="15"/>
        </w:numPr>
        <w:spacing w:after="1" w:line="240" w:lineRule="atLeast"/>
        <w:ind w:left="0" w:firstLine="540"/>
        <w:contextualSpacing/>
        <w:jc w:val="both"/>
        <w:rPr>
          <w:rFonts w:ascii="Times New Roman" w:eastAsiaTheme="minorHAnsi" w:hAnsi="Times New Roman"/>
        </w:rPr>
      </w:pPr>
      <w:r w:rsidRPr="00A87EA9">
        <w:rPr>
          <w:rFonts w:ascii="Times New Roman" w:eastAsiaTheme="minorHAnsi" w:hAnsi="Times New Roman"/>
          <w:sz w:val="24"/>
        </w:rPr>
        <w:t>обеспечивает реализацию иных мероприятий, связанных с подготовкой и проведением конкурса.</w:t>
      </w:r>
    </w:p>
    <w:p w:rsidR="00A87EA9" w:rsidRPr="00A87EA9" w:rsidRDefault="00A87EA9" w:rsidP="00A87EA9">
      <w:pPr>
        <w:spacing w:after="1" w:line="240" w:lineRule="atLeast"/>
        <w:ind w:firstLine="540"/>
        <w:jc w:val="center"/>
        <w:outlineLvl w:val="1"/>
        <w:rPr>
          <w:rFonts w:ascii="Times New Roman" w:eastAsiaTheme="minorHAnsi" w:hAnsi="Times New Roman"/>
        </w:rPr>
      </w:pPr>
      <w:r w:rsidRPr="00A87EA9">
        <w:rPr>
          <w:rFonts w:ascii="Times New Roman" w:eastAsiaTheme="minorHAnsi" w:hAnsi="Times New Roman"/>
          <w:sz w:val="24"/>
          <w:lang w:val="en-US"/>
        </w:rPr>
        <w:t>V</w:t>
      </w:r>
      <w:r w:rsidRPr="00A87EA9">
        <w:rPr>
          <w:rFonts w:ascii="Times New Roman" w:eastAsiaTheme="minorHAnsi" w:hAnsi="Times New Roman"/>
          <w:sz w:val="24"/>
        </w:rPr>
        <w:t>. Порядок деятельности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18. 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 На заседании комиссии ведется аудиозапись. В случае наличия технической возможности может производиться видеозапись заседаний комиссии.</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rPr>
        <w:t xml:space="preserve">19. Комиссия собирается на свое первое заседание не </w:t>
      </w:r>
      <w:proofErr w:type="gramStart"/>
      <w:r w:rsidRPr="00A87EA9">
        <w:rPr>
          <w:rFonts w:ascii="Times New Roman" w:eastAsiaTheme="minorHAnsi" w:hAnsi="Times New Roman"/>
          <w:sz w:val="24"/>
        </w:rPr>
        <w:t>позднее</w:t>
      </w:r>
      <w:proofErr w:type="gramEnd"/>
      <w:r w:rsidRPr="00A87EA9">
        <w:rPr>
          <w:rFonts w:ascii="Times New Roman" w:eastAsiaTheme="minorHAnsi" w:hAnsi="Times New Roman"/>
          <w:sz w:val="24"/>
        </w:rPr>
        <w:t xml:space="preserve"> чем на третий рабочий день после </w:t>
      </w:r>
      <w:r w:rsidRPr="00A87EA9">
        <w:rPr>
          <w:rFonts w:ascii="Times New Roman" w:eastAsiaTheme="minorHAnsi" w:hAnsi="Times New Roman"/>
          <w:sz w:val="24"/>
          <w:szCs w:val="24"/>
        </w:rPr>
        <w:t xml:space="preserve">принятия решения (решений) о назначении не менее чем трех четвертых от </w:t>
      </w:r>
      <w:proofErr w:type="spellStart"/>
      <w:r w:rsidRPr="00A87EA9">
        <w:rPr>
          <w:rFonts w:ascii="Times New Roman" w:eastAsiaTheme="minorHAnsi" w:hAnsi="Times New Roman"/>
          <w:sz w:val="24"/>
          <w:szCs w:val="24"/>
        </w:rPr>
        <w:t>установленного</w:t>
      </w:r>
      <w:hyperlink w:anchor="P80" w:history="1">
        <w:r w:rsidRPr="00A87EA9">
          <w:rPr>
            <w:rFonts w:ascii="Times New Roman" w:eastAsiaTheme="minorHAnsi" w:hAnsi="Times New Roman"/>
            <w:sz w:val="24"/>
            <w:szCs w:val="24"/>
          </w:rPr>
          <w:t>пунктом</w:t>
        </w:r>
        <w:proofErr w:type="spellEnd"/>
        <w:r w:rsidRPr="00A87EA9">
          <w:rPr>
            <w:rFonts w:ascii="Times New Roman" w:eastAsiaTheme="minorHAnsi" w:hAnsi="Times New Roman"/>
            <w:sz w:val="24"/>
            <w:szCs w:val="24"/>
          </w:rPr>
          <w:t xml:space="preserve"> 15</w:t>
        </w:r>
      </w:hyperlink>
      <w:r w:rsidRPr="00A87EA9">
        <w:rPr>
          <w:rFonts w:ascii="Times New Roman" w:eastAsiaTheme="minorHAnsi" w:hAnsi="Times New Roman"/>
          <w:sz w:val="24"/>
          <w:szCs w:val="24"/>
        </w:rPr>
        <w:t xml:space="preserve"> настоящего Положения состава.</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Члены комиссии принимают личное участие в заседании комиссии и не вправе передавать свои полномочия другому лицу.</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20. Решение о месте и времени проведения первого заседания комиссии принимается Президиумом Совета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О принятом решении члены комиссии информируются персонально.</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21. Члены комиссии избирают председателя комиссии, заместителя председателя комиссии и секретаря комиссии из своего состава большинством голосов от установленного пунктом 15 настоящего Положения состава комиссии на ее первом заседании, а также из членов комиссии формируют рабочую группу для проверки документов, представленных для участия в конкурсе.</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 xml:space="preserve">22. </w:t>
      </w:r>
      <w:proofErr w:type="gramStart"/>
      <w:r w:rsidRPr="00A87EA9">
        <w:rPr>
          <w:rFonts w:ascii="Times New Roman" w:eastAsiaTheme="minorHAnsi" w:hAnsi="Times New Roman"/>
          <w:sz w:val="24"/>
        </w:rPr>
        <w:t>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w:t>
      </w:r>
      <w:proofErr w:type="gramEnd"/>
      <w:r w:rsidRPr="00A87EA9">
        <w:rPr>
          <w:rFonts w:ascii="Times New Roman" w:eastAsiaTheme="minorHAnsi" w:hAnsi="Times New Roman"/>
          <w:sz w:val="24"/>
        </w:rPr>
        <w:t xml:space="preserve"> подписывает протоколы заседаний и решения, принимаемые комиссией.</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23.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24. 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рассмотрения на заседании комиссии, оповещает членов комиссии о дате, времени и месте заседания.</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25.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26. 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 xml:space="preserve">27. Заседание комиссии является правомочным, если на нем присутствует три четверти от установленного </w:t>
      </w:r>
      <w:r w:rsidRPr="00A87EA9">
        <w:rPr>
          <w:rFonts w:ascii="Times New Roman" w:eastAsiaTheme="minorHAnsi" w:hAnsi="Times New Roman"/>
        </w:rPr>
        <w:t>пунктом 15</w:t>
      </w:r>
      <w:r w:rsidRPr="00A87EA9">
        <w:rPr>
          <w:rFonts w:ascii="Times New Roman" w:eastAsiaTheme="minorHAnsi" w:hAnsi="Times New Roman"/>
          <w:sz w:val="24"/>
        </w:rPr>
        <w:t xml:space="preserve"> настоящего Положения состава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28. 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lastRenderedPageBreak/>
        <w:t xml:space="preserve">29. Решение комиссии об определении результатов конкурса принимается большинством голосов от установленного </w:t>
      </w:r>
      <w:r w:rsidRPr="00A87EA9">
        <w:rPr>
          <w:rFonts w:ascii="Times New Roman" w:eastAsiaTheme="minorHAnsi" w:hAnsi="Times New Roman"/>
        </w:rPr>
        <w:t>пунктом 15</w:t>
      </w:r>
      <w:r w:rsidRPr="00A87EA9">
        <w:rPr>
          <w:rFonts w:ascii="Times New Roman" w:eastAsiaTheme="minorHAnsi" w:hAnsi="Times New Roman"/>
          <w:sz w:val="24"/>
        </w:rPr>
        <w:t xml:space="preserve"> настоящего Положения состава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30.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31. Решения комиссии подписываются всеми присутствующими членами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32.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33. Обеспечение деятельности комиссии, в том числе хранение документации комиссии, возлагается на Совет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w:t>
      </w:r>
    </w:p>
    <w:p w:rsidR="00A87EA9" w:rsidRPr="00A87EA9" w:rsidRDefault="00A87EA9" w:rsidP="00A87EA9">
      <w:pPr>
        <w:spacing w:after="1" w:line="240" w:lineRule="atLeast"/>
        <w:ind w:firstLine="540"/>
        <w:jc w:val="both"/>
        <w:rPr>
          <w:rFonts w:ascii="Times New Roman" w:eastAsiaTheme="minorHAnsi" w:hAnsi="Times New Roman"/>
        </w:rPr>
      </w:pPr>
    </w:p>
    <w:p w:rsidR="00A87EA9" w:rsidRPr="00A87EA9" w:rsidRDefault="00A87EA9" w:rsidP="00A87EA9">
      <w:pPr>
        <w:spacing w:after="1" w:line="240" w:lineRule="atLeast"/>
        <w:ind w:firstLine="540"/>
        <w:jc w:val="center"/>
        <w:outlineLvl w:val="1"/>
        <w:rPr>
          <w:rFonts w:ascii="Times New Roman" w:eastAsiaTheme="minorHAnsi" w:hAnsi="Times New Roman"/>
        </w:rPr>
      </w:pPr>
      <w:r w:rsidRPr="00A87EA9">
        <w:rPr>
          <w:rFonts w:ascii="Times New Roman" w:eastAsiaTheme="minorHAnsi" w:hAnsi="Times New Roman"/>
          <w:sz w:val="24"/>
          <w:lang w:val="en-US"/>
        </w:rPr>
        <w:t>VI</w:t>
      </w:r>
      <w:r w:rsidRPr="00A87EA9">
        <w:rPr>
          <w:rFonts w:ascii="Times New Roman" w:eastAsiaTheme="minorHAnsi" w:hAnsi="Times New Roman"/>
          <w:sz w:val="24"/>
        </w:rPr>
        <w:t>. Статус членов комиссии</w:t>
      </w:r>
    </w:p>
    <w:p w:rsidR="00A87EA9" w:rsidRPr="00A87EA9" w:rsidRDefault="00A87EA9" w:rsidP="00A87EA9">
      <w:pPr>
        <w:spacing w:after="1" w:line="240" w:lineRule="atLeast"/>
        <w:ind w:firstLine="540"/>
        <w:jc w:val="both"/>
        <w:rPr>
          <w:rFonts w:ascii="Times New Roman" w:eastAsiaTheme="minorHAnsi" w:hAnsi="Times New Roman"/>
        </w:rPr>
      </w:pPr>
      <w:bookmarkStart w:id="13" w:name="P116"/>
      <w:bookmarkEnd w:id="13"/>
      <w:r w:rsidRPr="00A87EA9">
        <w:rPr>
          <w:rFonts w:ascii="Times New Roman" w:eastAsiaTheme="minorHAnsi" w:hAnsi="Times New Roman"/>
          <w:sz w:val="24"/>
        </w:rPr>
        <w:t>34. Членами комиссии не могут быть:</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1) лица, не имеющие гражданства Российской Федерации;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 граждане Российской Федерации, признанные недееспособными или ограниченно дееспособными решением суда, вступившим в законную силу;</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3) судьи, прокуроры;</w:t>
      </w:r>
    </w:p>
    <w:p w:rsidR="00A87EA9" w:rsidRPr="00A87EA9" w:rsidRDefault="00A87EA9" w:rsidP="00A87EA9">
      <w:pPr>
        <w:spacing w:after="1" w:line="240" w:lineRule="atLeast"/>
        <w:ind w:firstLine="540"/>
        <w:jc w:val="both"/>
        <w:rPr>
          <w:rFonts w:ascii="Times New Roman" w:eastAsiaTheme="minorHAnsi" w:hAnsi="Times New Roman"/>
          <w:sz w:val="24"/>
          <w:szCs w:val="24"/>
        </w:rPr>
      </w:pPr>
      <w:proofErr w:type="gramStart"/>
      <w:r w:rsidRPr="00A87EA9">
        <w:rPr>
          <w:rFonts w:ascii="Times New Roman" w:eastAsiaTheme="minorHAnsi" w:hAnsi="Times New Roman"/>
          <w:sz w:val="24"/>
          <w:szCs w:val="24"/>
        </w:rPr>
        <w:t>4) 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roofErr w:type="gramEnd"/>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5) лица, которые находятся в непосредственном подчинении у кандидатов.</w:t>
      </w:r>
    </w:p>
    <w:p w:rsidR="00A87EA9" w:rsidRPr="00A87EA9" w:rsidRDefault="00A87EA9" w:rsidP="00A87EA9">
      <w:pPr>
        <w:spacing w:after="1" w:line="240" w:lineRule="atLeast"/>
        <w:ind w:firstLine="540"/>
        <w:jc w:val="both"/>
        <w:rPr>
          <w:rFonts w:ascii="Times New Roman" w:eastAsiaTheme="minorHAnsi" w:hAnsi="Times New Roman"/>
          <w:sz w:val="24"/>
          <w:szCs w:val="24"/>
        </w:rPr>
      </w:pPr>
      <w:proofErr w:type="gramStart"/>
      <w:r w:rsidRPr="00A87EA9">
        <w:rPr>
          <w:rFonts w:ascii="Times New Roman" w:eastAsiaTheme="minorHAnsi" w:hAnsi="Times New Roman"/>
          <w:sz w:val="24"/>
          <w:szCs w:val="24"/>
        </w:rP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35.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 декабря 2008 года N 273-ФЗ «О противодействии коррупции».</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В случае возникновения конфликта интересов, член комиссии освобождается от обязанностей и его полномочия прекращаются досрочно.</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36. Срок полномочий члена комиссии истекает одновременно с прекращением полномочий комиссии за исключением досрочного прекращения полномочий.</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37. Член комиссии освобождается от обязанностей члена комиссии до истечения срока своих полномочий по решению органа, его назначившего, в случае:</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szCs w:val="24"/>
        </w:rPr>
        <w:t>1) подачи членом</w:t>
      </w:r>
      <w:r w:rsidRPr="00A87EA9">
        <w:rPr>
          <w:rFonts w:ascii="Times New Roman" w:eastAsiaTheme="minorHAnsi" w:hAnsi="Times New Roman"/>
          <w:sz w:val="24"/>
        </w:rPr>
        <w:t xml:space="preserve"> комиссии заявления в письменной форме о сложении своих полномочий;</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 смерти члена комиссии;</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 xml:space="preserve">3) появления оснований, предусмотренных </w:t>
      </w:r>
      <w:hyperlink w:anchor="P116" w:history="1">
        <w:r w:rsidRPr="00A87EA9">
          <w:rPr>
            <w:rFonts w:ascii="Times New Roman" w:eastAsiaTheme="minorHAnsi" w:hAnsi="Times New Roman"/>
            <w:sz w:val="24"/>
          </w:rPr>
          <w:t xml:space="preserve">пунктом </w:t>
        </w:r>
      </w:hyperlink>
      <w:r w:rsidRPr="00A87EA9">
        <w:rPr>
          <w:rFonts w:ascii="Times New Roman" w:eastAsiaTheme="minorHAnsi" w:hAnsi="Times New Roman"/>
          <w:sz w:val="24"/>
        </w:rPr>
        <w:t>34 настоящего Положения;</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lastRenderedPageBreak/>
        <w:t>4) возникновения конфликта интересов.</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38. 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39. Члены комиссии имеют право:</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 xml:space="preserve">1) своевременно, не </w:t>
      </w:r>
      <w:proofErr w:type="gramStart"/>
      <w:r w:rsidRPr="00A87EA9">
        <w:rPr>
          <w:rFonts w:ascii="Times New Roman" w:eastAsiaTheme="minorHAnsi" w:hAnsi="Times New Roman"/>
          <w:sz w:val="24"/>
          <w:szCs w:val="24"/>
        </w:rPr>
        <w:t>позднее</w:t>
      </w:r>
      <w:proofErr w:type="gramEnd"/>
      <w:r w:rsidRPr="00A87EA9">
        <w:rPr>
          <w:rFonts w:ascii="Times New Roman" w:eastAsiaTheme="minorHAnsi" w:hAnsi="Times New Roman"/>
          <w:sz w:val="24"/>
          <w:szCs w:val="24"/>
        </w:rPr>
        <w:t xml:space="preserve"> чем за два дня до заседания комиссии, получать информацию о планируемом заседании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3) знакомиться с документами и материалами, непосредственно связанными с проведением конкурса;</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4) задавать вопросы кандидатам во время проведения конкурса;</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5) удостовериться в подлинности представленных кандидатами документов;</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 xml:space="preserve">6) </w:t>
      </w:r>
      <w:r w:rsidRPr="00A87EA9">
        <w:rPr>
          <w:rFonts w:ascii="Times New Roman" w:eastAsiaTheme="minorHAnsi" w:hAnsi="Times New Roman"/>
        </w:rPr>
        <w:t>и</w:t>
      </w:r>
      <w:r w:rsidRPr="00A87EA9">
        <w:rPr>
          <w:rFonts w:ascii="Times New Roman" w:eastAsiaTheme="minorHAnsi" w:hAnsi="Times New Roman"/>
          <w:sz w:val="24"/>
          <w:szCs w:val="24"/>
        </w:rPr>
        <w:t>злагать в</w:t>
      </w:r>
      <w:r w:rsidRPr="00A87EA9">
        <w:rPr>
          <w:rFonts w:ascii="Times New Roman" w:eastAsiaTheme="minorHAnsi" w:hAnsi="Times New Roman"/>
          <w:sz w:val="24"/>
        </w:rPr>
        <w:t xml:space="preserve"> письменном виде свое особое мнение в случае несогласия с решением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40. Члены комиссии обязаны:</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1) присутствовать на заседаниях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 не разглашать сведения о частной жизни кандидатов, ставшие им известными в связи с осуществлением полномочий члена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3) выполнять поручения комиссии, председателя комиссии.</w:t>
      </w:r>
    </w:p>
    <w:p w:rsidR="00A87EA9" w:rsidRPr="00A87EA9" w:rsidRDefault="00A87EA9" w:rsidP="00A87EA9">
      <w:pPr>
        <w:spacing w:after="1" w:line="240" w:lineRule="atLeast"/>
        <w:ind w:firstLine="540"/>
        <w:jc w:val="both"/>
        <w:rPr>
          <w:rFonts w:ascii="Times New Roman" w:eastAsiaTheme="minorHAnsi" w:hAnsi="Times New Roman"/>
        </w:rPr>
      </w:pPr>
    </w:p>
    <w:p w:rsidR="00A87EA9" w:rsidRPr="00A87EA9" w:rsidRDefault="00A87EA9" w:rsidP="00A87EA9">
      <w:pPr>
        <w:spacing w:after="1" w:line="240" w:lineRule="atLeast"/>
        <w:ind w:firstLine="540"/>
        <w:jc w:val="center"/>
        <w:outlineLvl w:val="1"/>
        <w:rPr>
          <w:rFonts w:ascii="Times New Roman" w:eastAsiaTheme="minorHAnsi" w:hAnsi="Times New Roman"/>
          <w:sz w:val="24"/>
        </w:rPr>
      </w:pPr>
      <w:r w:rsidRPr="00A87EA9">
        <w:rPr>
          <w:rFonts w:ascii="Times New Roman" w:eastAsiaTheme="minorHAnsi" w:hAnsi="Times New Roman"/>
          <w:sz w:val="24"/>
          <w:lang w:val="en-US"/>
        </w:rPr>
        <w:t>VII</w:t>
      </w:r>
      <w:proofErr w:type="gramStart"/>
      <w:r w:rsidRPr="00A87EA9">
        <w:rPr>
          <w:rFonts w:ascii="Times New Roman" w:eastAsiaTheme="minorHAnsi" w:hAnsi="Times New Roman"/>
          <w:sz w:val="24"/>
        </w:rPr>
        <w:t>.  Порядок</w:t>
      </w:r>
      <w:proofErr w:type="gramEnd"/>
      <w:r w:rsidRPr="00A87EA9">
        <w:rPr>
          <w:rFonts w:ascii="Times New Roman" w:eastAsiaTheme="minorHAnsi" w:hAnsi="Times New Roman"/>
          <w:sz w:val="24"/>
        </w:rPr>
        <w:t xml:space="preserve"> участия в конкурсе</w:t>
      </w:r>
    </w:p>
    <w:p w:rsidR="00A87EA9" w:rsidRPr="00A87EA9" w:rsidRDefault="00A87EA9" w:rsidP="00A87EA9">
      <w:pPr>
        <w:spacing w:after="1" w:line="240" w:lineRule="atLeast"/>
        <w:ind w:firstLine="540"/>
        <w:jc w:val="center"/>
        <w:outlineLvl w:val="1"/>
        <w:rPr>
          <w:rFonts w:ascii="Times New Roman" w:eastAsiaTheme="minorHAnsi" w:hAnsi="Times New Roman"/>
        </w:rPr>
      </w:pP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41. Гражданин, изъявивший желание принять участие в конкурсе, представляет в комиссию лично следующие документы:</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1) личное заявление по форме согласно приложению 1 к настоящему Положению;</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2) анкету по форме согласно приложению 2 к настоящему Положению;</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3) фотографии 4 x 6 (2 шт.);</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4) заполненную и собственноручно подписанную автобиографию;</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5) копию и оригинал паспорта гражданина Российской Федерации;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6) документы, подтверждающие образование, стаж работы и квалификацию:</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а) копию трудовой книжки, заверенную кадровой службой по месту работы (службы), или иные документы, подтверждающие трудовую (служебную) деятельность гражданина;</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A87EA9" w:rsidRPr="00A87EA9" w:rsidRDefault="00A87EA9" w:rsidP="00A87EA9">
      <w:pPr>
        <w:spacing w:after="1" w:line="240" w:lineRule="atLeast"/>
        <w:ind w:firstLine="540"/>
        <w:jc w:val="both"/>
        <w:rPr>
          <w:rFonts w:ascii="Times New Roman" w:eastAsiaTheme="minorHAnsi" w:hAnsi="Times New Roman"/>
          <w:bCs/>
          <w:sz w:val="24"/>
        </w:rPr>
      </w:pPr>
      <w:r w:rsidRPr="00A87EA9">
        <w:rPr>
          <w:rFonts w:ascii="Times New Roman" w:eastAsiaTheme="minorHAnsi" w:hAnsi="Times New Roman"/>
          <w:sz w:val="24"/>
          <w:szCs w:val="24"/>
        </w:rPr>
        <w:t>7) справку о наличии (отсутствии) судимости, выданную в порядке, установленном законодательством Российской Федерации;</w:t>
      </w:r>
    </w:p>
    <w:p w:rsidR="00A87EA9" w:rsidRPr="00A87EA9" w:rsidRDefault="00A87EA9" w:rsidP="00A87EA9">
      <w:pPr>
        <w:spacing w:after="1" w:line="240" w:lineRule="atLeast"/>
        <w:ind w:firstLine="540"/>
        <w:jc w:val="both"/>
        <w:rPr>
          <w:rFonts w:ascii="Times New Roman" w:eastAsiaTheme="minorHAnsi" w:hAnsi="Times New Roman"/>
          <w:bCs/>
          <w:sz w:val="24"/>
        </w:rPr>
      </w:pPr>
      <w:r w:rsidRPr="00A87EA9">
        <w:rPr>
          <w:rFonts w:ascii="Times New Roman" w:eastAsiaTheme="minorHAnsi" w:hAnsi="Times New Roman"/>
          <w:bCs/>
          <w:sz w:val="24"/>
        </w:rPr>
        <w:t xml:space="preserve">В случае отсутствия возможности своевременного представления справки о наличии (отсутствии) </w:t>
      </w:r>
      <w:r w:rsidRPr="00A87EA9">
        <w:rPr>
          <w:rFonts w:ascii="Times New Roman" w:eastAsiaTheme="minorHAnsi" w:hAnsi="Times New Roman"/>
          <w:sz w:val="24"/>
          <w:szCs w:val="24"/>
        </w:rPr>
        <w:t>судимости</w:t>
      </w:r>
      <w:r w:rsidRPr="00A87EA9">
        <w:rPr>
          <w:rFonts w:ascii="Times New Roman" w:eastAsiaTheme="minorHAnsi" w:hAnsi="Times New Roman"/>
          <w:bCs/>
          <w:sz w:val="24"/>
        </w:rPr>
        <w:t xml:space="preserve"> допускается представление копии расписки о приеме уполномоченным органом заявления о выдаче указанной справки.</w:t>
      </w:r>
    </w:p>
    <w:p w:rsidR="00A87EA9" w:rsidRPr="00A87EA9" w:rsidRDefault="00A87EA9" w:rsidP="00A87EA9">
      <w:pPr>
        <w:spacing w:after="1" w:line="240" w:lineRule="atLeast"/>
        <w:ind w:firstLine="540"/>
        <w:jc w:val="both"/>
        <w:rPr>
          <w:rFonts w:ascii="Times New Roman" w:eastAsiaTheme="minorHAnsi" w:hAnsi="Times New Roman"/>
          <w:bCs/>
          <w:sz w:val="24"/>
        </w:rPr>
      </w:pPr>
      <w:r w:rsidRPr="00A87EA9">
        <w:rPr>
          <w:rFonts w:ascii="Times New Roman" w:eastAsiaTheme="minorHAnsi" w:hAnsi="Times New Roman"/>
          <w:bCs/>
          <w:sz w:val="24"/>
        </w:rPr>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A87EA9" w:rsidRPr="00A87EA9" w:rsidRDefault="00A87EA9" w:rsidP="00A87EA9">
      <w:pPr>
        <w:spacing w:after="1" w:line="240" w:lineRule="atLeast"/>
        <w:ind w:firstLine="540"/>
        <w:jc w:val="both"/>
        <w:rPr>
          <w:rFonts w:ascii="Times New Roman" w:eastAsiaTheme="minorHAnsi" w:hAnsi="Times New Roman"/>
          <w:bCs/>
          <w:sz w:val="24"/>
        </w:rPr>
      </w:pPr>
      <w:proofErr w:type="gramStart"/>
      <w:r w:rsidRPr="00A87EA9">
        <w:rPr>
          <w:rFonts w:ascii="Times New Roman" w:eastAsiaTheme="minorHAnsi" w:hAnsi="Times New Roman"/>
          <w:bCs/>
          <w:sz w:val="24"/>
        </w:rPr>
        <w:t>8)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w:t>
      </w:r>
      <w:proofErr w:type="gramEnd"/>
      <w:r w:rsidRPr="00A87EA9">
        <w:rPr>
          <w:rFonts w:ascii="Times New Roman" w:eastAsiaTheme="minorHAnsi" w:hAnsi="Times New Roman"/>
          <w:bCs/>
          <w:sz w:val="24"/>
        </w:rPr>
        <w:t xml:space="preserve"> должности, сведений о своих доходах, расходах, об имуществе и обязательствах имущественного характера, а также о </w:t>
      </w:r>
      <w:r w:rsidRPr="00A87EA9">
        <w:rPr>
          <w:rFonts w:ascii="Times New Roman" w:eastAsiaTheme="minorHAnsi" w:hAnsi="Times New Roman"/>
          <w:bCs/>
          <w:sz w:val="24"/>
        </w:rPr>
        <w:lastRenderedPageBreak/>
        <w:t>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A87EA9" w:rsidRPr="00A87EA9" w:rsidRDefault="00A87EA9" w:rsidP="00A87EA9">
      <w:pPr>
        <w:spacing w:after="1" w:line="240" w:lineRule="atLeast"/>
        <w:ind w:firstLine="540"/>
        <w:jc w:val="both"/>
        <w:rPr>
          <w:rFonts w:ascii="Times New Roman" w:eastAsiaTheme="minorHAnsi" w:hAnsi="Times New Roman"/>
          <w:bCs/>
          <w:sz w:val="24"/>
        </w:rPr>
      </w:pPr>
      <w:r w:rsidRPr="00A87EA9">
        <w:rPr>
          <w:rFonts w:ascii="Times New Roman" w:eastAsiaTheme="minorHAnsi" w:hAnsi="Times New Roman"/>
          <w:bCs/>
          <w:sz w:val="24"/>
        </w:rPr>
        <w:t>9) письменное согласие на обработку своих персональных данных в порядке, предусмотренном статьей 9 Федерального закона от 27 июля 2006 года № 152-ФЗ «О персональных данных» согласно приложению 3 к настоящему Положению;</w:t>
      </w:r>
    </w:p>
    <w:p w:rsidR="00A87EA9" w:rsidRPr="00A87EA9" w:rsidRDefault="00A87EA9" w:rsidP="00A87EA9">
      <w:pPr>
        <w:spacing w:after="1" w:line="240" w:lineRule="atLeast"/>
        <w:ind w:firstLine="540"/>
        <w:jc w:val="both"/>
        <w:rPr>
          <w:rFonts w:ascii="Times New Roman" w:eastAsiaTheme="minorHAnsi" w:hAnsi="Times New Roman"/>
          <w:bCs/>
          <w:sz w:val="24"/>
        </w:rPr>
      </w:pPr>
      <w:r w:rsidRPr="00A87EA9">
        <w:rPr>
          <w:rFonts w:ascii="Times New Roman" w:eastAsiaTheme="minorHAnsi" w:hAnsi="Times New Roman"/>
          <w:bCs/>
          <w:sz w:val="24"/>
        </w:rPr>
        <w:t>10)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26.08.2011 N 989н.</w:t>
      </w:r>
    </w:p>
    <w:p w:rsidR="00A87EA9" w:rsidRPr="00A87EA9" w:rsidRDefault="00A87EA9" w:rsidP="00A87EA9">
      <w:pPr>
        <w:spacing w:after="1" w:line="240" w:lineRule="atLeast"/>
        <w:ind w:firstLine="540"/>
        <w:jc w:val="both"/>
        <w:rPr>
          <w:rFonts w:ascii="Times New Roman" w:eastAsiaTheme="minorHAnsi" w:hAnsi="Times New Roman"/>
          <w:bCs/>
          <w:sz w:val="24"/>
        </w:rPr>
      </w:pPr>
      <w:r w:rsidRPr="00A87EA9">
        <w:rPr>
          <w:rFonts w:ascii="Times New Roman" w:eastAsiaTheme="minorHAnsi" w:hAnsi="Times New Roman"/>
          <w:bCs/>
          <w:sz w:val="24"/>
        </w:rPr>
        <w:t>42. Гражданин, изъявивший желание принять участие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A87EA9" w:rsidRPr="00A87EA9" w:rsidRDefault="00A87EA9" w:rsidP="00A87EA9">
      <w:pPr>
        <w:spacing w:after="1" w:line="240" w:lineRule="atLeast"/>
        <w:ind w:firstLine="540"/>
        <w:jc w:val="both"/>
        <w:rPr>
          <w:rFonts w:ascii="Times New Roman" w:eastAsiaTheme="minorHAnsi" w:hAnsi="Times New Roman"/>
          <w:bCs/>
          <w:sz w:val="24"/>
        </w:rPr>
      </w:pPr>
      <w:r w:rsidRPr="00A87EA9">
        <w:rPr>
          <w:rFonts w:ascii="Times New Roman" w:eastAsiaTheme="minorHAnsi" w:hAnsi="Times New Roman"/>
          <w:bCs/>
          <w:sz w:val="24"/>
        </w:rP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43.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 xml:space="preserve">44. Документы, указанные в </w:t>
      </w:r>
      <w:hyperlink w:anchor="P142" w:history="1">
        <w:r w:rsidRPr="00A87EA9">
          <w:rPr>
            <w:rFonts w:ascii="Times New Roman" w:eastAsiaTheme="minorHAnsi" w:hAnsi="Times New Roman"/>
            <w:sz w:val="24"/>
          </w:rPr>
          <w:t>пунктах</w:t>
        </w:r>
      </w:hyperlink>
      <w:r w:rsidRPr="00A87EA9">
        <w:rPr>
          <w:rFonts w:ascii="Times New Roman" w:eastAsiaTheme="minorHAnsi" w:hAnsi="Times New Roman"/>
          <w:sz w:val="24"/>
        </w:rPr>
        <w:t xml:space="preserve">41 и 42 настоящего Положения, представляются в конкурсную комиссию не позднее 10 рабочих дней до дня проведения конкурса. </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45. В случае нарушения срока представления документов, указанного в пункте 44 настоящего Положения, или представления документов не в полном объеме, кандидату в приеме документов для участия в конкурсе отказывается.</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szCs w:val="24"/>
        </w:rPr>
        <w:t>46. Член комиссии, ответственный</w:t>
      </w:r>
      <w:r w:rsidRPr="00A87EA9">
        <w:rPr>
          <w:rFonts w:ascii="Times New Roman" w:eastAsiaTheme="minorHAnsi" w:hAnsi="Times New Roman"/>
          <w:sz w:val="24"/>
        </w:rPr>
        <w:t xml:space="preserve">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47. 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48. 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 Решение Совета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szCs w:val="24"/>
        </w:rPr>
        <w:t xml:space="preserve"> район» о назначении повторного конкурса принимается в срок, указанный в подпункте 4 пункта 8 настоящего Положения.</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49. 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A87EA9" w:rsidRPr="00A87EA9" w:rsidRDefault="00A87EA9" w:rsidP="00A87EA9">
      <w:pPr>
        <w:spacing w:after="1" w:line="240" w:lineRule="atLeast"/>
        <w:ind w:firstLine="540"/>
        <w:jc w:val="both"/>
        <w:rPr>
          <w:rFonts w:ascii="Times New Roman" w:eastAsiaTheme="minorHAnsi" w:hAnsi="Times New Roman"/>
        </w:rPr>
      </w:pPr>
    </w:p>
    <w:p w:rsidR="00A87EA9" w:rsidRPr="00A87EA9" w:rsidRDefault="00A87EA9" w:rsidP="00A87EA9">
      <w:pPr>
        <w:spacing w:after="1" w:line="240" w:lineRule="atLeast"/>
        <w:ind w:firstLine="540"/>
        <w:jc w:val="both"/>
        <w:rPr>
          <w:rFonts w:ascii="Times New Roman" w:eastAsiaTheme="minorHAnsi" w:hAnsi="Times New Roman"/>
        </w:rPr>
      </w:pPr>
    </w:p>
    <w:p w:rsidR="00A87EA9" w:rsidRPr="00A87EA9" w:rsidRDefault="00A87EA9" w:rsidP="00A87EA9">
      <w:pPr>
        <w:spacing w:after="1" w:line="240" w:lineRule="atLeast"/>
        <w:ind w:firstLine="540"/>
        <w:jc w:val="center"/>
        <w:outlineLvl w:val="1"/>
        <w:rPr>
          <w:rFonts w:ascii="Times New Roman" w:eastAsiaTheme="minorHAnsi" w:hAnsi="Times New Roman"/>
          <w:sz w:val="24"/>
        </w:rPr>
      </w:pPr>
      <w:r w:rsidRPr="00A87EA9">
        <w:rPr>
          <w:rFonts w:ascii="Times New Roman" w:eastAsiaTheme="minorHAnsi" w:hAnsi="Times New Roman"/>
          <w:sz w:val="24"/>
          <w:lang w:val="en-US"/>
        </w:rPr>
        <w:t>VIII</w:t>
      </w:r>
      <w:r w:rsidRPr="00A87EA9">
        <w:rPr>
          <w:rFonts w:ascii="Times New Roman" w:eastAsiaTheme="minorHAnsi" w:hAnsi="Times New Roman"/>
          <w:sz w:val="24"/>
        </w:rPr>
        <w:t>. Порядок проведения конкурса</w:t>
      </w:r>
    </w:p>
    <w:p w:rsidR="00A87EA9" w:rsidRPr="00A87EA9" w:rsidRDefault="00A87EA9" w:rsidP="00A87EA9">
      <w:pPr>
        <w:spacing w:after="1" w:line="240" w:lineRule="atLeast"/>
        <w:ind w:firstLine="540"/>
        <w:jc w:val="center"/>
        <w:outlineLvl w:val="1"/>
        <w:rPr>
          <w:rFonts w:ascii="Times New Roman" w:eastAsiaTheme="minorHAnsi" w:hAnsi="Times New Roman"/>
        </w:rPr>
      </w:pP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50. Конкурс заключается в оценке профессионального уровня кандидатов и проводится в форме собеседования.</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51. На предварительном заседании комиссия организует проверку сведений, указанных в подпункте 6 пункта 41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52. По результатам проверки комиссия выносит решение по каждому кандидату о допуске в участии в конкурсе или об отказе в участии в конкурсе.</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lastRenderedPageBreak/>
        <w:t>53. Решение об отказе в участии в конкурсе принимается в следующих случаях:</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1) несоответствия кандидата требованиям, установленным пунктом 5 и подпунктом 1 пункта 6 настоящего Положения;</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2) представления кандидатом подложных документов, недостоверных или неполных сведений.</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54. Копия решения о допуске в участии в конкурсе либо об отказе в участии в конкурсе выдается гражданину в течение одного календарного дня с момента принятия решения комиссии.</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55.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 xml:space="preserve">56. Конкурс проводится, если к участию в конкурсе комиссией допущено не менее двух кандидатов. </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 xml:space="preserve">57. При наличии одного кандидата конкурс не проводится и считается несостоявшимся. Комиссия выходит с ходатайством о назначении </w:t>
      </w:r>
      <w:r w:rsidRPr="00A87EA9">
        <w:rPr>
          <w:rFonts w:ascii="Times New Roman" w:eastAsiaTheme="minorHAnsi" w:hAnsi="Times New Roman"/>
          <w:sz w:val="24"/>
          <w:szCs w:val="24"/>
        </w:rPr>
        <w:t>Советом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szCs w:val="24"/>
        </w:rPr>
        <w:t xml:space="preserve"> район» </w:t>
      </w:r>
      <w:r w:rsidRPr="00A87EA9">
        <w:rPr>
          <w:rFonts w:ascii="Times New Roman" w:eastAsiaTheme="minorHAnsi" w:hAnsi="Times New Roman"/>
          <w:sz w:val="24"/>
        </w:rPr>
        <w:t>повторного проведения конкурса.</w:t>
      </w:r>
      <w:r w:rsidRPr="00A87EA9">
        <w:rPr>
          <w:rFonts w:ascii="Times New Roman" w:eastAsiaTheme="minorHAnsi" w:hAnsi="Times New Roman"/>
          <w:sz w:val="24"/>
          <w:szCs w:val="24"/>
        </w:rPr>
        <w:t xml:space="preserve"> Решение о назначении повторного конкурса принимается в срок, указанный подпункте 4 пункта 8 настоящего Положения.</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 xml:space="preserve">58. Не позднее 5 рабочих дней до дня проведения конкурса гражданин, допущенный к участию в конкурсе, представляет в конкурсную комиссию </w:t>
      </w:r>
      <w:r w:rsidRPr="00A87EA9">
        <w:rPr>
          <w:rFonts w:ascii="Times New Roman" w:eastAsiaTheme="minorHAnsi" w:hAnsi="Times New Roman"/>
          <w:bCs/>
          <w:sz w:val="24"/>
        </w:rPr>
        <w:t>программу (концепцию) развития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bCs/>
          <w:sz w:val="24"/>
        </w:rPr>
        <w:t xml:space="preserve"> район» либо программу действий в качестве Главы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bCs/>
          <w:sz w:val="24"/>
        </w:rPr>
        <w:t xml:space="preserve"> район»</w:t>
      </w:r>
      <w:r w:rsidRPr="00A87EA9">
        <w:rPr>
          <w:rFonts w:ascii="Times New Roman" w:eastAsiaTheme="minorHAnsi" w:hAnsi="Times New Roman"/>
          <w:sz w:val="24"/>
        </w:rPr>
        <w:t xml:space="preserve"> в письменном виде (не более 5 листов машинописного текста).</w:t>
      </w:r>
    </w:p>
    <w:p w:rsidR="00A87EA9" w:rsidRPr="00A87EA9" w:rsidRDefault="00A87EA9" w:rsidP="00A87EA9">
      <w:pPr>
        <w:spacing w:after="1" w:line="240" w:lineRule="atLeast"/>
        <w:ind w:firstLine="540"/>
        <w:jc w:val="both"/>
        <w:rPr>
          <w:rFonts w:ascii="Times New Roman" w:eastAsiaTheme="minorHAnsi" w:hAnsi="Times New Roman"/>
          <w:sz w:val="24"/>
        </w:rPr>
      </w:pPr>
      <w:bookmarkStart w:id="14" w:name="P168"/>
      <w:bookmarkEnd w:id="14"/>
      <w:r w:rsidRPr="00A87EA9">
        <w:rPr>
          <w:rFonts w:ascii="Times New Roman" w:eastAsiaTheme="minorHAnsi" w:hAnsi="Times New Roman"/>
          <w:sz w:val="24"/>
        </w:rPr>
        <w:t xml:space="preserve">59. </w:t>
      </w:r>
      <w:proofErr w:type="gramStart"/>
      <w:r w:rsidRPr="00A87EA9">
        <w:rPr>
          <w:rFonts w:ascii="Times New Roman" w:eastAsiaTheme="minorHAnsi" w:hAnsi="Times New Roman"/>
          <w:sz w:val="24"/>
        </w:rPr>
        <w:t>В программе (концепции) развития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либо программе действий в качестве Главы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в произвольной форме излагается информация об оценке текущего социально-экономического состояния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описание основных проблем социально-экономического развития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roofErr w:type="gramEnd"/>
      <w:r w:rsidRPr="00A87EA9">
        <w:rPr>
          <w:rFonts w:ascii="Times New Roman" w:eastAsiaTheme="minorHAnsi" w:hAnsi="Times New Roman"/>
          <w:sz w:val="24"/>
        </w:rPr>
        <w:t>.</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 xml:space="preserve">60. 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 </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Собеседование проводится комиссией отдельно с каждым из кандидатов. В ходе собеседования кандидат  устно в течение 10 - 15 минут представляет программу (концепцию) развития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либо программу действий в качестве Главы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 после чего отвечает на вопросы членов комиссии.</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61. Критериями оценки кандидатов являются:</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 xml:space="preserve">1) знания, умения и навыки по вопросам государственного и муниципального управления, опыт управленческой работы; </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 xml:space="preserve">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3) доступность, качество и реалистичность программы (концепции) кандидата по развитию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szCs w:val="24"/>
        </w:rPr>
        <w:t xml:space="preserve"> район»</w:t>
      </w:r>
      <w:r w:rsidRPr="00A87EA9">
        <w:rPr>
          <w:rFonts w:ascii="Times New Roman" w:eastAsiaTheme="minorHAnsi" w:hAnsi="Times New Roman"/>
          <w:sz w:val="24"/>
        </w:rPr>
        <w:t xml:space="preserve"> либо программы действий в качестве Главы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w:t>
      </w:r>
      <w:r w:rsidRPr="00A87EA9">
        <w:rPr>
          <w:rFonts w:ascii="Times New Roman" w:eastAsiaTheme="minorHAnsi" w:hAnsi="Times New Roman"/>
          <w:sz w:val="24"/>
          <w:szCs w:val="24"/>
        </w:rPr>
        <w:t>, наличие предложений по развитию муниципального образования, реализуемость изложенных программы (предложений);</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4) культура речи, манера разговора, опыт публичных выступлений (презентации) и общения с жителями;</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lastRenderedPageBreak/>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szCs w:val="24"/>
        </w:rPr>
        <w:t>62. Результаты собеседования заносятся каждым членом комиссии в свой оценочный лист (приложение 4), где напротив каждого критерия выставляется оценка от 0 до 10 баллов. Каждый член комиссии самостоятельно оценивает кандидатов, исходя из знаний, умений, навыков показанных ими и собеседования по предложенной участниками конкурса программы (концепции) развития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szCs w:val="24"/>
        </w:rPr>
        <w:t xml:space="preserve"> район» либо программы действий в качестве Главы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szCs w:val="24"/>
        </w:rPr>
        <w:t xml:space="preserve"> район».</w:t>
      </w:r>
    </w:p>
    <w:p w:rsidR="00A87EA9" w:rsidRPr="00A87EA9" w:rsidRDefault="00A87EA9" w:rsidP="00A87EA9">
      <w:pPr>
        <w:spacing w:after="1" w:line="240" w:lineRule="atLeast"/>
        <w:ind w:firstLine="540"/>
        <w:jc w:val="both"/>
        <w:rPr>
          <w:rFonts w:ascii="Times New Roman" w:eastAsiaTheme="minorHAnsi" w:hAnsi="Times New Roman"/>
        </w:rPr>
      </w:pPr>
    </w:p>
    <w:p w:rsidR="00A87EA9" w:rsidRPr="00A87EA9" w:rsidRDefault="00A87EA9" w:rsidP="00A87EA9">
      <w:pPr>
        <w:spacing w:after="1" w:line="240" w:lineRule="atLeast"/>
        <w:ind w:firstLine="540"/>
        <w:jc w:val="center"/>
        <w:outlineLvl w:val="1"/>
        <w:rPr>
          <w:rFonts w:ascii="Times New Roman" w:eastAsiaTheme="minorHAnsi" w:hAnsi="Times New Roman"/>
        </w:rPr>
      </w:pPr>
      <w:r w:rsidRPr="00A87EA9">
        <w:rPr>
          <w:rFonts w:ascii="Times New Roman" w:eastAsiaTheme="minorHAnsi" w:hAnsi="Times New Roman"/>
          <w:sz w:val="24"/>
          <w:lang w:val="en-US"/>
        </w:rPr>
        <w:t>IX</w:t>
      </w:r>
      <w:r w:rsidRPr="00A87EA9">
        <w:rPr>
          <w:rFonts w:ascii="Times New Roman" w:eastAsiaTheme="minorHAnsi" w:hAnsi="Times New Roman"/>
          <w:sz w:val="24"/>
        </w:rPr>
        <w:t>. Порядок определения результатов конкурса</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 xml:space="preserve">63. Результаты конкурса рассматриваются на закрытом заседании комиссии в течение двух рабочих дней со дня проведения собеседования, предусмотренного </w:t>
      </w:r>
      <w:hyperlink w:anchor="P168" w:history="1">
        <w:r w:rsidRPr="00A87EA9">
          <w:rPr>
            <w:rFonts w:ascii="Times New Roman" w:eastAsiaTheme="minorHAnsi" w:hAnsi="Times New Roman"/>
            <w:sz w:val="24"/>
          </w:rPr>
          <w:t xml:space="preserve">пунктом </w:t>
        </w:r>
      </w:hyperlink>
      <w:r w:rsidRPr="00A87EA9">
        <w:rPr>
          <w:rFonts w:ascii="Times New Roman" w:eastAsiaTheme="minorHAnsi" w:hAnsi="Times New Roman"/>
          <w:sz w:val="24"/>
        </w:rPr>
        <w:t xml:space="preserve">60 настоящего Положения и на основании оценочных листов, заполненных членами комиссии. </w:t>
      </w:r>
    </w:p>
    <w:p w:rsidR="00A87EA9" w:rsidRPr="00A87EA9" w:rsidRDefault="00A87EA9" w:rsidP="00A87EA9">
      <w:pPr>
        <w:spacing w:after="1" w:line="240" w:lineRule="atLeast"/>
        <w:ind w:firstLine="540"/>
        <w:jc w:val="both"/>
        <w:rPr>
          <w:rFonts w:ascii="Times New Roman" w:eastAsiaTheme="minorHAnsi" w:hAnsi="Times New Roman"/>
          <w:color w:val="000000" w:themeColor="text1"/>
        </w:rPr>
      </w:pPr>
      <w:r w:rsidRPr="00A87EA9">
        <w:rPr>
          <w:rFonts w:ascii="Times New Roman" w:eastAsiaTheme="minorHAnsi" w:hAnsi="Times New Roman"/>
          <w:sz w:val="24"/>
        </w:rPr>
        <w:t xml:space="preserve">64. </w:t>
      </w:r>
      <w:r w:rsidRPr="00A87EA9">
        <w:rPr>
          <w:rFonts w:ascii="Times New Roman" w:eastAsiaTheme="minorHAnsi" w:hAnsi="Times New Roman"/>
          <w:color w:val="000000" w:themeColor="text1"/>
          <w:sz w:val="24"/>
        </w:rPr>
        <w:t>Определение результатов конкурса осуществляется путем проведения открытого поименного голосования членов комиссии по каждому кандидату.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 в зависимости от оценочных баллов.</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65. Результаты конкурса оформляются решением комиссии о результатах конкурса и представлением кандидатов на должность Главы муниципального образования.</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66. Решение комиссии о результатах конкурса и представления кандидатов на должность Главы муниципального образования в течение двух рабочих дней направляется в Совет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rPr>
        <w:t xml:space="preserve"> район».</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67. По результатам голосования комиссия составляет протокол об итогах голосования членов комиссии.</w:t>
      </w:r>
    </w:p>
    <w:p w:rsidR="00A87EA9" w:rsidRPr="00A87EA9" w:rsidRDefault="00A87EA9" w:rsidP="00A87EA9">
      <w:pPr>
        <w:spacing w:after="1" w:line="240" w:lineRule="atLeast"/>
        <w:ind w:firstLine="540"/>
        <w:jc w:val="both"/>
        <w:rPr>
          <w:rFonts w:ascii="Times New Roman" w:eastAsiaTheme="minorHAnsi" w:hAnsi="Times New Roman"/>
        </w:rPr>
      </w:pPr>
      <w:r w:rsidRPr="00A87EA9">
        <w:rPr>
          <w:rFonts w:ascii="Times New Roman" w:eastAsiaTheme="minorHAnsi" w:hAnsi="Times New Roman"/>
          <w:sz w:val="24"/>
        </w:rPr>
        <w:t>68. Протокол об итогах голосования составляется в двух экземплярах, которые подписывают все присутствующие члены комиссии.</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69.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A87EA9" w:rsidRPr="00A87EA9" w:rsidRDefault="00A87EA9" w:rsidP="00A87EA9">
      <w:pPr>
        <w:spacing w:after="1" w:line="240" w:lineRule="atLeast"/>
        <w:ind w:firstLine="540"/>
        <w:jc w:val="both"/>
        <w:rPr>
          <w:rFonts w:ascii="Times New Roman" w:eastAsiaTheme="minorHAnsi" w:hAnsi="Times New Roman"/>
          <w:sz w:val="24"/>
        </w:rPr>
      </w:pPr>
      <w:r w:rsidRPr="00A87EA9">
        <w:rPr>
          <w:rFonts w:ascii="Times New Roman" w:eastAsiaTheme="minorHAnsi" w:hAnsi="Times New Roman"/>
          <w:sz w:val="24"/>
        </w:rPr>
        <w:t>70. Комиссия большинством голосов от установленного пунктом 15</w:t>
      </w:r>
      <w:hyperlink w:anchor="P80" w:history="1"/>
      <w:r w:rsidRPr="00A87EA9">
        <w:rPr>
          <w:rFonts w:ascii="Times New Roman" w:eastAsiaTheme="minorHAnsi" w:hAnsi="Times New Roman"/>
          <w:sz w:val="24"/>
        </w:rPr>
        <w:t xml:space="preserve"> настоящего Положения состава комиссии вправе принять решение о том, что в результате проведения конкурса не были выявлены кандидаты, отвечающие требованиям, предъявляемым к должности Главы муниципального образования. </w:t>
      </w:r>
    </w:p>
    <w:p w:rsidR="00A87EA9" w:rsidRPr="00A87EA9" w:rsidRDefault="00A87EA9" w:rsidP="00A87EA9">
      <w:pPr>
        <w:spacing w:after="1" w:line="240" w:lineRule="atLeast"/>
        <w:ind w:firstLine="540"/>
        <w:jc w:val="both"/>
        <w:rPr>
          <w:rFonts w:ascii="Times New Roman" w:eastAsiaTheme="minorHAnsi" w:hAnsi="Times New Roman"/>
          <w:sz w:val="24"/>
          <w:szCs w:val="24"/>
        </w:rPr>
      </w:pPr>
      <w:r w:rsidRPr="00A87EA9">
        <w:rPr>
          <w:rFonts w:ascii="Times New Roman" w:eastAsiaTheme="minorHAnsi" w:hAnsi="Times New Roman"/>
          <w:sz w:val="24"/>
        </w:rPr>
        <w:t xml:space="preserve">71. В случае если в результате проведения конкурса не были выявлены кандидаты, отвечающие требованиям, предъявляемым к должности Главы администрации, конкурс считается несостоявшимся. </w:t>
      </w:r>
      <w:r w:rsidRPr="00A87EA9">
        <w:rPr>
          <w:rFonts w:ascii="Times New Roman" w:eastAsiaTheme="minorHAnsi" w:hAnsi="Times New Roman"/>
          <w:sz w:val="24"/>
          <w:szCs w:val="24"/>
        </w:rPr>
        <w:t>Комиссия выходит с ходатайством о назначении Советом депутатов муниципального образования «</w:t>
      </w:r>
      <w:proofErr w:type="spellStart"/>
      <w:r w:rsidRPr="00A87EA9">
        <w:rPr>
          <w:rFonts w:ascii="Times New Roman" w:eastAsiaTheme="minorHAnsi" w:hAnsi="Times New Roman"/>
          <w:sz w:val="24"/>
        </w:rPr>
        <w:t>Юкаменский</w:t>
      </w:r>
      <w:proofErr w:type="spellEnd"/>
      <w:r w:rsidRPr="00A87EA9">
        <w:rPr>
          <w:rFonts w:ascii="Times New Roman" w:eastAsiaTheme="minorHAnsi" w:hAnsi="Times New Roman"/>
          <w:sz w:val="24"/>
          <w:szCs w:val="24"/>
        </w:rPr>
        <w:t xml:space="preserve"> район» повторного проведения конкурса. Решение о назначении повторного конкурса принимается в срок, указанный в пункте 8 настоящего Положения</w:t>
      </w: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Pr="00A87EA9" w:rsidRDefault="00A87EA9" w:rsidP="00A87EA9">
      <w:pPr>
        <w:widowControl w:val="0"/>
        <w:autoSpaceDE w:val="0"/>
        <w:autoSpaceDN w:val="0"/>
        <w:spacing w:after="0" w:line="240" w:lineRule="auto"/>
        <w:jc w:val="center"/>
        <w:rPr>
          <w:rFonts w:ascii="Times New Roman" w:eastAsia="Times New Roman" w:hAnsi="Times New Roman"/>
          <w:sz w:val="28"/>
          <w:szCs w:val="28"/>
          <w:lang w:eastAsia="ru-RU"/>
        </w:rPr>
      </w:pPr>
      <w:r>
        <w:rPr>
          <w:rFonts w:eastAsia="Times New Roman" w:cs="Calibri"/>
          <w:noProof/>
          <w:szCs w:val="20"/>
          <w:lang w:eastAsia="ru-RU"/>
        </w:rPr>
        <w:drawing>
          <wp:anchor distT="0" distB="0" distL="114300" distR="114300" simplePos="0" relativeHeight="251677696" behindDoc="1" locked="0" layoutInCell="1" allowOverlap="1">
            <wp:simplePos x="0" y="0"/>
            <wp:positionH relativeFrom="margin">
              <wp:posOffset>2301240</wp:posOffset>
            </wp:positionH>
            <wp:positionV relativeFrom="margin">
              <wp:posOffset>-495300</wp:posOffset>
            </wp:positionV>
            <wp:extent cx="1085850" cy="1790700"/>
            <wp:effectExtent l="0" t="0" r="0" b="0"/>
            <wp:wrapThrough wrapText="bothSides">
              <wp:wrapPolygon edited="0">
                <wp:start x="0" y="0"/>
                <wp:lineTo x="0" y="21370"/>
                <wp:lineTo x="21221" y="21370"/>
                <wp:lineTo x="21221" y="0"/>
                <wp:lineTo x="0" y="0"/>
              </wp:wrapPolygon>
            </wp:wrapThrough>
            <wp:docPr id="10" name="Рисунок 10"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EA9" w:rsidRPr="00A87EA9" w:rsidRDefault="00A87EA9" w:rsidP="00A87EA9">
      <w:pPr>
        <w:widowControl w:val="0"/>
        <w:autoSpaceDE w:val="0"/>
        <w:autoSpaceDN w:val="0"/>
        <w:spacing w:after="0" w:line="240" w:lineRule="auto"/>
        <w:ind w:firstLine="851"/>
        <w:jc w:val="center"/>
        <w:rPr>
          <w:rFonts w:ascii="Times New Roman" w:eastAsia="Times New Roman" w:hAnsi="Times New Roman"/>
          <w:b/>
          <w:sz w:val="28"/>
          <w:szCs w:val="28"/>
          <w:lang w:eastAsia="ru-RU"/>
        </w:rPr>
      </w:pPr>
    </w:p>
    <w:p w:rsidR="00A87EA9" w:rsidRPr="00A87EA9" w:rsidRDefault="00A87EA9" w:rsidP="00A87EA9">
      <w:pPr>
        <w:widowControl w:val="0"/>
        <w:autoSpaceDE w:val="0"/>
        <w:autoSpaceDN w:val="0"/>
        <w:spacing w:after="0" w:line="240" w:lineRule="auto"/>
        <w:ind w:firstLine="851"/>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851"/>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851"/>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851"/>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851"/>
        <w:rPr>
          <w:rFonts w:ascii="Times New Roman" w:eastAsia="Times New Roman" w:hAnsi="Times New Roman"/>
          <w:sz w:val="28"/>
          <w:szCs w:val="28"/>
          <w:lang w:eastAsia="ru-RU"/>
        </w:rPr>
      </w:pP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A87EA9">
        <w:rPr>
          <w:rFonts w:ascii="Times New Roman" w:eastAsia="Times New Roman" w:hAnsi="Times New Roman"/>
          <w:b/>
          <w:bCs/>
          <w:lang w:eastAsia="ru-RU"/>
        </w:rPr>
        <w:t>СОВЕТ ДЕПУТАТОВ МУНИЦИПАЛЬНОГО ОБРАЗОВАНИЯ «ЮКАМЕНСКИЙ РАЙОН»</w:t>
      </w: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A87EA9">
        <w:rPr>
          <w:rFonts w:ascii="Times New Roman" w:eastAsia="Times New Roman" w:hAnsi="Times New Roman"/>
          <w:b/>
          <w:bCs/>
          <w:lang w:eastAsia="ru-RU"/>
        </w:rPr>
        <w:t>«ЮКАМЕН ЁРОС» МУНИЦИПАЛ КЫЛДЫТЭТЫСЬ ДЕПУТАТ КЕНЕШ</w:t>
      </w:r>
    </w:p>
    <w:p w:rsidR="00A87EA9" w:rsidRPr="00A87EA9" w:rsidRDefault="00A87EA9" w:rsidP="00A87EA9">
      <w:pPr>
        <w:widowControl w:val="0"/>
        <w:autoSpaceDE w:val="0"/>
        <w:autoSpaceDN w:val="0"/>
        <w:spacing w:after="0" w:line="240" w:lineRule="auto"/>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rPr>
          <w:rFonts w:ascii="Times New Roman" w:eastAsia="Times New Roman" w:hAnsi="Times New Roman"/>
          <w:sz w:val="24"/>
          <w:szCs w:val="24"/>
          <w:lang w:eastAsia="ru-RU"/>
        </w:rPr>
      </w:pPr>
    </w:p>
    <w:p w:rsidR="00A87EA9" w:rsidRPr="00A87EA9" w:rsidRDefault="00A87EA9" w:rsidP="00A87EA9">
      <w:pPr>
        <w:widowControl w:val="0"/>
        <w:autoSpaceDE w:val="0"/>
        <w:autoSpaceDN w:val="0"/>
        <w:spacing w:after="0" w:line="240" w:lineRule="auto"/>
        <w:rPr>
          <w:rFonts w:ascii="Times New Roman" w:eastAsia="Times New Roman" w:hAnsi="Times New Roman"/>
          <w:b/>
          <w:sz w:val="24"/>
          <w:szCs w:val="24"/>
          <w:u w:val="single"/>
          <w:lang w:eastAsia="ru-RU"/>
        </w:rPr>
      </w:pPr>
      <w:r w:rsidRPr="00A87EA9">
        <w:rPr>
          <w:rFonts w:ascii="Times New Roman" w:eastAsia="Times New Roman" w:hAnsi="Times New Roman"/>
          <w:b/>
          <w:sz w:val="24"/>
          <w:szCs w:val="24"/>
          <w:u w:val="single"/>
          <w:lang w:eastAsia="ru-RU"/>
        </w:rPr>
        <w:t>«01» марта 2018 года______________________________________________________№ 90</w:t>
      </w:r>
    </w:p>
    <w:p w:rsidR="00A87EA9" w:rsidRPr="00A87EA9" w:rsidRDefault="00A87EA9" w:rsidP="00A87EA9">
      <w:pPr>
        <w:widowControl w:val="0"/>
        <w:autoSpaceDE w:val="0"/>
        <w:autoSpaceDN w:val="0"/>
        <w:spacing w:after="0" w:line="240" w:lineRule="auto"/>
        <w:jc w:val="center"/>
        <w:rPr>
          <w:rFonts w:ascii="Times New Roman" w:eastAsia="Times New Roman" w:hAnsi="Times New Roman"/>
          <w:b/>
          <w:sz w:val="24"/>
          <w:szCs w:val="24"/>
          <w:lang w:eastAsia="ru-RU"/>
        </w:rPr>
      </w:pPr>
      <w:r w:rsidRPr="00A87EA9">
        <w:rPr>
          <w:rFonts w:ascii="Times New Roman" w:eastAsia="Times New Roman" w:hAnsi="Times New Roman"/>
          <w:b/>
          <w:sz w:val="24"/>
          <w:szCs w:val="24"/>
          <w:lang w:eastAsia="ru-RU"/>
        </w:rPr>
        <w:t>с. Юкаменское</w:t>
      </w:r>
    </w:p>
    <w:p w:rsidR="00A87EA9" w:rsidRPr="00A87EA9" w:rsidRDefault="00A87EA9" w:rsidP="00A87EA9">
      <w:pPr>
        <w:widowControl w:val="0"/>
        <w:autoSpaceDE w:val="0"/>
        <w:autoSpaceDN w:val="0"/>
        <w:spacing w:after="0" w:line="240" w:lineRule="auto"/>
        <w:jc w:val="center"/>
        <w:rPr>
          <w:rFonts w:ascii="Times New Roman" w:eastAsia="Times New Roman" w:hAnsi="Times New Roman"/>
          <w:b/>
          <w:sz w:val="24"/>
          <w:szCs w:val="24"/>
          <w:lang w:eastAsia="ru-RU"/>
        </w:rPr>
      </w:pPr>
    </w:p>
    <w:p w:rsidR="00A87EA9" w:rsidRPr="00A87EA9" w:rsidRDefault="00A87EA9" w:rsidP="00A87EA9">
      <w:pPr>
        <w:widowControl w:val="0"/>
        <w:autoSpaceDE w:val="0"/>
        <w:autoSpaceDN w:val="0"/>
        <w:spacing w:after="0" w:line="240" w:lineRule="auto"/>
        <w:jc w:val="center"/>
        <w:rPr>
          <w:rFonts w:ascii="Times New Roman" w:eastAsia="Times New Roman" w:hAnsi="Times New Roman"/>
          <w:b/>
          <w:sz w:val="24"/>
          <w:szCs w:val="24"/>
          <w:lang w:eastAsia="ru-RU"/>
        </w:rPr>
      </w:pPr>
    </w:p>
    <w:p w:rsidR="00A87EA9" w:rsidRPr="00A87EA9" w:rsidRDefault="00A87EA9" w:rsidP="00A87EA9">
      <w:pPr>
        <w:widowControl w:val="0"/>
        <w:autoSpaceDE w:val="0"/>
        <w:autoSpaceDN w:val="0"/>
        <w:spacing w:after="0" w:line="240" w:lineRule="auto"/>
        <w:jc w:val="center"/>
        <w:rPr>
          <w:rFonts w:ascii="Times New Roman" w:eastAsia="Times New Roman" w:hAnsi="Times New Roman"/>
          <w:b/>
          <w:sz w:val="24"/>
          <w:szCs w:val="24"/>
          <w:lang w:eastAsia="ru-RU"/>
        </w:rPr>
      </w:pPr>
      <w:r w:rsidRPr="00A87EA9">
        <w:rPr>
          <w:rFonts w:ascii="Times New Roman" w:eastAsia="Times New Roman" w:hAnsi="Times New Roman"/>
          <w:b/>
          <w:sz w:val="24"/>
          <w:szCs w:val="24"/>
          <w:lang w:eastAsia="ru-RU"/>
        </w:rPr>
        <w:t>РЕШЕНИЕ</w:t>
      </w:r>
    </w:p>
    <w:p w:rsidR="00A87EA9" w:rsidRPr="00A87EA9" w:rsidRDefault="00A87EA9" w:rsidP="00A87EA9">
      <w:pPr>
        <w:widowControl w:val="0"/>
        <w:autoSpaceDE w:val="0"/>
        <w:autoSpaceDN w:val="0"/>
        <w:spacing w:after="0" w:line="240" w:lineRule="auto"/>
        <w:jc w:val="center"/>
        <w:rPr>
          <w:rFonts w:ascii="Times New Roman" w:eastAsia="Times New Roman" w:hAnsi="Times New Roman"/>
          <w:b/>
          <w:sz w:val="28"/>
          <w:szCs w:val="28"/>
          <w:lang w:eastAsia="ru-RU"/>
        </w:rPr>
      </w:pPr>
    </w:p>
    <w:p w:rsidR="00A87EA9" w:rsidRPr="00A87EA9" w:rsidRDefault="00A87EA9" w:rsidP="00A87EA9">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Об отмене решения Совета депутатов муниципального</w:t>
      </w:r>
    </w:p>
    <w:p w:rsidR="00A87EA9" w:rsidRPr="00A87EA9" w:rsidRDefault="00A87EA9" w:rsidP="00A87EA9">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 xml:space="preserve"> образования «</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 от 25.02.2016 года № 216 «О предоставлении депутатом представительного органа муниципального образования «</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 сведений о доходах, о расходах, об имуществе, принадлежащем на праве собственности, и обязательствах имущественного характера своих, супруги (супруга) и</w:t>
      </w:r>
    </w:p>
    <w:p w:rsidR="00A87EA9" w:rsidRPr="00A87EA9" w:rsidRDefault="00A87EA9" w:rsidP="00A87EA9">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 xml:space="preserve"> несовершеннолетних детей»</w:t>
      </w:r>
    </w:p>
    <w:p w:rsidR="00A87EA9" w:rsidRPr="00A87EA9" w:rsidRDefault="00A87EA9" w:rsidP="00A87EA9">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851"/>
        <w:jc w:val="both"/>
        <w:rPr>
          <w:rFonts w:ascii="Times New Roman" w:eastAsia="Times New Roman" w:hAnsi="Times New Roman" w:cs="Calibri"/>
          <w:sz w:val="28"/>
          <w:szCs w:val="28"/>
          <w:lang w:eastAsia="ru-RU"/>
        </w:rPr>
      </w:pPr>
      <w:proofErr w:type="gramStart"/>
      <w:r w:rsidRPr="00A87EA9">
        <w:rPr>
          <w:rFonts w:ascii="Times New Roman" w:eastAsia="Times New Roman" w:hAnsi="Times New Roman"/>
          <w:sz w:val="28"/>
          <w:szCs w:val="28"/>
          <w:lang w:eastAsia="ru-RU"/>
        </w:rPr>
        <w:t>Рассмотрев протест прокуратуры Юкаменского района № 94-2018 от 21.02.2018 года на решение Совета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 216 от 25.02.2016 года и руководствуясь Законом Удмуртской Республики № 37-РЗ от 19.06.2017 года «О</w:t>
      </w:r>
      <w:r w:rsidRPr="00A87EA9">
        <w:rPr>
          <w:rFonts w:ascii="Times New Roman" w:eastAsia="Times New Roman" w:hAnsi="Times New Roman" w:cs="Calibri"/>
          <w:sz w:val="28"/>
          <w:szCs w:val="28"/>
          <w:lang w:eastAsia="ru-RU"/>
        </w:rPr>
        <w:t xml:space="preserve">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w:t>
      </w:r>
      <w:proofErr w:type="gramEnd"/>
      <w:r w:rsidRPr="00A87EA9">
        <w:rPr>
          <w:rFonts w:ascii="Times New Roman" w:eastAsia="Times New Roman" w:hAnsi="Times New Roman" w:cs="Calibri"/>
          <w:sz w:val="28"/>
          <w:szCs w:val="28"/>
          <w:lang w:eastAsia="ru-RU"/>
        </w:rPr>
        <w:t>,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Уставом муниципального образования «</w:t>
      </w:r>
      <w:proofErr w:type="spellStart"/>
      <w:r w:rsidRPr="00A87EA9">
        <w:rPr>
          <w:rFonts w:ascii="Times New Roman" w:eastAsia="Times New Roman" w:hAnsi="Times New Roman" w:cs="Calibri"/>
          <w:sz w:val="28"/>
          <w:szCs w:val="28"/>
          <w:lang w:eastAsia="ru-RU"/>
        </w:rPr>
        <w:t>Юкаменский</w:t>
      </w:r>
      <w:proofErr w:type="spellEnd"/>
      <w:r w:rsidRPr="00A87EA9">
        <w:rPr>
          <w:rFonts w:ascii="Times New Roman" w:eastAsia="Times New Roman" w:hAnsi="Times New Roman" w:cs="Calibri"/>
          <w:sz w:val="28"/>
          <w:szCs w:val="28"/>
          <w:lang w:eastAsia="ru-RU"/>
        </w:rPr>
        <w:t xml:space="preserve"> район», утвержденным решением Юкаменского районного Совета депутатов от 31.05.2005 года № 176,</w:t>
      </w:r>
    </w:p>
    <w:p w:rsidR="00A87EA9" w:rsidRPr="00A87EA9" w:rsidRDefault="00A87EA9" w:rsidP="00A87EA9">
      <w:pPr>
        <w:widowControl w:val="0"/>
        <w:autoSpaceDE w:val="0"/>
        <w:autoSpaceDN w:val="0"/>
        <w:spacing w:after="0" w:line="240" w:lineRule="auto"/>
        <w:ind w:firstLine="851"/>
        <w:jc w:val="both"/>
        <w:rPr>
          <w:rFonts w:ascii="Times New Roman" w:eastAsia="Times New Roman" w:hAnsi="Times New Roman" w:cs="Calibri"/>
          <w:sz w:val="28"/>
          <w:szCs w:val="28"/>
          <w:lang w:eastAsia="ru-RU"/>
        </w:rPr>
      </w:pPr>
    </w:p>
    <w:p w:rsidR="00A87EA9" w:rsidRPr="00A87EA9" w:rsidRDefault="00A87EA9" w:rsidP="00A87EA9">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Совет депутатов муниципального образования</w:t>
      </w:r>
    </w:p>
    <w:p w:rsidR="00A87EA9" w:rsidRPr="00A87EA9" w:rsidRDefault="00A87EA9" w:rsidP="00A87EA9">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 xml:space="preserve"> «</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 РЕШАЕТ:</w:t>
      </w:r>
    </w:p>
    <w:p w:rsidR="00A87EA9" w:rsidRPr="00A87EA9" w:rsidRDefault="00A87EA9" w:rsidP="00A87EA9">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851"/>
        <w:jc w:val="both"/>
        <w:rPr>
          <w:rFonts w:ascii="Times New Roman" w:eastAsia="Times New Roman" w:hAnsi="Times New Roman"/>
          <w:b/>
          <w:sz w:val="28"/>
          <w:szCs w:val="28"/>
          <w:lang w:eastAsia="ru-RU"/>
        </w:rPr>
      </w:pPr>
      <w:r w:rsidRPr="00A87EA9">
        <w:rPr>
          <w:rFonts w:ascii="Times New Roman" w:eastAsia="Times New Roman" w:hAnsi="Times New Roman"/>
          <w:sz w:val="28"/>
          <w:szCs w:val="28"/>
          <w:lang w:eastAsia="ru-RU"/>
        </w:rPr>
        <w:t>1. Решение Совета депутатов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от 25.02.2016 года № 216 «О предоставлении </w:t>
      </w:r>
      <w:r w:rsidRPr="00A87EA9">
        <w:rPr>
          <w:rFonts w:ascii="Times New Roman" w:eastAsia="Times New Roman" w:hAnsi="Times New Roman"/>
          <w:sz w:val="28"/>
          <w:szCs w:val="28"/>
          <w:lang w:eastAsia="ru-RU"/>
        </w:rPr>
        <w:lastRenderedPageBreak/>
        <w:t>депутатом представительного органа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сведений о доходах, о расходах, об имуществе, принадлежащем на праве собственности, и обязательствах имущественного характера своих, супруги (супруга) и несовершеннолетних детей» признать утратившим силу.</w:t>
      </w:r>
    </w:p>
    <w:p w:rsidR="00A87EA9" w:rsidRPr="00A87EA9" w:rsidRDefault="00A87EA9" w:rsidP="00A87EA9">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2. Настоящее решение вступает в силу с момента его подписания.</w:t>
      </w:r>
    </w:p>
    <w:p w:rsidR="00A87EA9" w:rsidRPr="00A87EA9" w:rsidRDefault="00A87EA9" w:rsidP="00A87EA9">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Глава муниципального образования</w:t>
      </w:r>
    </w:p>
    <w:p w:rsidR="00A87EA9" w:rsidRPr="00A87EA9" w:rsidRDefault="00A87EA9" w:rsidP="00A87EA9">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Б.В. Востриков</w:t>
      </w:r>
    </w:p>
    <w:p w:rsidR="00A87EA9" w:rsidRPr="00A87EA9" w:rsidRDefault="00A87EA9" w:rsidP="00A87EA9">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A87EA9" w:rsidRPr="00A87EA9" w:rsidRDefault="00A87EA9" w:rsidP="00A87EA9">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Председатель Районного Совета депутатов</w:t>
      </w:r>
    </w:p>
    <w:p w:rsidR="00A87EA9" w:rsidRPr="00A87EA9" w:rsidRDefault="00A87EA9" w:rsidP="00A87EA9">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муниципального образования</w:t>
      </w:r>
    </w:p>
    <w:p w:rsidR="00A87EA9" w:rsidRPr="00A87EA9" w:rsidRDefault="00A87EA9" w:rsidP="00A87EA9">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Б.А. </w:t>
      </w:r>
      <w:proofErr w:type="spellStart"/>
      <w:r w:rsidRPr="00A87EA9">
        <w:rPr>
          <w:rFonts w:ascii="Times New Roman" w:eastAsia="Times New Roman" w:hAnsi="Times New Roman"/>
          <w:sz w:val="28"/>
          <w:szCs w:val="28"/>
          <w:lang w:eastAsia="ru-RU"/>
        </w:rPr>
        <w:t>Абашев</w:t>
      </w:r>
      <w:proofErr w:type="spellEnd"/>
    </w:p>
    <w:p w:rsidR="00A87EA9" w:rsidRPr="00A87EA9" w:rsidRDefault="00A87EA9" w:rsidP="00A87EA9">
      <w:pPr>
        <w:widowControl w:val="0"/>
        <w:autoSpaceDE w:val="0"/>
        <w:autoSpaceDN w:val="0"/>
        <w:spacing w:after="0" w:line="240" w:lineRule="auto"/>
        <w:jc w:val="both"/>
        <w:rPr>
          <w:rFonts w:ascii="Times New Roman" w:eastAsia="Times New Roman" w:hAnsi="Times New Roman"/>
          <w:sz w:val="28"/>
          <w:szCs w:val="28"/>
          <w:lang w:eastAsia="ru-RU"/>
        </w:rPr>
      </w:pPr>
    </w:p>
    <w:p w:rsidR="00A87EA9" w:rsidRPr="00A87EA9" w:rsidRDefault="00A87EA9" w:rsidP="00A87EA9">
      <w:pPr>
        <w:rPr>
          <w:rFonts w:ascii="Times New Roman" w:hAnsi="Times New Roman"/>
          <w:sz w:val="28"/>
          <w:szCs w:val="28"/>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Pr="00A87EA9" w:rsidRDefault="00A87EA9" w:rsidP="00A87EA9">
      <w:pPr>
        <w:widowControl w:val="0"/>
        <w:spacing w:after="0" w:line="240" w:lineRule="auto"/>
        <w:ind w:left="20" w:right="60" w:firstLine="840"/>
        <w:jc w:val="center"/>
        <w:rPr>
          <w:rFonts w:ascii="Times New Roman" w:eastAsia="Times New Roman" w:hAnsi="Times New Roman"/>
          <w:b/>
          <w:sz w:val="28"/>
          <w:szCs w:val="28"/>
          <w:lang w:eastAsia="ru-RU"/>
        </w:rPr>
      </w:pPr>
      <w:r w:rsidRPr="00A87EA9">
        <w:rPr>
          <w:rFonts w:ascii="Times New Roman" w:eastAsia="Times New Roman" w:hAnsi="Times New Roman"/>
          <w:b/>
          <w:bCs/>
          <w:noProof/>
          <w:lang w:eastAsia="ru-RU"/>
        </w:rPr>
        <w:drawing>
          <wp:anchor distT="0" distB="0" distL="114300" distR="114300" simplePos="0" relativeHeight="251679744" behindDoc="1" locked="0" layoutInCell="1" allowOverlap="1" wp14:anchorId="7E9B8E31" wp14:editId="30AAF57F">
            <wp:simplePos x="0" y="0"/>
            <wp:positionH relativeFrom="margin">
              <wp:posOffset>2337435</wp:posOffset>
            </wp:positionH>
            <wp:positionV relativeFrom="margin">
              <wp:posOffset>-555625</wp:posOffset>
            </wp:positionV>
            <wp:extent cx="1085850" cy="1790700"/>
            <wp:effectExtent l="0" t="0" r="0" b="0"/>
            <wp:wrapThrough wrapText="bothSides">
              <wp:wrapPolygon edited="0">
                <wp:start x="0" y="0"/>
                <wp:lineTo x="0" y="21370"/>
                <wp:lineTo x="21221" y="21370"/>
                <wp:lineTo x="21221" y="0"/>
                <wp:lineTo x="0" y="0"/>
              </wp:wrapPolygon>
            </wp:wrapThrough>
            <wp:docPr id="11" name="Рисунок 1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A87EA9" w:rsidRPr="00A87EA9" w:rsidRDefault="00A87EA9" w:rsidP="00A87EA9">
      <w:pPr>
        <w:widowControl w:val="0"/>
        <w:spacing w:after="0" w:line="240" w:lineRule="auto"/>
        <w:ind w:right="60"/>
        <w:jc w:val="both"/>
        <w:rPr>
          <w:rFonts w:ascii="Times New Roman" w:eastAsia="Times New Roman" w:hAnsi="Times New Roman"/>
          <w:b/>
          <w:sz w:val="28"/>
          <w:szCs w:val="28"/>
          <w:lang w:eastAsia="ru-RU"/>
        </w:rPr>
      </w:pPr>
    </w:p>
    <w:p w:rsidR="00A87EA9" w:rsidRPr="00A87EA9" w:rsidRDefault="00A87EA9" w:rsidP="00A87EA9">
      <w:pPr>
        <w:widowControl w:val="0"/>
        <w:spacing w:after="0" w:line="240" w:lineRule="auto"/>
        <w:ind w:right="60"/>
        <w:jc w:val="both"/>
        <w:rPr>
          <w:rFonts w:ascii="Times New Roman" w:eastAsia="Times New Roman" w:hAnsi="Times New Roman"/>
          <w:b/>
          <w:sz w:val="28"/>
          <w:szCs w:val="28"/>
          <w:lang w:eastAsia="ru-RU"/>
        </w:rPr>
      </w:pP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A87EA9">
        <w:rPr>
          <w:rFonts w:ascii="Times New Roman" w:eastAsia="Times New Roman" w:hAnsi="Times New Roman"/>
          <w:b/>
          <w:bCs/>
          <w:lang w:eastAsia="ru-RU"/>
        </w:rPr>
        <w:t>СОВЕТ ДЕПУТАТОВ МУНИЦИПАЛЬНОГО ОБРАЗОВАНИЯ «ЮКАМЕНСКИЙ РАЙОН»</w:t>
      </w: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A87EA9">
        <w:rPr>
          <w:rFonts w:ascii="Times New Roman" w:eastAsia="Times New Roman" w:hAnsi="Times New Roman"/>
          <w:b/>
          <w:bCs/>
          <w:lang w:eastAsia="ru-RU"/>
        </w:rPr>
        <w:t>«ЮКАМЕН ЁРОС» МУНИЦИПАЛ КЫЛДЫТЭТЫСЬ ДЕПУТАТ КЕНЕШ</w:t>
      </w: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A87EA9" w:rsidRPr="00A87EA9" w:rsidRDefault="00A87EA9" w:rsidP="00A87EA9">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 w:val="24"/>
          <w:szCs w:val="24"/>
          <w:u w:val="single"/>
          <w:lang w:eastAsia="ru-RU"/>
        </w:rPr>
      </w:pPr>
      <w:r w:rsidRPr="00A87EA9">
        <w:rPr>
          <w:rFonts w:ascii="Times New Roman" w:eastAsia="Times New Roman" w:hAnsi="Times New Roman"/>
          <w:b/>
          <w:bCs/>
          <w:sz w:val="24"/>
          <w:szCs w:val="24"/>
          <w:u w:val="single"/>
          <w:lang w:eastAsia="ru-RU"/>
        </w:rPr>
        <w:t>«01» марта 2018 года_____________________________________________________ № 91</w:t>
      </w: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r w:rsidRPr="00A87EA9">
        <w:rPr>
          <w:rFonts w:ascii="Times New Roman" w:eastAsia="Times New Roman" w:hAnsi="Times New Roman"/>
          <w:b/>
          <w:bCs/>
          <w:sz w:val="24"/>
          <w:szCs w:val="24"/>
          <w:lang w:eastAsia="ru-RU"/>
        </w:rPr>
        <w:t>с. Юкаменское</w:t>
      </w: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p>
    <w:p w:rsidR="00A87EA9" w:rsidRPr="00A87EA9"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r w:rsidRPr="00A87EA9">
        <w:rPr>
          <w:rFonts w:ascii="Times New Roman" w:eastAsia="Times New Roman" w:hAnsi="Times New Roman"/>
          <w:b/>
          <w:bCs/>
          <w:sz w:val="24"/>
          <w:szCs w:val="24"/>
          <w:lang w:eastAsia="ru-RU"/>
        </w:rPr>
        <w:t>РЕШЕНИЕ</w:t>
      </w:r>
    </w:p>
    <w:p w:rsidR="00A87EA9" w:rsidRPr="00A87EA9" w:rsidRDefault="00A87EA9" w:rsidP="00A87EA9">
      <w:pPr>
        <w:widowControl w:val="0"/>
        <w:spacing w:after="0" w:line="240" w:lineRule="auto"/>
        <w:ind w:right="60"/>
        <w:jc w:val="both"/>
        <w:rPr>
          <w:rFonts w:ascii="Times New Roman" w:eastAsia="Times New Roman" w:hAnsi="Times New Roman"/>
          <w:b/>
          <w:sz w:val="28"/>
          <w:szCs w:val="28"/>
          <w:lang w:eastAsia="ru-RU"/>
        </w:rPr>
      </w:pPr>
    </w:p>
    <w:p w:rsidR="00A87EA9" w:rsidRPr="00A87EA9" w:rsidRDefault="00A87EA9" w:rsidP="00A87EA9">
      <w:pPr>
        <w:widowControl w:val="0"/>
        <w:spacing w:after="0" w:line="240" w:lineRule="auto"/>
        <w:ind w:left="20" w:right="60" w:firstLine="840"/>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О внесении изменений в решение Совета депутатов муниципального образования «</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 от 25.02.2016 года № 215 «О Комиссии по координации работы по противодействию коррупции в муниципальном обра</w:t>
      </w:r>
      <w:r w:rsidRPr="00A87EA9">
        <w:rPr>
          <w:rFonts w:ascii="Times New Roman" w:eastAsia="Times New Roman" w:hAnsi="Times New Roman"/>
          <w:b/>
          <w:sz w:val="28"/>
          <w:szCs w:val="28"/>
          <w:lang w:eastAsia="ru-RU"/>
        </w:rPr>
        <w:softHyphen/>
        <w:t>зовании «</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w:t>
      </w:r>
    </w:p>
    <w:p w:rsidR="00A87EA9" w:rsidRPr="00A87EA9" w:rsidRDefault="00A87EA9" w:rsidP="00A87EA9">
      <w:pPr>
        <w:widowControl w:val="0"/>
        <w:spacing w:after="0" w:line="240" w:lineRule="auto"/>
        <w:ind w:left="20" w:right="60" w:firstLine="840"/>
        <w:jc w:val="center"/>
        <w:rPr>
          <w:rFonts w:ascii="Times New Roman" w:eastAsia="Times New Roman" w:hAnsi="Times New Roman"/>
          <w:b/>
          <w:sz w:val="28"/>
          <w:szCs w:val="28"/>
          <w:lang w:eastAsia="ru-RU"/>
        </w:rPr>
      </w:pPr>
    </w:p>
    <w:p w:rsidR="00A87EA9" w:rsidRPr="00A87EA9" w:rsidRDefault="00A87EA9" w:rsidP="00A87EA9">
      <w:pPr>
        <w:widowControl w:val="0"/>
        <w:spacing w:after="0" w:line="240" w:lineRule="auto"/>
        <w:ind w:left="20" w:firstLine="8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Руководствуясь Уставом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p>
    <w:p w:rsidR="00A87EA9" w:rsidRPr="00A87EA9" w:rsidRDefault="00A87EA9" w:rsidP="00A87EA9">
      <w:pPr>
        <w:widowControl w:val="0"/>
        <w:spacing w:after="0" w:line="240" w:lineRule="auto"/>
        <w:ind w:left="20"/>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 xml:space="preserve">район», утвержденным решением Юкаменского районного Совета депутатов от 31.05.2005 года № 176, </w:t>
      </w:r>
    </w:p>
    <w:p w:rsidR="00A87EA9" w:rsidRPr="00A87EA9" w:rsidRDefault="00A87EA9" w:rsidP="00A87EA9">
      <w:pPr>
        <w:widowControl w:val="0"/>
        <w:spacing w:after="0" w:line="240" w:lineRule="auto"/>
        <w:ind w:left="20"/>
        <w:rPr>
          <w:rFonts w:ascii="Times New Roman" w:eastAsia="Times New Roman" w:hAnsi="Times New Roman"/>
          <w:sz w:val="28"/>
          <w:szCs w:val="28"/>
          <w:lang w:eastAsia="ru-RU"/>
        </w:rPr>
      </w:pPr>
    </w:p>
    <w:p w:rsidR="00A87EA9" w:rsidRPr="00A87EA9" w:rsidRDefault="00A87EA9" w:rsidP="00A87EA9">
      <w:pPr>
        <w:widowControl w:val="0"/>
        <w:spacing w:after="0" w:line="240" w:lineRule="auto"/>
        <w:ind w:left="20" w:firstLine="840"/>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 xml:space="preserve">Совет депутатов муниципального образования </w:t>
      </w:r>
    </w:p>
    <w:p w:rsidR="00A87EA9" w:rsidRPr="00A87EA9" w:rsidRDefault="00A87EA9" w:rsidP="00A87EA9">
      <w:pPr>
        <w:widowControl w:val="0"/>
        <w:spacing w:after="0" w:line="240" w:lineRule="auto"/>
        <w:ind w:left="20" w:firstLine="840"/>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 РЕШАЕТ:</w:t>
      </w:r>
    </w:p>
    <w:p w:rsidR="00A87EA9" w:rsidRPr="00A87EA9" w:rsidRDefault="00A87EA9" w:rsidP="00A87EA9">
      <w:pPr>
        <w:widowControl w:val="0"/>
        <w:spacing w:after="0" w:line="240" w:lineRule="auto"/>
        <w:ind w:left="20" w:firstLine="840"/>
        <w:jc w:val="center"/>
        <w:rPr>
          <w:rFonts w:ascii="Times New Roman" w:eastAsia="Times New Roman" w:hAnsi="Times New Roman"/>
          <w:b/>
          <w:sz w:val="28"/>
          <w:szCs w:val="28"/>
          <w:lang w:eastAsia="ru-RU"/>
        </w:rPr>
      </w:pPr>
    </w:p>
    <w:p w:rsidR="00A87EA9" w:rsidRPr="00A87EA9" w:rsidRDefault="00A87EA9" w:rsidP="00A87EA9">
      <w:pPr>
        <w:widowControl w:val="0"/>
        <w:spacing w:after="0" w:line="240" w:lineRule="auto"/>
        <w:ind w:left="20" w:right="60" w:firstLine="8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1. Внести следующие изменения в решение Совета депутатов муни</w:t>
      </w:r>
      <w:r w:rsidRPr="00A87EA9">
        <w:rPr>
          <w:rFonts w:ascii="Times New Roman" w:eastAsia="Times New Roman" w:hAnsi="Times New Roman"/>
          <w:sz w:val="28"/>
          <w:szCs w:val="28"/>
          <w:lang w:eastAsia="ru-RU"/>
        </w:rPr>
        <w:softHyphen/>
        <w:t>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от 25.02.2016 года № 215 «О Комиссии по координации работы по противодействию коррупции в муни</w:t>
      </w:r>
      <w:r w:rsidRPr="00A87EA9">
        <w:rPr>
          <w:rFonts w:ascii="Times New Roman" w:eastAsia="Times New Roman" w:hAnsi="Times New Roman"/>
          <w:sz w:val="28"/>
          <w:szCs w:val="28"/>
          <w:lang w:eastAsia="ru-RU"/>
        </w:rPr>
        <w:softHyphen/>
        <w:t>ципальном образовании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w:t>
      </w:r>
    </w:p>
    <w:p w:rsidR="00A87EA9" w:rsidRPr="00A87EA9" w:rsidRDefault="00A87EA9" w:rsidP="00A87EA9">
      <w:pPr>
        <w:widowControl w:val="0"/>
        <w:spacing w:after="247"/>
        <w:ind w:left="560"/>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1) подпункт 2 пункта 2 признать утратившим силу.</w:t>
      </w:r>
    </w:p>
    <w:p w:rsidR="00A87EA9" w:rsidRPr="00A87EA9" w:rsidRDefault="00A87EA9" w:rsidP="00A87EA9">
      <w:pPr>
        <w:widowControl w:val="0"/>
        <w:spacing w:after="787"/>
        <w:ind w:left="560"/>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2. Настоящее решение вступает в силу с момента его подписания.</w:t>
      </w:r>
    </w:p>
    <w:p w:rsidR="00A87EA9" w:rsidRPr="00A87EA9" w:rsidRDefault="00A87EA9" w:rsidP="00A87EA9">
      <w:pPr>
        <w:widowControl w:val="0"/>
        <w:spacing w:after="0" w:line="240" w:lineRule="auto"/>
        <w:ind w:left="561"/>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Глава муниципального образования</w:t>
      </w:r>
    </w:p>
    <w:p w:rsidR="00A87EA9" w:rsidRPr="00A87EA9" w:rsidRDefault="00A87EA9" w:rsidP="00A87EA9">
      <w:pPr>
        <w:widowControl w:val="0"/>
        <w:spacing w:after="0" w:line="240" w:lineRule="auto"/>
        <w:ind w:left="561"/>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Б.В. Востриков</w:t>
      </w:r>
    </w:p>
    <w:p w:rsidR="00A87EA9" w:rsidRPr="00A87EA9" w:rsidRDefault="00A87EA9" w:rsidP="00A87EA9">
      <w:pPr>
        <w:widowControl w:val="0"/>
        <w:spacing w:after="0" w:line="240" w:lineRule="auto"/>
        <w:ind w:left="561"/>
        <w:rPr>
          <w:rFonts w:ascii="Times New Roman" w:eastAsia="Times New Roman" w:hAnsi="Times New Roman"/>
          <w:sz w:val="28"/>
          <w:szCs w:val="28"/>
          <w:lang w:eastAsia="ru-RU"/>
        </w:rPr>
      </w:pPr>
    </w:p>
    <w:p w:rsidR="00A87EA9" w:rsidRPr="00A87EA9" w:rsidRDefault="00A87EA9" w:rsidP="00A87EA9">
      <w:pPr>
        <w:widowControl w:val="0"/>
        <w:spacing w:after="0" w:line="240" w:lineRule="auto"/>
        <w:ind w:left="561"/>
        <w:rPr>
          <w:rFonts w:ascii="Times New Roman" w:eastAsia="Times New Roman" w:hAnsi="Times New Roman"/>
          <w:sz w:val="28"/>
          <w:szCs w:val="28"/>
          <w:lang w:eastAsia="ru-RU"/>
        </w:rPr>
      </w:pPr>
    </w:p>
    <w:p w:rsidR="00A87EA9" w:rsidRPr="00A87EA9" w:rsidRDefault="00A87EA9" w:rsidP="00A87EA9">
      <w:pPr>
        <w:widowControl w:val="0"/>
        <w:spacing w:after="0" w:line="240" w:lineRule="auto"/>
        <w:ind w:left="561"/>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Председатель Районного Совета депутатов                                                муниципального образования</w:t>
      </w:r>
    </w:p>
    <w:p w:rsidR="00A87EA9" w:rsidRPr="00A87EA9" w:rsidRDefault="00A87EA9" w:rsidP="00A87EA9">
      <w:pPr>
        <w:widowControl w:val="0"/>
        <w:spacing w:after="0" w:line="240" w:lineRule="auto"/>
        <w:ind w:left="561"/>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Б.А. </w:t>
      </w:r>
      <w:proofErr w:type="spellStart"/>
      <w:r w:rsidRPr="00A87EA9">
        <w:rPr>
          <w:rFonts w:ascii="Times New Roman" w:eastAsia="Times New Roman" w:hAnsi="Times New Roman"/>
          <w:sz w:val="28"/>
          <w:szCs w:val="28"/>
          <w:lang w:eastAsia="ru-RU"/>
        </w:rPr>
        <w:t>Абашев</w:t>
      </w:r>
      <w:proofErr w:type="spellEnd"/>
    </w:p>
    <w:p w:rsidR="00A87EA9" w:rsidRPr="00A87EA9" w:rsidRDefault="00A87EA9" w:rsidP="00A87EA9">
      <w:pPr>
        <w:widowControl w:val="0"/>
        <w:spacing w:after="0" w:line="240" w:lineRule="auto"/>
        <w:rPr>
          <w:rFonts w:ascii="Courier New" w:eastAsia="Courier New" w:hAnsi="Courier New" w:cs="Courier New"/>
          <w:color w:val="000000"/>
          <w:sz w:val="2"/>
          <w:szCs w:val="2"/>
          <w:lang w:eastAsia="ru-RU"/>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Pr="00A87EA9" w:rsidRDefault="00A87EA9" w:rsidP="00A87EA9">
      <w:pPr>
        <w:spacing w:after="0" w:line="240" w:lineRule="auto"/>
        <w:jc w:val="center"/>
        <w:rPr>
          <w:rFonts w:ascii="Times New Roman" w:eastAsia="Times New Roman" w:hAnsi="Times New Roman"/>
          <w:lang w:eastAsia="ru-RU"/>
        </w:rPr>
      </w:pPr>
      <w:r w:rsidRPr="00A87EA9">
        <w:rPr>
          <w:rFonts w:ascii="Times New Roman" w:eastAsia="Times New Roman" w:hAnsi="Times New Roman"/>
          <w:b/>
          <w:bCs/>
          <w:noProof/>
          <w:lang w:eastAsia="ru-RU"/>
        </w:rPr>
        <w:drawing>
          <wp:anchor distT="0" distB="0" distL="114300" distR="114300" simplePos="0" relativeHeight="251681792" behindDoc="1" locked="0" layoutInCell="1" allowOverlap="1" wp14:anchorId="56AC88C6" wp14:editId="3408011A">
            <wp:simplePos x="0" y="0"/>
            <wp:positionH relativeFrom="margin">
              <wp:posOffset>2415540</wp:posOffset>
            </wp:positionH>
            <wp:positionV relativeFrom="margin">
              <wp:posOffset>-529590</wp:posOffset>
            </wp:positionV>
            <wp:extent cx="1085850" cy="1790700"/>
            <wp:effectExtent l="0" t="0" r="0" b="0"/>
            <wp:wrapThrough wrapText="bothSides">
              <wp:wrapPolygon edited="0">
                <wp:start x="0" y="0"/>
                <wp:lineTo x="0" y="21370"/>
                <wp:lineTo x="21221" y="21370"/>
                <wp:lineTo x="21221" y="0"/>
                <wp:lineTo x="0" y="0"/>
              </wp:wrapPolygon>
            </wp:wrapThrough>
            <wp:docPr id="12" name="Рисунок 1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p>
    <w:p w:rsidR="00A87EA9" w:rsidRPr="00A87EA9" w:rsidRDefault="00A87EA9" w:rsidP="00A87EA9">
      <w:pPr>
        <w:keepNext/>
        <w:spacing w:after="0" w:line="240" w:lineRule="auto"/>
        <w:jc w:val="center"/>
        <w:outlineLvl w:val="1"/>
        <w:rPr>
          <w:rFonts w:ascii="Times New Roman" w:eastAsia="Times New Roman" w:hAnsi="Times New Roman"/>
          <w:iCs/>
          <w:lang w:eastAsia="ru-RU"/>
        </w:rPr>
      </w:pPr>
      <w:r w:rsidRPr="00A87EA9">
        <w:rPr>
          <w:rFonts w:ascii="Times New Roman" w:eastAsia="Times New Roman" w:hAnsi="Times New Roman"/>
          <w:b/>
          <w:bCs/>
          <w:iCs/>
          <w:lang w:eastAsia="ru-RU"/>
        </w:rPr>
        <w:t>СОВЕТ ДЕПУТАТОВ  МУНИЦИПАЛЬНОГО ОБРАЗОВАНИЯ «ЮКАМЕНСКИЙ РАЙОН»</w:t>
      </w:r>
    </w:p>
    <w:p w:rsidR="00A87EA9" w:rsidRPr="00A87EA9" w:rsidRDefault="00A87EA9" w:rsidP="00A87EA9">
      <w:pPr>
        <w:keepNext/>
        <w:spacing w:after="0" w:line="240" w:lineRule="auto"/>
        <w:jc w:val="center"/>
        <w:outlineLvl w:val="1"/>
        <w:rPr>
          <w:rFonts w:ascii="Times New Roman" w:eastAsia="Times New Roman" w:hAnsi="Times New Roman"/>
          <w:b/>
          <w:bCs/>
          <w:iCs/>
          <w:lang w:eastAsia="ru-RU"/>
        </w:rPr>
      </w:pPr>
      <w:r w:rsidRPr="00A87EA9">
        <w:rPr>
          <w:rFonts w:ascii="Times New Roman" w:eastAsia="Times New Roman" w:hAnsi="Times New Roman"/>
          <w:b/>
          <w:bCs/>
          <w:iCs/>
          <w:lang w:eastAsia="ru-RU"/>
        </w:rPr>
        <w:t>«ЮКАМЕН ЁРОС» МУНИЦИПАЛ КЫЛДЫТЭТЫСЬ ДЕПУТАТ КЕНЕШ</w:t>
      </w:r>
    </w:p>
    <w:p w:rsidR="00A87EA9" w:rsidRPr="00A87EA9" w:rsidRDefault="00A87EA9" w:rsidP="00A87EA9">
      <w:pPr>
        <w:spacing w:after="0" w:line="240" w:lineRule="auto"/>
        <w:rPr>
          <w:rFonts w:ascii="Times New Roman" w:eastAsia="Times New Roman" w:hAnsi="Times New Roman"/>
          <w:sz w:val="24"/>
          <w:szCs w:val="24"/>
          <w:lang w:eastAsia="ru-RU"/>
        </w:rPr>
      </w:pPr>
    </w:p>
    <w:p w:rsidR="00A87EA9" w:rsidRPr="00A87EA9" w:rsidRDefault="00A87EA9" w:rsidP="00A87EA9">
      <w:pPr>
        <w:shd w:val="clear" w:color="auto" w:fill="FFFFFF"/>
        <w:spacing w:after="0" w:line="240" w:lineRule="auto"/>
        <w:ind w:left="408"/>
        <w:jc w:val="both"/>
        <w:rPr>
          <w:rFonts w:ascii="Times New Roman" w:eastAsia="Times New Roman" w:hAnsi="Times New Roman"/>
          <w:b/>
          <w:bCs/>
          <w:color w:val="000000"/>
          <w:sz w:val="24"/>
          <w:szCs w:val="24"/>
          <w:u w:val="single"/>
          <w:lang w:eastAsia="ru-RU"/>
        </w:rPr>
      </w:pPr>
    </w:p>
    <w:p w:rsidR="00A87EA9" w:rsidRPr="00A87EA9" w:rsidRDefault="00A87EA9" w:rsidP="00A87EA9">
      <w:pPr>
        <w:shd w:val="clear" w:color="auto" w:fill="FFFFFF"/>
        <w:spacing w:after="0" w:line="240" w:lineRule="auto"/>
        <w:ind w:left="408"/>
        <w:jc w:val="both"/>
        <w:rPr>
          <w:rFonts w:ascii="Times New Roman" w:eastAsia="Times New Roman" w:hAnsi="Times New Roman"/>
          <w:b/>
          <w:bCs/>
          <w:color w:val="000000"/>
          <w:sz w:val="24"/>
          <w:szCs w:val="24"/>
          <w:u w:val="single"/>
          <w:lang w:eastAsia="ru-RU"/>
        </w:rPr>
      </w:pPr>
      <w:r w:rsidRPr="00A87EA9">
        <w:rPr>
          <w:rFonts w:ascii="Times New Roman" w:eastAsia="Times New Roman" w:hAnsi="Times New Roman"/>
          <w:b/>
          <w:bCs/>
          <w:color w:val="000000"/>
          <w:sz w:val="24"/>
          <w:szCs w:val="24"/>
          <w:u w:val="single"/>
          <w:lang w:eastAsia="ru-RU"/>
        </w:rPr>
        <w:t>«01» марта 2018 года_________________________________________________№ 92</w:t>
      </w:r>
    </w:p>
    <w:p w:rsidR="00A87EA9" w:rsidRPr="00A87EA9" w:rsidRDefault="00A87EA9" w:rsidP="00A87EA9">
      <w:pPr>
        <w:shd w:val="clear" w:color="auto" w:fill="FFFFFF"/>
        <w:spacing w:after="0" w:line="240" w:lineRule="auto"/>
        <w:ind w:left="408"/>
        <w:jc w:val="center"/>
        <w:rPr>
          <w:rFonts w:ascii="Times New Roman" w:eastAsia="Times New Roman" w:hAnsi="Times New Roman"/>
          <w:b/>
          <w:bCs/>
          <w:color w:val="000000"/>
          <w:sz w:val="24"/>
          <w:szCs w:val="24"/>
          <w:lang w:eastAsia="ru-RU"/>
        </w:rPr>
      </w:pPr>
      <w:r w:rsidRPr="00A87EA9">
        <w:rPr>
          <w:rFonts w:ascii="Times New Roman" w:eastAsia="Times New Roman" w:hAnsi="Times New Roman"/>
          <w:b/>
          <w:bCs/>
          <w:color w:val="000000"/>
          <w:sz w:val="24"/>
          <w:szCs w:val="24"/>
          <w:lang w:eastAsia="ru-RU"/>
        </w:rPr>
        <w:t>с. Юкаменское</w:t>
      </w:r>
    </w:p>
    <w:p w:rsidR="00A87EA9" w:rsidRPr="00A87EA9" w:rsidRDefault="00A87EA9" w:rsidP="00A87EA9">
      <w:pPr>
        <w:spacing w:after="0" w:line="240" w:lineRule="auto"/>
        <w:contextualSpacing/>
        <w:jc w:val="center"/>
        <w:rPr>
          <w:rFonts w:ascii="Times New Roman" w:hAnsi="Times New Roman"/>
          <w:b/>
          <w:sz w:val="28"/>
          <w:szCs w:val="28"/>
        </w:rPr>
      </w:pPr>
    </w:p>
    <w:p w:rsidR="00A87EA9" w:rsidRPr="00A87EA9" w:rsidRDefault="00A87EA9" w:rsidP="00A87EA9">
      <w:pPr>
        <w:spacing w:after="0" w:line="240" w:lineRule="auto"/>
        <w:contextualSpacing/>
        <w:jc w:val="center"/>
        <w:rPr>
          <w:rFonts w:ascii="Times New Roman" w:hAnsi="Times New Roman"/>
          <w:b/>
          <w:sz w:val="28"/>
          <w:szCs w:val="28"/>
        </w:rPr>
      </w:pPr>
      <w:r w:rsidRPr="00A87EA9">
        <w:rPr>
          <w:rFonts w:ascii="Times New Roman" w:hAnsi="Times New Roman"/>
          <w:b/>
          <w:sz w:val="28"/>
          <w:szCs w:val="28"/>
        </w:rPr>
        <w:t>РЕШЕНИЕ</w:t>
      </w:r>
      <w:r w:rsidRPr="00A87EA9">
        <w:rPr>
          <w:rFonts w:ascii="Times New Roman" w:hAnsi="Times New Roman"/>
          <w:b/>
          <w:sz w:val="28"/>
          <w:szCs w:val="28"/>
        </w:rPr>
        <w:br/>
      </w:r>
    </w:p>
    <w:p w:rsidR="00A87EA9" w:rsidRPr="00A87EA9" w:rsidRDefault="00A87EA9" w:rsidP="00A87EA9">
      <w:pPr>
        <w:spacing w:after="0" w:line="240" w:lineRule="auto"/>
        <w:contextualSpacing/>
        <w:jc w:val="center"/>
        <w:rPr>
          <w:rFonts w:ascii="Times New Roman" w:hAnsi="Times New Roman"/>
          <w:b/>
          <w:sz w:val="28"/>
          <w:szCs w:val="28"/>
        </w:rPr>
      </w:pPr>
      <w:r w:rsidRPr="00A87EA9">
        <w:rPr>
          <w:rFonts w:ascii="Times New Roman" w:hAnsi="Times New Roman"/>
          <w:b/>
          <w:sz w:val="28"/>
          <w:szCs w:val="28"/>
        </w:rPr>
        <w:t xml:space="preserve">Об утверждении кандидатуры на должность аудитора </w:t>
      </w:r>
      <w:proofErr w:type="spellStart"/>
      <w:r w:rsidRPr="00A87EA9">
        <w:rPr>
          <w:rFonts w:ascii="Times New Roman" w:hAnsi="Times New Roman"/>
          <w:b/>
          <w:sz w:val="28"/>
          <w:szCs w:val="28"/>
        </w:rPr>
        <w:t>контрольно</w:t>
      </w:r>
      <w:proofErr w:type="spellEnd"/>
      <w:r w:rsidRPr="00A87EA9">
        <w:rPr>
          <w:rFonts w:ascii="Times New Roman" w:hAnsi="Times New Roman"/>
          <w:b/>
          <w:sz w:val="28"/>
          <w:szCs w:val="28"/>
        </w:rPr>
        <w:t xml:space="preserve"> – счетного органа муниципального образования «</w:t>
      </w:r>
      <w:proofErr w:type="spellStart"/>
      <w:r w:rsidRPr="00A87EA9">
        <w:rPr>
          <w:rFonts w:ascii="Times New Roman" w:hAnsi="Times New Roman"/>
          <w:b/>
          <w:sz w:val="28"/>
          <w:szCs w:val="28"/>
        </w:rPr>
        <w:t>Юкаменский</w:t>
      </w:r>
      <w:proofErr w:type="spellEnd"/>
      <w:r w:rsidRPr="00A87EA9">
        <w:rPr>
          <w:rFonts w:ascii="Times New Roman" w:hAnsi="Times New Roman"/>
          <w:b/>
          <w:sz w:val="28"/>
          <w:szCs w:val="28"/>
        </w:rPr>
        <w:t xml:space="preserve"> район»</w:t>
      </w:r>
    </w:p>
    <w:p w:rsidR="00A87EA9" w:rsidRPr="00A87EA9" w:rsidRDefault="00A87EA9" w:rsidP="00A87EA9">
      <w:pPr>
        <w:spacing w:after="0" w:line="240" w:lineRule="auto"/>
        <w:ind w:firstLine="540"/>
        <w:jc w:val="center"/>
        <w:rPr>
          <w:rFonts w:ascii="Times New Roman" w:eastAsia="Times New Roman" w:hAnsi="Times New Roman"/>
          <w:sz w:val="28"/>
          <w:szCs w:val="28"/>
          <w:lang w:eastAsia="ru-RU"/>
        </w:rPr>
      </w:pPr>
    </w:p>
    <w:p w:rsidR="00A87EA9" w:rsidRPr="00A87EA9" w:rsidRDefault="00A87EA9" w:rsidP="00A87EA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87EA9">
        <w:rPr>
          <w:rFonts w:ascii="Times New Roman" w:eastAsia="Times New Roman" w:hAnsi="Times New Roman"/>
          <w:sz w:val="28"/>
          <w:szCs w:val="28"/>
          <w:lang w:eastAsia="ru-RU"/>
        </w:rPr>
        <w:t>В соответствии с Уставом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утвержденным решением Юкаменского районного Совета депутатов от 31.05.2005 года №176,  </w:t>
      </w:r>
    </w:p>
    <w:p w:rsidR="00A87EA9" w:rsidRPr="00A87EA9" w:rsidRDefault="00A87EA9" w:rsidP="00A87EA9">
      <w:pPr>
        <w:spacing w:after="0" w:line="240" w:lineRule="auto"/>
        <w:ind w:firstLine="540"/>
        <w:jc w:val="both"/>
        <w:rPr>
          <w:rFonts w:ascii="Times New Roman" w:eastAsia="Times New Roman" w:hAnsi="Times New Roman"/>
          <w:sz w:val="28"/>
          <w:szCs w:val="28"/>
          <w:lang w:eastAsia="ru-RU"/>
        </w:rPr>
      </w:pPr>
    </w:p>
    <w:p w:rsidR="00A87EA9" w:rsidRPr="00A87EA9" w:rsidRDefault="00A87EA9" w:rsidP="00A87EA9">
      <w:pPr>
        <w:spacing w:after="0" w:line="240" w:lineRule="auto"/>
        <w:ind w:firstLine="540"/>
        <w:jc w:val="center"/>
        <w:rPr>
          <w:rFonts w:ascii="Times New Roman" w:eastAsia="Times New Roman" w:hAnsi="Times New Roman"/>
          <w:b/>
          <w:sz w:val="28"/>
          <w:szCs w:val="28"/>
          <w:lang w:eastAsia="ru-RU"/>
        </w:rPr>
      </w:pPr>
      <w:r w:rsidRPr="00A87EA9">
        <w:rPr>
          <w:rFonts w:ascii="Times New Roman" w:eastAsia="Times New Roman" w:hAnsi="Times New Roman"/>
          <w:b/>
          <w:sz w:val="28"/>
          <w:szCs w:val="28"/>
          <w:lang w:eastAsia="ru-RU"/>
        </w:rPr>
        <w:t>Совет депутатов муниципального образования</w:t>
      </w:r>
    </w:p>
    <w:p w:rsidR="00A87EA9" w:rsidRPr="00A87EA9" w:rsidRDefault="00A87EA9" w:rsidP="00A87EA9">
      <w:pPr>
        <w:spacing w:after="0" w:line="240" w:lineRule="auto"/>
        <w:ind w:firstLine="540"/>
        <w:jc w:val="center"/>
        <w:rPr>
          <w:rFonts w:ascii="Times New Roman" w:eastAsia="Times New Roman" w:hAnsi="Times New Roman"/>
          <w:sz w:val="28"/>
          <w:szCs w:val="28"/>
          <w:lang w:eastAsia="ru-RU"/>
        </w:rPr>
      </w:pPr>
      <w:r w:rsidRPr="00A87EA9">
        <w:rPr>
          <w:rFonts w:ascii="Times New Roman" w:eastAsia="Times New Roman" w:hAnsi="Times New Roman"/>
          <w:b/>
          <w:sz w:val="28"/>
          <w:szCs w:val="28"/>
          <w:lang w:eastAsia="ru-RU"/>
        </w:rPr>
        <w:t>«</w:t>
      </w:r>
      <w:proofErr w:type="spellStart"/>
      <w:r w:rsidRPr="00A87EA9">
        <w:rPr>
          <w:rFonts w:ascii="Times New Roman" w:eastAsia="Times New Roman" w:hAnsi="Times New Roman"/>
          <w:b/>
          <w:sz w:val="28"/>
          <w:szCs w:val="28"/>
          <w:lang w:eastAsia="ru-RU"/>
        </w:rPr>
        <w:t>Юкаменский</w:t>
      </w:r>
      <w:proofErr w:type="spellEnd"/>
      <w:r w:rsidRPr="00A87EA9">
        <w:rPr>
          <w:rFonts w:ascii="Times New Roman" w:eastAsia="Times New Roman" w:hAnsi="Times New Roman"/>
          <w:b/>
          <w:sz w:val="28"/>
          <w:szCs w:val="28"/>
          <w:lang w:eastAsia="ru-RU"/>
        </w:rPr>
        <w:t xml:space="preserve"> район» РЕШАЕТ</w:t>
      </w:r>
      <w:r w:rsidRPr="00A87EA9">
        <w:rPr>
          <w:rFonts w:ascii="Times New Roman" w:eastAsia="Times New Roman" w:hAnsi="Times New Roman"/>
          <w:sz w:val="28"/>
          <w:szCs w:val="28"/>
          <w:lang w:eastAsia="ru-RU"/>
        </w:rPr>
        <w:t>:</w:t>
      </w:r>
    </w:p>
    <w:p w:rsidR="00A87EA9" w:rsidRPr="00A87EA9" w:rsidRDefault="00A87EA9" w:rsidP="00A87EA9">
      <w:pPr>
        <w:spacing w:after="0" w:line="240" w:lineRule="auto"/>
        <w:ind w:firstLine="540"/>
        <w:jc w:val="both"/>
        <w:rPr>
          <w:rFonts w:ascii="Times New Roman" w:eastAsia="Times New Roman" w:hAnsi="Times New Roman"/>
          <w:bCs/>
          <w:sz w:val="28"/>
          <w:szCs w:val="28"/>
          <w:lang w:eastAsia="ru-RU"/>
        </w:rPr>
      </w:pPr>
    </w:p>
    <w:p w:rsidR="00A87EA9" w:rsidRPr="00A87EA9" w:rsidRDefault="00A87EA9" w:rsidP="00A87EA9">
      <w:pPr>
        <w:shd w:val="clear" w:color="auto" w:fill="FFFFFF"/>
        <w:tabs>
          <w:tab w:val="left" w:pos="739"/>
        </w:tabs>
        <w:spacing w:after="0" w:line="240" w:lineRule="auto"/>
        <w:ind w:firstLine="567"/>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 xml:space="preserve">1. Утвердить </w:t>
      </w:r>
      <w:r w:rsidRPr="00A87EA9">
        <w:rPr>
          <w:rFonts w:ascii="Times New Roman" w:eastAsia="Times New Roman" w:hAnsi="Times New Roman"/>
          <w:sz w:val="28"/>
          <w:szCs w:val="28"/>
          <w:lang w:eastAsia="ru-RU"/>
        </w:rPr>
        <w:t xml:space="preserve">на должность  аудитора </w:t>
      </w:r>
      <w:proofErr w:type="spellStart"/>
      <w:r w:rsidRPr="00A87EA9">
        <w:rPr>
          <w:rFonts w:ascii="Times New Roman" w:eastAsia="Times New Roman" w:hAnsi="Times New Roman"/>
          <w:sz w:val="28"/>
          <w:szCs w:val="28"/>
          <w:lang w:eastAsia="ru-RU"/>
        </w:rPr>
        <w:t>контрольно</w:t>
      </w:r>
      <w:proofErr w:type="spellEnd"/>
      <w:r w:rsidRPr="00A87EA9">
        <w:rPr>
          <w:rFonts w:ascii="Times New Roman" w:eastAsia="Times New Roman" w:hAnsi="Times New Roman"/>
          <w:sz w:val="28"/>
          <w:szCs w:val="28"/>
          <w:lang w:eastAsia="ru-RU"/>
        </w:rPr>
        <w:t xml:space="preserve"> – счетного органа муниципального образования «</w:t>
      </w:r>
      <w:proofErr w:type="spellStart"/>
      <w:r w:rsidRPr="00A87EA9">
        <w:rPr>
          <w:rFonts w:ascii="Times New Roman" w:eastAsia="Times New Roman" w:hAnsi="Times New Roman"/>
          <w:sz w:val="28"/>
          <w:szCs w:val="28"/>
          <w:lang w:eastAsia="ru-RU"/>
        </w:rPr>
        <w:t>Юкаменский</w:t>
      </w:r>
      <w:proofErr w:type="spellEnd"/>
      <w:r w:rsidRPr="00A87EA9">
        <w:rPr>
          <w:rFonts w:ascii="Times New Roman" w:eastAsia="Times New Roman" w:hAnsi="Times New Roman"/>
          <w:sz w:val="28"/>
          <w:szCs w:val="28"/>
          <w:lang w:eastAsia="ru-RU"/>
        </w:rPr>
        <w:t xml:space="preserve"> район» Кондратьеву Надежду Юрьевну.</w:t>
      </w:r>
    </w:p>
    <w:p w:rsidR="00A87EA9" w:rsidRPr="00A87EA9" w:rsidRDefault="00A87EA9" w:rsidP="00A87EA9">
      <w:pPr>
        <w:spacing w:after="0" w:line="240" w:lineRule="auto"/>
        <w:ind w:firstLine="54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 xml:space="preserve">2. </w:t>
      </w:r>
      <w:r w:rsidRPr="00A87EA9">
        <w:rPr>
          <w:rFonts w:ascii="Times New Roman" w:eastAsiaTheme="minorHAnsi" w:hAnsi="Times New Roman" w:cstheme="minorBidi"/>
          <w:sz w:val="28"/>
          <w:szCs w:val="28"/>
        </w:rPr>
        <w:t>Настоящее решение вступает в силу с момента его подписания.</w:t>
      </w:r>
    </w:p>
    <w:p w:rsidR="00A87EA9" w:rsidRPr="00A87EA9" w:rsidRDefault="00A87EA9" w:rsidP="00A87EA9">
      <w:pPr>
        <w:spacing w:after="0" w:line="240" w:lineRule="auto"/>
        <w:ind w:firstLine="540"/>
        <w:jc w:val="both"/>
        <w:rPr>
          <w:rFonts w:ascii="Times New Roman" w:eastAsia="Times New Roman" w:hAnsi="Times New Roman"/>
          <w:bCs/>
          <w:color w:val="000000"/>
          <w:sz w:val="28"/>
          <w:szCs w:val="28"/>
          <w:lang w:eastAsia="ru-RU"/>
        </w:rPr>
      </w:pPr>
    </w:p>
    <w:p w:rsidR="00A87EA9" w:rsidRPr="00A87EA9" w:rsidRDefault="00A87EA9" w:rsidP="00A87EA9">
      <w:pPr>
        <w:spacing w:after="0" w:line="240" w:lineRule="auto"/>
        <w:ind w:firstLine="540"/>
        <w:jc w:val="both"/>
        <w:rPr>
          <w:rFonts w:ascii="Times New Roman" w:eastAsia="Times New Roman" w:hAnsi="Times New Roman"/>
          <w:bCs/>
          <w:color w:val="000000"/>
          <w:sz w:val="28"/>
          <w:szCs w:val="28"/>
          <w:lang w:eastAsia="ru-RU"/>
        </w:rPr>
      </w:pPr>
    </w:p>
    <w:p w:rsidR="00A87EA9" w:rsidRPr="00A87EA9" w:rsidRDefault="00A87EA9" w:rsidP="00A87EA9">
      <w:pPr>
        <w:spacing w:after="0"/>
        <w:ind w:firstLine="540"/>
        <w:jc w:val="both"/>
        <w:rPr>
          <w:rFonts w:ascii="Times New Roman" w:eastAsia="Times New Roman" w:hAnsi="Times New Roman"/>
          <w:bCs/>
          <w:color w:val="000000"/>
          <w:sz w:val="28"/>
          <w:szCs w:val="28"/>
          <w:lang w:eastAsia="ru-RU"/>
        </w:rPr>
      </w:pPr>
    </w:p>
    <w:p w:rsidR="00A87EA9" w:rsidRPr="00A87EA9" w:rsidRDefault="00A87EA9" w:rsidP="00A87EA9">
      <w:pPr>
        <w:spacing w:after="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Глава муниципального образования</w:t>
      </w:r>
    </w:p>
    <w:p w:rsidR="00A87EA9" w:rsidRPr="00A87EA9" w:rsidRDefault="00A87EA9" w:rsidP="00A87EA9">
      <w:pPr>
        <w:spacing w:after="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w:t>
      </w:r>
      <w:proofErr w:type="spellStart"/>
      <w:r w:rsidRPr="00A87EA9">
        <w:rPr>
          <w:rFonts w:ascii="Times New Roman" w:eastAsia="Times New Roman" w:hAnsi="Times New Roman"/>
          <w:bCs/>
          <w:color w:val="000000"/>
          <w:sz w:val="28"/>
          <w:szCs w:val="28"/>
          <w:lang w:eastAsia="ru-RU"/>
        </w:rPr>
        <w:t>Юкаменский</w:t>
      </w:r>
      <w:proofErr w:type="spellEnd"/>
      <w:r w:rsidRPr="00A87EA9">
        <w:rPr>
          <w:rFonts w:ascii="Times New Roman" w:eastAsia="Times New Roman" w:hAnsi="Times New Roman"/>
          <w:bCs/>
          <w:color w:val="000000"/>
          <w:sz w:val="28"/>
          <w:szCs w:val="28"/>
          <w:lang w:eastAsia="ru-RU"/>
        </w:rPr>
        <w:t xml:space="preserve"> район»                                                                Б.В. Востриков</w:t>
      </w:r>
    </w:p>
    <w:p w:rsidR="00A87EA9" w:rsidRPr="00A87EA9" w:rsidRDefault="00A87EA9" w:rsidP="00A87EA9">
      <w:pPr>
        <w:spacing w:after="0"/>
        <w:jc w:val="both"/>
        <w:rPr>
          <w:rFonts w:ascii="Times New Roman" w:eastAsia="Times New Roman" w:hAnsi="Times New Roman"/>
          <w:bCs/>
          <w:color w:val="000000"/>
          <w:sz w:val="28"/>
          <w:szCs w:val="28"/>
          <w:lang w:eastAsia="ru-RU"/>
        </w:rPr>
      </w:pPr>
    </w:p>
    <w:p w:rsidR="00A87EA9" w:rsidRPr="00A87EA9" w:rsidRDefault="00A87EA9" w:rsidP="00A87EA9">
      <w:pPr>
        <w:spacing w:after="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Председатель Районного Совета депутатов</w:t>
      </w:r>
    </w:p>
    <w:p w:rsidR="00A87EA9" w:rsidRPr="00A87EA9" w:rsidRDefault="00A87EA9" w:rsidP="00A87EA9">
      <w:pPr>
        <w:spacing w:after="0"/>
        <w:jc w:val="both"/>
        <w:rPr>
          <w:rFonts w:ascii="Times New Roman" w:eastAsia="Times New Roman" w:hAnsi="Times New Roman"/>
          <w:bCs/>
          <w:color w:val="000000"/>
          <w:sz w:val="28"/>
          <w:szCs w:val="28"/>
          <w:lang w:eastAsia="ru-RU"/>
        </w:rPr>
      </w:pPr>
      <w:r w:rsidRPr="00A87EA9">
        <w:rPr>
          <w:rFonts w:ascii="Times New Roman" w:eastAsia="Times New Roman" w:hAnsi="Times New Roman"/>
          <w:bCs/>
          <w:color w:val="000000"/>
          <w:sz w:val="28"/>
          <w:szCs w:val="28"/>
          <w:lang w:eastAsia="ru-RU"/>
        </w:rPr>
        <w:t xml:space="preserve">муниципального образования </w:t>
      </w:r>
    </w:p>
    <w:p w:rsidR="00A87EA9" w:rsidRPr="00A87EA9" w:rsidRDefault="00A87EA9" w:rsidP="00A87EA9">
      <w:pPr>
        <w:spacing w:after="0"/>
        <w:jc w:val="both"/>
        <w:rPr>
          <w:rFonts w:ascii="Times New Roman" w:eastAsia="Times New Roman" w:hAnsi="Times New Roman"/>
          <w:sz w:val="28"/>
          <w:szCs w:val="28"/>
          <w:lang w:eastAsia="ru-RU"/>
        </w:rPr>
      </w:pPr>
      <w:r w:rsidRPr="00A87EA9">
        <w:rPr>
          <w:rFonts w:ascii="Times New Roman" w:eastAsia="Times New Roman" w:hAnsi="Times New Roman"/>
          <w:bCs/>
          <w:color w:val="000000"/>
          <w:sz w:val="28"/>
          <w:szCs w:val="28"/>
          <w:lang w:eastAsia="ru-RU"/>
        </w:rPr>
        <w:t>«</w:t>
      </w:r>
      <w:proofErr w:type="spellStart"/>
      <w:r w:rsidRPr="00A87EA9">
        <w:rPr>
          <w:rFonts w:ascii="Times New Roman" w:eastAsia="Times New Roman" w:hAnsi="Times New Roman"/>
          <w:bCs/>
          <w:color w:val="000000"/>
          <w:sz w:val="28"/>
          <w:szCs w:val="28"/>
          <w:lang w:eastAsia="ru-RU"/>
        </w:rPr>
        <w:t>Юкаменский</w:t>
      </w:r>
      <w:proofErr w:type="spellEnd"/>
      <w:r w:rsidRPr="00A87EA9">
        <w:rPr>
          <w:rFonts w:ascii="Times New Roman" w:eastAsia="Times New Roman" w:hAnsi="Times New Roman"/>
          <w:bCs/>
          <w:color w:val="000000"/>
          <w:sz w:val="28"/>
          <w:szCs w:val="28"/>
          <w:lang w:eastAsia="ru-RU"/>
        </w:rPr>
        <w:t xml:space="preserve"> район»                                                                          Б.А. </w:t>
      </w:r>
      <w:proofErr w:type="spellStart"/>
      <w:r w:rsidRPr="00A87EA9">
        <w:rPr>
          <w:rFonts w:ascii="Times New Roman" w:eastAsia="Times New Roman" w:hAnsi="Times New Roman"/>
          <w:bCs/>
          <w:color w:val="000000"/>
          <w:sz w:val="28"/>
          <w:szCs w:val="28"/>
          <w:lang w:eastAsia="ru-RU"/>
        </w:rPr>
        <w:t>Абашев</w:t>
      </w:r>
      <w:proofErr w:type="spellEnd"/>
    </w:p>
    <w:p w:rsidR="00A87EA9" w:rsidRPr="00A87EA9" w:rsidRDefault="00A87EA9" w:rsidP="00A87EA9">
      <w:pPr>
        <w:spacing w:after="0" w:line="240" w:lineRule="auto"/>
        <w:rPr>
          <w:rFonts w:ascii="Times New Roman" w:eastAsia="Times New Roman" w:hAnsi="Times New Roman"/>
          <w:sz w:val="24"/>
          <w:szCs w:val="24"/>
          <w:lang w:eastAsia="ru-RU"/>
        </w:rPr>
      </w:pPr>
    </w:p>
    <w:p w:rsidR="00A87EA9" w:rsidRPr="00A87EA9" w:rsidRDefault="00A87EA9" w:rsidP="00A87EA9">
      <w:pPr>
        <w:rPr>
          <w:rFonts w:asciiTheme="minorHAnsi" w:eastAsiaTheme="minorHAnsi" w:hAnsiTheme="minorHAnsi" w:cstheme="minorBidi"/>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pacing w:after="1" w:line="240" w:lineRule="atLeast"/>
        <w:ind w:firstLine="540"/>
        <w:jc w:val="center"/>
        <w:outlineLvl w:val="1"/>
        <w:rPr>
          <w:rFonts w:ascii="Times New Roman" w:eastAsiaTheme="minorHAnsi" w:hAnsi="Times New Roman"/>
          <w:sz w:val="16"/>
          <w:szCs w:val="16"/>
        </w:rPr>
      </w:pPr>
    </w:p>
    <w:p w:rsidR="00A87EA9" w:rsidRDefault="00A87EA9" w:rsidP="00A87EA9">
      <w:pPr>
        <w:shd w:val="clear" w:color="auto" w:fill="FFFFFF"/>
        <w:spacing w:after="0" w:line="240" w:lineRule="auto"/>
        <w:jc w:val="both"/>
        <w:rPr>
          <w:rFonts w:ascii="Times New Roman" w:eastAsia="Times New Roman" w:hAnsi="Times New Roman"/>
          <w:b/>
          <w:sz w:val="24"/>
          <w:szCs w:val="24"/>
          <w:lang w:eastAsia="ru-RU"/>
        </w:rPr>
      </w:pPr>
      <w:r w:rsidRPr="00985F77">
        <w:rPr>
          <w:rFonts w:ascii="Times New Roman" w:eastAsia="Times New Roman" w:hAnsi="Times New Roman"/>
          <w:b/>
          <w:bCs/>
          <w:noProof/>
          <w:lang w:eastAsia="ru-RU"/>
        </w:rPr>
        <w:drawing>
          <wp:anchor distT="0" distB="0" distL="114300" distR="114300" simplePos="0" relativeHeight="251683840" behindDoc="1" locked="0" layoutInCell="1" allowOverlap="1" wp14:anchorId="6F4597BD" wp14:editId="5BDB247F">
            <wp:simplePos x="0" y="0"/>
            <wp:positionH relativeFrom="margin">
              <wp:posOffset>2567940</wp:posOffset>
            </wp:positionH>
            <wp:positionV relativeFrom="margin">
              <wp:posOffset>-443865</wp:posOffset>
            </wp:positionV>
            <wp:extent cx="1085850" cy="1790700"/>
            <wp:effectExtent l="0" t="0" r="0" b="0"/>
            <wp:wrapThrough wrapText="bothSides">
              <wp:wrapPolygon edited="0">
                <wp:start x="0" y="0"/>
                <wp:lineTo x="0" y="21370"/>
                <wp:lineTo x="21221" y="21370"/>
                <wp:lineTo x="21221" y="0"/>
                <wp:lineTo x="0" y="0"/>
              </wp:wrapPolygon>
            </wp:wrapThrough>
            <wp:docPr id="13" name="Рисунок 1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A87EA9" w:rsidRDefault="00A87EA9" w:rsidP="00A87EA9">
      <w:pPr>
        <w:shd w:val="clear" w:color="auto" w:fill="FFFFFF"/>
        <w:spacing w:after="0" w:line="240" w:lineRule="auto"/>
        <w:ind w:firstLine="709"/>
        <w:jc w:val="center"/>
        <w:rPr>
          <w:rFonts w:ascii="Times New Roman" w:eastAsia="Times New Roman" w:hAnsi="Times New Roman"/>
          <w:b/>
          <w:sz w:val="24"/>
          <w:szCs w:val="24"/>
          <w:lang w:eastAsia="ru-RU"/>
        </w:rPr>
      </w:pPr>
    </w:p>
    <w:p w:rsidR="00A87EA9" w:rsidRDefault="00A87EA9" w:rsidP="00A87EA9">
      <w:pPr>
        <w:shd w:val="clear" w:color="auto" w:fill="FFFFFF"/>
        <w:spacing w:after="0" w:line="240" w:lineRule="auto"/>
        <w:ind w:firstLine="709"/>
        <w:jc w:val="center"/>
        <w:rPr>
          <w:rFonts w:ascii="Times New Roman" w:eastAsia="Times New Roman" w:hAnsi="Times New Roman"/>
          <w:b/>
          <w:sz w:val="28"/>
          <w:szCs w:val="28"/>
          <w:lang w:eastAsia="ru-RU"/>
        </w:rPr>
      </w:pPr>
    </w:p>
    <w:p w:rsidR="00A87EA9" w:rsidRDefault="00A87EA9" w:rsidP="00A87EA9">
      <w:pPr>
        <w:shd w:val="clear" w:color="auto" w:fill="FFFFFF"/>
        <w:spacing w:after="0" w:line="240" w:lineRule="auto"/>
        <w:ind w:firstLine="709"/>
        <w:jc w:val="center"/>
        <w:rPr>
          <w:rFonts w:ascii="Times New Roman" w:eastAsia="Times New Roman" w:hAnsi="Times New Roman"/>
          <w:b/>
          <w:sz w:val="28"/>
          <w:szCs w:val="28"/>
          <w:lang w:eastAsia="ru-RU"/>
        </w:rPr>
      </w:pPr>
    </w:p>
    <w:p w:rsidR="00A87EA9" w:rsidRDefault="00A87EA9" w:rsidP="00A87EA9">
      <w:pPr>
        <w:shd w:val="clear" w:color="auto" w:fill="FFFFFF"/>
        <w:spacing w:after="0" w:line="240" w:lineRule="auto"/>
        <w:ind w:firstLine="709"/>
        <w:jc w:val="center"/>
        <w:rPr>
          <w:rFonts w:ascii="Times New Roman" w:eastAsia="Times New Roman" w:hAnsi="Times New Roman"/>
          <w:b/>
          <w:sz w:val="28"/>
          <w:szCs w:val="28"/>
          <w:lang w:eastAsia="ru-RU"/>
        </w:rPr>
      </w:pPr>
    </w:p>
    <w:p w:rsidR="00A87EA9" w:rsidRDefault="00A87EA9" w:rsidP="00A87EA9">
      <w:pPr>
        <w:shd w:val="clear" w:color="auto" w:fill="FFFFFF"/>
        <w:spacing w:after="0" w:line="240" w:lineRule="auto"/>
        <w:ind w:firstLine="709"/>
        <w:jc w:val="center"/>
        <w:rPr>
          <w:rFonts w:ascii="Times New Roman" w:eastAsia="Times New Roman" w:hAnsi="Times New Roman"/>
          <w:b/>
          <w:sz w:val="28"/>
          <w:szCs w:val="28"/>
          <w:lang w:eastAsia="ru-RU"/>
        </w:rPr>
      </w:pPr>
    </w:p>
    <w:p w:rsidR="00A87EA9" w:rsidRDefault="00A87EA9" w:rsidP="00A87EA9">
      <w:pPr>
        <w:shd w:val="clear" w:color="auto" w:fill="FFFFFF"/>
        <w:spacing w:after="0" w:line="240" w:lineRule="auto"/>
        <w:ind w:firstLine="709"/>
        <w:jc w:val="center"/>
        <w:rPr>
          <w:rFonts w:ascii="Times New Roman" w:eastAsia="Times New Roman" w:hAnsi="Times New Roman"/>
          <w:b/>
          <w:sz w:val="28"/>
          <w:szCs w:val="28"/>
          <w:lang w:eastAsia="ru-RU"/>
        </w:rPr>
      </w:pPr>
    </w:p>
    <w:p w:rsidR="00A87EA9" w:rsidRPr="00985F77"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985F77">
        <w:rPr>
          <w:rFonts w:ascii="Times New Roman" w:eastAsia="Times New Roman" w:hAnsi="Times New Roman"/>
          <w:b/>
          <w:bCs/>
          <w:lang w:eastAsia="ru-RU"/>
        </w:rPr>
        <w:t>СОВЕТ ДЕПУТАТОВ МУНИЦИПАЛЬНОГО ОБРАЗОВАНИЯ «ЮКАМЕНСКИЙ РАЙОН»</w:t>
      </w:r>
    </w:p>
    <w:p w:rsidR="00A87EA9" w:rsidRPr="00985F77" w:rsidRDefault="00A87EA9" w:rsidP="00A87EA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985F77">
        <w:rPr>
          <w:rFonts w:ascii="Times New Roman" w:eastAsia="Times New Roman" w:hAnsi="Times New Roman"/>
          <w:b/>
          <w:bCs/>
          <w:lang w:eastAsia="ru-RU"/>
        </w:rPr>
        <w:t>«ЮКАМЕН ЁРОС» МУНИЦИПАЛ КЫЛДЫТЭТЫСЬ ДЕПУТАТ КЕНЕШ</w:t>
      </w:r>
    </w:p>
    <w:p w:rsidR="00A87EA9" w:rsidRDefault="00A87EA9" w:rsidP="00A87EA9">
      <w:pPr>
        <w:shd w:val="clear" w:color="auto" w:fill="FFFFFF"/>
        <w:spacing w:after="0" w:line="240" w:lineRule="auto"/>
        <w:ind w:firstLine="709"/>
        <w:jc w:val="center"/>
        <w:rPr>
          <w:rFonts w:ascii="Times New Roman" w:eastAsia="Times New Roman" w:hAnsi="Times New Roman"/>
          <w:b/>
          <w:sz w:val="28"/>
          <w:szCs w:val="28"/>
          <w:lang w:eastAsia="ru-RU"/>
        </w:rPr>
      </w:pPr>
    </w:p>
    <w:p w:rsidR="00A87EA9" w:rsidRDefault="00A87EA9" w:rsidP="00A87EA9">
      <w:pPr>
        <w:shd w:val="clear" w:color="auto" w:fill="FFFFFF"/>
        <w:spacing w:after="0" w:line="240" w:lineRule="auto"/>
        <w:ind w:firstLine="709"/>
        <w:jc w:val="center"/>
        <w:rPr>
          <w:rFonts w:ascii="Times New Roman" w:eastAsia="Times New Roman" w:hAnsi="Times New Roman"/>
          <w:b/>
          <w:sz w:val="28"/>
          <w:szCs w:val="28"/>
          <w:lang w:eastAsia="ru-RU"/>
        </w:rPr>
      </w:pPr>
    </w:p>
    <w:p w:rsidR="00A87EA9" w:rsidRDefault="00A87EA9" w:rsidP="00A87EA9">
      <w:pPr>
        <w:shd w:val="clear" w:color="auto" w:fill="FFFFFF"/>
        <w:spacing w:after="0" w:line="240" w:lineRule="auto"/>
        <w:ind w:firstLine="709"/>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«01» марта 2018 года________________________________________________№ 93</w:t>
      </w:r>
    </w:p>
    <w:p w:rsidR="00A87EA9" w:rsidRDefault="00A87EA9" w:rsidP="00A87EA9">
      <w:pPr>
        <w:shd w:val="clear" w:color="auto" w:fill="FFFFFF"/>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 Юкаменское</w:t>
      </w:r>
    </w:p>
    <w:p w:rsidR="00A87EA9" w:rsidRDefault="00A87EA9" w:rsidP="00A87EA9">
      <w:pPr>
        <w:shd w:val="clear" w:color="auto" w:fill="FFFFFF"/>
        <w:spacing w:after="0" w:line="240" w:lineRule="auto"/>
        <w:ind w:firstLine="709"/>
        <w:jc w:val="center"/>
        <w:rPr>
          <w:rFonts w:ascii="Times New Roman" w:eastAsia="Times New Roman" w:hAnsi="Times New Roman"/>
          <w:b/>
          <w:sz w:val="24"/>
          <w:szCs w:val="24"/>
          <w:lang w:eastAsia="ru-RU"/>
        </w:rPr>
      </w:pPr>
    </w:p>
    <w:p w:rsidR="00A87EA9" w:rsidRDefault="00A87EA9" w:rsidP="00A87EA9">
      <w:pPr>
        <w:shd w:val="clear" w:color="auto" w:fill="FFFFFF"/>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rsidR="00A87EA9" w:rsidRPr="00985F77" w:rsidRDefault="00A87EA9" w:rsidP="00A87EA9">
      <w:pPr>
        <w:shd w:val="clear" w:color="auto" w:fill="FFFFFF"/>
        <w:spacing w:after="0" w:line="240" w:lineRule="auto"/>
        <w:ind w:firstLine="709"/>
        <w:jc w:val="center"/>
        <w:rPr>
          <w:rFonts w:ascii="Times New Roman" w:eastAsia="Times New Roman" w:hAnsi="Times New Roman"/>
          <w:b/>
          <w:sz w:val="24"/>
          <w:szCs w:val="24"/>
          <w:lang w:eastAsia="ru-RU"/>
        </w:rPr>
      </w:pPr>
    </w:p>
    <w:p w:rsidR="00A87EA9" w:rsidRDefault="00A87EA9" w:rsidP="00A87EA9">
      <w:pPr>
        <w:shd w:val="clear" w:color="auto" w:fill="FFFFFF"/>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плане работы Районного Совета депутатов муниципального образования «</w:t>
      </w:r>
      <w:proofErr w:type="spellStart"/>
      <w:r>
        <w:rPr>
          <w:rFonts w:ascii="Times New Roman" w:eastAsia="Times New Roman" w:hAnsi="Times New Roman"/>
          <w:b/>
          <w:sz w:val="28"/>
          <w:szCs w:val="28"/>
          <w:lang w:eastAsia="ru-RU"/>
        </w:rPr>
        <w:t>Юкаменский</w:t>
      </w:r>
      <w:proofErr w:type="spellEnd"/>
      <w:r>
        <w:rPr>
          <w:rFonts w:ascii="Times New Roman" w:eastAsia="Times New Roman" w:hAnsi="Times New Roman"/>
          <w:b/>
          <w:sz w:val="28"/>
          <w:szCs w:val="28"/>
          <w:lang w:eastAsia="ru-RU"/>
        </w:rPr>
        <w:t xml:space="preserve"> район» на 2018 год</w:t>
      </w:r>
    </w:p>
    <w:p w:rsidR="00A87EA9" w:rsidRDefault="00A87EA9" w:rsidP="00A87EA9">
      <w:pPr>
        <w:shd w:val="clear" w:color="auto" w:fill="FFFFFF"/>
        <w:spacing w:after="0" w:line="240" w:lineRule="auto"/>
        <w:jc w:val="both"/>
        <w:rPr>
          <w:rFonts w:ascii="Times New Roman" w:eastAsia="Times New Roman" w:hAnsi="Times New Roman"/>
          <w:sz w:val="28"/>
          <w:szCs w:val="28"/>
          <w:lang w:eastAsia="ru-RU"/>
        </w:rPr>
      </w:pPr>
    </w:p>
    <w:p w:rsidR="00A87EA9" w:rsidRDefault="00A87EA9" w:rsidP="00A87EA9">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Руководствуясь  Уставом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утвержденным решением Юкаменского районного Совета депутатов № 176 от 31.05.2005 года,</w:t>
      </w:r>
    </w:p>
    <w:p w:rsidR="00A87EA9" w:rsidRDefault="00A87EA9" w:rsidP="00A87EA9">
      <w:pPr>
        <w:spacing w:after="0"/>
        <w:ind w:firstLine="567"/>
        <w:jc w:val="both"/>
        <w:rPr>
          <w:rFonts w:ascii="Times New Roman" w:eastAsia="Times New Roman" w:hAnsi="Times New Roman"/>
          <w:sz w:val="28"/>
          <w:szCs w:val="28"/>
          <w:lang w:eastAsia="ru-RU"/>
        </w:rPr>
      </w:pPr>
    </w:p>
    <w:p w:rsidR="00A87EA9" w:rsidRDefault="00A87EA9" w:rsidP="00A87EA9">
      <w:pPr>
        <w:spacing w:after="0"/>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Совет депутатов муниципального образования</w:t>
      </w:r>
    </w:p>
    <w:p w:rsidR="00A87EA9" w:rsidRDefault="00A87EA9" w:rsidP="00A87EA9">
      <w:pPr>
        <w:spacing w:after="0"/>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roofErr w:type="spellStart"/>
      <w:r>
        <w:rPr>
          <w:rFonts w:ascii="Times New Roman" w:eastAsia="Times New Roman" w:hAnsi="Times New Roman"/>
          <w:b/>
          <w:sz w:val="28"/>
          <w:szCs w:val="28"/>
          <w:lang w:eastAsia="ru-RU"/>
        </w:rPr>
        <w:t>Юкаменский</w:t>
      </w:r>
      <w:proofErr w:type="spellEnd"/>
      <w:r>
        <w:rPr>
          <w:rFonts w:ascii="Times New Roman" w:eastAsia="Times New Roman" w:hAnsi="Times New Roman"/>
          <w:b/>
          <w:sz w:val="28"/>
          <w:szCs w:val="28"/>
          <w:lang w:eastAsia="ru-RU"/>
        </w:rPr>
        <w:t xml:space="preserve"> район» РЕШАЕТ:</w:t>
      </w:r>
    </w:p>
    <w:p w:rsidR="00A87EA9" w:rsidRDefault="00A87EA9" w:rsidP="00A87EA9">
      <w:pPr>
        <w:spacing w:after="0"/>
        <w:ind w:firstLine="567"/>
        <w:jc w:val="both"/>
        <w:rPr>
          <w:rFonts w:ascii="Times New Roman" w:eastAsia="Times New Roman" w:hAnsi="Times New Roman"/>
          <w:sz w:val="28"/>
          <w:szCs w:val="28"/>
          <w:lang w:eastAsia="ru-RU"/>
        </w:rPr>
      </w:pPr>
    </w:p>
    <w:p w:rsidR="00A87EA9" w:rsidRDefault="00A87EA9" w:rsidP="00A87EA9">
      <w:pPr>
        <w:shd w:val="clear" w:color="auto" w:fill="FFFFFF"/>
        <w:spacing w:after="0"/>
        <w:ind w:firstLine="709"/>
        <w:jc w:val="both"/>
        <w:rPr>
          <w:rFonts w:ascii="Times New Roman" w:eastAsia="Times New Roman" w:hAnsi="Times New Roman"/>
          <w:sz w:val="28"/>
          <w:szCs w:val="28"/>
          <w:lang w:eastAsia="ru-RU"/>
        </w:rPr>
      </w:pPr>
    </w:p>
    <w:p w:rsidR="00A87EA9" w:rsidRDefault="00A87EA9" w:rsidP="00A87EA9">
      <w:pPr>
        <w:numPr>
          <w:ilvl w:val="0"/>
          <w:numId w:val="16"/>
        </w:numPr>
        <w:shd w:val="clear" w:color="auto" w:fill="FFFFFF"/>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план работы Районного Совета депутатов</w:t>
      </w:r>
    </w:p>
    <w:p w:rsidR="00A87EA9" w:rsidRDefault="00A87EA9" w:rsidP="00A87EA9">
      <w:pPr>
        <w:shd w:val="clear" w:color="auto" w:fill="FFFFFF"/>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на 2018 год.</w:t>
      </w:r>
    </w:p>
    <w:p w:rsidR="00A87EA9" w:rsidRDefault="00A87EA9" w:rsidP="00A87EA9">
      <w:pPr>
        <w:spacing w:after="0"/>
        <w:ind w:firstLine="426"/>
        <w:jc w:val="both"/>
        <w:rPr>
          <w:rFonts w:ascii="Times New Roman" w:eastAsia="Times New Roman" w:hAnsi="Times New Roman"/>
          <w:sz w:val="28"/>
          <w:szCs w:val="28"/>
          <w:lang w:eastAsia="ru-RU"/>
        </w:rPr>
      </w:pPr>
    </w:p>
    <w:p w:rsidR="00A87EA9" w:rsidRDefault="00A87EA9" w:rsidP="00A87EA9">
      <w:pPr>
        <w:autoSpaceDE w:val="0"/>
        <w:autoSpaceDN w:val="0"/>
        <w:adjustRightInd w:val="0"/>
        <w:spacing w:after="0"/>
        <w:rPr>
          <w:rFonts w:ascii="Times New Roman" w:eastAsia="Times New Roman" w:hAnsi="Times New Roman"/>
          <w:b/>
          <w:bCs/>
          <w:sz w:val="28"/>
          <w:szCs w:val="28"/>
          <w:lang w:eastAsia="ru-RU"/>
        </w:rPr>
      </w:pPr>
    </w:p>
    <w:p w:rsidR="00A87EA9" w:rsidRDefault="00A87EA9" w:rsidP="00A87EA9">
      <w:pPr>
        <w:autoSpaceDE w:val="0"/>
        <w:autoSpaceDN w:val="0"/>
        <w:adjustRightInd w:val="0"/>
        <w:spacing w:after="0"/>
        <w:rPr>
          <w:rFonts w:ascii="Times New Roman" w:eastAsia="Times New Roman" w:hAnsi="Times New Roman"/>
          <w:b/>
          <w:bCs/>
          <w:sz w:val="28"/>
          <w:szCs w:val="28"/>
          <w:lang w:eastAsia="ru-RU"/>
        </w:rPr>
      </w:pPr>
    </w:p>
    <w:p w:rsidR="00A87EA9" w:rsidRDefault="00A87EA9" w:rsidP="00A87EA9">
      <w:pPr>
        <w:spacing w:after="0" w:line="240" w:lineRule="auto"/>
        <w:ind w:firstLine="426"/>
        <w:jc w:val="both"/>
        <w:rPr>
          <w:rFonts w:ascii="Times New Roman" w:eastAsia="Times New Roman" w:hAnsi="Times New Roman"/>
          <w:sz w:val="28"/>
          <w:szCs w:val="28"/>
          <w:lang w:eastAsia="ru-RU"/>
        </w:rPr>
      </w:pPr>
    </w:p>
    <w:p w:rsidR="00A87EA9" w:rsidRDefault="00A87EA9" w:rsidP="00A87EA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Районного Совета депутатов                     </w:t>
      </w:r>
    </w:p>
    <w:p w:rsidR="00A87EA9" w:rsidRDefault="00A87EA9" w:rsidP="00A87EA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p>
    <w:p w:rsidR="00A87EA9" w:rsidRDefault="00A87EA9" w:rsidP="00A87EA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Б.А. </w:t>
      </w:r>
      <w:proofErr w:type="spellStart"/>
      <w:r>
        <w:rPr>
          <w:rFonts w:ascii="Times New Roman" w:eastAsia="Times New Roman" w:hAnsi="Times New Roman"/>
          <w:sz w:val="28"/>
          <w:szCs w:val="28"/>
          <w:lang w:eastAsia="ru-RU"/>
        </w:rPr>
        <w:t>Абашев</w:t>
      </w:r>
      <w:proofErr w:type="spellEnd"/>
      <w:r>
        <w:rPr>
          <w:rFonts w:ascii="Times New Roman" w:eastAsia="Times New Roman" w:hAnsi="Times New Roman"/>
          <w:sz w:val="28"/>
          <w:szCs w:val="28"/>
          <w:lang w:eastAsia="ru-RU"/>
        </w:rPr>
        <w:t xml:space="preserve">   </w:t>
      </w:r>
    </w:p>
    <w:p w:rsidR="00A87EA9" w:rsidRDefault="00A87EA9" w:rsidP="00A87EA9">
      <w:pPr>
        <w:spacing w:after="0" w:line="240" w:lineRule="auto"/>
        <w:jc w:val="both"/>
        <w:rPr>
          <w:rFonts w:ascii="Times New Roman" w:eastAsia="Times New Roman" w:hAnsi="Times New Roman"/>
          <w:sz w:val="28"/>
          <w:szCs w:val="28"/>
          <w:lang w:eastAsia="ru-RU"/>
        </w:rPr>
      </w:pPr>
    </w:p>
    <w:p w:rsidR="00A87EA9" w:rsidRDefault="00A87EA9" w:rsidP="00A87EA9">
      <w:pPr>
        <w:spacing w:after="0" w:line="240" w:lineRule="auto"/>
        <w:jc w:val="both"/>
        <w:rPr>
          <w:rFonts w:ascii="Times New Roman" w:eastAsia="Times New Roman" w:hAnsi="Times New Roman"/>
          <w:sz w:val="28"/>
          <w:szCs w:val="28"/>
          <w:lang w:eastAsia="ru-RU"/>
        </w:rPr>
      </w:pPr>
    </w:p>
    <w:p w:rsidR="00A87EA9" w:rsidRDefault="00A87EA9" w:rsidP="00A87EA9">
      <w:pPr>
        <w:spacing w:after="0" w:line="240" w:lineRule="auto"/>
        <w:jc w:val="both"/>
        <w:rPr>
          <w:rFonts w:ascii="Times New Roman" w:eastAsia="Times New Roman" w:hAnsi="Times New Roman"/>
          <w:sz w:val="28"/>
          <w:szCs w:val="28"/>
          <w:lang w:eastAsia="ru-RU"/>
        </w:rPr>
      </w:pPr>
    </w:p>
    <w:p w:rsidR="00A87EA9" w:rsidRDefault="00A87EA9" w:rsidP="00A87EA9">
      <w:pPr>
        <w:spacing w:after="0" w:line="240" w:lineRule="auto"/>
        <w:jc w:val="both"/>
        <w:rPr>
          <w:rFonts w:ascii="Times New Roman" w:eastAsia="Times New Roman" w:hAnsi="Times New Roman"/>
          <w:sz w:val="28"/>
          <w:szCs w:val="28"/>
          <w:lang w:eastAsia="ru-RU"/>
        </w:rPr>
      </w:pPr>
    </w:p>
    <w:p w:rsidR="00A87EA9" w:rsidRDefault="00A87EA9" w:rsidP="00A87EA9">
      <w:pPr>
        <w:spacing w:after="0" w:line="240" w:lineRule="auto"/>
        <w:jc w:val="both"/>
        <w:rPr>
          <w:rFonts w:ascii="Times New Roman" w:eastAsia="Times New Roman" w:hAnsi="Times New Roman"/>
          <w:sz w:val="28"/>
          <w:szCs w:val="28"/>
          <w:lang w:eastAsia="ru-RU"/>
        </w:rPr>
      </w:pPr>
    </w:p>
    <w:p w:rsidR="00A87EA9" w:rsidRDefault="00A87EA9" w:rsidP="00A87EA9">
      <w:pPr>
        <w:spacing w:after="0" w:line="240" w:lineRule="auto"/>
        <w:jc w:val="both"/>
        <w:rPr>
          <w:rFonts w:ascii="Times New Roman" w:eastAsia="Times New Roman" w:hAnsi="Times New Roman"/>
          <w:sz w:val="28"/>
          <w:szCs w:val="28"/>
          <w:lang w:eastAsia="ru-RU"/>
        </w:rPr>
      </w:pPr>
    </w:p>
    <w:p w:rsidR="00A87EA9" w:rsidRDefault="00A87EA9" w:rsidP="00A87EA9">
      <w:pPr>
        <w:spacing w:after="0" w:line="240" w:lineRule="auto"/>
        <w:jc w:val="both"/>
        <w:rPr>
          <w:rFonts w:ascii="Times New Roman" w:eastAsia="Times New Roman" w:hAnsi="Times New Roman"/>
          <w:sz w:val="28"/>
          <w:szCs w:val="28"/>
          <w:lang w:eastAsia="ru-RU"/>
        </w:rPr>
      </w:pPr>
    </w:p>
    <w:p w:rsidR="00A87EA9" w:rsidRDefault="00A87EA9" w:rsidP="00A87EA9"/>
    <w:p w:rsidR="00A87EA9" w:rsidRPr="00A87EA9" w:rsidRDefault="00A87EA9" w:rsidP="00A87EA9">
      <w:pPr>
        <w:spacing w:after="0" w:line="240" w:lineRule="auto"/>
        <w:jc w:val="right"/>
        <w:rPr>
          <w:rFonts w:ascii="Times New Roman" w:eastAsiaTheme="minorHAnsi" w:hAnsi="Times New Roman"/>
          <w:sz w:val="28"/>
          <w:szCs w:val="28"/>
        </w:rPr>
      </w:pPr>
      <w:r w:rsidRPr="00A87EA9">
        <w:rPr>
          <w:rFonts w:ascii="Times New Roman" w:eastAsiaTheme="minorHAnsi" w:hAnsi="Times New Roman"/>
          <w:sz w:val="28"/>
          <w:szCs w:val="28"/>
        </w:rPr>
        <w:t>УТВЕРЖДЕН</w:t>
      </w:r>
    </w:p>
    <w:p w:rsidR="00A87EA9" w:rsidRPr="00A87EA9" w:rsidRDefault="00A87EA9" w:rsidP="00A87EA9">
      <w:pPr>
        <w:spacing w:after="0" w:line="240" w:lineRule="auto"/>
        <w:jc w:val="right"/>
        <w:rPr>
          <w:rFonts w:ascii="Times New Roman" w:eastAsiaTheme="minorHAnsi" w:hAnsi="Times New Roman"/>
          <w:sz w:val="28"/>
          <w:szCs w:val="28"/>
        </w:rPr>
      </w:pPr>
      <w:r w:rsidRPr="00A87EA9">
        <w:rPr>
          <w:rFonts w:ascii="Times New Roman" w:eastAsiaTheme="minorHAnsi" w:hAnsi="Times New Roman"/>
          <w:sz w:val="28"/>
          <w:szCs w:val="28"/>
        </w:rPr>
        <w:t>Решением Совета депутатов</w:t>
      </w:r>
    </w:p>
    <w:p w:rsidR="00A87EA9" w:rsidRPr="00A87EA9" w:rsidRDefault="00A87EA9" w:rsidP="00A87EA9">
      <w:pPr>
        <w:spacing w:after="0" w:line="240" w:lineRule="auto"/>
        <w:jc w:val="right"/>
        <w:rPr>
          <w:rFonts w:ascii="Times New Roman" w:eastAsiaTheme="minorHAnsi" w:hAnsi="Times New Roman"/>
          <w:sz w:val="28"/>
          <w:szCs w:val="28"/>
        </w:rPr>
      </w:pPr>
      <w:r w:rsidRPr="00A87EA9">
        <w:rPr>
          <w:rFonts w:ascii="Times New Roman" w:eastAsiaTheme="minorHAnsi" w:hAnsi="Times New Roman"/>
          <w:sz w:val="28"/>
          <w:szCs w:val="28"/>
        </w:rPr>
        <w:t>муниципального образования «</w:t>
      </w:r>
      <w:proofErr w:type="spellStart"/>
      <w:r w:rsidRPr="00A87EA9">
        <w:rPr>
          <w:rFonts w:ascii="Times New Roman" w:eastAsiaTheme="minorHAnsi" w:hAnsi="Times New Roman"/>
          <w:sz w:val="28"/>
          <w:szCs w:val="28"/>
        </w:rPr>
        <w:t>Юкаменский</w:t>
      </w:r>
      <w:proofErr w:type="spellEnd"/>
      <w:r w:rsidRPr="00A87EA9">
        <w:rPr>
          <w:rFonts w:ascii="Times New Roman" w:eastAsiaTheme="minorHAnsi" w:hAnsi="Times New Roman"/>
          <w:sz w:val="28"/>
          <w:szCs w:val="28"/>
        </w:rPr>
        <w:t xml:space="preserve"> район»</w:t>
      </w:r>
    </w:p>
    <w:p w:rsidR="00A87EA9" w:rsidRPr="00A87EA9" w:rsidRDefault="00A87EA9" w:rsidP="00A87EA9">
      <w:pPr>
        <w:spacing w:after="0" w:line="240" w:lineRule="auto"/>
        <w:jc w:val="right"/>
        <w:rPr>
          <w:rFonts w:ascii="Times New Roman" w:eastAsiaTheme="minorHAnsi" w:hAnsi="Times New Roman"/>
          <w:sz w:val="28"/>
          <w:szCs w:val="28"/>
        </w:rPr>
      </w:pPr>
      <w:r w:rsidRPr="00A87EA9">
        <w:rPr>
          <w:rFonts w:ascii="Times New Roman" w:eastAsiaTheme="minorHAnsi" w:hAnsi="Times New Roman"/>
          <w:sz w:val="28"/>
          <w:szCs w:val="28"/>
        </w:rPr>
        <w:t>от 01.03.2018 года № 93</w:t>
      </w:r>
    </w:p>
    <w:p w:rsidR="00A87EA9" w:rsidRPr="00A87EA9" w:rsidRDefault="00A87EA9" w:rsidP="00A87EA9">
      <w:pPr>
        <w:spacing w:after="0" w:line="240" w:lineRule="auto"/>
        <w:jc w:val="right"/>
        <w:rPr>
          <w:rFonts w:ascii="Times New Roman" w:eastAsiaTheme="minorHAnsi" w:hAnsi="Times New Roman"/>
          <w:sz w:val="28"/>
          <w:szCs w:val="28"/>
        </w:rPr>
      </w:pPr>
    </w:p>
    <w:p w:rsidR="00A87EA9" w:rsidRPr="00A87EA9" w:rsidRDefault="00A87EA9" w:rsidP="00A87EA9">
      <w:pPr>
        <w:spacing w:after="0" w:line="240" w:lineRule="auto"/>
        <w:jc w:val="center"/>
        <w:rPr>
          <w:rFonts w:ascii="Times New Roman" w:eastAsiaTheme="minorHAnsi" w:hAnsi="Times New Roman"/>
          <w:b/>
          <w:sz w:val="28"/>
          <w:szCs w:val="28"/>
        </w:rPr>
      </w:pPr>
      <w:r w:rsidRPr="00A87EA9">
        <w:rPr>
          <w:rFonts w:ascii="Times New Roman" w:eastAsiaTheme="minorHAnsi" w:hAnsi="Times New Roman"/>
          <w:b/>
          <w:sz w:val="28"/>
          <w:szCs w:val="28"/>
        </w:rPr>
        <w:t>ПЛАН</w:t>
      </w:r>
    </w:p>
    <w:p w:rsidR="00A87EA9" w:rsidRPr="00A87EA9" w:rsidRDefault="00A87EA9" w:rsidP="00A87EA9">
      <w:pPr>
        <w:spacing w:after="0" w:line="240" w:lineRule="auto"/>
        <w:jc w:val="center"/>
        <w:rPr>
          <w:rFonts w:ascii="Times New Roman" w:eastAsiaTheme="minorHAnsi" w:hAnsi="Times New Roman"/>
          <w:b/>
          <w:sz w:val="28"/>
          <w:szCs w:val="28"/>
        </w:rPr>
      </w:pPr>
      <w:r w:rsidRPr="00A87EA9">
        <w:rPr>
          <w:rFonts w:ascii="Times New Roman" w:eastAsiaTheme="minorHAnsi" w:hAnsi="Times New Roman"/>
          <w:b/>
          <w:sz w:val="28"/>
          <w:szCs w:val="28"/>
        </w:rPr>
        <w:t>работы Районного Совета депутатов муниципального образования</w:t>
      </w:r>
    </w:p>
    <w:p w:rsidR="00A87EA9" w:rsidRPr="00A87EA9" w:rsidRDefault="00A87EA9" w:rsidP="00A87EA9">
      <w:pPr>
        <w:spacing w:after="0" w:line="240" w:lineRule="auto"/>
        <w:jc w:val="center"/>
        <w:rPr>
          <w:rFonts w:ascii="Times New Roman" w:eastAsiaTheme="minorHAnsi" w:hAnsi="Times New Roman"/>
          <w:b/>
          <w:sz w:val="28"/>
          <w:szCs w:val="28"/>
        </w:rPr>
      </w:pPr>
      <w:r w:rsidRPr="00A87EA9">
        <w:rPr>
          <w:rFonts w:ascii="Times New Roman" w:eastAsiaTheme="minorHAnsi" w:hAnsi="Times New Roman"/>
          <w:b/>
          <w:sz w:val="28"/>
          <w:szCs w:val="28"/>
        </w:rPr>
        <w:t xml:space="preserve"> «</w:t>
      </w:r>
      <w:proofErr w:type="spellStart"/>
      <w:r w:rsidRPr="00A87EA9">
        <w:rPr>
          <w:rFonts w:ascii="Times New Roman" w:eastAsiaTheme="minorHAnsi" w:hAnsi="Times New Roman"/>
          <w:b/>
          <w:sz w:val="28"/>
          <w:szCs w:val="28"/>
        </w:rPr>
        <w:t>Юкаменский</w:t>
      </w:r>
      <w:proofErr w:type="spellEnd"/>
      <w:r w:rsidRPr="00A87EA9">
        <w:rPr>
          <w:rFonts w:ascii="Times New Roman" w:eastAsiaTheme="minorHAnsi" w:hAnsi="Times New Roman"/>
          <w:b/>
          <w:sz w:val="28"/>
          <w:szCs w:val="28"/>
        </w:rPr>
        <w:t xml:space="preserve"> район» на 2018 год</w:t>
      </w:r>
    </w:p>
    <w:p w:rsidR="00A87EA9" w:rsidRPr="00A87EA9" w:rsidRDefault="00A87EA9" w:rsidP="00A87EA9">
      <w:pPr>
        <w:spacing w:after="0" w:line="240" w:lineRule="auto"/>
        <w:jc w:val="center"/>
        <w:rPr>
          <w:rFonts w:ascii="Times New Roman" w:eastAsiaTheme="minorHAnsi" w:hAnsi="Times New Roman"/>
          <w:b/>
          <w:sz w:val="28"/>
          <w:szCs w:val="28"/>
        </w:rPr>
      </w:pPr>
    </w:p>
    <w:p w:rsidR="00A87EA9" w:rsidRPr="00A87EA9" w:rsidRDefault="00A87EA9" w:rsidP="00A87EA9">
      <w:pPr>
        <w:numPr>
          <w:ilvl w:val="0"/>
          <w:numId w:val="17"/>
        </w:numPr>
        <w:spacing w:after="0" w:line="240" w:lineRule="auto"/>
        <w:contextualSpacing/>
        <w:jc w:val="center"/>
        <w:rPr>
          <w:rFonts w:ascii="Times New Roman" w:eastAsiaTheme="minorHAnsi" w:hAnsi="Times New Roman"/>
          <w:b/>
          <w:sz w:val="28"/>
          <w:szCs w:val="28"/>
        </w:rPr>
      </w:pPr>
      <w:r w:rsidRPr="00A87EA9">
        <w:rPr>
          <w:rFonts w:ascii="Times New Roman" w:eastAsiaTheme="minorHAnsi" w:hAnsi="Times New Roman"/>
          <w:b/>
          <w:sz w:val="28"/>
          <w:szCs w:val="28"/>
        </w:rPr>
        <w:t xml:space="preserve">Вопросы, вносимые на рассмотрение сессий </w:t>
      </w:r>
    </w:p>
    <w:p w:rsidR="00A87EA9" w:rsidRPr="00A87EA9" w:rsidRDefault="00A87EA9" w:rsidP="00A87EA9">
      <w:pPr>
        <w:spacing w:after="0" w:line="240" w:lineRule="auto"/>
        <w:ind w:left="720"/>
        <w:contextualSpacing/>
        <w:jc w:val="center"/>
        <w:rPr>
          <w:rFonts w:ascii="Times New Roman" w:eastAsiaTheme="minorHAnsi" w:hAnsi="Times New Roman"/>
          <w:b/>
          <w:sz w:val="28"/>
          <w:szCs w:val="28"/>
        </w:rPr>
      </w:pPr>
      <w:r w:rsidRPr="00A87EA9">
        <w:rPr>
          <w:rFonts w:ascii="Times New Roman" w:eastAsiaTheme="minorHAnsi" w:hAnsi="Times New Roman"/>
          <w:b/>
          <w:sz w:val="28"/>
          <w:szCs w:val="28"/>
        </w:rPr>
        <w:t>Районного Совета депутатов</w:t>
      </w:r>
    </w:p>
    <w:tbl>
      <w:tblPr>
        <w:tblStyle w:val="a3"/>
        <w:tblW w:w="0" w:type="auto"/>
        <w:tblInd w:w="720" w:type="dxa"/>
        <w:tblLayout w:type="fixed"/>
        <w:tblLook w:val="04A0" w:firstRow="1" w:lastRow="0" w:firstColumn="1" w:lastColumn="0" w:noHBand="0" w:noVBand="1"/>
      </w:tblPr>
      <w:tblGrid>
        <w:gridCol w:w="641"/>
        <w:gridCol w:w="3142"/>
        <w:gridCol w:w="1775"/>
        <w:gridCol w:w="3293"/>
      </w:tblGrid>
      <w:tr w:rsidR="00A87EA9" w:rsidRPr="00A87EA9" w:rsidTr="00C35029">
        <w:tc>
          <w:tcPr>
            <w:tcW w:w="641" w:type="dxa"/>
          </w:tcPr>
          <w:p w:rsidR="00A87EA9" w:rsidRPr="00A87EA9" w:rsidRDefault="00A87EA9" w:rsidP="00A87EA9">
            <w:pPr>
              <w:spacing w:after="200" w:line="276" w:lineRule="auto"/>
              <w:contextualSpacing/>
              <w:jc w:val="center"/>
              <w:rPr>
                <w:rFonts w:ascii="Times New Roman" w:eastAsiaTheme="minorHAnsi" w:hAnsi="Times New Roman"/>
                <w:b/>
                <w:sz w:val="28"/>
                <w:szCs w:val="28"/>
              </w:rPr>
            </w:pPr>
            <w:r w:rsidRPr="00A87EA9">
              <w:rPr>
                <w:rFonts w:ascii="Times New Roman" w:eastAsiaTheme="minorHAnsi" w:hAnsi="Times New Roman"/>
                <w:b/>
                <w:sz w:val="28"/>
                <w:szCs w:val="28"/>
              </w:rPr>
              <w:t xml:space="preserve">№ </w:t>
            </w:r>
            <w:proofErr w:type="gramStart"/>
            <w:r w:rsidRPr="00A87EA9">
              <w:rPr>
                <w:rFonts w:ascii="Times New Roman" w:eastAsiaTheme="minorHAnsi" w:hAnsi="Times New Roman"/>
                <w:b/>
                <w:sz w:val="28"/>
                <w:szCs w:val="28"/>
              </w:rPr>
              <w:t>п</w:t>
            </w:r>
            <w:proofErr w:type="gramEnd"/>
            <w:r w:rsidRPr="00A87EA9">
              <w:rPr>
                <w:rFonts w:ascii="Times New Roman" w:eastAsiaTheme="minorHAnsi" w:hAnsi="Times New Roman"/>
                <w:b/>
                <w:sz w:val="28"/>
                <w:szCs w:val="28"/>
              </w:rPr>
              <w:t>/п</w:t>
            </w:r>
          </w:p>
        </w:tc>
        <w:tc>
          <w:tcPr>
            <w:tcW w:w="3142" w:type="dxa"/>
          </w:tcPr>
          <w:p w:rsidR="00A87EA9" w:rsidRPr="00A87EA9" w:rsidRDefault="00A87EA9" w:rsidP="00A87EA9">
            <w:pPr>
              <w:spacing w:after="200" w:line="276" w:lineRule="auto"/>
              <w:contextualSpacing/>
              <w:jc w:val="center"/>
              <w:rPr>
                <w:rFonts w:ascii="Times New Roman" w:eastAsiaTheme="minorHAnsi" w:hAnsi="Times New Roman"/>
                <w:b/>
                <w:sz w:val="28"/>
                <w:szCs w:val="28"/>
              </w:rPr>
            </w:pPr>
            <w:r w:rsidRPr="00A87EA9">
              <w:rPr>
                <w:rFonts w:ascii="Times New Roman" w:eastAsiaTheme="minorHAnsi" w:hAnsi="Times New Roman"/>
                <w:b/>
                <w:sz w:val="28"/>
                <w:szCs w:val="28"/>
              </w:rPr>
              <w:t>Перечень вопросов (мероприятий)</w:t>
            </w:r>
          </w:p>
        </w:tc>
        <w:tc>
          <w:tcPr>
            <w:tcW w:w="1775" w:type="dxa"/>
          </w:tcPr>
          <w:p w:rsidR="00A87EA9" w:rsidRPr="00A87EA9" w:rsidRDefault="00A87EA9" w:rsidP="00A87EA9">
            <w:pPr>
              <w:spacing w:after="200" w:line="276" w:lineRule="auto"/>
              <w:contextualSpacing/>
              <w:jc w:val="center"/>
              <w:rPr>
                <w:rFonts w:ascii="Times New Roman" w:eastAsiaTheme="minorHAnsi" w:hAnsi="Times New Roman"/>
                <w:b/>
                <w:sz w:val="28"/>
                <w:szCs w:val="28"/>
              </w:rPr>
            </w:pPr>
            <w:r w:rsidRPr="00A87EA9">
              <w:rPr>
                <w:rFonts w:ascii="Times New Roman" w:eastAsiaTheme="minorHAnsi" w:hAnsi="Times New Roman"/>
                <w:b/>
                <w:sz w:val="28"/>
                <w:szCs w:val="28"/>
              </w:rPr>
              <w:t xml:space="preserve">Срок </w:t>
            </w:r>
            <w:proofErr w:type="spellStart"/>
            <w:proofErr w:type="gramStart"/>
            <w:r w:rsidRPr="00A87EA9">
              <w:rPr>
                <w:rFonts w:ascii="Times New Roman" w:eastAsiaTheme="minorHAnsi" w:hAnsi="Times New Roman"/>
                <w:b/>
                <w:sz w:val="28"/>
                <w:szCs w:val="28"/>
              </w:rPr>
              <w:t>рассмотре</w:t>
            </w:r>
            <w:r w:rsidR="00C35029">
              <w:rPr>
                <w:rFonts w:ascii="Times New Roman" w:eastAsiaTheme="minorHAnsi" w:hAnsi="Times New Roman"/>
                <w:b/>
                <w:sz w:val="28"/>
                <w:szCs w:val="28"/>
              </w:rPr>
              <w:t>-</w:t>
            </w:r>
            <w:r w:rsidRPr="00A87EA9">
              <w:rPr>
                <w:rFonts w:ascii="Times New Roman" w:eastAsiaTheme="minorHAnsi" w:hAnsi="Times New Roman"/>
                <w:b/>
                <w:sz w:val="28"/>
                <w:szCs w:val="28"/>
              </w:rPr>
              <w:t>ния</w:t>
            </w:r>
            <w:proofErr w:type="spellEnd"/>
            <w:proofErr w:type="gramEnd"/>
          </w:p>
        </w:tc>
        <w:tc>
          <w:tcPr>
            <w:tcW w:w="3293" w:type="dxa"/>
          </w:tcPr>
          <w:p w:rsidR="00A87EA9" w:rsidRPr="00A87EA9" w:rsidRDefault="00A87EA9" w:rsidP="00A87EA9">
            <w:pPr>
              <w:spacing w:after="200" w:line="276" w:lineRule="auto"/>
              <w:contextualSpacing/>
              <w:jc w:val="center"/>
              <w:rPr>
                <w:rFonts w:ascii="Times New Roman" w:eastAsiaTheme="minorHAnsi" w:hAnsi="Times New Roman"/>
                <w:b/>
                <w:sz w:val="28"/>
                <w:szCs w:val="28"/>
              </w:rPr>
            </w:pPr>
            <w:proofErr w:type="gramStart"/>
            <w:r w:rsidRPr="00A87EA9">
              <w:rPr>
                <w:rFonts w:ascii="Times New Roman" w:eastAsiaTheme="minorHAnsi" w:hAnsi="Times New Roman"/>
                <w:b/>
                <w:sz w:val="28"/>
                <w:szCs w:val="28"/>
              </w:rPr>
              <w:t>Ответственные</w:t>
            </w:r>
            <w:proofErr w:type="gramEnd"/>
            <w:r w:rsidRPr="00A87EA9">
              <w:rPr>
                <w:rFonts w:ascii="Times New Roman" w:eastAsiaTheme="minorHAnsi" w:hAnsi="Times New Roman"/>
                <w:b/>
                <w:sz w:val="28"/>
                <w:szCs w:val="28"/>
              </w:rPr>
              <w:t xml:space="preserve"> за подготовку</w:t>
            </w:r>
          </w:p>
        </w:tc>
      </w:tr>
      <w:tr w:rsidR="00A87EA9" w:rsidRPr="00C35029" w:rsidTr="00C35029">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Об отчете Главы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о результатах своей деятельности в 2017 году</w:t>
            </w:r>
          </w:p>
        </w:tc>
        <w:tc>
          <w:tcPr>
            <w:tcW w:w="1775" w:type="dxa"/>
            <w:vAlign w:val="center"/>
          </w:tcPr>
          <w:p w:rsidR="00A87EA9" w:rsidRPr="00C35029" w:rsidRDefault="00A87EA9" w:rsidP="00C3502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март</w:t>
            </w:r>
          </w:p>
        </w:tc>
        <w:tc>
          <w:tcPr>
            <w:tcW w:w="3293"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Аппарат Главы</w:t>
            </w:r>
            <w:r w:rsidR="00C35029">
              <w:rPr>
                <w:rFonts w:ascii="Times New Roman" w:eastAsia="Times New Roman" w:hAnsi="Times New Roman"/>
                <w:sz w:val="24"/>
                <w:szCs w:val="24"/>
              </w:rPr>
              <w:t xml:space="preserve"> </w:t>
            </w:r>
            <w:r w:rsidRPr="00C35029">
              <w:rPr>
                <w:rFonts w:ascii="Times New Roman" w:eastAsia="Times New Roman" w:hAnsi="Times New Roman"/>
                <w:sz w:val="24"/>
                <w:szCs w:val="24"/>
              </w:rPr>
              <w:t>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w:t>
            </w:r>
          </w:p>
        </w:tc>
      </w:tr>
      <w:tr w:rsidR="00A87EA9" w:rsidRPr="00C35029" w:rsidTr="00C35029">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1.2</w:t>
            </w:r>
          </w:p>
        </w:tc>
        <w:tc>
          <w:tcPr>
            <w:tcW w:w="3142" w:type="dxa"/>
          </w:tcPr>
          <w:p w:rsidR="00A87EA9" w:rsidRPr="00C35029" w:rsidRDefault="00A87EA9" w:rsidP="00A87EA9">
            <w:pPr>
              <w:spacing w:after="200" w:line="276" w:lineRule="auto"/>
              <w:contextualSpacing/>
              <w:jc w:val="both"/>
              <w:rPr>
                <w:rFonts w:ascii="Times New Roman" w:eastAsia="Times New Roman" w:hAnsi="Times New Roman"/>
                <w:sz w:val="24"/>
                <w:szCs w:val="24"/>
              </w:rPr>
            </w:pPr>
            <w:r w:rsidRPr="00C35029">
              <w:rPr>
                <w:rFonts w:ascii="Times New Roman" w:eastAsia="Times New Roman" w:hAnsi="Times New Roman"/>
                <w:sz w:val="24"/>
                <w:szCs w:val="24"/>
              </w:rPr>
              <w:t>Об  отчете о деятельности Совета депутатов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за 2017 год</w:t>
            </w:r>
          </w:p>
        </w:tc>
        <w:tc>
          <w:tcPr>
            <w:tcW w:w="1775" w:type="dxa"/>
          </w:tcPr>
          <w:p w:rsidR="00A87EA9" w:rsidRPr="00C35029" w:rsidRDefault="00A87EA9" w:rsidP="00C35029">
            <w:pPr>
              <w:spacing w:after="200" w:line="276" w:lineRule="auto"/>
              <w:contextualSpacing/>
              <w:jc w:val="center"/>
              <w:rPr>
                <w:rFonts w:ascii="Times New Roman" w:eastAsiaTheme="minorHAnsi" w:hAnsi="Times New Roman"/>
                <w:sz w:val="24"/>
                <w:szCs w:val="24"/>
              </w:rPr>
            </w:pPr>
          </w:p>
          <w:p w:rsidR="00A87EA9" w:rsidRPr="00C35029" w:rsidRDefault="00A87EA9" w:rsidP="00C3502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март</w:t>
            </w:r>
          </w:p>
        </w:tc>
        <w:tc>
          <w:tcPr>
            <w:tcW w:w="329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Совет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w:t>
            </w:r>
          </w:p>
        </w:tc>
      </w:tr>
      <w:tr w:rsidR="00A87EA9" w:rsidRPr="00C35029" w:rsidTr="00C35029">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1.3</w:t>
            </w:r>
          </w:p>
        </w:tc>
        <w:tc>
          <w:tcPr>
            <w:tcW w:w="3142"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Итоги оперативно – служебной деятельности отделения полиции «Юкаменское» МО МВД России «</w:t>
            </w:r>
            <w:proofErr w:type="spellStart"/>
            <w:r w:rsidRPr="00C35029">
              <w:rPr>
                <w:rFonts w:ascii="Times New Roman" w:eastAsiaTheme="minorHAnsi" w:hAnsi="Times New Roman"/>
                <w:sz w:val="24"/>
                <w:szCs w:val="24"/>
              </w:rPr>
              <w:t>Глазовский</w:t>
            </w:r>
            <w:proofErr w:type="spellEnd"/>
            <w:r w:rsidRPr="00C35029">
              <w:rPr>
                <w:rFonts w:ascii="Times New Roman" w:eastAsiaTheme="minorHAnsi" w:hAnsi="Times New Roman"/>
                <w:sz w:val="24"/>
                <w:szCs w:val="24"/>
              </w:rPr>
              <w:t>» за 2017 год</w:t>
            </w:r>
          </w:p>
        </w:tc>
        <w:tc>
          <w:tcPr>
            <w:tcW w:w="1775" w:type="dxa"/>
          </w:tcPr>
          <w:p w:rsidR="00A87EA9" w:rsidRPr="00C35029" w:rsidRDefault="00A87EA9" w:rsidP="00C35029">
            <w:pPr>
              <w:spacing w:after="200" w:line="276" w:lineRule="auto"/>
              <w:contextualSpacing/>
              <w:jc w:val="center"/>
              <w:rPr>
                <w:rFonts w:ascii="Times New Roman" w:eastAsiaTheme="minorHAnsi" w:hAnsi="Times New Roman"/>
                <w:sz w:val="24"/>
                <w:szCs w:val="24"/>
              </w:rPr>
            </w:pPr>
          </w:p>
          <w:p w:rsidR="00A87EA9" w:rsidRPr="00C35029" w:rsidRDefault="00A87EA9" w:rsidP="00C3502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март</w:t>
            </w:r>
          </w:p>
        </w:tc>
        <w:tc>
          <w:tcPr>
            <w:tcW w:w="3293" w:type="dxa"/>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ММО МВД России «</w:t>
            </w:r>
            <w:proofErr w:type="spellStart"/>
            <w:r w:rsidRPr="00C35029">
              <w:rPr>
                <w:rFonts w:ascii="Times New Roman" w:eastAsia="Times New Roman" w:hAnsi="Times New Roman"/>
                <w:sz w:val="24"/>
                <w:szCs w:val="24"/>
              </w:rPr>
              <w:t>Глазовский</w:t>
            </w:r>
            <w:proofErr w:type="spellEnd"/>
            <w:r w:rsidRPr="00C35029">
              <w:rPr>
                <w:rFonts w:ascii="Times New Roman" w:eastAsia="Times New Roman" w:hAnsi="Times New Roman"/>
                <w:sz w:val="24"/>
                <w:szCs w:val="24"/>
              </w:rPr>
              <w:t>»  ОП «Юкаменское (по согласованию), постоянная комиссия по законности, правопорядку и защите прав граждан</w:t>
            </w:r>
          </w:p>
        </w:tc>
      </w:tr>
      <w:tr w:rsidR="00A87EA9" w:rsidRPr="00C35029" w:rsidTr="00C35029">
        <w:trPr>
          <w:trHeight w:val="1350"/>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1.4</w:t>
            </w:r>
          </w:p>
        </w:tc>
        <w:tc>
          <w:tcPr>
            <w:tcW w:w="3142"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утверждении плана работы Районного Совета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на 2018 год</w:t>
            </w:r>
          </w:p>
        </w:tc>
        <w:tc>
          <w:tcPr>
            <w:tcW w:w="1775" w:type="dxa"/>
            <w:vAlign w:val="center"/>
          </w:tcPr>
          <w:p w:rsidR="00A87EA9" w:rsidRPr="00C35029" w:rsidRDefault="00A87EA9" w:rsidP="00C3502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март</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heme="minorHAnsi" w:hAnsi="Times New Roman"/>
                <w:sz w:val="24"/>
                <w:szCs w:val="24"/>
              </w:rPr>
              <w:t>Совет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w:t>
            </w:r>
          </w:p>
        </w:tc>
      </w:tr>
      <w:tr w:rsidR="00A87EA9" w:rsidRPr="00C35029" w:rsidTr="00C35029">
        <w:trPr>
          <w:trHeight w:val="300"/>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1.5</w:t>
            </w:r>
          </w:p>
        </w:tc>
        <w:tc>
          <w:tcPr>
            <w:tcW w:w="3142"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состоянии законности и правопорядка в Юкаменском районе за 2017 год</w:t>
            </w:r>
          </w:p>
        </w:tc>
        <w:tc>
          <w:tcPr>
            <w:tcW w:w="1775" w:type="dxa"/>
            <w:vAlign w:val="center"/>
          </w:tcPr>
          <w:p w:rsidR="00A87EA9" w:rsidRPr="00C35029" w:rsidRDefault="00A87EA9" w:rsidP="00C3502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май</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Прокуратура Юкаменского района, постоянная комиссия по законности, правопорядку и защите прав граждан</w:t>
            </w:r>
          </w:p>
        </w:tc>
      </w:tr>
      <w:tr w:rsidR="00A87EA9" w:rsidRPr="00C35029" w:rsidTr="00C35029">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1.6</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 xml:space="preserve">Об исполнении бюджета </w:t>
            </w:r>
            <w:r w:rsidRPr="00C35029">
              <w:rPr>
                <w:rFonts w:ascii="Times New Roman" w:eastAsia="Times New Roman" w:hAnsi="Times New Roman"/>
                <w:sz w:val="24"/>
                <w:szCs w:val="24"/>
              </w:rPr>
              <w:lastRenderedPageBreak/>
              <w:t>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за 2017 год</w:t>
            </w:r>
          </w:p>
        </w:tc>
        <w:tc>
          <w:tcPr>
            <w:tcW w:w="1775" w:type="dxa"/>
            <w:vAlign w:val="center"/>
          </w:tcPr>
          <w:p w:rsidR="00A87EA9" w:rsidRPr="00C35029" w:rsidRDefault="00A87EA9" w:rsidP="00C3502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lastRenderedPageBreak/>
              <w:t>май</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 xml:space="preserve">Управление финансов </w:t>
            </w:r>
            <w:r w:rsidRPr="00C35029">
              <w:rPr>
                <w:rFonts w:ascii="Times New Roman" w:eastAsia="Times New Roman" w:hAnsi="Times New Roman"/>
                <w:sz w:val="24"/>
                <w:szCs w:val="24"/>
              </w:rPr>
              <w:lastRenderedPageBreak/>
              <w:t>Администрации района постоянная комиссия по бюджету и экономическому развитию,</w:t>
            </w:r>
          </w:p>
        </w:tc>
      </w:tr>
      <w:tr w:rsidR="00A87EA9" w:rsidRPr="00C35029" w:rsidTr="00C35029">
        <w:trPr>
          <w:trHeight w:val="1380"/>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1.7</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Об итогах работы административной комиссии при Администрации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за 2017 год</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май</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Администрация района, постоянная комиссия по социальным вопросам, ЖКХ и строительству</w:t>
            </w:r>
          </w:p>
        </w:tc>
      </w:tr>
      <w:tr w:rsidR="00A87EA9" w:rsidRPr="00C35029" w:rsidTr="00C35029">
        <w:trPr>
          <w:trHeight w:val="780"/>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1.8</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 присвоении почетного звания «Почетный гражданин Юкаменского района»</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май</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Администрация района, постоянные комиссии</w:t>
            </w:r>
          </w:p>
        </w:tc>
      </w:tr>
      <w:tr w:rsidR="00A87EA9" w:rsidRPr="00C35029" w:rsidTr="00C35029">
        <w:trPr>
          <w:trHeight w:val="309"/>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1.9</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 реализации программы «Формирование комфортной городской среды на территории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май</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Администрация района, постоянная комиссия по социальным вопросам, ЖКХ и строительству</w:t>
            </w:r>
          </w:p>
        </w:tc>
      </w:tr>
      <w:tr w:rsidR="00A87EA9" w:rsidRPr="00C35029" w:rsidTr="00C35029">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1.10</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 состоянии преступности и обеспечении правопорядка на территории Юкаменского района за 1 полугодии 2018 года и задачах на 2 полугодие 2018 года</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p>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август</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ММО МВД России «</w:t>
            </w:r>
            <w:proofErr w:type="spellStart"/>
            <w:r w:rsidRPr="00C35029">
              <w:rPr>
                <w:rFonts w:ascii="Times New Roman" w:eastAsia="Times New Roman" w:hAnsi="Times New Roman"/>
                <w:sz w:val="24"/>
                <w:szCs w:val="24"/>
              </w:rPr>
              <w:t>Глазовский</w:t>
            </w:r>
            <w:proofErr w:type="spellEnd"/>
            <w:r w:rsidRPr="00C35029">
              <w:rPr>
                <w:rFonts w:ascii="Times New Roman" w:eastAsia="Times New Roman" w:hAnsi="Times New Roman"/>
                <w:sz w:val="24"/>
                <w:szCs w:val="24"/>
              </w:rPr>
              <w:t>»  ОП «Юкаменское (по согласованию),</w:t>
            </w:r>
          </w:p>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постоянная комиссия по законности, правопорядку и защите прав граждан</w:t>
            </w:r>
          </w:p>
        </w:tc>
      </w:tr>
      <w:tr w:rsidR="00A87EA9" w:rsidRPr="00C35029" w:rsidTr="00C35029">
        <w:trPr>
          <w:trHeight w:val="1320"/>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1.11</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Итоги социально – экономического развития муниципального образования «</w:t>
            </w:r>
            <w:proofErr w:type="spellStart"/>
            <w:r w:rsidRPr="00C35029">
              <w:rPr>
                <w:rFonts w:ascii="Times New Roman" w:eastAsia="Times New Roman" w:hAnsi="Times New Roman"/>
                <w:sz w:val="24"/>
                <w:szCs w:val="24"/>
              </w:rPr>
              <w:t>Юкамегнский</w:t>
            </w:r>
            <w:proofErr w:type="spellEnd"/>
            <w:r w:rsidRPr="00C35029">
              <w:rPr>
                <w:rFonts w:ascii="Times New Roman" w:eastAsia="Times New Roman" w:hAnsi="Times New Roman"/>
                <w:sz w:val="24"/>
                <w:szCs w:val="24"/>
              </w:rPr>
              <w:t xml:space="preserve"> район» за 1 полугодие 2018 года</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август</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Администрация района, постоянная комиссия по бюджету и экономическому развитию</w:t>
            </w:r>
          </w:p>
        </w:tc>
      </w:tr>
      <w:tr w:rsidR="00A87EA9" w:rsidRPr="00C35029" w:rsidTr="00C35029">
        <w:trPr>
          <w:trHeight w:val="1185"/>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1.12</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 xml:space="preserve">О готовности объектов </w:t>
            </w:r>
            <w:proofErr w:type="spellStart"/>
            <w:r w:rsidRPr="00C35029">
              <w:rPr>
                <w:rFonts w:ascii="Times New Roman" w:eastAsia="Times New Roman" w:hAnsi="Times New Roman"/>
                <w:sz w:val="24"/>
                <w:szCs w:val="24"/>
              </w:rPr>
              <w:t>жилищно</w:t>
            </w:r>
            <w:proofErr w:type="spellEnd"/>
            <w:r w:rsidRPr="00C35029">
              <w:rPr>
                <w:rFonts w:ascii="Times New Roman" w:eastAsia="Times New Roman" w:hAnsi="Times New Roman"/>
                <w:sz w:val="24"/>
                <w:szCs w:val="24"/>
              </w:rPr>
              <w:t xml:space="preserve"> – коммунального хозяйства к </w:t>
            </w:r>
            <w:proofErr w:type="spellStart"/>
            <w:proofErr w:type="gramStart"/>
            <w:r w:rsidRPr="00C35029">
              <w:rPr>
                <w:rFonts w:ascii="Times New Roman" w:eastAsia="Times New Roman" w:hAnsi="Times New Roman"/>
                <w:sz w:val="24"/>
                <w:szCs w:val="24"/>
              </w:rPr>
              <w:t>осенне</w:t>
            </w:r>
            <w:proofErr w:type="spellEnd"/>
            <w:r w:rsidRPr="00C35029">
              <w:rPr>
                <w:rFonts w:ascii="Times New Roman" w:eastAsia="Times New Roman" w:hAnsi="Times New Roman"/>
                <w:sz w:val="24"/>
                <w:szCs w:val="24"/>
              </w:rPr>
              <w:t xml:space="preserve"> – зимнему</w:t>
            </w:r>
            <w:proofErr w:type="gramEnd"/>
            <w:r w:rsidRPr="00C35029">
              <w:rPr>
                <w:rFonts w:ascii="Times New Roman" w:eastAsia="Times New Roman" w:hAnsi="Times New Roman"/>
                <w:sz w:val="24"/>
                <w:szCs w:val="24"/>
              </w:rPr>
              <w:t xml:space="preserve"> периоду 2018 – 2019 </w:t>
            </w:r>
            <w:proofErr w:type="spellStart"/>
            <w:r w:rsidRPr="00C35029">
              <w:rPr>
                <w:rFonts w:ascii="Times New Roman" w:eastAsia="Times New Roman" w:hAnsi="Times New Roman"/>
                <w:sz w:val="24"/>
                <w:szCs w:val="24"/>
              </w:rPr>
              <w:t>г.г</w:t>
            </w:r>
            <w:proofErr w:type="spellEnd"/>
            <w:r w:rsidRPr="00C35029">
              <w:rPr>
                <w:rFonts w:ascii="Times New Roman" w:eastAsia="Times New Roman" w:hAnsi="Times New Roman"/>
                <w:sz w:val="24"/>
                <w:szCs w:val="24"/>
              </w:rPr>
              <w:t>.</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август</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Администрация района, постоянная комиссия по социальным вопросам, ЖКХ и строительству</w:t>
            </w:r>
          </w:p>
        </w:tc>
      </w:tr>
      <w:tr w:rsidR="00A87EA9" w:rsidRPr="00C35029" w:rsidTr="00C35029">
        <w:trPr>
          <w:trHeight w:val="180"/>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1.13</w:t>
            </w:r>
          </w:p>
        </w:tc>
        <w:tc>
          <w:tcPr>
            <w:tcW w:w="3142"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Об исполнении Прогнозного плана приватизации муниципального имущества муниципального </w:t>
            </w:r>
            <w:r w:rsidRPr="00C35029">
              <w:rPr>
                <w:rFonts w:ascii="Times New Roman" w:eastAsiaTheme="minorHAnsi" w:hAnsi="Times New Roman"/>
                <w:sz w:val="24"/>
                <w:szCs w:val="24"/>
              </w:rPr>
              <w:lastRenderedPageBreak/>
              <w:t>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за 2017 год и выполнении плана налоговых поступлений за 2017 год</w:t>
            </w:r>
          </w:p>
        </w:tc>
        <w:tc>
          <w:tcPr>
            <w:tcW w:w="1775"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ноябрь</w:t>
            </w:r>
          </w:p>
        </w:tc>
        <w:tc>
          <w:tcPr>
            <w:tcW w:w="329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Отдел имущественных отношений, Управление финансов Администрации района, постоянная комиссия по бюджету и </w:t>
            </w:r>
            <w:r w:rsidRPr="00C35029">
              <w:rPr>
                <w:rFonts w:ascii="Times New Roman" w:eastAsiaTheme="minorHAnsi" w:hAnsi="Times New Roman"/>
                <w:sz w:val="24"/>
                <w:szCs w:val="24"/>
              </w:rPr>
              <w:lastRenderedPageBreak/>
              <w:t>экономическому развитию</w:t>
            </w:r>
          </w:p>
        </w:tc>
      </w:tr>
      <w:tr w:rsidR="00A87EA9" w:rsidRPr="00C35029" w:rsidTr="00C35029">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1.14</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Об утверждении бюджета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на 2019 год</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декабрь</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Управление финансов Администрации района, постоянные комиссии</w:t>
            </w:r>
          </w:p>
        </w:tc>
      </w:tr>
      <w:tr w:rsidR="00A87EA9" w:rsidRPr="00C35029" w:rsidTr="00C35029">
        <w:trPr>
          <w:trHeight w:val="1035"/>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1.15</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Об утверждении Прогноза СЭР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на 2019 год</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декабрь</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Администрация района постоянные комиссии</w:t>
            </w:r>
          </w:p>
        </w:tc>
      </w:tr>
      <w:tr w:rsidR="00A87EA9" w:rsidRPr="00C35029" w:rsidTr="00C35029">
        <w:trPr>
          <w:trHeight w:val="345"/>
        </w:trPr>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1.16</w:t>
            </w:r>
          </w:p>
        </w:tc>
        <w:tc>
          <w:tcPr>
            <w:tcW w:w="3142"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утверждении плана работы Районного Совета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на 2019 год</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декабрь</w:t>
            </w:r>
          </w:p>
        </w:tc>
        <w:tc>
          <w:tcPr>
            <w:tcW w:w="329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heme="minorHAnsi" w:hAnsi="Times New Roman"/>
                <w:sz w:val="24"/>
                <w:szCs w:val="24"/>
              </w:rPr>
              <w:t>Совет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w:t>
            </w:r>
          </w:p>
        </w:tc>
      </w:tr>
      <w:tr w:rsidR="00A87EA9" w:rsidRPr="00C35029" w:rsidTr="00C35029">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1.17</w:t>
            </w:r>
          </w:p>
        </w:tc>
        <w:tc>
          <w:tcPr>
            <w:tcW w:w="3142"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 внесении изменений в Устав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w:t>
            </w:r>
          </w:p>
        </w:tc>
        <w:tc>
          <w:tcPr>
            <w:tcW w:w="1775"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По мере необходимости</w:t>
            </w:r>
          </w:p>
        </w:tc>
        <w:tc>
          <w:tcPr>
            <w:tcW w:w="3293" w:type="dxa"/>
            <w:vAlign w:val="center"/>
          </w:tcPr>
          <w:p w:rsidR="00A87EA9" w:rsidRPr="00C35029" w:rsidRDefault="00A87EA9" w:rsidP="00A87EA9">
            <w:pPr>
              <w:spacing w:after="200" w:line="276" w:lineRule="auto"/>
              <w:ind w:left="720"/>
              <w:contextualSpacing/>
              <w:rPr>
                <w:rFonts w:ascii="Times New Roman" w:eastAsia="Times New Roman" w:hAnsi="Times New Roman"/>
                <w:sz w:val="24"/>
                <w:szCs w:val="24"/>
              </w:rPr>
            </w:pPr>
            <w:r w:rsidRPr="00C35029">
              <w:rPr>
                <w:rFonts w:ascii="Times New Roman" w:eastAsia="Times New Roman" w:hAnsi="Times New Roman"/>
                <w:sz w:val="24"/>
                <w:szCs w:val="24"/>
              </w:rPr>
              <w:t>Отдел правовой и кадровой работы Администрации района, комиссия по местному законности, правопорядку и защите прав граждан</w:t>
            </w:r>
          </w:p>
        </w:tc>
      </w:tr>
      <w:tr w:rsidR="00A87EA9" w:rsidRPr="00C35029" w:rsidTr="00C35029">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1.18</w:t>
            </w:r>
          </w:p>
        </w:tc>
        <w:tc>
          <w:tcPr>
            <w:tcW w:w="3142"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внесении изменений в правовые акты органов местного самоуправления с учетом изменений действующего законодательства</w:t>
            </w:r>
          </w:p>
        </w:tc>
        <w:tc>
          <w:tcPr>
            <w:tcW w:w="1775"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По мере необходимости</w:t>
            </w:r>
          </w:p>
        </w:tc>
        <w:tc>
          <w:tcPr>
            <w:tcW w:w="329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Администрация района, постоянные комиссии</w:t>
            </w:r>
          </w:p>
        </w:tc>
      </w:tr>
      <w:tr w:rsidR="00A87EA9" w:rsidRPr="00C35029" w:rsidTr="00C35029">
        <w:tc>
          <w:tcPr>
            <w:tcW w:w="641"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1.19</w:t>
            </w:r>
          </w:p>
        </w:tc>
        <w:tc>
          <w:tcPr>
            <w:tcW w:w="3142"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внесение изменений в решение Совета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 от года «О бюджете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на 2018 год и на плановый период 2019 и 2020гг»</w:t>
            </w:r>
          </w:p>
        </w:tc>
        <w:tc>
          <w:tcPr>
            <w:tcW w:w="1775"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По мере необходимости</w:t>
            </w:r>
          </w:p>
        </w:tc>
        <w:tc>
          <w:tcPr>
            <w:tcW w:w="329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imes New Roman" w:hAnsi="Times New Roman"/>
                <w:sz w:val="24"/>
                <w:szCs w:val="24"/>
              </w:rPr>
              <w:t>Управление финансов Администрации района, постоянные комиссии</w:t>
            </w:r>
          </w:p>
        </w:tc>
      </w:tr>
    </w:tbl>
    <w:p w:rsidR="00A87EA9" w:rsidRPr="00C35029" w:rsidRDefault="00A87EA9" w:rsidP="00C35029">
      <w:pPr>
        <w:spacing w:after="0" w:line="240" w:lineRule="auto"/>
        <w:rPr>
          <w:rFonts w:ascii="Times New Roman" w:eastAsiaTheme="minorHAnsi" w:hAnsi="Times New Roman"/>
          <w:sz w:val="24"/>
          <w:szCs w:val="24"/>
        </w:rPr>
      </w:pPr>
    </w:p>
    <w:p w:rsidR="00A87EA9" w:rsidRPr="00C35029" w:rsidRDefault="00A87EA9" w:rsidP="00A87EA9">
      <w:pPr>
        <w:numPr>
          <w:ilvl w:val="0"/>
          <w:numId w:val="17"/>
        </w:numPr>
        <w:spacing w:after="0" w:line="240" w:lineRule="auto"/>
        <w:contextualSpacing/>
        <w:jc w:val="center"/>
        <w:rPr>
          <w:rFonts w:ascii="Times New Roman" w:eastAsiaTheme="minorHAnsi" w:hAnsi="Times New Roman"/>
          <w:b/>
          <w:sz w:val="28"/>
          <w:szCs w:val="28"/>
        </w:rPr>
      </w:pPr>
      <w:r w:rsidRPr="00C35029">
        <w:rPr>
          <w:rFonts w:ascii="Times New Roman" w:eastAsiaTheme="minorHAnsi" w:hAnsi="Times New Roman"/>
          <w:b/>
          <w:sz w:val="28"/>
          <w:szCs w:val="28"/>
        </w:rPr>
        <w:t>Публичные слушания</w:t>
      </w:r>
    </w:p>
    <w:tbl>
      <w:tblPr>
        <w:tblStyle w:val="a3"/>
        <w:tblW w:w="0" w:type="auto"/>
        <w:tblInd w:w="720" w:type="dxa"/>
        <w:tblLook w:val="04A0" w:firstRow="1" w:lastRow="0" w:firstColumn="1" w:lastColumn="0" w:noHBand="0" w:noVBand="1"/>
      </w:tblPr>
      <w:tblGrid>
        <w:gridCol w:w="645"/>
        <w:gridCol w:w="3376"/>
        <w:gridCol w:w="1951"/>
        <w:gridCol w:w="2879"/>
      </w:tblGrid>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 xml:space="preserve">№ </w:t>
            </w:r>
            <w:proofErr w:type="gramStart"/>
            <w:r w:rsidRPr="00C35029">
              <w:rPr>
                <w:rFonts w:ascii="Times New Roman" w:eastAsiaTheme="minorHAnsi" w:hAnsi="Times New Roman"/>
                <w:b/>
                <w:sz w:val="24"/>
                <w:szCs w:val="24"/>
              </w:rPr>
              <w:t>п</w:t>
            </w:r>
            <w:proofErr w:type="gramEnd"/>
            <w:r w:rsidRPr="00C35029">
              <w:rPr>
                <w:rFonts w:ascii="Times New Roman" w:eastAsiaTheme="minorHAnsi" w:hAnsi="Times New Roman"/>
                <w:b/>
                <w:sz w:val="24"/>
                <w:szCs w:val="24"/>
              </w:rPr>
              <w:t>/п</w:t>
            </w:r>
          </w:p>
        </w:tc>
        <w:tc>
          <w:tcPr>
            <w:tcW w:w="3686"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Перечень вопросов (мероприятий)</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Срок рассмотрения</w:t>
            </w:r>
          </w:p>
        </w:tc>
        <w:tc>
          <w:tcPr>
            <w:tcW w:w="3083"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proofErr w:type="gramStart"/>
            <w:r w:rsidRPr="00C35029">
              <w:rPr>
                <w:rFonts w:ascii="Times New Roman" w:eastAsiaTheme="minorHAnsi" w:hAnsi="Times New Roman"/>
                <w:b/>
                <w:sz w:val="24"/>
                <w:szCs w:val="24"/>
              </w:rPr>
              <w:t>Ответственные</w:t>
            </w:r>
            <w:proofErr w:type="gramEnd"/>
            <w:r w:rsidRPr="00C35029">
              <w:rPr>
                <w:rFonts w:ascii="Times New Roman" w:eastAsiaTheme="minorHAnsi" w:hAnsi="Times New Roman"/>
                <w:b/>
                <w:sz w:val="24"/>
                <w:szCs w:val="24"/>
              </w:rPr>
              <w:t xml:space="preserve"> за подготовку</w:t>
            </w:r>
          </w:p>
        </w:tc>
      </w:tr>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2.1</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внесении изменений в Устав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По мере необходимости</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imes New Roman" w:hAnsi="Times New Roman"/>
                <w:sz w:val="24"/>
                <w:szCs w:val="24"/>
              </w:rPr>
              <w:t>Отдел правовой и кадровой работы Администрации района, комиссия по  законности, правопорядку и защите прав граждан</w:t>
            </w:r>
          </w:p>
        </w:tc>
      </w:tr>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2.2</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исполнении бюджета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за 2017 год</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2 квартал</w:t>
            </w:r>
          </w:p>
        </w:tc>
        <w:tc>
          <w:tcPr>
            <w:tcW w:w="3083" w:type="dxa"/>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Управление финансов Администрации района постоянная комиссия по бюджету и экономическому развитию</w:t>
            </w:r>
          </w:p>
        </w:tc>
      </w:tr>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2.3</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проекте прогноза социально – экономического развития Юкаменского района на 2019 – 2021 годы</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2, 4 квартал</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Администрация района, </w:t>
            </w:r>
            <w:r w:rsidRPr="00C35029">
              <w:rPr>
                <w:rFonts w:ascii="Times New Roman" w:eastAsia="Times New Roman" w:hAnsi="Times New Roman"/>
                <w:sz w:val="24"/>
                <w:szCs w:val="24"/>
              </w:rPr>
              <w:t>постоянная комиссия по бюджету и экономическому развитию</w:t>
            </w:r>
          </w:p>
        </w:tc>
      </w:tr>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2.4</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проекте бюджета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на 2019 год и плановый период 2020 и 2021 годов</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 квартал</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imes New Roman" w:hAnsi="Times New Roman"/>
                <w:sz w:val="24"/>
                <w:szCs w:val="24"/>
              </w:rPr>
              <w:t>Управление финансов Администрации района постоянная комиссия по бюджету и экономическому развитию</w:t>
            </w:r>
          </w:p>
        </w:tc>
      </w:tr>
    </w:tbl>
    <w:p w:rsidR="00A87EA9" w:rsidRPr="00C35029" w:rsidRDefault="00A87EA9" w:rsidP="00A87EA9">
      <w:pPr>
        <w:spacing w:after="0" w:line="240" w:lineRule="auto"/>
        <w:ind w:left="720"/>
        <w:contextualSpacing/>
        <w:rPr>
          <w:rFonts w:ascii="Times New Roman" w:eastAsiaTheme="minorHAnsi" w:hAnsi="Times New Roman"/>
          <w:b/>
          <w:sz w:val="24"/>
          <w:szCs w:val="24"/>
        </w:rPr>
      </w:pPr>
    </w:p>
    <w:p w:rsidR="00A87EA9" w:rsidRPr="00C35029" w:rsidRDefault="00A87EA9" w:rsidP="00A87EA9">
      <w:pPr>
        <w:numPr>
          <w:ilvl w:val="0"/>
          <w:numId w:val="17"/>
        </w:numPr>
        <w:spacing w:after="0" w:line="240" w:lineRule="auto"/>
        <w:contextualSpacing/>
        <w:jc w:val="center"/>
        <w:rPr>
          <w:rFonts w:ascii="Times New Roman" w:eastAsiaTheme="minorHAnsi" w:hAnsi="Times New Roman"/>
          <w:b/>
          <w:sz w:val="28"/>
          <w:szCs w:val="28"/>
        </w:rPr>
      </w:pPr>
      <w:r w:rsidRPr="00C35029">
        <w:rPr>
          <w:rFonts w:ascii="Times New Roman" w:eastAsiaTheme="minorHAnsi" w:hAnsi="Times New Roman"/>
          <w:b/>
          <w:sz w:val="28"/>
          <w:szCs w:val="28"/>
        </w:rPr>
        <w:t xml:space="preserve">Вопросы, рассматриваемые на заседаниях Президиума </w:t>
      </w:r>
    </w:p>
    <w:p w:rsidR="00A87EA9" w:rsidRPr="00C35029" w:rsidRDefault="00A87EA9" w:rsidP="00A87EA9">
      <w:pPr>
        <w:spacing w:after="0" w:line="240" w:lineRule="auto"/>
        <w:ind w:left="720"/>
        <w:contextualSpacing/>
        <w:jc w:val="center"/>
        <w:rPr>
          <w:rFonts w:ascii="Times New Roman" w:eastAsiaTheme="minorHAnsi" w:hAnsi="Times New Roman"/>
          <w:b/>
          <w:sz w:val="28"/>
          <w:szCs w:val="28"/>
        </w:rPr>
      </w:pPr>
      <w:r w:rsidRPr="00C35029">
        <w:rPr>
          <w:rFonts w:ascii="Times New Roman" w:eastAsiaTheme="minorHAnsi" w:hAnsi="Times New Roman"/>
          <w:b/>
          <w:sz w:val="28"/>
          <w:szCs w:val="28"/>
        </w:rPr>
        <w:t>Районного Совета депутатов</w:t>
      </w:r>
    </w:p>
    <w:tbl>
      <w:tblPr>
        <w:tblStyle w:val="a3"/>
        <w:tblW w:w="0" w:type="auto"/>
        <w:tblInd w:w="720" w:type="dxa"/>
        <w:tblLook w:val="04A0" w:firstRow="1" w:lastRow="0" w:firstColumn="1" w:lastColumn="0" w:noHBand="0" w:noVBand="1"/>
      </w:tblPr>
      <w:tblGrid>
        <w:gridCol w:w="657"/>
        <w:gridCol w:w="3449"/>
        <w:gridCol w:w="1939"/>
        <w:gridCol w:w="2806"/>
      </w:tblGrid>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 xml:space="preserve">№ </w:t>
            </w:r>
            <w:proofErr w:type="gramStart"/>
            <w:r w:rsidRPr="00C35029">
              <w:rPr>
                <w:rFonts w:ascii="Times New Roman" w:eastAsiaTheme="minorHAnsi" w:hAnsi="Times New Roman"/>
                <w:b/>
                <w:sz w:val="24"/>
                <w:szCs w:val="24"/>
              </w:rPr>
              <w:t>п</w:t>
            </w:r>
            <w:proofErr w:type="gramEnd"/>
            <w:r w:rsidRPr="00C35029">
              <w:rPr>
                <w:rFonts w:ascii="Times New Roman" w:eastAsiaTheme="minorHAnsi" w:hAnsi="Times New Roman"/>
                <w:b/>
                <w:sz w:val="24"/>
                <w:szCs w:val="24"/>
              </w:rPr>
              <w:t>/п</w:t>
            </w:r>
          </w:p>
        </w:tc>
        <w:tc>
          <w:tcPr>
            <w:tcW w:w="3686"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Перечень вопросов (мероприятий)</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Срок рассмотрения</w:t>
            </w:r>
          </w:p>
        </w:tc>
        <w:tc>
          <w:tcPr>
            <w:tcW w:w="3083"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proofErr w:type="gramStart"/>
            <w:r w:rsidRPr="00C35029">
              <w:rPr>
                <w:rFonts w:ascii="Times New Roman" w:eastAsiaTheme="minorHAnsi" w:hAnsi="Times New Roman"/>
                <w:b/>
                <w:sz w:val="24"/>
                <w:szCs w:val="24"/>
              </w:rPr>
              <w:t>Ответственные</w:t>
            </w:r>
            <w:proofErr w:type="gramEnd"/>
            <w:r w:rsidRPr="00C35029">
              <w:rPr>
                <w:rFonts w:ascii="Times New Roman" w:eastAsiaTheme="minorHAnsi" w:hAnsi="Times New Roman"/>
                <w:b/>
                <w:sz w:val="24"/>
                <w:szCs w:val="24"/>
              </w:rPr>
              <w:t xml:space="preserve"> за подготовку</w:t>
            </w:r>
          </w:p>
        </w:tc>
      </w:tr>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3.1</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Рассмотрение текущих и неотложных вопросов в соответствии с регламентом работы Совета депутатов и полномочиями президиума Районного Совета депутатов</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По мере необходимости</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Председатель Совета, постоянные комиссии</w:t>
            </w:r>
          </w:p>
        </w:tc>
      </w:tr>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3.2</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ходатайствах на награждение</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По мере необходимости</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Председатель Совета, постоянные комиссии</w:t>
            </w:r>
          </w:p>
        </w:tc>
      </w:tr>
      <w:tr w:rsidR="00A87EA9" w:rsidRPr="00C35029" w:rsidTr="00A87EA9">
        <w:trPr>
          <w:trHeight w:val="1305"/>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3.3</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утверждении плана работы Районного Совета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на 2018 год</w:t>
            </w:r>
          </w:p>
        </w:tc>
        <w:tc>
          <w:tcPr>
            <w:tcW w:w="198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январь</w:t>
            </w:r>
          </w:p>
        </w:tc>
        <w:tc>
          <w:tcPr>
            <w:tcW w:w="308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heme="minorHAnsi" w:hAnsi="Times New Roman"/>
                <w:sz w:val="24"/>
                <w:szCs w:val="24"/>
              </w:rPr>
              <w:t>Совет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w:t>
            </w:r>
          </w:p>
        </w:tc>
      </w:tr>
      <w:tr w:rsidR="00A87EA9" w:rsidRPr="00C35029" w:rsidTr="00A87EA9">
        <w:trPr>
          <w:trHeight w:val="345"/>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3.4</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Об итогах работы за 2017 год и планах на 2018 год </w:t>
            </w:r>
            <w:proofErr w:type="spellStart"/>
            <w:r w:rsidRPr="00C35029">
              <w:rPr>
                <w:rFonts w:ascii="Times New Roman" w:eastAsiaTheme="minorHAnsi" w:hAnsi="Times New Roman"/>
                <w:sz w:val="24"/>
                <w:szCs w:val="24"/>
              </w:rPr>
              <w:t>Шамардановского</w:t>
            </w:r>
            <w:proofErr w:type="spellEnd"/>
            <w:r w:rsidRPr="00C35029">
              <w:rPr>
                <w:rFonts w:ascii="Times New Roman" w:eastAsiaTheme="minorHAnsi" w:hAnsi="Times New Roman"/>
                <w:sz w:val="24"/>
                <w:szCs w:val="24"/>
              </w:rPr>
              <w:t xml:space="preserve"> структурного подразделения </w:t>
            </w:r>
            <w:r w:rsidRPr="00C35029">
              <w:rPr>
                <w:rFonts w:ascii="Times New Roman" w:eastAsiaTheme="minorHAnsi" w:hAnsi="Times New Roman"/>
                <w:sz w:val="24"/>
                <w:szCs w:val="24"/>
              </w:rPr>
              <w:lastRenderedPageBreak/>
              <w:t xml:space="preserve">МБУК «РДК «Октябрьский», </w:t>
            </w:r>
            <w:proofErr w:type="spellStart"/>
            <w:r w:rsidRPr="00C35029">
              <w:rPr>
                <w:rFonts w:ascii="Times New Roman" w:eastAsiaTheme="minorHAnsi" w:hAnsi="Times New Roman"/>
                <w:sz w:val="24"/>
                <w:szCs w:val="24"/>
              </w:rPr>
              <w:t>Ежевского</w:t>
            </w:r>
            <w:proofErr w:type="spellEnd"/>
            <w:r w:rsidRPr="00C35029">
              <w:rPr>
                <w:rFonts w:ascii="Times New Roman" w:eastAsiaTheme="minorHAnsi" w:hAnsi="Times New Roman"/>
                <w:sz w:val="24"/>
                <w:szCs w:val="24"/>
              </w:rPr>
              <w:t xml:space="preserve"> и </w:t>
            </w:r>
            <w:proofErr w:type="spellStart"/>
            <w:r w:rsidRPr="00C35029">
              <w:rPr>
                <w:rFonts w:ascii="Times New Roman" w:eastAsiaTheme="minorHAnsi" w:hAnsi="Times New Roman"/>
                <w:sz w:val="24"/>
                <w:szCs w:val="24"/>
              </w:rPr>
              <w:t>Маловенижского</w:t>
            </w:r>
            <w:proofErr w:type="spellEnd"/>
            <w:r w:rsidRPr="00C35029">
              <w:rPr>
                <w:rFonts w:ascii="Times New Roman" w:eastAsiaTheme="minorHAnsi" w:hAnsi="Times New Roman"/>
                <w:sz w:val="24"/>
                <w:szCs w:val="24"/>
              </w:rPr>
              <w:t xml:space="preserve"> филиалов МБУК «РДК «Октябрьский»</w:t>
            </w:r>
          </w:p>
        </w:tc>
        <w:tc>
          <w:tcPr>
            <w:tcW w:w="198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lastRenderedPageBreak/>
              <w:t>январь</w:t>
            </w:r>
          </w:p>
        </w:tc>
        <w:tc>
          <w:tcPr>
            <w:tcW w:w="3083" w:type="dxa"/>
            <w:vAlign w:val="center"/>
          </w:tcPr>
          <w:p w:rsidR="00A87EA9" w:rsidRPr="00C35029" w:rsidRDefault="00A87EA9" w:rsidP="00A87EA9">
            <w:pPr>
              <w:spacing w:after="200" w:line="276" w:lineRule="auto"/>
              <w:contextualSpacing/>
              <w:rPr>
                <w:rFonts w:ascii="Times New Roman" w:eastAsiaTheme="minorHAnsi" w:hAnsi="Times New Roman"/>
                <w:sz w:val="24"/>
                <w:szCs w:val="24"/>
              </w:rPr>
            </w:pPr>
            <w:r w:rsidRPr="00C35029">
              <w:rPr>
                <w:rFonts w:ascii="Times New Roman" w:eastAsiaTheme="minorHAnsi" w:hAnsi="Times New Roman"/>
                <w:sz w:val="24"/>
                <w:szCs w:val="24"/>
              </w:rPr>
              <w:t>Отдел культуры Администрации района</w:t>
            </w:r>
          </w:p>
        </w:tc>
      </w:tr>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3.5</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реализации планов благоустройства муниципальных образований «</w:t>
            </w:r>
            <w:proofErr w:type="spellStart"/>
            <w:r w:rsidRPr="00C35029">
              <w:rPr>
                <w:rFonts w:ascii="Times New Roman" w:eastAsiaTheme="minorHAnsi" w:hAnsi="Times New Roman"/>
                <w:sz w:val="24"/>
                <w:szCs w:val="24"/>
              </w:rPr>
              <w:t>Пышкетское</w:t>
            </w:r>
            <w:proofErr w:type="spellEnd"/>
            <w:r w:rsidRPr="00C35029">
              <w:rPr>
                <w:rFonts w:ascii="Times New Roman" w:eastAsiaTheme="minorHAnsi" w:hAnsi="Times New Roman"/>
                <w:sz w:val="24"/>
                <w:szCs w:val="24"/>
              </w:rPr>
              <w:t>», «</w:t>
            </w:r>
            <w:proofErr w:type="spellStart"/>
            <w:r w:rsidRPr="00C35029">
              <w:rPr>
                <w:rFonts w:ascii="Times New Roman" w:eastAsiaTheme="minorHAnsi" w:hAnsi="Times New Roman"/>
                <w:sz w:val="24"/>
                <w:szCs w:val="24"/>
              </w:rPr>
              <w:t>Ертемское</w:t>
            </w:r>
            <w:proofErr w:type="spellEnd"/>
            <w:r w:rsidRPr="00C35029">
              <w:rPr>
                <w:rFonts w:ascii="Times New Roman" w:eastAsiaTheme="minorHAnsi" w:hAnsi="Times New Roman"/>
                <w:sz w:val="24"/>
                <w:szCs w:val="24"/>
              </w:rPr>
              <w:t>», «Юкаменское». С предоставлением планов ликвидации свалок, вырубкой борщевика, разбивкой цветников, участием в конкурсах по благоустройству территорий с привлечением населения.</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февраль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Главы муниципальных образований</w:t>
            </w:r>
          </w:p>
        </w:tc>
      </w:tr>
      <w:tr w:rsidR="00A87EA9" w:rsidRPr="00C35029" w:rsidTr="00A87EA9">
        <w:trPr>
          <w:trHeight w:val="1380"/>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3.6</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Об итогах работы за 2017 год и планах на 2018 год </w:t>
            </w:r>
            <w:proofErr w:type="spellStart"/>
            <w:r w:rsidRPr="00C35029">
              <w:rPr>
                <w:rFonts w:ascii="Times New Roman" w:eastAsiaTheme="minorHAnsi" w:hAnsi="Times New Roman"/>
                <w:sz w:val="24"/>
                <w:szCs w:val="24"/>
              </w:rPr>
              <w:t>Пышкетского</w:t>
            </w:r>
            <w:proofErr w:type="spellEnd"/>
            <w:r w:rsidRPr="00C35029">
              <w:rPr>
                <w:rFonts w:ascii="Times New Roman" w:eastAsiaTheme="minorHAnsi" w:hAnsi="Times New Roman"/>
                <w:sz w:val="24"/>
                <w:szCs w:val="24"/>
              </w:rPr>
              <w:t xml:space="preserve"> и Верх – </w:t>
            </w:r>
            <w:proofErr w:type="spellStart"/>
            <w:r w:rsidRPr="00C35029">
              <w:rPr>
                <w:rFonts w:ascii="Times New Roman" w:eastAsiaTheme="minorHAnsi" w:hAnsi="Times New Roman"/>
                <w:sz w:val="24"/>
                <w:szCs w:val="24"/>
              </w:rPr>
              <w:t>Унинского</w:t>
            </w:r>
            <w:proofErr w:type="spellEnd"/>
            <w:r w:rsidRPr="00C35029">
              <w:rPr>
                <w:rFonts w:ascii="Times New Roman" w:eastAsiaTheme="minorHAnsi" w:hAnsi="Times New Roman"/>
                <w:sz w:val="24"/>
                <w:szCs w:val="24"/>
              </w:rPr>
              <w:t xml:space="preserve"> структурного подразделения МБУК «РДК «Октябрьский»</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февраль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Отдел культуры Администрации района</w:t>
            </w:r>
          </w:p>
        </w:tc>
      </w:tr>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3.7</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 реализации планов благоустройства муниципальных образований «Верх - </w:t>
            </w:r>
            <w:proofErr w:type="spellStart"/>
            <w:r w:rsidRPr="00C35029">
              <w:rPr>
                <w:rFonts w:ascii="Times New Roman" w:eastAsiaTheme="minorHAnsi" w:hAnsi="Times New Roman"/>
                <w:sz w:val="24"/>
                <w:szCs w:val="24"/>
              </w:rPr>
              <w:t>Унинское</w:t>
            </w:r>
            <w:proofErr w:type="spellEnd"/>
            <w:r w:rsidRPr="00C35029">
              <w:rPr>
                <w:rFonts w:ascii="Times New Roman" w:eastAsiaTheme="minorHAnsi" w:hAnsi="Times New Roman"/>
                <w:sz w:val="24"/>
                <w:szCs w:val="24"/>
              </w:rPr>
              <w:t>», «</w:t>
            </w:r>
            <w:proofErr w:type="spellStart"/>
            <w:r w:rsidRPr="00C35029">
              <w:rPr>
                <w:rFonts w:ascii="Times New Roman" w:eastAsiaTheme="minorHAnsi" w:hAnsi="Times New Roman"/>
                <w:sz w:val="24"/>
                <w:szCs w:val="24"/>
              </w:rPr>
              <w:t>Палагайское</w:t>
            </w:r>
            <w:proofErr w:type="spellEnd"/>
            <w:r w:rsidRPr="00C35029">
              <w:rPr>
                <w:rFonts w:ascii="Times New Roman" w:eastAsiaTheme="minorHAnsi" w:hAnsi="Times New Roman"/>
                <w:sz w:val="24"/>
                <w:szCs w:val="24"/>
              </w:rPr>
              <w:t>», «</w:t>
            </w:r>
            <w:proofErr w:type="spellStart"/>
            <w:r w:rsidRPr="00C35029">
              <w:rPr>
                <w:rFonts w:ascii="Times New Roman" w:eastAsiaTheme="minorHAnsi" w:hAnsi="Times New Roman"/>
                <w:sz w:val="24"/>
                <w:szCs w:val="24"/>
              </w:rPr>
              <w:t>Засековское</w:t>
            </w:r>
            <w:proofErr w:type="spellEnd"/>
            <w:r w:rsidRPr="00C35029">
              <w:rPr>
                <w:rFonts w:ascii="Times New Roman" w:eastAsiaTheme="minorHAnsi" w:hAnsi="Times New Roman"/>
                <w:sz w:val="24"/>
                <w:szCs w:val="24"/>
              </w:rPr>
              <w:t>». С предоставлением планов ликвидации свалок, вырубкой борщевика, разбивкой цветников, участием в конкурсах по благоустройству территорий с привлечением населения.</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март</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Главы муниципальных образований</w:t>
            </w:r>
          </w:p>
        </w:tc>
      </w:tr>
      <w:tr w:rsidR="00A87EA9" w:rsidRPr="00C35029" w:rsidTr="00A87EA9">
        <w:trPr>
          <w:trHeight w:val="1350"/>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3.8</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итогах работы Комиссии по делам несовершеннолетних и защите их прав  Администрации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за 2017 год</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март</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Отдел по делам семьи и охране прав детства, постоянная комиссия </w:t>
            </w:r>
            <w:r w:rsidRPr="00C35029">
              <w:rPr>
                <w:rFonts w:ascii="Times New Roman" w:eastAsia="Times New Roman" w:hAnsi="Times New Roman"/>
                <w:sz w:val="24"/>
                <w:szCs w:val="24"/>
              </w:rPr>
              <w:t>по социальным вопросам, ЖКХ и строительству</w:t>
            </w:r>
          </w:p>
        </w:tc>
      </w:tr>
      <w:tr w:rsidR="00A87EA9" w:rsidRPr="00C35029" w:rsidTr="00A87EA9">
        <w:trPr>
          <w:trHeight w:val="318"/>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3.9</w:t>
            </w:r>
          </w:p>
        </w:tc>
        <w:tc>
          <w:tcPr>
            <w:tcW w:w="3686"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 xml:space="preserve">О реализации программы «Формирование комфортной городской среды на территории муниципального </w:t>
            </w:r>
            <w:r w:rsidRPr="00C35029">
              <w:rPr>
                <w:rFonts w:ascii="Times New Roman" w:eastAsia="Times New Roman" w:hAnsi="Times New Roman"/>
                <w:sz w:val="24"/>
                <w:szCs w:val="24"/>
              </w:rPr>
              <w:lastRenderedPageBreak/>
              <w:t>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w:t>
            </w:r>
          </w:p>
        </w:tc>
        <w:tc>
          <w:tcPr>
            <w:tcW w:w="198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lastRenderedPageBreak/>
              <w:t>март</w:t>
            </w:r>
          </w:p>
        </w:tc>
        <w:tc>
          <w:tcPr>
            <w:tcW w:w="3083"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Администрация района, постоянная комиссия по социальным вопросам, ЖКХ и строительству</w:t>
            </w:r>
          </w:p>
        </w:tc>
      </w:tr>
      <w:tr w:rsidR="00A87EA9" w:rsidRPr="00C35029" w:rsidTr="00A87EA9">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3.10</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реализации планов благоустройства муниципальных образований «</w:t>
            </w:r>
            <w:proofErr w:type="spellStart"/>
            <w:r w:rsidRPr="00C35029">
              <w:rPr>
                <w:rFonts w:ascii="Times New Roman" w:eastAsiaTheme="minorHAnsi" w:hAnsi="Times New Roman"/>
                <w:sz w:val="24"/>
                <w:szCs w:val="24"/>
              </w:rPr>
              <w:t>Шамардановское</w:t>
            </w:r>
            <w:proofErr w:type="spellEnd"/>
            <w:r w:rsidRPr="00C35029">
              <w:rPr>
                <w:rFonts w:ascii="Times New Roman" w:eastAsiaTheme="minorHAnsi" w:hAnsi="Times New Roman"/>
                <w:sz w:val="24"/>
                <w:szCs w:val="24"/>
              </w:rPr>
              <w:t>», «</w:t>
            </w:r>
            <w:proofErr w:type="spellStart"/>
            <w:r w:rsidRPr="00C35029">
              <w:rPr>
                <w:rFonts w:ascii="Times New Roman" w:eastAsiaTheme="minorHAnsi" w:hAnsi="Times New Roman"/>
                <w:sz w:val="24"/>
                <w:szCs w:val="24"/>
              </w:rPr>
              <w:t>Ежевское</w:t>
            </w:r>
            <w:proofErr w:type="spellEnd"/>
            <w:r w:rsidRPr="00C35029">
              <w:rPr>
                <w:rFonts w:ascii="Times New Roman" w:eastAsiaTheme="minorHAnsi" w:hAnsi="Times New Roman"/>
                <w:sz w:val="24"/>
                <w:szCs w:val="24"/>
              </w:rPr>
              <w:t>». С предоставлением планов ликвидации свалок, вырубкой борщевика, разбивкой цветников, участием в конкурсах по благоустройству территорий с привлечением населения.</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апрель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Главы муниципальных образований</w:t>
            </w:r>
          </w:p>
        </w:tc>
      </w:tr>
      <w:tr w:rsidR="00A87EA9" w:rsidRPr="00C35029" w:rsidTr="00A87EA9">
        <w:trPr>
          <w:trHeight w:val="1110"/>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3.11</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ходе подготовки образовательных учреждений района к летней оздоровительной кампании 2018 года</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май</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Отдел образования Администрации района, постоянная комиссия </w:t>
            </w:r>
            <w:r w:rsidRPr="00C35029">
              <w:rPr>
                <w:rFonts w:ascii="Times New Roman" w:eastAsia="Times New Roman" w:hAnsi="Times New Roman"/>
                <w:sz w:val="24"/>
                <w:szCs w:val="24"/>
              </w:rPr>
              <w:t>по социальным вопросам, ЖКХ и строительству</w:t>
            </w:r>
          </w:p>
        </w:tc>
      </w:tr>
      <w:tr w:rsidR="00A87EA9" w:rsidRPr="00C35029" w:rsidTr="00A87EA9">
        <w:trPr>
          <w:trHeight w:val="255"/>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3.12</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присвоении почетного звания «Почетный гражданин Юкаменского района»</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май</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imes New Roman" w:hAnsi="Times New Roman"/>
                <w:sz w:val="24"/>
                <w:szCs w:val="24"/>
              </w:rPr>
              <w:t>Администрация района, постоянные комиссии</w:t>
            </w:r>
          </w:p>
        </w:tc>
      </w:tr>
      <w:tr w:rsidR="00A87EA9" w:rsidRPr="00C35029" w:rsidTr="00A87EA9">
        <w:trPr>
          <w:trHeight w:val="1620"/>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3.13</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работе Молодежного парламента при Совете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и планах на 2 полугодие 2018 года</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июнь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Председатель Молодежного парламента</w:t>
            </w:r>
          </w:p>
        </w:tc>
      </w:tr>
      <w:tr w:rsidR="00A87EA9" w:rsidRPr="00C35029" w:rsidTr="00A87EA9">
        <w:trPr>
          <w:trHeight w:val="1065"/>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3.14</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ходе заготовки кормов сельскохозяйственными предприятиями и готовности к уборке зерновых культур</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июль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Отдел сельского хозяйства Администрации района, постоянная комиссия по АПК, природным и земельным ресурсам</w:t>
            </w:r>
          </w:p>
        </w:tc>
      </w:tr>
      <w:tr w:rsidR="00A87EA9" w:rsidRPr="00C35029" w:rsidTr="00A87EA9">
        <w:trPr>
          <w:trHeight w:val="249"/>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3.15</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 готовности учреждений образования к новому учебному году 2018 – 2019 </w:t>
            </w:r>
            <w:proofErr w:type="spellStart"/>
            <w:r w:rsidRPr="00C35029">
              <w:rPr>
                <w:rFonts w:ascii="Times New Roman" w:eastAsiaTheme="minorHAnsi" w:hAnsi="Times New Roman"/>
                <w:sz w:val="24"/>
                <w:szCs w:val="24"/>
              </w:rPr>
              <w:t>г.</w:t>
            </w:r>
            <w:proofErr w:type="gramStart"/>
            <w:r w:rsidRPr="00C35029">
              <w:rPr>
                <w:rFonts w:ascii="Times New Roman" w:eastAsiaTheme="minorHAnsi" w:hAnsi="Times New Roman"/>
                <w:sz w:val="24"/>
                <w:szCs w:val="24"/>
              </w:rPr>
              <w:t>г</w:t>
            </w:r>
            <w:proofErr w:type="spellEnd"/>
            <w:proofErr w:type="gramEnd"/>
            <w:r w:rsidRPr="00C35029">
              <w:rPr>
                <w:rFonts w:ascii="Times New Roman" w:eastAsiaTheme="minorHAnsi" w:hAnsi="Times New Roman"/>
                <w:sz w:val="24"/>
                <w:szCs w:val="24"/>
              </w:rPr>
              <w:t>.</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август</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 Отдел образования Администрации района, постоянная комиссия </w:t>
            </w:r>
            <w:r w:rsidRPr="00C35029">
              <w:rPr>
                <w:rFonts w:ascii="Times New Roman" w:eastAsia="Times New Roman" w:hAnsi="Times New Roman"/>
                <w:sz w:val="24"/>
                <w:szCs w:val="24"/>
              </w:rPr>
              <w:t>по социальным вопросам, ЖКХ и строительству</w:t>
            </w:r>
          </w:p>
        </w:tc>
      </w:tr>
      <w:tr w:rsidR="00A87EA9" w:rsidRPr="00C35029" w:rsidTr="00A87EA9">
        <w:trPr>
          <w:trHeight w:val="1350"/>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3.16</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реализации муниципальной программы «Социальная поддержка населения Юкаменского района на 2015 – 2020 годы»</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сентябрь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Администрация района, постоянная комиссия </w:t>
            </w:r>
            <w:r w:rsidRPr="00C35029">
              <w:rPr>
                <w:rFonts w:ascii="Times New Roman" w:eastAsia="Times New Roman" w:hAnsi="Times New Roman"/>
                <w:sz w:val="24"/>
                <w:szCs w:val="24"/>
              </w:rPr>
              <w:t>по социальным вопросам, ЖКХ и строительству, Черных О.Г.</w:t>
            </w:r>
          </w:p>
        </w:tc>
      </w:tr>
      <w:tr w:rsidR="00A87EA9" w:rsidRPr="00C35029" w:rsidTr="00A87EA9">
        <w:trPr>
          <w:trHeight w:val="291"/>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3.17</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Об итогах благоустройства </w:t>
            </w:r>
            <w:r w:rsidRPr="00C35029">
              <w:rPr>
                <w:rFonts w:ascii="Times New Roman" w:eastAsiaTheme="minorHAnsi" w:hAnsi="Times New Roman"/>
                <w:sz w:val="24"/>
                <w:szCs w:val="24"/>
              </w:rPr>
              <w:lastRenderedPageBreak/>
              <w:t>территорий  муниципальных образований «</w:t>
            </w:r>
            <w:proofErr w:type="spellStart"/>
            <w:r w:rsidRPr="00C35029">
              <w:rPr>
                <w:rFonts w:ascii="Times New Roman" w:eastAsiaTheme="minorHAnsi" w:hAnsi="Times New Roman"/>
                <w:sz w:val="24"/>
                <w:szCs w:val="24"/>
              </w:rPr>
              <w:t>Пышкетское</w:t>
            </w:r>
            <w:proofErr w:type="spellEnd"/>
            <w:r w:rsidRPr="00C35029">
              <w:rPr>
                <w:rFonts w:ascii="Times New Roman" w:eastAsiaTheme="minorHAnsi" w:hAnsi="Times New Roman"/>
                <w:sz w:val="24"/>
                <w:szCs w:val="24"/>
              </w:rPr>
              <w:t>», «</w:t>
            </w:r>
            <w:proofErr w:type="spellStart"/>
            <w:r w:rsidRPr="00C35029">
              <w:rPr>
                <w:rFonts w:ascii="Times New Roman" w:eastAsiaTheme="minorHAnsi" w:hAnsi="Times New Roman"/>
                <w:sz w:val="24"/>
                <w:szCs w:val="24"/>
              </w:rPr>
              <w:t>Ертемское</w:t>
            </w:r>
            <w:proofErr w:type="spellEnd"/>
            <w:r w:rsidRPr="00C35029">
              <w:rPr>
                <w:rFonts w:ascii="Times New Roman" w:eastAsiaTheme="minorHAnsi" w:hAnsi="Times New Roman"/>
                <w:sz w:val="24"/>
                <w:szCs w:val="24"/>
              </w:rPr>
              <w:t>», «Юкаменское».</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сентябрь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lastRenderedPageBreak/>
              <w:t xml:space="preserve">Главы муниципальных </w:t>
            </w:r>
            <w:r w:rsidRPr="00C35029">
              <w:rPr>
                <w:rFonts w:ascii="Times New Roman" w:eastAsiaTheme="minorHAnsi" w:hAnsi="Times New Roman"/>
                <w:sz w:val="24"/>
                <w:szCs w:val="24"/>
              </w:rPr>
              <w:lastRenderedPageBreak/>
              <w:t>образований</w:t>
            </w:r>
          </w:p>
        </w:tc>
      </w:tr>
      <w:tr w:rsidR="00A87EA9" w:rsidRPr="00C35029" w:rsidTr="00A87EA9">
        <w:trPr>
          <w:trHeight w:val="1620"/>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3.18</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ходе реализации муниципальной программы «Энергосбережение и повышение энергетической эффективности» на 2015 – 2020 годы</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октябрь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Администрация района, постоянная комиссия по бюджету и экономическому развитию</w:t>
            </w:r>
          </w:p>
        </w:tc>
      </w:tr>
      <w:tr w:rsidR="00A87EA9" w:rsidRPr="00C35029" w:rsidTr="00A87EA9">
        <w:trPr>
          <w:trHeight w:val="297"/>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3.19</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Об итогах благоустройства территорий  муниципальных образований «Верх - </w:t>
            </w:r>
            <w:proofErr w:type="spellStart"/>
            <w:r w:rsidRPr="00C35029">
              <w:rPr>
                <w:rFonts w:ascii="Times New Roman" w:eastAsiaTheme="minorHAnsi" w:hAnsi="Times New Roman"/>
                <w:sz w:val="24"/>
                <w:szCs w:val="24"/>
              </w:rPr>
              <w:t>Унинское</w:t>
            </w:r>
            <w:proofErr w:type="spellEnd"/>
            <w:r w:rsidRPr="00C35029">
              <w:rPr>
                <w:rFonts w:ascii="Times New Roman" w:eastAsiaTheme="minorHAnsi" w:hAnsi="Times New Roman"/>
                <w:sz w:val="24"/>
                <w:szCs w:val="24"/>
              </w:rPr>
              <w:t>», «</w:t>
            </w:r>
            <w:proofErr w:type="spellStart"/>
            <w:r w:rsidRPr="00C35029">
              <w:rPr>
                <w:rFonts w:ascii="Times New Roman" w:eastAsiaTheme="minorHAnsi" w:hAnsi="Times New Roman"/>
                <w:sz w:val="24"/>
                <w:szCs w:val="24"/>
              </w:rPr>
              <w:t>Палагайское</w:t>
            </w:r>
            <w:proofErr w:type="spellEnd"/>
            <w:r w:rsidRPr="00C35029">
              <w:rPr>
                <w:rFonts w:ascii="Times New Roman" w:eastAsiaTheme="minorHAnsi" w:hAnsi="Times New Roman"/>
                <w:sz w:val="24"/>
                <w:szCs w:val="24"/>
              </w:rPr>
              <w:t>», «</w:t>
            </w:r>
            <w:proofErr w:type="spellStart"/>
            <w:r w:rsidRPr="00C35029">
              <w:rPr>
                <w:rFonts w:ascii="Times New Roman" w:eastAsiaTheme="minorHAnsi" w:hAnsi="Times New Roman"/>
                <w:sz w:val="24"/>
                <w:szCs w:val="24"/>
              </w:rPr>
              <w:t>Засековское</w:t>
            </w:r>
            <w:proofErr w:type="spellEnd"/>
            <w:r w:rsidRPr="00C35029">
              <w:rPr>
                <w:rFonts w:ascii="Times New Roman" w:eastAsiaTheme="minorHAnsi" w:hAnsi="Times New Roman"/>
                <w:sz w:val="24"/>
                <w:szCs w:val="24"/>
              </w:rPr>
              <w:t>».</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октябрь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Главы муниципальных образований</w:t>
            </w:r>
          </w:p>
        </w:tc>
      </w:tr>
      <w:tr w:rsidR="00A87EA9" w:rsidRPr="00C35029" w:rsidTr="00A87EA9">
        <w:trPr>
          <w:trHeight w:val="1140"/>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3.20</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работе Общественного совета Юкаменского района за истекший период 2018 года и планах работы</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ноябрь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Председатель Общественного совета</w:t>
            </w:r>
          </w:p>
        </w:tc>
      </w:tr>
      <w:tr w:rsidR="00A87EA9" w:rsidRPr="00C35029" w:rsidTr="00A87EA9">
        <w:trPr>
          <w:trHeight w:val="225"/>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3.21</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итогах благоустройства территорий  муниципальных образований «</w:t>
            </w:r>
            <w:proofErr w:type="spellStart"/>
            <w:r w:rsidRPr="00C35029">
              <w:rPr>
                <w:rFonts w:ascii="Times New Roman" w:eastAsiaTheme="minorHAnsi" w:hAnsi="Times New Roman"/>
                <w:sz w:val="24"/>
                <w:szCs w:val="24"/>
              </w:rPr>
              <w:t>Ежевское</w:t>
            </w:r>
            <w:proofErr w:type="spellEnd"/>
            <w:r w:rsidRPr="00C35029">
              <w:rPr>
                <w:rFonts w:ascii="Times New Roman" w:eastAsiaTheme="minorHAnsi" w:hAnsi="Times New Roman"/>
                <w:sz w:val="24"/>
                <w:szCs w:val="24"/>
              </w:rPr>
              <w:t>», «</w:t>
            </w:r>
            <w:proofErr w:type="spellStart"/>
            <w:r w:rsidRPr="00C35029">
              <w:rPr>
                <w:rFonts w:ascii="Times New Roman" w:eastAsiaTheme="minorHAnsi" w:hAnsi="Times New Roman"/>
                <w:sz w:val="24"/>
                <w:szCs w:val="24"/>
              </w:rPr>
              <w:t>Шамардановское</w:t>
            </w:r>
            <w:proofErr w:type="spellEnd"/>
            <w:r w:rsidRPr="00C35029">
              <w:rPr>
                <w:rFonts w:ascii="Times New Roman" w:eastAsiaTheme="minorHAnsi" w:hAnsi="Times New Roman"/>
                <w:sz w:val="24"/>
                <w:szCs w:val="24"/>
              </w:rPr>
              <w:t>»</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ноябрь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Главы муниципальных образований</w:t>
            </w:r>
          </w:p>
        </w:tc>
      </w:tr>
      <w:tr w:rsidR="00A87EA9" w:rsidRPr="00C35029" w:rsidTr="00A87EA9">
        <w:trPr>
          <w:trHeight w:val="267"/>
        </w:trPr>
        <w:tc>
          <w:tcPr>
            <w:tcW w:w="66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3.22</w:t>
            </w:r>
          </w:p>
        </w:tc>
        <w:tc>
          <w:tcPr>
            <w:tcW w:w="3686"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плане работы Районного Совета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на 2019 г.</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декабрь</w:t>
            </w:r>
          </w:p>
        </w:tc>
        <w:tc>
          <w:tcPr>
            <w:tcW w:w="3083"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Председатель Совета, постоянные комиссии</w:t>
            </w:r>
          </w:p>
        </w:tc>
      </w:tr>
    </w:tbl>
    <w:p w:rsidR="00A87EA9" w:rsidRPr="00C35029" w:rsidRDefault="00A87EA9" w:rsidP="00A87EA9">
      <w:pPr>
        <w:spacing w:after="0" w:line="240" w:lineRule="auto"/>
        <w:ind w:left="720"/>
        <w:contextualSpacing/>
        <w:jc w:val="center"/>
        <w:rPr>
          <w:rFonts w:ascii="Times New Roman" w:eastAsiaTheme="minorHAnsi" w:hAnsi="Times New Roman"/>
          <w:b/>
          <w:sz w:val="24"/>
          <w:szCs w:val="24"/>
        </w:rPr>
      </w:pPr>
    </w:p>
    <w:p w:rsidR="00C35029" w:rsidRPr="00C35029" w:rsidRDefault="00C35029" w:rsidP="00A87EA9">
      <w:pPr>
        <w:spacing w:after="0" w:line="240" w:lineRule="auto"/>
        <w:ind w:left="720"/>
        <w:contextualSpacing/>
        <w:jc w:val="center"/>
        <w:rPr>
          <w:rFonts w:ascii="Times New Roman" w:eastAsiaTheme="minorHAnsi" w:hAnsi="Times New Roman"/>
          <w:b/>
          <w:sz w:val="24"/>
          <w:szCs w:val="24"/>
        </w:rPr>
      </w:pPr>
    </w:p>
    <w:p w:rsidR="00A87EA9" w:rsidRPr="00C35029" w:rsidRDefault="00A87EA9" w:rsidP="00A87EA9">
      <w:pPr>
        <w:numPr>
          <w:ilvl w:val="0"/>
          <w:numId w:val="17"/>
        </w:numPr>
        <w:spacing w:after="0" w:line="240" w:lineRule="auto"/>
        <w:contextualSpacing/>
        <w:jc w:val="center"/>
        <w:rPr>
          <w:rFonts w:ascii="Times New Roman" w:eastAsiaTheme="minorHAnsi" w:hAnsi="Times New Roman"/>
          <w:b/>
          <w:sz w:val="28"/>
          <w:szCs w:val="28"/>
        </w:rPr>
      </w:pPr>
      <w:r w:rsidRPr="00C35029">
        <w:rPr>
          <w:rFonts w:ascii="Times New Roman" w:eastAsiaTheme="minorHAnsi" w:hAnsi="Times New Roman"/>
          <w:b/>
          <w:sz w:val="28"/>
          <w:szCs w:val="28"/>
        </w:rPr>
        <w:t>Работа постоянных комиссий</w:t>
      </w:r>
    </w:p>
    <w:tbl>
      <w:tblPr>
        <w:tblStyle w:val="a3"/>
        <w:tblW w:w="0" w:type="auto"/>
        <w:tblInd w:w="720" w:type="dxa"/>
        <w:tblLook w:val="04A0" w:firstRow="1" w:lastRow="0" w:firstColumn="1" w:lastColumn="0" w:noHBand="0" w:noVBand="1"/>
      </w:tblPr>
      <w:tblGrid>
        <w:gridCol w:w="701"/>
        <w:gridCol w:w="3543"/>
        <w:gridCol w:w="1875"/>
        <w:gridCol w:w="54"/>
        <w:gridCol w:w="2678"/>
      </w:tblGrid>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 xml:space="preserve">№ </w:t>
            </w:r>
            <w:proofErr w:type="gramStart"/>
            <w:r w:rsidRPr="00C35029">
              <w:rPr>
                <w:rFonts w:ascii="Times New Roman" w:eastAsiaTheme="minorHAnsi" w:hAnsi="Times New Roman"/>
                <w:b/>
                <w:sz w:val="24"/>
                <w:szCs w:val="24"/>
              </w:rPr>
              <w:t>п</w:t>
            </w:r>
            <w:proofErr w:type="gramEnd"/>
            <w:r w:rsidRPr="00C35029">
              <w:rPr>
                <w:rFonts w:ascii="Times New Roman" w:eastAsiaTheme="minorHAnsi" w:hAnsi="Times New Roman"/>
                <w:b/>
                <w:sz w:val="24"/>
                <w:szCs w:val="24"/>
              </w:rPr>
              <w:t>/п</w:t>
            </w:r>
          </w:p>
        </w:tc>
        <w:tc>
          <w:tcPr>
            <w:tcW w:w="3849"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Перечень вопросов (мероприятий)</w:t>
            </w:r>
          </w:p>
        </w:tc>
        <w:tc>
          <w:tcPr>
            <w:tcW w:w="1984" w:type="dxa"/>
            <w:gridSpan w:val="2"/>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Срок рассмотрения</w:t>
            </w:r>
          </w:p>
        </w:tc>
        <w:tc>
          <w:tcPr>
            <w:tcW w:w="2880"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proofErr w:type="gramStart"/>
            <w:r w:rsidRPr="00C35029">
              <w:rPr>
                <w:rFonts w:ascii="Times New Roman" w:eastAsiaTheme="minorHAnsi" w:hAnsi="Times New Roman"/>
                <w:b/>
                <w:sz w:val="24"/>
                <w:szCs w:val="24"/>
              </w:rPr>
              <w:t>Ответственные</w:t>
            </w:r>
            <w:proofErr w:type="gramEnd"/>
            <w:r w:rsidRPr="00C35029">
              <w:rPr>
                <w:rFonts w:ascii="Times New Roman" w:eastAsiaTheme="minorHAnsi" w:hAnsi="Times New Roman"/>
                <w:b/>
                <w:sz w:val="24"/>
                <w:szCs w:val="24"/>
              </w:rPr>
              <w:t xml:space="preserve"> за подготовку</w:t>
            </w:r>
          </w:p>
        </w:tc>
      </w:tr>
      <w:tr w:rsidR="00A87EA9" w:rsidRPr="00C35029" w:rsidTr="00A87EA9">
        <w:trPr>
          <w:trHeight w:val="285"/>
        </w:trPr>
        <w:tc>
          <w:tcPr>
            <w:tcW w:w="9417" w:type="dxa"/>
            <w:gridSpan w:val="5"/>
          </w:tcPr>
          <w:p w:rsidR="00A87EA9" w:rsidRPr="00C35029" w:rsidRDefault="00A87EA9" w:rsidP="00A87EA9">
            <w:pPr>
              <w:numPr>
                <w:ilvl w:val="1"/>
                <w:numId w:val="17"/>
              </w:num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 xml:space="preserve"> Общие мероприятия</w:t>
            </w:r>
          </w:p>
        </w:tc>
      </w:tr>
      <w:tr w:rsidR="00A87EA9" w:rsidRPr="00C35029" w:rsidTr="00A87EA9">
        <w:trPr>
          <w:trHeight w:val="1365"/>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4.1.1</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Подготовка и предварительное рассмотрение вопросов сессии и выработка по ним проектов решений, подготовка заключений по данным вопросам</w:t>
            </w:r>
          </w:p>
        </w:tc>
        <w:tc>
          <w:tcPr>
            <w:tcW w:w="1984" w:type="dxa"/>
            <w:gridSpan w:val="2"/>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 xml:space="preserve">В </w:t>
            </w: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течение года</w:t>
            </w:r>
          </w:p>
        </w:tc>
        <w:tc>
          <w:tcPr>
            <w:tcW w:w="2880"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Совет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постоянные комиссии</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4.1.2</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Участие в мероприятиях, входящих в компетенцию комиссий, проводимых Администрацией района и другими органами</w:t>
            </w:r>
          </w:p>
        </w:tc>
        <w:tc>
          <w:tcPr>
            <w:tcW w:w="1984" w:type="dxa"/>
            <w:gridSpan w:val="2"/>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 xml:space="preserve">В </w:t>
            </w: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течение года</w:t>
            </w:r>
          </w:p>
        </w:tc>
        <w:tc>
          <w:tcPr>
            <w:tcW w:w="2880"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Совет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постоянные комиссии</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4.1.3</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 xml:space="preserve">Участие в публичных </w:t>
            </w:r>
            <w:r w:rsidRPr="00C35029">
              <w:rPr>
                <w:rFonts w:ascii="Times New Roman" w:eastAsiaTheme="minorHAnsi" w:hAnsi="Times New Roman"/>
                <w:sz w:val="24"/>
                <w:szCs w:val="24"/>
              </w:rPr>
              <w:lastRenderedPageBreak/>
              <w:t>слушаниях</w:t>
            </w:r>
          </w:p>
        </w:tc>
        <w:tc>
          <w:tcPr>
            <w:tcW w:w="1984" w:type="dxa"/>
            <w:gridSpan w:val="2"/>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 xml:space="preserve">В </w:t>
            </w: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течение года</w:t>
            </w:r>
          </w:p>
        </w:tc>
        <w:tc>
          <w:tcPr>
            <w:tcW w:w="2880"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lastRenderedPageBreak/>
              <w:t xml:space="preserve">Администрация </w:t>
            </w:r>
            <w:r w:rsidRPr="00C35029">
              <w:rPr>
                <w:rFonts w:ascii="Times New Roman" w:eastAsiaTheme="minorHAnsi" w:hAnsi="Times New Roman"/>
                <w:sz w:val="24"/>
                <w:szCs w:val="24"/>
              </w:rPr>
              <w:lastRenderedPageBreak/>
              <w:t>района, Совет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постоянные комиссии</w:t>
            </w:r>
          </w:p>
        </w:tc>
      </w:tr>
      <w:tr w:rsidR="00A87EA9" w:rsidRPr="00C35029" w:rsidTr="00A87EA9">
        <w:trPr>
          <w:trHeight w:val="1410"/>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4.1.4</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Внесение изменений в нормативные правовые акты Совета депутатов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w:t>
            </w:r>
          </w:p>
        </w:tc>
        <w:tc>
          <w:tcPr>
            <w:tcW w:w="1984" w:type="dxa"/>
            <w:gridSpan w:val="2"/>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В течение года</w:t>
            </w:r>
          </w:p>
        </w:tc>
        <w:tc>
          <w:tcPr>
            <w:tcW w:w="2880"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Администрация района, постоянные комиссии</w:t>
            </w:r>
          </w:p>
        </w:tc>
      </w:tr>
      <w:tr w:rsidR="00A87EA9" w:rsidRPr="00C35029" w:rsidTr="00A87EA9">
        <w:trPr>
          <w:trHeight w:val="1095"/>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4.1.5</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Рассмотрение заявлений и обращений граждан, поступающих в комиссии и принятие по ним решений</w:t>
            </w:r>
          </w:p>
        </w:tc>
        <w:tc>
          <w:tcPr>
            <w:tcW w:w="1984" w:type="dxa"/>
            <w:gridSpan w:val="2"/>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В течение года</w:t>
            </w:r>
          </w:p>
        </w:tc>
        <w:tc>
          <w:tcPr>
            <w:tcW w:w="2880"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Постоянная комиссия по законности и правопорядку и обеспечению прав граждан</w:t>
            </w:r>
          </w:p>
        </w:tc>
      </w:tr>
      <w:tr w:rsidR="00A87EA9" w:rsidRPr="00C35029" w:rsidTr="00A87EA9">
        <w:trPr>
          <w:trHeight w:val="270"/>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4.1.6</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proofErr w:type="gramStart"/>
            <w:r w:rsidRPr="00C35029">
              <w:rPr>
                <w:rFonts w:ascii="Times New Roman" w:eastAsiaTheme="minorHAnsi" w:hAnsi="Times New Roman"/>
                <w:sz w:val="24"/>
                <w:szCs w:val="24"/>
              </w:rPr>
              <w:t>Контроль за</w:t>
            </w:r>
            <w:proofErr w:type="gramEnd"/>
            <w:r w:rsidRPr="00C35029">
              <w:rPr>
                <w:rFonts w:ascii="Times New Roman" w:eastAsiaTheme="minorHAnsi" w:hAnsi="Times New Roman"/>
                <w:sz w:val="24"/>
                <w:szCs w:val="24"/>
              </w:rPr>
              <w:t xml:space="preserve"> выполнением наказов избирателей</w:t>
            </w:r>
          </w:p>
        </w:tc>
        <w:tc>
          <w:tcPr>
            <w:tcW w:w="1984" w:type="dxa"/>
            <w:gridSpan w:val="2"/>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В течение года</w:t>
            </w:r>
          </w:p>
        </w:tc>
        <w:tc>
          <w:tcPr>
            <w:tcW w:w="2880"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Администрация района, постоянные комиссии</w:t>
            </w:r>
          </w:p>
        </w:tc>
      </w:tr>
      <w:tr w:rsidR="00A87EA9" w:rsidRPr="00C35029" w:rsidTr="00A87EA9">
        <w:tc>
          <w:tcPr>
            <w:tcW w:w="9417" w:type="dxa"/>
            <w:gridSpan w:val="5"/>
          </w:tcPr>
          <w:p w:rsidR="00A87EA9" w:rsidRPr="00C35029" w:rsidRDefault="00A87EA9" w:rsidP="00A87EA9">
            <w:pPr>
              <w:numPr>
                <w:ilvl w:val="1"/>
                <w:numId w:val="17"/>
              </w:num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 xml:space="preserve"> Постоянная комиссия по социальным вопросам, ЖКХ и строительству</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4.2.1</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состоянии медицинского обслуживания населения Юкаменского района</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февраль</w:t>
            </w:r>
          </w:p>
        </w:tc>
        <w:tc>
          <w:tcPr>
            <w:tcW w:w="2948" w:type="dxa"/>
            <w:gridSpan w:val="2"/>
          </w:tcPr>
          <w:p w:rsidR="00A87EA9" w:rsidRPr="00C35029" w:rsidRDefault="00A87EA9" w:rsidP="00A87EA9">
            <w:pPr>
              <w:keepNext/>
              <w:keepLines/>
              <w:shd w:val="clear" w:color="auto" w:fill="FFFFFF"/>
              <w:spacing w:line="276" w:lineRule="auto"/>
              <w:contextualSpacing/>
              <w:outlineLvl w:val="1"/>
              <w:rPr>
                <w:rFonts w:ascii="Times New Roman" w:eastAsia="Times New Roman" w:hAnsi="Times New Roman"/>
                <w:caps/>
                <w:spacing w:val="4"/>
                <w:sz w:val="24"/>
                <w:szCs w:val="24"/>
              </w:rPr>
            </w:pPr>
            <w:r w:rsidRPr="00C35029">
              <w:rPr>
                <w:rFonts w:ascii="Times New Roman" w:eastAsiaTheme="majorEastAsia" w:hAnsi="Times New Roman"/>
                <w:bCs/>
                <w:sz w:val="24"/>
                <w:szCs w:val="24"/>
              </w:rPr>
              <w:t>Главный врач</w:t>
            </w:r>
            <w:r w:rsidRPr="00C35029">
              <w:rPr>
                <w:rFonts w:ascii="Times New Roman" w:eastAsiaTheme="majorEastAsia" w:hAnsi="Times New Roman"/>
                <w:b/>
                <w:bCs/>
                <w:sz w:val="24"/>
                <w:szCs w:val="24"/>
              </w:rPr>
              <w:t xml:space="preserve"> </w:t>
            </w:r>
            <w:r w:rsidRPr="00C35029">
              <w:rPr>
                <w:rFonts w:ascii="Times New Roman" w:eastAsia="Times New Roman" w:hAnsi="Times New Roman"/>
                <w:caps/>
                <w:spacing w:val="4"/>
                <w:sz w:val="24"/>
                <w:szCs w:val="24"/>
              </w:rPr>
              <w:t>БУЗ УР ЮкаМЕНСКАЯ РБ МЗ УР николаева н.н.</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4.2.2</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организации летнего отдыха, трудоустройства и оздоровления детей и подростков в Юкаменском районе</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июнь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4.2.3</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реализации на территории района программы «Доступная среда»</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сентябрь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Администрация района, председатель комиссии</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4.2.4</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плане работы комиссии на 2019 год</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декабрь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Председатель комиссии</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4.2.5</w:t>
            </w:r>
          </w:p>
        </w:tc>
        <w:tc>
          <w:tcPr>
            <w:tcW w:w="3849"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Об утверждении бюджета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на 2019 год</w:t>
            </w:r>
          </w:p>
        </w:tc>
        <w:tc>
          <w:tcPr>
            <w:tcW w:w="1916"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декабрь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Управление финансов Администрации района</w:t>
            </w:r>
          </w:p>
        </w:tc>
      </w:tr>
      <w:tr w:rsidR="00A87EA9" w:rsidRPr="00C35029" w:rsidTr="00A87EA9">
        <w:tc>
          <w:tcPr>
            <w:tcW w:w="9417" w:type="dxa"/>
            <w:gridSpan w:val="5"/>
          </w:tcPr>
          <w:p w:rsidR="00A87EA9" w:rsidRPr="00C35029" w:rsidRDefault="00A87EA9" w:rsidP="00A87EA9">
            <w:pPr>
              <w:numPr>
                <w:ilvl w:val="1"/>
                <w:numId w:val="17"/>
              </w:num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 xml:space="preserve"> Постоянная комиссия по бюджету и экономическому развитию</w:t>
            </w:r>
          </w:p>
        </w:tc>
      </w:tr>
      <w:tr w:rsidR="00A87EA9" w:rsidRPr="00C35029" w:rsidTr="00A87EA9">
        <w:trPr>
          <w:trHeight w:val="825"/>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4.3.1</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исполнении бюджета муниципального образования «</w:t>
            </w:r>
            <w:proofErr w:type="spellStart"/>
            <w:r w:rsidRPr="00C35029">
              <w:rPr>
                <w:rFonts w:ascii="Times New Roman" w:eastAsiaTheme="minorHAnsi" w:hAnsi="Times New Roman"/>
                <w:sz w:val="24"/>
                <w:szCs w:val="24"/>
              </w:rPr>
              <w:t>Юкаменский</w:t>
            </w:r>
            <w:proofErr w:type="spellEnd"/>
            <w:r w:rsidRPr="00C35029">
              <w:rPr>
                <w:rFonts w:ascii="Times New Roman" w:eastAsiaTheme="minorHAnsi" w:hAnsi="Times New Roman"/>
                <w:sz w:val="24"/>
                <w:szCs w:val="24"/>
              </w:rPr>
              <w:t xml:space="preserve"> район» за 2017 год</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март</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Управление финансов Администрации района</w:t>
            </w:r>
          </w:p>
        </w:tc>
      </w:tr>
      <w:tr w:rsidR="00A87EA9" w:rsidRPr="00C35029" w:rsidTr="00A87EA9">
        <w:trPr>
          <w:trHeight w:val="270"/>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proofErr w:type="gramStart"/>
            <w:r w:rsidRPr="00C35029">
              <w:rPr>
                <w:rFonts w:ascii="Times New Roman" w:eastAsiaTheme="minorHAnsi" w:hAnsi="Times New Roman"/>
                <w:sz w:val="24"/>
                <w:szCs w:val="24"/>
              </w:rPr>
              <w:t xml:space="preserve">Итоги социально – экономического развития </w:t>
            </w:r>
            <w:r w:rsidRPr="00C35029">
              <w:rPr>
                <w:rFonts w:ascii="Times New Roman" w:eastAsiaTheme="minorHAnsi" w:hAnsi="Times New Roman"/>
                <w:sz w:val="24"/>
                <w:szCs w:val="24"/>
              </w:rPr>
              <w:lastRenderedPageBreak/>
              <w:t>Юкаменского района за последние 5 лет</w:t>
            </w:r>
            <w:proofErr w:type="gramEnd"/>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март</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Управление финансов Администрации района</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4.3.2</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ходе выполнения подпрограммы «Повышение эффективности бюджетных расходов и управления муниципальными финансами» муниципальной программы «Муниципальное управление на 2015 – 2020 годы»</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июнь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Управление финансов Администрации района</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4.3.3</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реализации муниципальной подпрограммы «Управление муниципальным имуществом и земельными ресурсами на 2015 – 2020 годы»</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сентябрь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Отдел имущественных отношений, Управление финансов Администрации района</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4.3.4</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плане работы комиссии на 2019 год</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декабрь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Председатель комиссии</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4.3.5</w:t>
            </w:r>
          </w:p>
        </w:tc>
        <w:tc>
          <w:tcPr>
            <w:tcW w:w="3849"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Об утверждении бюджета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на 2019 год</w:t>
            </w:r>
          </w:p>
        </w:tc>
        <w:tc>
          <w:tcPr>
            <w:tcW w:w="1916" w:type="dxa"/>
            <w:vAlign w:val="center"/>
          </w:tcPr>
          <w:p w:rsidR="00A87EA9" w:rsidRPr="00C35029" w:rsidRDefault="00A87EA9" w:rsidP="00A87EA9">
            <w:pPr>
              <w:spacing w:after="200" w:line="276" w:lineRule="auto"/>
              <w:ind w:left="720"/>
              <w:contextualSpacing/>
              <w:rPr>
                <w:rFonts w:ascii="Times New Roman" w:eastAsia="Times New Roman" w:hAnsi="Times New Roman"/>
                <w:sz w:val="24"/>
                <w:szCs w:val="24"/>
              </w:rPr>
            </w:pPr>
            <w:r w:rsidRPr="00C35029">
              <w:rPr>
                <w:rFonts w:ascii="Times New Roman" w:eastAsia="Times New Roman" w:hAnsi="Times New Roman"/>
                <w:sz w:val="24"/>
                <w:szCs w:val="24"/>
              </w:rPr>
              <w:t>декабрь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Управление финансов Администрации района</w:t>
            </w:r>
          </w:p>
        </w:tc>
      </w:tr>
      <w:tr w:rsidR="00A87EA9" w:rsidRPr="00C35029" w:rsidTr="00A87EA9">
        <w:tc>
          <w:tcPr>
            <w:tcW w:w="9417" w:type="dxa"/>
            <w:gridSpan w:val="5"/>
          </w:tcPr>
          <w:p w:rsidR="00A87EA9" w:rsidRPr="00C35029" w:rsidRDefault="00A87EA9" w:rsidP="00A87EA9">
            <w:pPr>
              <w:numPr>
                <w:ilvl w:val="1"/>
                <w:numId w:val="17"/>
              </w:num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 xml:space="preserve"> Постоянная комиссия по законности, правопорядку и обеспечению </w:t>
            </w:r>
          </w:p>
          <w:p w:rsidR="00A87EA9" w:rsidRPr="00C35029" w:rsidRDefault="00A87EA9" w:rsidP="00A87EA9">
            <w:pPr>
              <w:spacing w:after="200" w:line="276" w:lineRule="auto"/>
              <w:ind w:left="720"/>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прав граждан</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4.4.1</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итогах работы административной комиссии</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март</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Бельтюков К.Н.</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4.4.2</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профилактике правонарушений среди несовершеннолетних детей и подростков</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июнь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proofErr w:type="spellStart"/>
            <w:r w:rsidRPr="00C35029">
              <w:rPr>
                <w:rFonts w:ascii="Times New Roman" w:eastAsiaTheme="minorHAnsi" w:hAnsi="Times New Roman"/>
                <w:sz w:val="24"/>
                <w:szCs w:val="24"/>
              </w:rPr>
              <w:t>Балтачева</w:t>
            </w:r>
            <w:proofErr w:type="spellEnd"/>
            <w:r w:rsidRPr="00C35029">
              <w:rPr>
                <w:rFonts w:ascii="Times New Roman" w:eastAsiaTheme="minorHAnsi" w:hAnsi="Times New Roman"/>
                <w:sz w:val="24"/>
                <w:szCs w:val="24"/>
              </w:rPr>
              <w:t xml:space="preserve"> А.Ш.</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4.4.3</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Об антитеррористической защищенности учреждений социальной сферы</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сентябрь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proofErr w:type="spellStart"/>
            <w:r w:rsidRPr="00C35029">
              <w:rPr>
                <w:rFonts w:ascii="Times New Roman" w:eastAsiaTheme="minorHAnsi" w:hAnsi="Times New Roman"/>
                <w:sz w:val="24"/>
                <w:szCs w:val="24"/>
              </w:rPr>
              <w:t>Балтачева</w:t>
            </w:r>
            <w:proofErr w:type="spellEnd"/>
            <w:r w:rsidRPr="00C35029">
              <w:rPr>
                <w:rFonts w:ascii="Times New Roman" w:eastAsiaTheme="minorHAnsi" w:hAnsi="Times New Roman"/>
                <w:sz w:val="24"/>
                <w:szCs w:val="24"/>
              </w:rPr>
              <w:t xml:space="preserve"> А.Ш.</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4.4.4</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плане работы комиссии на 2019 год</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декабрь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Председатель комиссии</w:t>
            </w:r>
          </w:p>
        </w:tc>
      </w:tr>
      <w:tr w:rsidR="00A87EA9" w:rsidRPr="00C35029" w:rsidTr="00A87EA9">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4.4.5</w:t>
            </w:r>
          </w:p>
        </w:tc>
        <w:tc>
          <w:tcPr>
            <w:tcW w:w="3849"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Об утверждении бюджета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на 2019 год</w:t>
            </w:r>
          </w:p>
        </w:tc>
        <w:tc>
          <w:tcPr>
            <w:tcW w:w="1916"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декабрь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Управление финансов Администрации района</w:t>
            </w:r>
          </w:p>
        </w:tc>
      </w:tr>
      <w:tr w:rsidR="00A87EA9" w:rsidRPr="00C35029" w:rsidTr="00A87EA9">
        <w:tc>
          <w:tcPr>
            <w:tcW w:w="9417" w:type="dxa"/>
            <w:gridSpan w:val="5"/>
          </w:tcPr>
          <w:p w:rsidR="00A87EA9" w:rsidRPr="00C35029" w:rsidRDefault="00A87EA9" w:rsidP="00A87EA9">
            <w:pPr>
              <w:numPr>
                <w:ilvl w:val="1"/>
                <w:numId w:val="17"/>
              </w:num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Постоянная комиссия по АПК, земельным и природным ресурсам</w:t>
            </w:r>
          </w:p>
        </w:tc>
      </w:tr>
      <w:tr w:rsidR="00A87EA9" w:rsidRPr="00C35029" w:rsidTr="00A87EA9">
        <w:trPr>
          <w:trHeight w:val="832"/>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4.5.1</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выполнении планов по привлечению в село молодых специалистов</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март</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Отдел сельского хозяйства Администрации района</w:t>
            </w:r>
          </w:p>
        </w:tc>
      </w:tr>
      <w:tr w:rsidR="00A87EA9" w:rsidRPr="00C35029" w:rsidTr="00A87EA9">
        <w:trPr>
          <w:trHeight w:val="315"/>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4.5.2</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Итоги работы посевной кампании в районе</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июнь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Отдел сельского хозяйства Администрации района</w:t>
            </w:r>
          </w:p>
        </w:tc>
      </w:tr>
      <w:tr w:rsidR="00A87EA9" w:rsidRPr="00C35029" w:rsidTr="00A87EA9">
        <w:trPr>
          <w:trHeight w:val="240"/>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4.5.3</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ходе заготовки сочных и грубых кормов</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август</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Отдел сельского хозяйства Администрации района</w:t>
            </w:r>
          </w:p>
        </w:tc>
      </w:tr>
      <w:tr w:rsidR="00A87EA9" w:rsidRPr="00C35029" w:rsidTr="00A87EA9">
        <w:trPr>
          <w:trHeight w:val="225"/>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4.5.4</w:t>
            </w:r>
          </w:p>
        </w:tc>
        <w:tc>
          <w:tcPr>
            <w:tcW w:w="3849"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О плане работы комиссии на 2019 год</w:t>
            </w:r>
          </w:p>
        </w:tc>
        <w:tc>
          <w:tcPr>
            <w:tcW w:w="1916"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декабрь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Председатель комиссии</w:t>
            </w:r>
          </w:p>
        </w:tc>
      </w:tr>
      <w:tr w:rsidR="00A87EA9" w:rsidRPr="00C35029" w:rsidTr="00A87EA9">
        <w:trPr>
          <w:trHeight w:val="270"/>
        </w:trPr>
        <w:tc>
          <w:tcPr>
            <w:tcW w:w="70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4.5.5</w:t>
            </w:r>
          </w:p>
        </w:tc>
        <w:tc>
          <w:tcPr>
            <w:tcW w:w="3849" w:type="dxa"/>
            <w:vAlign w:val="center"/>
          </w:tcPr>
          <w:p w:rsidR="00A87EA9" w:rsidRPr="00C35029" w:rsidRDefault="00A87EA9" w:rsidP="00A87EA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Об утверждении бюджета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 на 2019 год</w:t>
            </w:r>
          </w:p>
        </w:tc>
        <w:tc>
          <w:tcPr>
            <w:tcW w:w="1916"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декабрь</w:t>
            </w:r>
          </w:p>
        </w:tc>
        <w:tc>
          <w:tcPr>
            <w:tcW w:w="2948" w:type="dxa"/>
            <w:gridSpan w:val="2"/>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Управление финансов Администрации района</w:t>
            </w:r>
          </w:p>
        </w:tc>
      </w:tr>
    </w:tbl>
    <w:p w:rsidR="00A87EA9" w:rsidRPr="00C35029" w:rsidRDefault="00A87EA9" w:rsidP="00A87EA9">
      <w:pPr>
        <w:spacing w:after="0" w:line="240" w:lineRule="auto"/>
        <w:ind w:left="720"/>
        <w:contextualSpacing/>
        <w:rPr>
          <w:rFonts w:ascii="Times New Roman" w:eastAsiaTheme="minorHAnsi" w:hAnsi="Times New Roman"/>
          <w:b/>
          <w:sz w:val="24"/>
          <w:szCs w:val="24"/>
        </w:rPr>
      </w:pPr>
    </w:p>
    <w:p w:rsidR="00A87EA9" w:rsidRPr="00C35029" w:rsidRDefault="00A87EA9" w:rsidP="00A87EA9">
      <w:pPr>
        <w:numPr>
          <w:ilvl w:val="0"/>
          <w:numId w:val="18"/>
        </w:numPr>
        <w:spacing w:after="0" w:line="240" w:lineRule="auto"/>
        <w:contextualSpacing/>
        <w:jc w:val="center"/>
        <w:rPr>
          <w:rFonts w:ascii="Times New Roman" w:eastAsiaTheme="minorHAnsi" w:hAnsi="Times New Roman"/>
          <w:b/>
          <w:sz w:val="28"/>
          <w:szCs w:val="28"/>
        </w:rPr>
      </w:pPr>
      <w:r w:rsidRPr="00C35029">
        <w:rPr>
          <w:rFonts w:ascii="Times New Roman" w:eastAsiaTheme="minorHAnsi" w:hAnsi="Times New Roman"/>
          <w:b/>
          <w:sz w:val="28"/>
          <w:szCs w:val="28"/>
        </w:rPr>
        <w:t>Организационно – массовые мероприятия</w:t>
      </w:r>
    </w:p>
    <w:tbl>
      <w:tblPr>
        <w:tblStyle w:val="a3"/>
        <w:tblW w:w="0" w:type="auto"/>
        <w:tblInd w:w="720" w:type="dxa"/>
        <w:tblLook w:val="04A0" w:firstRow="1" w:lastRow="0" w:firstColumn="1" w:lastColumn="0" w:noHBand="0" w:noVBand="1"/>
      </w:tblPr>
      <w:tblGrid>
        <w:gridCol w:w="624"/>
        <w:gridCol w:w="3159"/>
        <w:gridCol w:w="2516"/>
        <w:gridCol w:w="2552"/>
      </w:tblGrid>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 xml:space="preserve">№ </w:t>
            </w:r>
            <w:proofErr w:type="gramStart"/>
            <w:r w:rsidRPr="00C35029">
              <w:rPr>
                <w:rFonts w:ascii="Times New Roman" w:eastAsiaTheme="minorHAnsi" w:hAnsi="Times New Roman"/>
                <w:b/>
                <w:sz w:val="24"/>
                <w:szCs w:val="24"/>
              </w:rPr>
              <w:t>п</w:t>
            </w:r>
            <w:proofErr w:type="gramEnd"/>
            <w:r w:rsidRPr="00C35029">
              <w:rPr>
                <w:rFonts w:ascii="Times New Roman" w:eastAsiaTheme="minorHAnsi" w:hAnsi="Times New Roman"/>
                <w:b/>
                <w:sz w:val="24"/>
                <w:szCs w:val="24"/>
              </w:rPr>
              <w:t>/п</w:t>
            </w:r>
          </w:p>
        </w:tc>
        <w:tc>
          <w:tcPr>
            <w:tcW w:w="3891"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Перечень вопросов (мероприятий)</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r w:rsidRPr="00C35029">
              <w:rPr>
                <w:rFonts w:ascii="Times New Roman" w:eastAsiaTheme="minorHAnsi" w:hAnsi="Times New Roman"/>
                <w:b/>
                <w:sz w:val="24"/>
                <w:szCs w:val="24"/>
              </w:rPr>
              <w:t>Срок рассмотрения</w:t>
            </w:r>
          </w:p>
        </w:tc>
        <w:tc>
          <w:tcPr>
            <w:tcW w:w="2884" w:type="dxa"/>
          </w:tcPr>
          <w:p w:rsidR="00A87EA9" w:rsidRPr="00C35029" w:rsidRDefault="00A87EA9" w:rsidP="00A87EA9">
            <w:pPr>
              <w:spacing w:after="200" w:line="276" w:lineRule="auto"/>
              <w:contextualSpacing/>
              <w:jc w:val="center"/>
              <w:rPr>
                <w:rFonts w:ascii="Times New Roman" w:eastAsiaTheme="minorHAnsi" w:hAnsi="Times New Roman"/>
                <w:b/>
                <w:sz w:val="24"/>
                <w:szCs w:val="24"/>
              </w:rPr>
            </w:pPr>
            <w:proofErr w:type="gramStart"/>
            <w:r w:rsidRPr="00C35029">
              <w:rPr>
                <w:rFonts w:ascii="Times New Roman" w:eastAsiaTheme="minorHAnsi" w:hAnsi="Times New Roman"/>
                <w:b/>
                <w:sz w:val="24"/>
                <w:szCs w:val="24"/>
              </w:rPr>
              <w:t>Ответственные</w:t>
            </w:r>
            <w:proofErr w:type="gramEnd"/>
            <w:r w:rsidRPr="00C35029">
              <w:rPr>
                <w:rFonts w:ascii="Times New Roman" w:eastAsiaTheme="minorHAnsi" w:hAnsi="Times New Roman"/>
                <w:b/>
                <w:sz w:val="24"/>
                <w:szCs w:val="24"/>
              </w:rPr>
              <w:t xml:space="preserve"> за подготовку</w:t>
            </w:r>
          </w:p>
        </w:tc>
      </w:tr>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5.1.</w:t>
            </w:r>
          </w:p>
        </w:tc>
        <w:tc>
          <w:tcPr>
            <w:tcW w:w="3891"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Прием избирателей по личным вопросам (по графику)</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roofErr w:type="gramStart"/>
            <w:r w:rsidRPr="00C35029">
              <w:rPr>
                <w:rFonts w:ascii="Times New Roman" w:eastAsiaTheme="minorHAnsi" w:hAnsi="Times New Roman"/>
                <w:sz w:val="24"/>
                <w:szCs w:val="24"/>
              </w:rPr>
              <w:t>Согласно графика</w:t>
            </w:r>
            <w:proofErr w:type="gramEnd"/>
          </w:p>
        </w:tc>
        <w:tc>
          <w:tcPr>
            <w:tcW w:w="28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Депутаты</w:t>
            </w:r>
          </w:p>
        </w:tc>
      </w:tr>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5.2</w:t>
            </w:r>
          </w:p>
        </w:tc>
        <w:tc>
          <w:tcPr>
            <w:tcW w:w="3891"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Работа с обращениями избирателей</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Постоянно</w:t>
            </w:r>
          </w:p>
        </w:tc>
        <w:tc>
          <w:tcPr>
            <w:tcW w:w="28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Депутаты</w:t>
            </w:r>
          </w:p>
        </w:tc>
      </w:tr>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5.3</w:t>
            </w:r>
          </w:p>
        </w:tc>
        <w:tc>
          <w:tcPr>
            <w:tcW w:w="3891"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Участие в проведении собраний, сходов граждан, работе заседаний советов депутатов сельских поселений, собраний трудовых коллективов, других массовых общественных мероприятиях, отчеты перед избирателями</w:t>
            </w:r>
          </w:p>
        </w:tc>
        <w:tc>
          <w:tcPr>
            <w:tcW w:w="1984"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В</w:t>
            </w:r>
          </w:p>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 xml:space="preserve"> течение года</w:t>
            </w:r>
          </w:p>
        </w:tc>
        <w:tc>
          <w:tcPr>
            <w:tcW w:w="2884" w:type="dxa"/>
          </w:tcPr>
          <w:p w:rsidR="00A87EA9" w:rsidRPr="00C35029" w:rsidRDefault="00A87EA9" w:rsidP="00A87EA9">
            <w:pPr>
              <w:spacing w:after="200" w:line="276" w:lineRule="auto"/>
              <w:contextualSpacing/>
              <w:jc w:val="both"/>
              <w:rPr>
                <w:rFonts w:ascii="Times New Roman" w:eastAsiaTheme="minorHAnsi" w:hAnsi="Times New Roman"/>
                <w:sz w:val="24"/>
                <w:szCs w:val="24"/>
              </w:rPr>
            </w:pPr>
            <w:r w:rsidRPr="00C35029">
              <w:rPr>
                <w:rFonts w:ascii="Times New Roman" w:eastAsiaTheme="minorHAnsi" w:hAnsi="Times New Roman"/>
                <w:sz w:val="24"/>
                <w:szCs w:val="24"/>
              </w:rPr>
              <w:t>Депутаты совместно с главами муниципальных образований</w:t>
            </w:r>
          </w:p>
        </w:tc>
      </w:tr>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5.4</w:t>
            </w:r>
          </w:p>
        </w:tc>
        <w:tc>
          <w:tcPr>
            <w:tcW w:w="3891"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Выпуск «Вестника правовых актов органов местного самоуправления муниципального образования «</w:t>
            </w:r>
            <w:proofErr w:type="spellStart"/>
            <w:r w:rsidRPr="00C35029">
              <w:rPr>
                <w:rFonts w:ascii="Times New Roman" w:eastAsia="Times New Roman" w:hAnsi="Times New Roman"/>
                <w:sz w:val="24"/>
                <w:szCs w:val="24"/>
              </w:rPr>
              <w:t>Юкаменский</w:t>
            </w:r>
            <w:proofErr w:type="spellEnd"/>
            <w:r w:rsidRPr="00C35029">
              <w:rPr>
                <w:rFonts w:ascii="Times New Roman" w:eastAsia="Times New Roman" w:hAnsi="Times New Roman"/>
                <w:sz w:val="24"/>
                <w:szCs w:val="24"/>
              </w:rPr>
              <w:t xml:space="preserve"> район»</w:t>
            </w:r>
          </w:p>
        </w:tc>
        <w:tc>
          <w:tcPr>
            <w:tcW w:w="198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По мере необходимости</w:t>
            </w:r>
          </w:p>
        </w:tc>
        <w:tc>
          <w:tcPr>
            <w:tcW w:w="2884"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Организационный отдел Аппарата</w:t>
            </w:r>
          </w:p>
        </w:tc>
      </w:tr>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5.5</w:t>
            </w:r>
          </w:p>
        </w:tc>
        <w:tc>
          <w:tcPr>
            <w:tcW w:w="3891"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Реализация Закона Удмуртской Республики от 02.07.2008 № 20-РЗ «О регистре муниципальных правовых актов Удмуртской Республики»</w:t>
            </w:r>
          </w:p>
        </w:tc>
        <w:tc>
          <w:tcPr>
            <w:tcW w:w="198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В установленные сроки</w:t>
            </w:r>
          </w:p>
        </w:tc>
        <w:tc>
          <w:tcPr>
            <w:tcW w:w="2884"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Организационный отдел Аппарата</w:t>
            </w:r>
          </w:p>
        </w:tc>
      </w:tr>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5.6</w:t>
            </w:r>
          </w:p>
        </w:tc>
        <w:tc>
          <w:tcPr>
            <w:tcW w:w="3891"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Организационное и документационное обеспечение подготовки и проведения:</w:t>
            </w:r>
          </w:p>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 xml:space="preserve">- сессий Районного Совета </w:t>
            </w:r>
            <w:r w:rsidRPr="00C35029">
              <w:rPr>
                <w:rFonts w:ascii="Times New Roman" w:eastAsia="Times New Roman" w:hAnsi="Times New Roman"/>
                <w:sz w:val="24"/>
                <w:szCs w:val="24"/>
              </w:rPr>
              <w:lastRenderedPageBreak/>
              <w:t>депутатов;</w:t>
            </w:r>
          </w:p>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 заседаний постоянных комиссий;</w:t>
            </w:r>
          </w:p>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 публичных слушаний</w:t>
            </w:r>
          </w:p>
        </w:tc>
        <w:tc>
          <w:tcPr>
            <w:tcW w:w="198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lastRenderedPageBreak/>
              <w:t xml:space="preserve">В </w:t>
            </w:r>
          </w:p>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течение года</w:t>
            </w:r>
          </w:p>
        </w:tc>
        <w:tc>
          <w:tcPr>
            <w:tcW w:w="2884"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Организационный отдел Аппарата</w:t>
            </w:r>
          </w:p>
        </w:tc>
      </w:tr>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lastRenderedPageBreak/>
              <w:t>5.7</w:t>
            </w:r>
          </w:p>
        </w:tc>
        <w:tc>
          <w:tcPr>
            <w:tcW w:w="3891"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Участие в аппаратных совещаниях, заседаниях коллегий и комиссий, образованных в Администрации района</w:t>
            </w:r>
          </w:p>
        </w:tc>
        <w:tc>
          <w:tcPr>
            <w:tcW w:w="198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 xml:space="preserve">В </w:t>
            </w:r>
          </w:p>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течение года</w:t>
            </w:r>
          </w:p>
        </w:tc>
        <w:tc>
          <w:tcPr>
            <w:tcW w:w="2884"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Организационный отдел Аппарата</w:t>
            </w:r>
          </w:p>
        </w:tc>
      </w:tr>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5.8</w:t>
            </w:r>
          </w:p>
        </w:tc>
        <w:tc>
          <w:tcPr>
            <w:tcW w:w="3891"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Проведение правовой, антикор</w:t>
            </w:r>
            <w:r w:rsidRPr="00C35029">
              <w:rPr>
                <w:rFonts w:ascii="Times New Roman" w:eastAsia="Times New Roman" w:hAnsi="Times New Roman"/>
                <w:sz w:val="24"/>
                <w:szCs w:val="24"/>
              </w:rPr>
              <w:softHyphen/>
              <w:t>рупционной и юридико-техни</w:t>
            </w:r>
            <w:r w:rsidRPr="00C35029">
              <w:rPr>
                <w:rFonts w:ascii="Times New Roman" w:eastAsia="Times New Roman" w:hAnsi="Times New Roman"/>
                <w:sz w:val="24"/>
                <w:szCs w:val="24"/>
              </w:rPr>
              <w:softHyphen/>
              <w:t>ческой экспертизы проектов решений Совета депутатов</w:t>
            </w:r>
          </w:p>
        </w:tc>
        <w:tc>
          <w:tcPr>
            <w:tcW w:w="1984" w:type="dxa"/>
            <w:vAlign w:val="center"/>
          </w:tcPr>
          <w:p w:rsidR="00A87EA9" w:rsidRPr="00C35029" w:rsidRDefault="00C3502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П</w:t>
            </w:r>
            <w:r w:rsidR="00A87EA9" w:rsidRPr="00C35029">
              <w:rPr>
                <w:rFonts w:ascii="Times New Roman" w:eastAsia="Times New Roman" w:hAnsi="Times New Roman"/>
                <w:sz w:val="24"/>
                <w:szCs w:val="24"/>
              </w:rPr>
              <w:t>остоянно</w:t>
            </w:r>
          </w:p>
        </w:tc>
        <w:tc>
          <w:tcPr>
            <w:tcW w:w="2884"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 xml:space="preserve">Отдел правовой и кадровой работы Администрации района </w:t>
            </w:r>
          </w:p>
        </w:tc>
      </w:tr>
      <w:tr w:rsidR="00A87EA9" w:rsidRPr="00C35029" w:rsidTr="00A87EA9">
        <w:tc>
          <w:tcPr>
            <w:tcW w:w="658" w:type="dxa"/>
          </w:tcPr>
          <w:p w:rsidR="00A87EA9" w:rsidRPr="00C35029" w:rsidRDefault="00A87EA9" w:rsidP="00A87EA9">
            <w:pPr>
              <w:spacing w:after="200" w:line="276" w:lineRule="auto"/>
              <w:contextualSpacing/>
              <w:jc w:val="center"/>
              <w:rPr>
                <w:rFonts w:ascii="Times New Roman" w:eastAsiaTheme="minorHAnsi" w:hAnsi="Times New Roman"/>
                <w:sz w:val="24"/>
                <w:szCs w:val="24"/>
              </w:rPr>
            </w:pPr>
            <w:r w:rsidRPr="00C35029">
              <w:rPr>
                <w:rFonts w:ascii="Times New Roman" w:eastAsiaTheme="minorHAnsi" w:hAnsi="Times New Roman"/>
                <w:sz w:val="24"/>
                <w:szCs w:val="24"/>
              </w:rPr>
              <w:t>5.9</w:t>
            </w:r>
          </w:p>
        </w:tc>
        <w:tc>
          <w:tcPr>
            <w:tcW w:w="3891"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 xml:space="preserve">Участие в совещаниях с Главами муниципальных образований </w:t>
            </w:r>
            <w:proofErr w:type="gramStart"/>
            <w:r w:rsidRPr="00C35029">
              <w:rPr>
                <w:rFonts w:ascii="Times New Roman" w:eastAsia="Times New Roman" w:hAnsi="Times New Roman"/>
                <w:sz w:val="24"/>
                <w:szCs w:val="24"/>
              </w:rPr>
              <w:t>-с</w:t>
            </w:r>
            <w:proofErr w:type="gramEnd"/>
            <w:r w:rsidRPr="00C35029">
              <w:rPr>
                <w:rFonts w:ascii="Times New Roman" w:eastAsia="Times New Roman" w:hAnsi="Times New Roman"/>
                <w:sz w:val="24"/>
                <w:szCs w:val="24"/>
              </w:rPr>
              <w:t>ельских поселений, специалистами поселений</w:t>
            </w:r>
          </w:p>
        </w:tc>
        <w:tc>
          <w:tcPr>
            <w:tcW w:w="198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Ежемесячно</w:t>
            </w:r>
          </w:p>
        </w:tc>
        <w:tc>
          <w:tcPr>
            <w:tcW w:w="2884" w:type="dxa"/>
            <w:vAlign w:val="center"/>
          </w:tcPr>
          <w:p w:rsidR="00A87EA9" w:rsidRPr="00C35029" w:rsidRDefault="00A87EA9" w:rsidP="00C35029">
            <w:pPr>
              <w:spacing w:after="200" w:line="276" w:lineRule="auto"/>
              <w:contextualSpacing/>
              <w:rPr>
                <w:rFonts w:ascii="Times New Roman" w:eastAsia="Times New Roman" w:hAnsi="Times New Roman"/>
                <w:sz w:val="24"/>
                <w:szCs w:val="24"/>
              </w:rPr>
            </w:pPr>
            <w:r w:rsidRPr="00C35029">
              <w:rPr>
                <w:rFonts w:ascii="Times New Roman" w:eastAsia="Times New Roman" w:hAnsi="Times New Roman"/>
                <w:sz w:val="24"/>
                <w:szCs w:val="24"/>
              </w:rPr>
              <w:t>Организационный отдел Аппарата</w:t>
            </w:r>
          </w:p>
        </w:tc>
      </w:tr>
    </w:tbl>
    <w:p w:rsidR="00A87EA9" w:rsidRPr="00C35029" w:rsidRDefault="00A87EA9" w:rsidP="00A87EA9">
      <w:pPr>
        <w:shd w:val="clear" w:color="auto" w:fill="FFFFFF"/>
        <w:spacing w:after="0" w:line="240" w:lineRule="auto"/>
        <w:jc w:val="center"/>
        <w:rPr>
          <w:rFonts w:ascii="Times New Roman" w:eastAsia="Times New Roman" w:hAnsi="Times New Roman"/>
          <w:b/>
          <w:bCs/>
          <w:sz w:val="24"/>
          <w:szCs w:val="24"/>
          <w:lang w:eastAsia="ru-RU"/>
        </w:rPr>
      </w:pPr>
    </w:p>
    <w:p w:rsidR="00A87EA9" w:rsidRPr="00C35029" w:rsidRDefault="00A87EA9" w:rsidP="00A87EA9">
      <w:pPr>
        <w:numPr>
          <w:ilvl w:val="0"/>
          <w:numId w:val="18"/>
        </w:numPr>
        <w:shd w:val="clear" w:color="auto" w:fill="FFFFFF"/>
        <w:spacing w:after="0" w:line="240" w:lineRule="auto"/>
        <w:contextualSpacing/>
        <w:jc w:val="center"/>
        <w:rPr>
          <w:rFonts w:ascii="Times New Roman" w:eastAsia="Times New Roman" w:hAnsi="Times New Roman"/>
          <w:b/>
          <w:bCs/>
          <w:sz w:val="28"/>
          <w:szCs w:val="28"/>
          <w:lang w:eastAsia="ru-RU"/>
        </w:rPr>
      </w:pPr>
      <w:r w:rsidRPr="00C35029">
        <w:rPr>
          <w:rFonts w:ascii="Times New Roman" w:eastAsia="Times New Roman" w:hAnsi="Times New Roman"/>
          <w:b/>
          <w:bCs/>
          <w:sz w:val="28"/>
          <w:szCs w:val="28"/>
          <w:lang w:eastAsia="ru-RU"/>
        </w:rPr>
        <w:t>Депутатская фракция «Единая Россия»</w:t>
      </w:r>
    </w:p>
    <w:tbl>
      <w:tblPr>
        <w:tblStyle w:val="a3"/>
        <w:tblW w:w="0" w:type="auto"/>
        <w:tblInd w:w="720" w:type="dxa"/>
        <w:tblLayout w:type="fixed"/>
        <w:tblLook w:val="04A0" w:firstRow="1" w:lastRow="0" w:firstColumn="1" w:lastColumn="0" w:noHBand="0" w:noVBand="1"/>
      </w:tblPr>
      <w:tblGrid>
        <w:gridCol w:w="664"/>
        <w:gridCol w:w="3111"/>
        <w:gridCol w:w="2446"/>
        <w:gridCol w:w="2630"/>
      </w:tblGrid>
      <w:tr w:rsidR="00A87EA9" w:rsidRPr="00C35029" w:rsidTr="00C35029">
        <w:tc>
          <w:tcPr>
            <w:tcW w:w="66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b/>
                <w:bCs/>
                <w:sz w:val="24"/>
                <w:szCs w:val="24"/>
              </w:rPr>
              <w:t>№</w:t>
            </w:r>
          </w:p>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proofErr w:type="gramStart"/>
            <w:r w:rsidRPr="00C35029">
              <w:rPr>
                <w:rFonts w:ascii="Times New Roman" w:eastAsia="Times New Roman" w:hAnsi="Times New Roman"/>
                <w:b/>
                <w:bCs/>
                <w:sz w:val="24"/>
                <w:szCs w:val="24"/>
              </w:rPr>
              <w:t>п</w:t>
            </w:r>
            <w:proofErr w:type="gramEnd"/>
            <w:r w:rsidRPr="00C35029">
              <w:rPr>
                <w:rFonts w:ascii="Times New Roman" w:eastAsia="Times New Roman" w:hAnsi="Times New Roman"/>
                <w:b/>
                <w:bCs/>
                <w:sz w:val="24"/>
                <w:szCs w:val="24"/>
              </w:rPr>
              <w:t>/п</w:t>
            </w:r>
          </w:p>
        </w:tc>
        <w:tc>
          <w:tcPr>
            <w:tcW w:w="3111" w:type="dxa"/>
            <w:vAlign w:val="center"/>
          </w:tcPr>
          <w:p w:rsidR="00A87EA9" w:rsidRPr="00C35029" w:rsidRDefault="00A87EA9" w:rsidP="00C3502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b/>
                <w:bCs/>
                <w:sz w:val="24"/>
                <w:szCs w:val="24"/>
              </w:rPr>
              <w:t>Перечень вопросов (мероприятий)</w:t>
            </w:r>
          </w:p>
        </w:tc>
        <w:tc>
          <w:tcPr>
            <w:tcW w:w="2446" w:type="dxa"/>
            <w:vAlign w:val="center"/>
          </w:tcPr>
          <w:p w:rsidR="00A87EA9" w:rsidRPr="00C35029" w:rsidRDefault="00A87EA9" w:rsidP="00C35029">
            <w:pPr>
              <w:spacing w:after="200" w:line="276" w:lineRule="auto"/>
              <w:contextualSpacing/>
              <w:jc w:val="center"/>
              <w:rPr>
                <w:rFonts w:ascii="Times New Roman" w:eastAsia="Times New Roman" w:hAnsi="Times New Roman"/>
                <w:sz w:val="24"/>
                <w:szCs w:val="24"/>
              </w:rPr>
            </w:pPr>
            <w:r w:rsidRPr="00C35029">
              <w:rPr>
                <w:rFonts w:ascii="Times New Roman" w:eastAsia="Times New Roman" w:hAnsi="Times New Roman"/>
                <w:b/>
                <w:bCs/>
                <w:sz w:val="24"/>
                <w:szCs w:val="24"/>
              </w:rPr>
              <w:t>Срок</w:t>
            </w:r>
          </w:p>
          <w:p w:rsidR="00A87EA9" w:rsidRPr="00C35029" w:rsidRDefault="00A87EA9" w:rsidP="00C35029">
            <w:pPr>
              <w:spacing w:after="200" w:line="276" w:lineRule="auto"/>
              <w:contextualSpacing/>
              <w:jc w:val="center"/>
              <w:rPr>
                <w:rFonts w:ascii="Times New Roman" w:eastAsia="Times New Roman" w:hAnsi="Times New Roman"/>
                <w:sz w:val="24"/>
                <w:szCs w:val="24"/>
              </w:rPr>
            </w:pPr>
            <w:r w:rsidRPr="00C35029">
              <w:rPr>
                <w:rFonts w:ascii="Times New Roman" w:eastAsia="Times New Roman" w:hAnsi="Times New Roman"/>
                <w:b/>
                <w:bCs/>
                <w:sz w:val="24"/>
                <w:szCs w:val="24"/>
              </w:rPr>
              <w:t>рассмотрения</w:t>
            </w:r>
          </w:p>
        </w:tc>
        <w:tc>
          <w:tcPr>
            <w:tcW w:w="2630" w:type="dxa"/>
            <w:vAlign w:val="center"/>
          </w:tcPr>
          <w:p w:rsidR="00A87EA9" w:rsidRPr="00C35029" w:rsidRDefault="00A87EA9" w:rsidP="00C35029">
            <w:pPr>
              <w:spacing w:after="200" w:line="276" w:lineRule="auto"/>
              <w:ind w:left="720"/>
              <w:contextualSpacing/>
              <w:jc w:val="center"/>
              <w:rPr>
                <w:rFonts w:ascii="Times New Roman" w:eastAsia="Times New Roman" w:hAnsi="Times New Roman"/>
                <w:sz w:val="24"/>
                <w:szCs w:val="24"/>
              </w:rPr>
            </w:pPr>
            <w:proofErr w:type="gramStart"/>
            <w:r w:rsidRPr="00C35029">
              <w:rPr>
                <w:rFonts w:ascii="Times New Roman" w:eastAsia="Times New Roman" w:hAnsi="Times New Roman"/>
                <w:b/>
                <w:bCs/>
                <w:sz w:val="24"/>
                <w:szCs w:val="24"/>
              </w:rPr>
              <w:t>Ответствен</w:t>
            </w:r>
            <w:r w:rsidR="00C35029" w:rsidRPr="00C35029">
              <w:rPr>
                <w:rFonts w:ascii="Times New Roman" w:eastAsia="Times New Roman" w:hAnsi="Times New Roman"/>
                <w:b/>
                <w:bCs/>
                <w:sz w:val="24"/>
                <w:szCs w:val="24"/>
              </w:rPr>
              <w:t>-</w:t>
            </w:r>
            <w:proofErr w:type="spellStart"/>
            <w:r w:rsidRPr="00C35029">
              <w:rPr>
                <w:rFonts w:ascii="Times New Roman" w:eastAsia="Times New Roman" w:hAnsi="Times New Roman"/>
                <w:b/>
                <w:bCs/>
                <w:sz w:val="24"/>
                <w:szCs w:val="24"/>
              </w:rPr>
              <w:t>ные</w:t>
            </w:r>
            <w:proofErr w:type="spellEnd"/>
            <w:proofErr w:type="gramEnd"/>
            <w:r w:rsidRPr="00C35029">
              <w:rPr>
                <w:rFonts w:ascii="Times New Roman" w:eastAsia="Times New Roman" w:hAnsi="Times New Roman"/>
                <w:b/>
                <w:bCs/>
                <w:sz w:val="24"/>
                <w:szCs w:val="24"/>
              </w:rPr>
              <w:t xml:space="preserve"> за подготовку</w:t>
            </w:r>
          </w:p>
        </w:tc>
      </w:tr>
      <w:tr w:rsidR="00A87EA9" w:rsidRPr="00C35029" w:rsidTr="00C35029">
        <w:tc>
          <w:tcPr>
            <w:tcW w:w="66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6.1</w:t>
            </w:r>
          </w:p>
        </w:tc>
        <w:tc>
          <w:tcPr>
            <w:tcW w:w="3111" w:type="dxa"/>
            <w:vAlign w:val="center"/>
          </w:tcPr>
          <w:p w:rsidR="00A87EA9" w:rsidRPr="00C35029" w:rsidRDefault="00A87EA9" w:rsidP="00C35029">
            <w:pPr>
              <w:spacing w:after="200" w:line="276" w:lineRule="auto"/>
              <w:contextualSpacing/>
              <w:jc w:val="both"/>
              <w:rPr>
                <w:rFonts w:ascii="Times New Roman" w:eastAsia="Times New Roman" w:hAnsi="Times New Roman"/>
                <w:sz w:val="24"/>
                <w:szCs w:val="24"/>
              </w:rPr>
            </w:pPr>
            <w:r w:rsidRPr="00C35029">
              <w:rPr>
                <w:rFonts w:ascii="Times New Roman" w:eastAsia="Times New Roman" w:hAnsi="Times New Roman"/>
                <w:sz w:val="24"/>
                <w:szCs w:val="24"/>
              </w:rPr>
              <w:t>Рассмотрение материалов, выносимых на заседание сессий Районного Совета депутатов</w:t>
            </w:r>
          </w:p>
        </w:tc>
        <w:tc>
          <w:tcPr>
            <w:tcW w:w="2446"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В течение года</w:t>
            </w:r>
          </w:p>
        </w:tc>
        <w:tc>
          <w:tcPr>
            <w:tcW w:w="2630" w:type="dxa"/>
            <w:vAlign w:val="center"/>
          </w:tcPr>
          <w:p w:rsidR="00A87EA9" w:rsidRPr="00C35029" w:rsidRDefault="00A87EA9" w:rsidP="00C35029">
            <w:pPr>
              <w:spacing w:after="200" w:line="276" w:lineRule="auto"/>
              <w:contextualSpacing/>
              <w:jc w:val="both"/>
              <w:rPr>
                <w:rFonts w:ascii="Times New Roman" w:eastAsia="Times New Roman" w:hAnsi="Times New Roman"/>
                <w:sz w:val="24"/>
                <w:szCs w:val="24"/>
              </w:rPr>
            </w:pPr>
            <w:r w:rsidRPr="00C35029">
              <w:rPr>
                <w:rFonts w:ascii="Times New Roman" w:eastAsia="Times New Roman" w:hAnsi="Times New Roman"/>
                <w:sz w:val="24"/>
                <w:szCs w:val="24"/>
              </w:rPr>
              <w:t>Организационный отдел Аппарата</w:t>
            </w:r>
          </w:p>
        </w:tc>
      </w:tr>
      <w:tr w:rsidR="00A87EA9" w:rsidRPr="00C35029" w:rsidTr="00C35029">
        <w:tc>
          <w:tcPr>
            <w:tcW w:w="66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6.2</w:t>
            </w:r>
          </w:p>
        </w:tc>
        <w:tc>
          <w:tcPr>
            <w:tcW w:w="3111" w:type="dxa"/>
            <w:vAlign w:val="center"/>
          </w:tcPr>
          <w:p w:rsidR="00A87EA9" w:rsidRPr="00C35029" w:rsidRDefault="00A87EA9" w:rsidP="00C35029">
            <w:pPr>
              <w:spacing w:after="200" w:line="276" w:lineRule="auto"/>
              <w:contextualSpacing/>
              <w:jc w:val="both"/>
              <w:rPr>
                <w:rFonts w:ascii="Times New Roman" w:eastAsia="Times New Roman" w:hAnsi="Times New Roman"/>
                <w:sz w:val="24"/>
                <w:szCs w:val="24"/>
              </w:rPr>
            </w:pPr>
            <w:r w:rsidRPr="00C35029">
              <w:rPr>
                <w:rFonts w:ascii="Times New Roman" w:eastAsia="Times New Roman" w:hAnsi="Times New Roman"/>
                <w:sz w:val="24"/>
                <w:szCs w:val="24"/>
              </w:rPr>
              <w:t>Участие в работе Политсовета Юкаменского местного отделения Всероссийской политической партии «Единая Россия»</w:t>
            </w:r>
          </w:p>
        </w:tc>
        <w:tc>
          <w:tcPr>
            <w:tcW w:w="2446"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В течение года</w:t>
            </w:r>
          </w:p>
        </w:tc>
        <w:tc>
          <w:tcPr>
            <w:tcW w:w="2630" w:type="dxa"/>
            <w:vAlign w:val="center"/>
          </w:tcPr>
          <w:p w:rsidR="00A87EA9" w:rsidRPr="00C35029" w:rsidRDefault="00A87EA9" w:rsidP="00C35029">
            <w:pPr>
              <w:spacing w:after="200" w:line="276" w:lineRule="auto"/>
              <w:contextualSpacing/>
              <w:jc w:val="both"/>
              <w:rPr>
                <w:rFonts w:ascii="Times New Roman" w:eastAsia="Times New Roman" w:hAnsi="Times New Roman"/>
                <w:sz w:val="24"/>
                <w:szCs w:val="24"/>
              </w:rPr>
            </w:pPr>
            <w:r w:rsidRPr="00C35029">
              <w:rPr>
                <w:rFonts w:ascii="Times New Roman" w:eastAsia="Times New Roman" w:hAnsi="Times New Roman"/>
                <w:sz w:val="24"/>
                <w:szCs w:val="24"/>
              </w:rPr>
              <w:t>Организационный отдел Аппарата</w:t>
            </w:r>
          </w:p>
        </w:tc>
      </w:tr>
      <w:tr w:rsidR="00A87EA9" w:rsidRPr="00C35029" w:rsidTr="00C35029">
        <w:tc>
          <w:tcPr>
            <w:tcW w:w="664"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6.3</w:t>
            </w:r>
          </w:p>
        </w:tc>
        <w:tc>
          <w:tcPr>
            <w:tcW w:w="3111" w:type="dxa"/>
            <w:vAlign w:val="center"/>
          </w:tcPr>
          <w:p w:rsidR="00A87EA9" w:rsidRPr="00C35029" w:rsidRDefault="00A87EA9" w:rsidP="00C35029">
            <w:pPr>
              <w:spacing w:after="200" w:line="276" w:lineRule="auto"/>
              <w:contextualSpacing/>
              <w:jc w:val="both"/>
              <w:rPr>
                <w:rFonts w:ascii="Times New Roman" w:eastAsia="Times New Roman" w:hAnsi="Times New Roman"/>
                <w:sz w:val="24"/>
                <w:szCs w:val="24"/>
              </w:rPr>
            </w:pPr>
            <w:r w:rsidRPr="00C35029">
              <w:rPr>
                <w:rFonts w:ascii="Times New Roman" w:eastAsia="Times New Roman" w:hAnsi="Times New Roman"/>
                <w:sz w:val="24"/>
                <w:szCs w:val="24"/>
              </w:rPr>
              <w:t>Участие в районных, республиканских мероприятиях</w:t>
            </w:r>
          </w:p>
        </w:tc>
        <w:tc>
          <w:tcPr>
            <w:tcW w:w="2446" w:type="dxa"/>
            <w:vAlign w:val="center"/>
          </w:tcPr>
          <w:p w:rsidR="00A87EA9" w:rsidRPr="00C35029" w:rsidRDefault="00A87EA9" w:rsidP="00A87EA9">
            <w:pPr>
              <w:spacing w:after="200" w:line="276" w:lineRule="auto"/>
              <w:ind w:left="720"/>
              <w:contextualSpacing/>
              <w:jc w:val="center"/>
              <w:rPr>
                <w:rFonts w:ascii="Times New Roman" w:eastAsia="Times New Roman" w:hAnsi="Times New Roman"/>
                <w:sz w:val="24"/>
                <w:szCs w:val="24"/>
              </w:rPr>
            </w:pPr>
            <w:r w:rsidRPr="00C35029">
              <w:rPr>
                <w:rFonts w:ascii="Times New Roman" w:eastAsia="Times New Roman" w:hAnsi="Times New Roman"/>
                <w:sz w:val="24"/>
                <w:szCs w:val="24"/>
              </w:rPr>
              <w:t>В течение года</w:t>
            </w:r>
          </w:p>
        </w:tc>
        <w:tc>
          <w:tcPr>
            <w:tcW w:w="2630" w:type="dxa"/>
            <w:vAlign w:val="center"/>
          </w:tcPr>
          <w:p w:rsidR="00A87EA9" w:rsidRPr="00C35029" w:rsidRDefault="00A87EA9" w:rsidP="00C35029">
            <w:pPr>
              <w:spacing w:after="200" w:line="276" w:lineRule="auto"/>
              <w:contextualSpacing/>
              <w:jc w:val="both"/>
              <w:rPr>
                <w:rFonts w:ascii="Times New Roman" w:eastAsia="Times New Roman" w:hAnsi="Times New Roman"/>
                <w:sz w:val="24"/>
                <w:szCs w:val="24"/>
              </w:rPr>
            </w:pPr>
            <w:r w:rsidRPr="00C35029">
              <w:rPr>
                <w:rFonts w:ascii="Times New Roman" w:eastAsia="Times New Roman" w:hAnsi="Times New Roman"/>
                <w:sz w:val="24"/>
                <w:szCs w:val="24"/>
              </w:rPr>
              <w:t>депутаты фракции</w:t>
            </w:r>
          </w:p>
        </w:tc>
      </w:tr>
    </w:tbl>
    <w:p w:rsidR="00A87EA9" w:rsidRPr="00C35029" w:rsidRDefault="00A87EA9" w:rsidP="00A87EA9">
      <w:pPr>
        <w:shd w:val="clear" w:color="auto" w:fill="FFFFFF"/>
        <w:spacing w:after="0" w:line="240" w:lineRule="auto"/>
        <w:ind w:left="720"/>
        <w:contextualSpacing/>
        <w:rPr>
          <w:rFonts w:ascii="Times New Roman" w:eastAsia="Times New Roman" w:hAnsi="Times New Roman"/>
          <w:sz w:val="24"/>
          <w:szCs w:val="24"/>
          <w:lang w:eastAsia="ru-RU"/>
        </w:rPr>
      </w:pPr>
    </w:p>
    <w:p w:rsidR="00A87EA9" w:rsidRPr="00C35029" w:rsidRDefault="00A87EA9" w:rsidP="00A87EA9">
      <w:pPr>
        <w:spacing w:after="1" w:line="240" w:lineRule="atLeast"/>
        <w:ind w:firstLine="540"/>
        <w:jc w:val="center"/>
        <w:outlineLvl w:val="1"/>
        <w:rPr>
          <w:rFonts w:ascii="Times New Roman" w:eastAsiaTheme="minorHAnsi" w:hAnsi="Times New Roman"/>
          <w:sz w:val="24"/>
          <w:szCs w:val="24"/>
        </w:rPr>
      </w:pPr>
    </w:p>
    <w:p w:rsidR="00A87EA9" w:rsidRPr="00C35029" w:rsidRDefault="00A87EA9" w:rsidP="001F721E">
      <w:pPr>
        <w:spacing w:after="0" w:line="240" w:lineRule="auto"/>
        <w:jc w:val="both"/>
        <w:rPr>
          <w:rFonts w:ascii="Times New Roman" w:eastAsia="Times New Roman" w:hAnsi="Times New Roman"/>
          <w:sz w:val="24"/>
          <w:szCs w:val="24"/>
          <w:lang w:eastAsia="ru-RU"/>
        </w:rPr>
      </w:pPr>
    </w:p>
    <w:p w:rsidR="001F721E" w:rsidRPr="00C35029" w:rsidRDefault="001F721E" w:rsidP="001F721E">
      <w:pPr>
        <w:spacing w:after="0" w:line="240" w:lineRule="auto"/>
        <w:jc w:val="both"/>
        <w:rPr>
          <w:rFonts w:ascii="Times New Roman" w:eastAsia="Times New Roman" w:hAnsi="Times New Roman"/>
          <w:sz w:val="24"/>
          <w:szCs w:val="24"/>
          <w:lang w:eastAsia="ru-RU"/>
        </w:rPr>
      </w:pPr>
    </w:p>
    <w:p w:rsidR="001F721E" w:rsidRPr="00C35029" w:rsidRDefault="001F721E" w:rsidP="001F721E">
      <w:pPr>
        <w:spacing w:after="0" w:line="240" w:lineRule="auto"/>
        <w:jc w:val="both"/>
        <w:rPr>
          <w:rFonts w:ascii="Times New Roman" w:eastAsia="Times New Roman" w:hAnsi="Times New Roman"/>
          <w:sz w:val="24"/>
          <w:szCs w:val="24"/>
          <w:lang w:eastAsia="ru-RU"/>
        </w:rPr>
      </w:pPr>
    </w:p>
    <w:p w:rsidR="001F721E" w:rsidRDefault="001F721E" w:rsidP="001F721E">
      <w:pPr>
        <w:spacing w:after="0" w:line="240" w:lineRule="auto"/>
        <w:jc w:val="both"/>
        <w:rPr>
          <w:rFonts w:ascii="Times New Roman" w:eastAsia="Times New Roman" w:hAnsi="Times New Roman"/>
          <w:sz w:val="24"/>
          <w:szCs w:val="24"/>
          <w:lang w:eastAsia="ru-RU"/>
        </w:rPr>
      </w:pPr>
    </w:p>
    <w:p w:rsidR="00C35029" w:rsidRDefault="00C35029" w:rsidP="001F721E">
      <w:pPr>
        <w:spacing w:after="0" w:line="240" w:lineRule="auto"/>
        <w:jc w:val="both"/>
        <w:rPr>
          <w:rFonts w:ascii="Times New Roman" w:eastAsia="Times New Roman" w:hAnsi="Times New Roman"/>
          <w:sz w:val="24"/>
          <w:szCs w:val="24"/>
          <w:lang w:eastAsia="ru-RU"/>
        </w:rPr>
      </w:pPr>
    </w:p>
    <w:p w:rsidR="00C35029" w:rsidRDefault="00C35029" w:rsidP="001F721E">
      <w:pPr>
        <w:spacing w:after="0" w:line="240" w:lineRule="auto"/>
        <w:jc w:val="both"/>
        <w:rPr>
          <w:rFonts w:ascii="Times New Roman" w:eastAsia="Times New Roman" w:hAnsi="Times New Roman"/>
          <w:sz w:val="24"/>
          <w:szCs w:val="24"/>
          <w:lang w:eastAsia="ru-RU"/>
        </w:rPr>
      </w:pPr>
    </w:p>
    <w:p w:rsidR="00C35029" w:rsidRDefault="00C35029" w:rsidP="001F721E">
      <w:pPr>
        <w:spacing w:after="0" w:line="240" w:lineRule="auto"/>
        <w:jc w:val="both"/>
        <w:rPr>
          <w:rFonts w:ascii="Times New Roman" w:eastAsia="Times New Roman" w:hAnsi="Times New Roman"/>
          <w:sz w:val="24"/>
          <w:szCs w:val="24"/>
          <w:lang w:eastAsia="ru-RU"/>
        </w:rPr>
      </w:pPr>
    </w:p>
    <w:p w:rsidR="00C35029" w:rsidRDefault="00C35029" w:rsidP="001F721E">
      <w:pPr>
        <w:spacing w:after="0" w:line="240" w:lineRule="auto"/>
        <w:jc w:val="both"/>
        <w:rPr>
          <w:rFonts w:ascii="Times New Roman" w:eastAsia="Times New Roman" w:hAnsi="Times New Roman"/>
          <w:sz w:val="24"/>
          <w:szCs w:val="24"/>
          <w:lang w:eastAsia="ru-RU"/>
        </w:rPr>
      </w:pPr>
    </w:p>
    <w:p w:rsidR="00C35029" w:rsidRPr="00C35029" w:rsidRDefault="00C35029" w:rsidP="001F721E">
      <w:pPr>
        <w:spacing w:after="0" w:line="240" w:lineRule="auto"/>
        <w:jc w:val="both"/>
        <w:rPr>
          <w:rFonts w:ascii="Times New Roman" w:eastAsia="Times New Roman" w:hAnsi="Times New Roman"/>
          <w:sz w:val="24"/>
          <w:szCs w:val="24"/>
          <w:lang w:eastAsia="ru-RU"/>
        </w:rPr>
      </w:pPr>
    </w:p>
    <w:p w:rsidR="001F721E" w:rsidRPr="00C35029" w:rsidRDefault="001F721E" w:rsidP="00F74D31">
      <w:pPr>
        <w:spacing w:after="0" w:line="240" w:lineRule="auto"/>
        <w:ind w:right="-186"/>
        <w:jc w:val="both"/>
        <w:rPr>
          <w:rFonts w:ascii="Times New Roman" w:eastAsia="Times New Roman" w:hAnsi="Times New Roman"/>
          <w:bCs/>
          <w:sz w:val="24"/>
          <w:szCs w:val="24"/>
          <w:lang w:eastAsia="ru-RU"/>
        </w:rPr>
      </w:pPr>
    </w:p>
    <w:p w:rsidR="00C35029" w:rsidRPr="00C35029" w:rsidRDefault="00C35029" w:rsidP="00C35029">
      <w:pPr>
        <w:shd w:val="clear" w:color="auto" w:fill="FFFFFF"/>
        <w:spacing w:after="0" w:line="240" w:lineRule="auto"/>
        <w:jc w:val="both"/>
        <w:rPr>
          <w:rFonts w:ascii="Times New Roman" w:eastAsia="Times New Roman" w:hAnsi="Times New Roman"/>
          <w:b/>
          <w:sz w:val="24"/>
          <w:szCs w:val="24"/>
          <w:lang w:eastAsia="ru-RU"/>
        </w:rPr>
      </w:pPr>
      <w:r w:rsidRPr="00C35029">
        <w:rPr>
          <w:rFonts w:ascii="Times New Roman" w:eastAsia="Times New Roman" w:hAnsi="Times New Roman"/>
          <w:b/>
          <w:bCs/>
          <w:noProof/>
          <w:lang w:eastAsia="ru-RU"/>
        </w:rPr>
        <w:drawing>
          <wp:anchor distT="0" distB="0" distL="114300" distR="114300" simplePos="0" relativeHeight="251685888" behindDoc="1" locked="0" layoutInCell="1" allowOverlap="1" wp14:anchorId="69F68AFA" wp14:editId="323E8D86">
            <wp:simplePos x="0" y="0"/>
            <wp:positionH relativeFrom="margin">
              <wp:posOffset>2291715</wp:posOffset>
            </wp:positionH>
            <wp:positionV relativeFrom="margin">
              <wp:posOffset>-405765</wp:posOffset>
            </wp:positionV>
            <wp:extent cx="1085850" cy="1790700"/>
            <wp:effectExtent l="0" t="0" r="0" b="0"/>
            <wp:wrapThrough wrapText="bothSides">
              <wp:wrapPolygon edited="0">
                <wp:start x="0" y="0"/>
                <wp:lineTo x="0" y="21370"/>
                <wp:lineTo x="21221" y="21370"/>
                <wp:lineTo x="21221" y="0"/>
                <wp:lineTo x="0" y="0"/>
              </wp:wrapPolygon>
            </wp:wrapThrough>
            <wp:docPr id="14" name="Рисунок 1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C35029" w:rsidRPr="00C35029" w:rsidRDefault="00C35029" w:rsidP="00C35029">
      <w:pPr>
        <w:shd w:val="clear" w:color="auto" w:fill="FFFFFF"/>
        <w:spacing w:after="0" w:line="240" w:lineRule="auto"/>
        <w:jc w:val="center"/>
        <w:rPr>
          <w:rFonts w:ascii="Times New Roman" w:eastAsia="Times New Roman" w:hAnsi="Times New Roman"/>
          <w:b/>
          <w:sz w:val="24"/>
          <w:szCs w:val="24"/>
          <w:lang w:eastAsia="ru-RU"/>
        </w:rPr>
      </w:pPr>
    </w:p>
    <w:p w:rsidR="00C35029" w:rsidRPr="00C35029" w:rsidRDefault="00C35029" w:rsidP="00C35029">
      <w:pPr>
        <w:shd w:val="clear" w:color="auto" w:fill="FFFFFF"/>
        <w:spacing w:after="0" w:line="240" w:lineRule="auto"/>
        <w:ind w:firstLine="709"/>
        <w:jc w:val="center"/>
        <w:rPr>
          <w:rFonts w:ascii="Times New Roman" w:eastAsia="Times New Roman" w:hAnsi="Times New Roman"/>
          <w:b/>
          <w:sz w:val="24"/>
          <w:szCs w:val="24"/>
          <w:lang w:eastAsia="ru-RU"/>
        </w:rPr>
      </w:pPr>
    </w:p>
    <w:p w:rsidR="00C35029" w:rsidRPr="00C35029" w:rsidRDefault="00C35029" w:rsidP="00C35029">
      <w:pPr>
        <w:spacing w:after="0"/>
        <w:jc w:val="center"/>
        <w:rPr>
          <w:rFonts w:ascii="Times New Roman" w:hAnsi="Times New Roman"/>
          <w:b/>
          <w:sz w:val="28"/>
          <w:szCs w:val="28"/>
        </w:rPr>
      </w:pPr>
    </w:p>
    <w:p w:rsidR="00C35029" w:rsidRPr="00C35029" w:rsidRDefault="00C35029" w:rsidP="00C35029">
      <w:pPr>
        <w:spacing w:after="0"/>
        <w:jc w:val="center"/>
        <w:rPr>
          <w:rFonts w:ascii="Times New Roman" w:hAnsi="Times New Roman"/>
          <w:b/>
          <w:sz w:val="28"/>
          <w:szCs w:val="28"/>
        </w:rPr>
      </w:pPr>
    </w:p>
    <w:p w:rsidR="00C35029" w:rsidRPr="00C35029" w:rsidRDefault="00C35029" w:rsidP="00C35029">
      <w:pPr>
        <w:spacing w:after="0"/>
        <w:jc w:val="center"/>
        <w:rPr>
          <w:rFonts w:ascii="Times New Roman" w:hAnsi="Times New Roman"/>
          <w:b/>
          <w:sz w:val="28"/>
          <w:szCs w:val="28"/>
        </w:rPr>
      </w:pPr>
    </w:p>
    <w:p w:rsidR="00C35029" w:rsidRPr="00C35029" w:rsidRDefault="00C35029" w:rsidP="00C35029">
      <w:pPr>
        <w:spacing w:after="0"/>
        <w:rPr>
          <w:rFonts w:ascii="Times New Roman" w:hAnsi="Times New Roman"/>
          <w:b/>
          <w:sz w:val="28"/>
          <w:szCs w:val="28"/>
        </w:rPr>
      </w:pPr>
    </w:p>
    <w:p w:rsidR="00C35029" w:rsidRPr="00C35029" w:rsidRDefault="00C35029" w:rsidP="00C3502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5029">
        <w:rPr>
          <w:rFonts w:ascii="Times New Roman" w:eastAsia="Times New Roman" w:hAnsi="Times New Roman"/>
          <w:b/>
          <w:bCs/>
          <w:lang w:eastAsia="ru-RU"/>
        </w:rPr>
        <w:t>СОВЕТ ДЕПУТАТОВ МУНИЦИПАЛЬНОГО ОБРАЗОВАНИЯ «ЮКАМЕНСКИЙ РАЙОН»</w:t>
      </w:r>
    </w:p>
    <w:p w:rsidR="00C35029" w:rsidRPr="00C35029" w:rsidRDefault="00C35029" w:rsidP="00C3502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C35029">
        <w:rPr>
          <w:rFonts w:ascii="Times New Roman" w:eastAsia="Times New Roman" w:hAnsi="Times New Roman"/>
          <w:b/>
          <w:bCs/>
          <w:lang w:eastAsia="ru-RU"/>
        </w:rPr>
        <w:t>«ЮКАМЕН ЁРОС» МУНИЦИПАЛ КЫЛДЫТЭТЫСЬ ДЕПУТАТ КЕНЕШ</w:t>
      </w:r>
    </w:p>
    <w:p w:rsidR="00C35029" w:rsidRPr="00C35029" w:rsidRDefault="00C35029" w:rsidP="00C3502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5029" w:rsidRPr="00C35029" w:rsidRDefault="00C35029" w:rsidP="00C3502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C35029" w:rsidRPr="00C35029" w:rsidRDefault="00C35029" w:rsidP="00C35029">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 w:val="24"/>
          <w:szCs w:val="24"/>
          <w:u w:val="single"/>
          <w:lang w:eastAsia="ru-RU"/>
        </w:rPr>
      </w:pPr>
      <w:r w:rsidRPr="00C35029">
        <w:rPr>
          <w:rFonts w:ascii="Times New Roman" w:eastAsia="Times New Roman" w:hAnsi="Times New Roman"/>
          <w:b/>
          <w:bCs/>
          <w:sz w:val="24"/>
          <w:szCs w:val="24"/>
          <w:u w:val="single"/>
          <w:lang w:eastAsia="ru-RU"/>
        </w:rPr>
        <w:t>«01» марта 2018 года______________________________________________________№ 94</w:t>
      </w:r>
    </w:p>
    <w:p w:rsidR="00C35029" w:rsidRPr="00C35029" w:rsidRDefault="00C35029" w:rsidP="00C35029">
      <w:pPr>
        <w:spacing w:after="0"/>
        <w:jc w:val="center"/>
        <w:rPr>
          <w:rFonts w:ascii="Times New Roman" w:hAnsi="Times New Roman"/>
          <w:b/>
          <w:sz w:val="24"/>
          <w:szCs w:val="24"/>
        </w:rPr>
      </w:pPr>
      <w:r w:rsidRPr="00C35029">
        <w:rPr>
          <w:rFonts w:ascii="Times New Roman" w:hAnsi="Times New Roman"/>
          <w:b/>
          <w:sz w:val="24"/>
          <w:szCs w:val="24"/>
        </w:rPr>
        <w:t>с. Юкаменское</w:t>
      </w:r>
    </w:p>
    <w:p w:rsidR="00C35029" w:rsidRPr="00C35029" w:rsidRDefault="00C35029" w:rsidP="00C35029">
      <w:pPr>
        <w:spacing w:after="0"/>
        <w:jc w:val="center"/>
        <w:rPr>
          <w:rFonts w:ascii="Times New Roman" w:hAnsi="Times New Roman"/>
          <w:b/>
          <w:sz w:val="24"/>
          <w:szCs w:val="24"/>
        </w:rPr>
      </w:pPr>
    </w:p>
    <w:p w:rsidR="00C35029" w:rsidRPr="00C35029" w:rsidRDefault="00C35029" w:rsidP="00C35029">
      <w:pPr>
        <w:spacing w:after="0"/>
        <w:jc w:val="center"/>
        <w:rPr>
          <w:rFonts w:ascii="Times New Roman" w:hAnsi="Times New Roman"/>
          <w:b/>
          <w:sz w:val="24"/>
          <w:szCs w:val="24"/>
        </w:rPr>
      </w:pPr>
      <w:r w:rsidRPr="00C35029">
        <w:rPr>
          <w:rFonts w:ascii="Times New Roman" w:hAnsi="Times New Roman"/>
          <w:b/>
          <w:sz w:val="24"/>
          <w:szCs w:val="24"/>
        </w:rPr>
        <w:t>РЕШЕНИЕ</w:t>
      </w:r>
    </w:p>
    <w:p w:rsidR="00C35029" w:rsidRPr="00C35029" w:rsidRDefault="00C35029" w:rsidP="00C35029">
      <w:pPr>
        <w:spacing w:after="0"/>
        <w:jc w:val="center"/>
        <w:rPr>
          <w:rFonts w:ascii="Times New Roman" w:hAnsi="Times New Roman"/>
          <w:b/>
          <w:sz w:val="24"/>
          <w:szCs w:val="24"/>
        </w:rPr>
      </w:pPr>
    </w:p>
    <w:p w:rsidR="00C35029" w:rsidRPr="00C35029" w:rsidRDefault="00C35029" w:rsidP="00C35029">
      <w:pPr>
        <w:spacing w:after="0"/>
        <w:jc w:val="center"/>
        <w:rPr>
          <w:rFonts w:ascii="Times New Roman" w:hAnsi="Times New Roman"/>
          <w:b/>
          <w:sz w:val="28"/>
          <w:szCs w:val="28"/>
        </w:rPr>
      </w:pPr>
      <w:r w:rsidRPr="00C35029">
        <w:rPr>
          <w:rFonts w:ascii="Times New Roman" w:hAnsi="Times New Roman"/>
          <w:b/>
          <w:sz w:val="28"/>
          <w:szCs w:val="28"/>
        </w:rPr>
        <w:t>Об утверждении состава Молодежного парламента при Совете</w:t>
      </w:r>
    </w:p>
    <w:p w:rsidR="00C35029" w:rsidRPr="00C35029" w:rsidRDefault="00C35029" w:rsidP="00C35029">
      <w:pPr>
        <w:shd w:val="clear" w:color="auto" w:fill="FFFFFF"/>
        <w:spacing w:after="0" w:line="240" w:lineRule="auto"/>
        <w:jc w:val="center"/>
        <w:rPr>
          <w:rFonts w:ascii="Times New Roman" w:hAnsi="Times New Roman"/>
          <w:b/>
          <w:sz w:val="28"/>
          <w:szCs w:val="28"/>
        </w:rPr>
      </w:pPr>
      <w:r w:rsidRPr="00C35029">
        <w:rPr>
          <w:rFonts w:ascii="Times New Roman" w:hAnsi="Times New Roman"/>
          <w:b/>
          <w:sz w:val="28"/>
          <w:szCs w:val="28"/>
        </w:rPr>
        <w:t>депутатов муниципального образования «</w:t>
      </w:r>
      <w:proofErr w:type="spellStart"/>
      <w:r w:rsidRPr="00C35029">
        <w:rPr>
          <w:rFonts w:ascii="Times New Roman" w:hAnsi="Times New Roman"/>
          <w:b/>
          <w:sz w:val="28"/>
          <w:szCs w:val="28"/>
        </w:rPr>
        <w:t>Юкаменский</w:t>
      </w:r>
      <w:proofErr w:type="spellEnd"/>
      <w:r w:rsidRPr="00C35029">
        <w:rPr>
          <w:rFonts w:ascii="Times New Roman" w:hAnsi="Times New Roman"/>
          <w:b/>
          <w:sz w:val="28"/>
          <w:szCs w:val="28"/>
        </w:rPr>
        <w:t xml:space="preserve"> район»</w:t>
      </w:r>
    </w:p>
    <w:p w:rsidR="00C35029" w:rsidRPr="00C35029" w:rsidRDefault="00C35029" w:rsidP="00C35029">
      <w:pPr>
        <w:shd w:val="clear" w:color="auto" w:fill="FFFFFF"/>
        <w:spacing w:after="0" w:line="240" w:lineRule="auto"/>
        <w:jc w:val="center"/>
        <w:rPr>
          <w:rFonts w:ascii="Times New Roman" w:hAnsi="Times New Roman"/>
          <w:b/>
          <w:sz w:val="28"/>
          <w:szCs w:val="28"/>
        </w:rPr>
      </w:pPr>
      <w:r w:rsidRPr="00C35029">
        <w:rPr>
          <w:rFonts w:ascii="Times New Roman" w:hAnsi="Times New Roman"/>
          <w:b/>
          <w:sz w:val="28"/>
          <w:szCs w:val="28"/>
        </w:rPr>
        <w:t xml:space="preserve"> пятого созыва</w:t>
      </w:r>
    </w:p>
    <w:p w:rsidR="00C35029" w:rsidRPr="00C35029" w:rsidRDefault="00C35029" w:rsidP="00C35029">
      <w:pPr>
        <w:shd w:val="clear" w:color="auto" w:fill="FFFFFF"/>
        <w:spacing w:after="0" w:line="240" w:lineRule="auto"/>
        <w:jc w:val="both"/>
        <w:rPr>
          <w:rFonts w:ascii="Times New Roman" w:eastAsia="Times New Roman" w:hAnsi="Times New Roman"/>
          <w:sz w:val="28"/>
          <w:szCs w:val="28"/>
          <w:lang w:eastAsia="ru-RU"/>
        </w:rPr>
      </w:pPr>
    </w:p>
    <w:p w:rsidR="00C35029" w:rsidRPr="00C35029" w:rsidRDefault="00C35029" w:rsidP="00C35029">
      <w:pPr>
        <w:shd w:val="clear" w:color="auto" w:fill="FFFFFF"/>
        <w:spacing w:after="0"/>
        <w:ind w:firstLine="709"/>
        <w:jc w:val="both"/>
        <w:rPr>
          <w:rFonts w:ascii="Times New Roman" w:eastAsia="Times New Roman" w:hAnsi="Times New Roman"/>
          <w:sz w:val="28"/>
          <w:szCs w:val="28"/>
          <w:lang w:eastAsia="ru-RU"/>
        </w:rPr>
      </w:pPr>
      <w:r w:rsidRPr="00C35029">
        <w:rPr>
          <w:rFonts w:ascii="Times New Roman" w:eastAsia="Times New Roman" w:hAnsi="Times New Roman"/>
          <w:sz w:val="28"/>
          <w:szCs w:val="28"/>
          <w:lang w:eastAsia="ru-RU"/>
        </w:rPr>
        <w:t>Руководствуясь  Уставом муниципального образования «</w:t>
      </w:r>
      <w:proofErr w:type="spellStart"/>
      <w:r w:rsidRPr="00C35029">
        <w:rPr>
          <w:rFonts w:ascii="Times New Roman" w:eastAsia="Times New Roman" w:hAnsi="Times New Roman"/>
          <w:sz w:val="28"/>
          <w:szCs w:val="28"/>
          <w:lang w:eastAsia="ru-RU"/>
        </w:rPr>
        <w:t>Юкаменский</w:t>
      </w:r>
      <w:proofErr w:type="spellEnd"/>
      <w:r w:rsidRPr="00C35029">
        <w:rPr>
          <w:rFonts w:ascii="Times New Roman" w:eastAsia="Times New Roman" w:hAnsi="Times New Roman"/>
          <w:sz w:val="28"/>
          <w:szCs w:val="28"/>
          <w:lang w:eastAsia="ru-RU"/>
        </w:rPr>
        <w:t xml:space="preserve"> район», утвержденным решением Юкаменского районного Совета депутатов № 176 от 31.05.2005 года,</w:t>
      </w:r>
    </w:p>
    <w:p w:rsidR="00C35029" w:rsidRPr="00C35029" w:rsidRDefault="00C35029" w:rsidP="00C35029">
      <w:pPr>
        <w:spacing w:after="0"/>
        <w:ind w:firstLine="567"/>
        <w:jc w:val="both"/>
        <w:rPr>
          <w:rFonts w:ascii="Times New Roman" w:eastAsia="Times New Roman" w:hAnsi="Times New Roman"/>
          <w:sz w:val="28"/>
          <w:szCs w:val="28"/>
          <w:lang w:eastAsia="ru-RU"/>
        </w:rPr>
      </w:pPr>
    </w:p>
    <w:p w:rsidR="00C35029" w:rsidRPr="00C35029" w:rsidRDefault="00C35029" w:rsidP="00C35029">
      <w:pPr>
        <w:spacing w:after="0"/>
        <w:ind w:firstLine="567"/>
        <w:jc w:val="center"/>
        <w:rPr>
          <w:rFonts w:ascii="Times New Roman" w:eastAsia="Times New Roman" w:hAnsi="Times New Roman"/>
          <w:b/>
          <w:sz w:val="28"/>
          <w:szCs w:val="28"/>
          <w:lang w:eastAsia="ru-RU"/>
        </w:rPr>
      </w:pPr>
      <w:r w:rsidRPr="00C35029">
        <w:rPr>
          <w:rFonts w:ascii="Times New Roman" w:eastAsia="Times New Roman" w:hAnsi="Times New Roman"/>
          <w:b/>
          <w:sz w:val="28"/>
          <w:szCs w:val="28"/>
          <w:lang w:eastAsia="ru-RU"/>
        </w:rPr>
        <w:t xml:space="preserve"> Совет депутатов муниципального образования</w:t>
      </w:r>
    </w:p>
    <w:p w:rsidR="00C35029" w:rsidRPr="00C35029" w:rsidRDefault="00C35029" w:rsidP="00C35029">
      <w:pPr>
        <w:spacing w:after="0"/>
        <w:ind w:firstLine="567"/>
        <w:jc w:val="center"/>
        <w:rPr>
          <w:rFonts w:ascii="Times New Roman" w:eastAsia="Times New Roman" w:hAnsi="Times New Roman"/>
          <w:b/>
          <w:sz w:val="28"/>
          <w:szCs w:val="28"/>
          <w:lang w:eastAsia="ru-RU"/>
        </w:rPr>
      </w:pPr>
      <w:r w:rsidRPr="00C35029">
        <w:rPr>
          <w:rFonts w:ascii="Times New Roman" w:eastAsia="Times New Roman" w:hAnsi="Times New Roman"/>
          <w:b/>
          <w:sz w:val="28"/>
          <w:szCs w:val="28"/>
          <w:lang w:eastAsia="ru-RU"/>
        </w:rPr>
        <w:t xml:space="preserve"> «</w:t>
      </w:r>
      <w:proofErr w:type="spellStart"/>
      <w:r w:rsidRPr="00C35029">
        <w:rPr>
          <w:rFonts w:ascii="Times New Roman" w:eastAsia="Times New Roman" w:hAnsi="Times New Roman"/>
          <w:b/>
          <w:sz w:val="28"/>
          <w:szCs w:val="28"/>
          <w:lang w:eastAsia="ru-RU"/>
        </w:rPr>
        <w:t>Юкаменский</w:t>
      </w:r>
      <w:proofErr w:type="spellEnd"/>
      <w:r w:rsidRPr="00C35029">
        <w:rPr>
          <w:rFonts w:ascii="Times New Roman" w:eastAsia="Times New Roman" w:hAnsi="Times New Roman"/>
          <w:b/>
          <w:sz w:val="28"/>
          <w:szCs w:val="28"/>
          <w:lang w:eastAsia="ru-RU"/>
        </w:rPr>
        <w:t xml:space="preserve"> район» РЕШАЕТ:</w:t>
      </w:r>
    </w:p>
    <w:p w:rsidR="00C35029" w:rsidRPr="00C35029" w:rsidRDefault="00C35029" w:rsidP="00C35029">
      <w:pPr>
        <w:shd w:val="clear" w:color="auto" w:fill="FFFFFF"/>
        <w:spacing w:after="0"/>
        <w:jc w:val="both"/>
        <w:rPr>
          <w:rFonts w:ascii="Times New Roman" w:eastAsia="Times New Roman" w:hAnsi="Times New Roman"/>
          <w:sz w:val="28"/>
          <w:szCs w:val="28"/>
          <w:lang w:eastAsia="ru-RU"/>
        </w:rPr>
      </w:pPr>
    </w:p>
    <w:p w:rsidR="00C35029" w:rsidRPr="00C35029" w:rsidRDefault="00C35029" w:rsidP="00C35029">
      <w:pPr>
        <w:numPr>
          <w:ilvl w:val="0"/>
          <w:numId w:val="16"/>
        </w:numPr>
        <w:shd w:val="clear" w:color="auto" w:fill="FFFFFF"/>
        <w:spacing w:after="0"/>
        <w:contextualSpacing/>
        <w:jc w:val="both"/>
        <w:rPr>
          <w:rFonts w:ascii="Times New Roman" w:eastAsia="Times New Roman" w:hAnsi="Times New Roman"/>
          <w:sz w:val="28"/>
          <w:szCs w:val="28"/>
          <w:lang w:eastAsia="ru-RU"/>
        </w:rPr>
      </w:pPr>
      <w:r w:rsidRPr="00C35029">
        <w:rPr>
          <w:rFonts w:ascii="Times New Roman" w:eastAsia="Times New Roman" w:hAnsi="Times New Roman"/>
          <w:sz w:val="28"/>
          <w:szCs w:val="28"/>
          <w:lang w:eastAsia="ru-RU"/>
        </w:rPr>
        <w:t>Утвердить состав Молодежного парламента при Совете депутатов</w:t>
      </w:r>
    </w:p>
    <w:p w:rsidR="00C35029" w:rsidRPr="00C35029" w:rsidRDefault="00C35029" w:rsidP="00C35029">
      <w:pPr>
        <w:shd w:val="clear" w:color="auto" w:fill="FFFFFF"/>
        <w:spacing w:after="0"/>
        <w:contextualSpacing/>
        <w:jc w:val="both"/>
        <w:rPr>
          <w:rFonts w:ascii="Times New Roman" w:eastAsia="Times New Roman" w:hAnsi="Times New Roman"/>
          <w:sz w:val="28"/>
          <w:szCs w:val="28"/>
          <w:lang w:eastAsia="ru-RU"/>
        </w:rPr>
      </w:pPr>
      <w:r w:rsidRPr="00C35029">
        <w:rPr>
          <w:rFonts w:ascii="Times New Roman" w:eastAsia="Times New Roman" w:hAnsi="Times New Roman"/>
          <w:sz w:val="28"/>
          <w:szCs w:val="28"/>
          <w:lang w:eastAsia="ru-RU"/>
        </w:rPr>
        <w:t>муниципального образования «</w:t>
      </w:r>
      <w:proofErr w:type="spellStart"/>
      <w:r w:rsidRPr="00C35029">
        <w:rPr>
          <w:rFonts w:ascii="Times New Roman" w:eastAsia="Times New Roman" w:hAnsi="Times New Roman"/>
          <w:sz w:val="28"/>
          <w:szCs w:val="28"/>
          <w:lang w:eastAsia="ru-RU"/>
        </w:rPr>
        <w:t>Юкаменский</w:t>
      </w:r>
      <w:proofErr w:type="spellEnd"/>
      <w:r w:rsidRPr="00C35029">
        <w:rPr>
          <w:rFonts w:ascii="Times New Roman" w:eastAsia="Times New Roman" w:hAnsi="Times New Roman"/>
          <w:sz w:val="28"/>
          <w:szCs w:val="28"/>
          <w:lang w:eastAsia="ru-RU"/>
        </w:rPr>
        <w:t xml:space="preserve"> район» пятого созыва. Прилагается.</w:t>
      </w:r>
    </w:p>
    <w:p w:rsidR="00C35029" w:rsidRPr="00C35029" w:rsidRDefault="00C35029" w:rsidP="00C35029">
      <w:pPr>
        <w:spacing w:after="0"/>
        <w:ind w:firstLine="426"/>
        <w:jc w:val="both"/>
        <w:rPr>
          <w:rFonts w:ascii="Times New Roman" w:eastAsia="Times New Roman" w:hAnsi="Times New Roman"/>
          <w:sz w:val="28"/>
          <w:szCs w:val="28"/>
          <w:lang w:eastAsia="ru-RU"/>
        </w:rPr>
      </w:pPr>
    </w:p>
    <w:p w:rsidR="00C35029" w:rsidRPr="00C35029" w:rsidRDefault="00C35029" w:rsidP="00C35029">
      <w:pPr>
        <w:autoSpaceDE w:val="0"/>
        <w:autoSpaceDN w:val="0"/>
        <w:adjustRightInd w:val="0"/>
        <w:spacing w:after="0"/>
        <w:rPr>
          <w:rFonts w:ascii="Times New Roman" w:eastAsia="Times New Roman" w:hAnsi="Times New Roman"/>
          <w:b/>
          <w:bCs/>
          <w:sz w:val="28"/>
          <w:szCs w:val="28"/>
          <w:lang w:eastAsia="ru-RU"/>
        </w:rPr>
      </w:pPr>
    </w:p>
    <w:p w:rsidR="00C35029" w:rsidRPr="00C35029" w:rsidRDefault="00C35029" w:rsidP="00C35029">
      <w:pPr>
        <w:spacing w:after="0" w:line="240" w:lineRule="auto"/>
        <w:ind w:firstLine="426"/>
        <w:jc w:val="both"/>
        <w:rPr>
          <w:rFonts w:ascii="Times New Roman" w:eastAsia="Times New Roman" w:hAnsi="Times New Roman"/>
          <w:sz w:val="28"/>
          <w:szCs w:val="28"/>
          <w:lang w:eastAsia="ru-RU"/>
        </w:rPr>
      </w:pPr>
    </w:p>
    <w:p w:rsidR="00C35029" w:rsidRPr="00C35029" w:rsidRDefault="00C35029" w:rsidP="00C35029">
      <w:pPr>
        <w:spacing w:after="0" w:line="240" w:lineRule="auto"/>
        <w:jc w:val="both"/>
        <w:rPr>
          <w:rFonts w:ascii="Times New Roman" w:eastAsia="Times New Roman" w:hAnsi="Times New Roman"/>
          <w:sz w:val="28"/>
          <w:szCs w:val="28"/>
          <w:lang w:eastAsia="ru-RU"/>
        </w:rPr>
      </w:pPr>
      <w:r w:rsidRPr="00C35029">
        <w:rPr>
          <w:rFonts w:ascii="Times New Roman" w:eastAsia="Times New Roman" w:hAnsi="Times New Roman"/>
          <w:sz w:val="28"/>
          <w:szCs w:val="28"/>
          <w:lang w:eastAsia="ru-RU"/>
        </w:rPr>
        <w:t xml:space="preserve">Председатель Районного Совета депутатов                     </w:t>
      </w:r>
    </w:p>
    <w:p w:rsidR="00C35029" w:rsidRPr="00C35029" w:rsidRDefault="00C35029" w:rsidP="00C35029">
      <w:pPr>
        <w:spacing w:after="0" w:line="240" w:lineRule="auto"/>
        <w:jc w:val="both"/>
        <w:rPr>
          <w:rFonts w:ascii="Times New Roman" w:eastAsia="Times New Roman" w:hAnsi="Times New Roman"/>
          <w:sz w:val="28"/>
          <w:szCs w:val="28"/>
          <w:lang w:eastAsia="ru-RU"/>
        </w:rPr>
      </w:pPr>
      <w:r w:rsidRPr="00C35029">
        <w:rPr>
          <w:rFonts w:ascii="Times New Roman" w:eastAsia="Times New Roman" w:hAnsi="Times New Roman"/>
          <w:sz w:val="28"/>
          <w:szCs w:val="28"/>
          <w:lang w:eastAsia="ru-RU"/>
        </w:rPr>
        <w:t>муниципального образования</w:t>
      </w:r>
    </w:p>
    <w:p w:rsidR="00C35029" w:rsidRPr="00C35029" w:rsidRDefault="00C35029" w:rsidP="00C35029">
      <w:pPr>
        <w:spacing w:after="0" w:line="240" w:lineRule="auto"/>
        <w:jc w:val="both"/>
        <w:rPr>
          <w:rFonts w:ascii="Times New Roman" w:eastAsia="Times New Roman" w:hAnsi="Times New Roman"/>
          <w:sz w:val="28"/>
          <w:szCs w:val="28"/>
          <w:lang w:eastAsia="ru-RU"/>
        </w:rPr>
      </w:pPr>
      <w:r w:rsidRPr="00C35029">
        <w:rPr>
          <w:rFonts w:ascii="Times New Roman" w:eastAsia="Times New Roman" w:hAnsi="Times New Roman"/>
          <w:sz w:val="28"/>
          <w:szCs w:val="28"/>
          <w:lang w:eastAsia="ru-RU"/>
        </w:rPr>
        <w:t xml:space="preserve"> «</w:t>
      </w:r>
      <w:proofErr w:type="spellStart"/>
      <w:r w:rsidRPr="00C35029">
        <w:rPr>
          <w:rFonts w:ascii="Times New Roman" w:eastAsia="Times New Roman" w:hAnsi="Times New Roman"/>
          <w:sz w:val="28"/>
          <w:szCs w:val="28"/>
          <w:lang w:eastAsia="ru-RU"/>
        </w:rPr>
        <w:t>Юкаменский</w:t>
      </w:r>
      <w:proofErr w:type="spellEnd"/>
      <w:r w:rsidRPr="00C35029">
        <w:rPr>
          <w:rFonts w:ascii="Times New Roman" w:eastAsia="Times New Roman" w:hAnsi="Times New Roman"/>
          <w:sz w:val="28"/>
          <w:szCs w:val="28"/>
          <w:lang w:eastAsia="ru-RU"/>
        </w:rPr>
        <w:t xml:space="preserve"> район»                                                                     Б.А. </w:t>
      </w:r>
      <w:proofErr w:type="spellStart"/>
      <w:r w:rsidRPr="00C35029">
        <w:rPr>
          <w:rFonts w:ascii="Times New Roman" w:eastAsia="Times New Roman" w:hAnsi="Times New Roman"/>
          <w:sz w:val="28"/>
          <w:szCs w:val="28"/>
          <w:lang w:eastAsia="ru-RU"/>
        </w:rPr>
        <w:t>Абашев</w:t>
      </w:r>
      <w:proofErr w:type="spellEnd"/>
      <w:r w:rsidRPr="00C35029">
        <w:rPr>
          <w:rFonts w:ascii="Times New Roman" w:eastAsia="Times New Roman" w:hAnsi="Times New Roman"/>
          <w:sz w:val="28"/>
          <w:szCs w:val="28"/>
          <w:lang w:eastAsia="ru-RU"/>
        </w:rPr>
        <w:t xml:space="preserve">   </w:t>
      </w:r>
    </w:p>
    <w:p w:rsidR="00C35029" w:rsidRPr="00C35029" w:rsidRDefault="00C35029" w:rsidP="00C35029">
      <w:pPr>
        <w:spacing w:after="0" w:line="240" w:lineRule="auto"/>
        <w:jc w:val="both"/>
        <w:rPr>
          <w:rFonts w:ascii="Times New Roman" w:eastAsia="Times New Roman" w:hAnsi="Times New Roman"/>
          <w:sz w:val="28"/>
          <w:szCs w:val="28"/>
          <w:lang w:eastAsia="ru-RU"/>
        </w:rPr>
      </w:pPr>
    </w:p>
    <w:p w:rsidR="00C35029" w:rsidRPr="00C35029" w:rsidRDefault="00C35029" w:rsidP="00C35029">
      <w:pPr>
        <w:spacing w:after="0" w:line="240" w:lineRule="auto"/>
        <w:jc w:val="both"/>
        <w:rPr>
          <w:rFonts w:ascii="Times New Roman" w:eastAsia="Times New Roman" w:hAnsi="Times New Roman"/>
          <w:sz w:val="28"/>
          <w:szCs w:val="28"/>
          <w:lang w:eastAsia="ru-RU"/>
        </w:rPr>
      </w:pPr>
    </w:p>
    <w:p w:rsidR="00C35029" w:rsidRDefault="00C35029" w:rsidP="00F74D31">
      <w:pPr>
        <w:spacing w:after="0" w:line="240" w:lineRule="auto"/>
        <w:jc w:val="both"/>
      </w:pPr>
    </w:p>
    <w:p w:rsidR="00F521A5" w:rsidRDefault="00F521A5" w:rsidP="00F74D31">
      <w:pPr>
        <w:spacing w:after="0" w:line="240" w:lineRule="auto"/>
        <w:jc w:val="both"/>
        <w:rPr>
          <w:rFonts w:ascii="Times New Roman" w:eastAsia="Times New Roman" w:hAnsi="Times New Roman"/>
          <w:color w:val="FF0000"/>
          <w:sz w:val="24"/>
          <w:szCs w:val="24"/>
          <w:lang w:eastAsia="ru-RU"/>
        </w:rPr>
      </w:pPr>
    </w:p>
    <w:p w:rsidR="00FD2D73" w:rsidRPr="00FD2D73" w:rsidRDefault="00FD2D73" w:rsidP="00FD2D73">
      <w:pPr>
        <w:spacing w:after="0" w:line="240" w:lineRule="auto"/>
        <w:jc w:val="center"/>
        <w:rPr>
          <w:rFonts w:ascii="Times New Roman" w:hAnsi="Times New Roman"/>
          <w:sz w:val="28"/>
          <w:szCs w:val="28"/>
        </w:rPr>
      </w:pPr>
      <w:r w:rsidRPr="00FD2D73">
        <w:rPr>
          <w:rFonts w:ascii="Times New Roman" w:hAnsi="Times New Roman"/>
          <w:sz w:val="28"/>
          <w:szCs w:val="28"/>
        </w:rPr>
        <w:lastRenderedPageBreak/>
        <w:t xml:space="preserve">СТУРКТУРА молодежного парламента </w:t>
      </w:r>
    </w:p>
    <w:p w:rsidR="00FD2D73" w:rsidRPr="00FD2D73" w:rsidRDefault="00FD2D73" w:rsidP="00FD2D73">
      <w:pPr>
        <w:spacing w:after="0" w:line="240" w:lineRule="auto"/>
        <w:jc w:val="center"/>
        <w:rPr>
          <w:rFonts w:ascii="Times New Roman" w:hAnsi="Times New Roman"/>
          <w:sz w:val="28"/>
          <w:szCs w:val="28"/>
        </w:rPr>
      </w:pPr>
      <w:r w:rsidRPr="00FD2D73">
        <w:rPr>
          <w:rFonts w:ascii="Times New Roman" w:hAnsi="Times New Roman"/>
          <w:sz w:val="28"/>
          <w:szCs w:val="28"/>
        </w:rPr>
        <w:t>при Совете депутатов муниципального образования «</w:t>
      </w:r>
      <w:proofErr w:type="spellStart"/>
      <w:r w:rsidRPr="00FD2D73">
        <w:rPr>
          <w:rFonts w:ascii="Times New Roman" w:hAnsi="Times New Roman"/>
          <w:sz w:val="28"/>
          <w:szCs w:val="28"/>
        </w:rPr>
        <w:t>Юкаменский</w:t>
      </w:r>
      <w:proofErr w:type="spellEnd"/>
      <w:r w:rsidRPr="00FD2D73">
        <w:rPr>
          <w:rFonts w:ascii="Times New Roman" w:hAnsi="Times New Roman"/>
          <w:sz w:val="28"/>
          <w:szCs w:val="28"/>
        </w:rPr>
        <w:t xml:space="preserve"> район»</w:t>
      </w:r>
    </w:p>
    <w:p w:rsidR="00FD2D73" w:rsidRPr="00FD2D73" w:rsidRDefault="00FD2D73" w:rsidP="00FD2D73">
      <w:pPr>
        <w:spacing w:after="0" w:line="240" w:lineRule="auto"/>
      </w:pPr>
    </w:p>
    <w:p w:rsidR="00FD2D73" w:rsidRPr="00FD2D73" w:rsidRDefault="00FD2D73" w:rsidP="00FD2D73">
      <w:pPr>
        <w:spacing w:after="0" w:line="240" w:lineRule="auto"/>
        <w:jc w:val="center"/>
        <w:rPr>
          <w:rFonts w:ascii="Times New Roman" w:hAnsi="Times New Roman"/>
          <w:sz w:val="28"/>
          <w:szCs w:val="28"/>
        </w:rPr>
      </w:pPr>
      <w:r w:rsidRPr="00FD2D73">
        <w:rPr>
          <w:rFonts w:ascii="Times New Roman" w:hAnsi="Times New Roman"/>
          <w:sz w:val="28"/>
          <w:szCs w:val="28"/>
        </w:rPr>
        <w:t>Председатель Молодежного парламента Юкаменского района</w:t>
      </w:r>
    </w:p>
    <w:p w:rsidR="00FD2D73" w:rsidRPr="00FD2D73" w:rsidRDefault="00FD2D73" w:rsidP="00FD2D73">
      <w:pPr>
        <w:spacing w:after="0" w:line="240" w:lineRule="auto"/>
        <w:jc w:val="center"/>
        <w:rPr>
          <w:rFonts w:ascii="Times New Roman" w:hAnsi="Times New Roman"/>
          <w:b/>
          <w:sz w:val="28"/>
          <w:szCs w:val="28"/>
        </w:rPr>
      </w:pPr>
      <w:r w:rsidRPr="00FD2D73">
        <w:rPr>
          <w:rFonts w:ascii="Times New Roman" w:hAnsi="Times New Roman"/>
          <w:b/>
          <w:sz w:val="28"/>
          <w:szCs w:val="28"/>
        </w:rPr>
        <w:t xml:space="preserve">Жуйкова </w:t>
      </w:r>
      <w:proofErr w:type="spellStart"/>
      <w:r w:rsidRPr="00FD2D73">
        <w:rPr>
          <w:rFonts w:ascii="Times New Roman" w:hAnsi="Times New Roman"/>
          <w:b/>
          <w:sz w:val="28"/>
          <w:szCs w:val="28"/>
        </w:rPr>
        <w:t>Кафия</w:t>
      </w:r>
      <w:proofErr w:type="spellEnd"/>
      <w:r w:rsidRPr="00FD2D73">
        <w:rPr>
          <w:rFonts w:ascii="Times New Roman" w:hAnsi="Times New Roman"/>
          <w:b/>
          <w:sz w:val="28"/>
          <w:szCs w:val="28"/>
        </w:rPr>
        <w:t xml:space="preserve"> </w:t>
      </w:r>
      <w:proofErr w:type="spellStart"/>
      <w:r w:rsidRPr="00FD2D73">
        <w:rPr>
          <w:rFonts w:ascii="Times New Roman" w:hAnsi="Times New Roman"/>
          <w:b/>
          <w:sz w:val="28"/>
          <w:szCs w:val="28"/>
        </w:rPr>
        <w:t>Халилевна</w:t>
      </w:r>
      <w:proofErr w:type="spellEnd"/>
    </w:p>
    <w:p w:rsidR="00FD2D73" w:rsidRPr="00FD2D73" w:rsidRDefault="00FD2D73" w:rsidP="00FD2D73">
      <w:pPr>
        <w:jc w:val="center"/>
        <w:rPr>
          <w:rFonts w:asciiTheme="minorHAnsi" w:eastAsiaTheme="minorHAnsi" w:hAnsiTheme="minorHAnsi" w:cstheme="minorBidi"/>
        </w:rPr>
      </w:pPr>
    </w:p>
    <w:p w:rsidR="00FD2D73" w:rsidRPr="00FD2D73" w:rsidRDefault="00FD2D73" w:rsidP="00FD2D73">
      <w:pPr>
        <w:spacing w:after="0" w:line="240" w:lineRule="auto"/>
        <w:jc w:val="center"/>
        <w:rPr>
          <w:rFonts w:ascii="Times New Roman" w:hAnsi="Times New Roman"/>
          <w:sz w:val="28"/>
          <w:szCs w:val="28"/>
        </w:rPr>
      </w:pPr>
      <w:r w:rsidRPr="00FD2D73">
        <w:rPr>
          <w:rFonts w:ascii="Times New Roman" w:hAnsi="Times New Roman"/>
          <w:sz w:val="28"/>
          <w:szCs w:val="28"/>
        </w:rPr>
        <w:t>Заместитель Председателя Молодежного парламента Юкаменского района</w:t>
      </w:r>
    </w:p>
    <w:p w:rsidR="00FD2D73" w:rsidRPr="00FD2D73" w:rsidRDefault="00FD2D73" w:rsidP="00FD2D73">
      <w:pPr>
        <w:spacing w:after="0" w:line="240" w:lineRule="auto"/>
        <w:jc w:val="center"/>
        <w:rPr>
          <w:rFonts w:ascii="Times New Roman" w:hAnsi="Times New Roman"/>
          <w:b/>
          <w:sz w:val="28"/>
          <w:szCs w:val="28"/>
        </w:rPr>
      </w:pPr>
      <w:r w:rsidRPr="00FD2D73">
        <w:rPr>
          <w:rFonts w:ascii="Times New Roman" w:hAnsi="Times New Roman"/>
          <w:b/>
          <w:sz w:val="28"/>
          <w:szCs w:val="28"/>
        </w:rPr>
        <w:t>Васильева Татьяна Николаевна</w:t>
      </w:r>
    </w:p>
    <w:p w:rsidR="00FD2D73" w:rsidRPr="00FD2D73" w:rsidRDefault="00FD2D73" w:rsidP="00FD2D73">
      <w:pPr>
        <w:jc w:val="center"/>
        <w:rPr>
          <w:rFonts w:asciiTheme="minorHAnsi" w:eastAsiaTheme="minorHAnsi" w:hAnsiTheme="minorHAnsi" w:cstheme="minorBidi"/>
        </w:rPr>
      </w:pP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sz w:val="28"/>
          <w:szCs w:val="28"/>
        </w:rPr>
        <w:t>Постоянная комиссия по социальным вопросам:</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 xml:space="preserve">Марат </w:t>
      </w:r>
      <w:proofErr w:type="spellStart"/>
      <w:r w:rsidRPr="00FD2D73">
        <w:rPr>
          <w:rFonts w:ascii="Times New Roman" w:hAnsi="Times New Roman"/>
          <w:b/>
          <w:sz w:val="28"/>
          <w:szCs w:val="28"/>
        </w:rPr>
        <w:t>Бекмансуров</w:t>
      </w:r>
      <w:proofErr w:type="spellEnd"/>
      <w:r w:rsidRPr="00FD2D73">
        <w:rPr>
          <w:rFonts w:ascii="Times New Roman" w:hAnsi="Times New Roman"/>
          <w:b/>
          <w:sz w:val="28"/>
          <w:szCs w:val="28"/>
        </w:rPr>
        <w:t xml:space="preserve"> –</w:t>
      </w:r>
      <w:r w:rsidRPr="00FD2D73">
        <w:rPr>
          <w:rFonts w:ascii="Times New Roman" w:hAnsi="Times New Roman"/>
          <w:sz w:val="28"/>
          <w:szCs w:val="28"/>
        </w:rPr>
        <w:t xml:space="preserve"> председатель, врач </w:t>
      </w:r>
      <w:proofErr w:type="spellStart"/>
      <w:r w:rsidRPr="00FD2D73">
        <w:rPr>
          <w:rFonts w:ascii="Times New Roman" w:hAnsi="Times New Roman"/>
          <w:sz w:val="28"/>
          <w:szCs w:val="28"/>
        </w:rPr>
        <w:t>Юкаменской</w:t>
      </w:r>
      <w:proofErr w:type="spellEnd"/>
      <w:r w:rsidRPr="00FD2D73">
        <w:rPr>
          <w:rFonts w:ascii="Times New Roman" w:hAnsi="Times New Roman"/>
          <w:sz w:val="28"/>
          <w:szCs w:val="28"/>
        </w:rPr>
        <w:t xml:space="preserve"> РБ</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 xml:space="preserve">Денис Данилов </w:t>
      </w:r>
      <w:r w:rsidRPr="00FD2D73">
        <w:rPr>
          <w:rFonts w:ascii="Times New Roman" w:hAnsi="Times New Roman"/>
          <w:sz w:val="28"/>
          <w:szCs w:val="28"/>
        </w:rPr>
        <w:t xml:space="preserve">– медбрат – массажист </w:t>
      </w:r>
      <w:proofErr w:type="spellStart"/>
      <w:r w:rsidRPr="00FD2D73">
        <w:rPr>
          <w:rFonts w:ascii="Times New Roman" w:hAnsi="Times New Roman"/>
          <w:sz w:val="28"/>
          <w:szCs w:val="28"/>
        </w:rPr>
        <w:t>Юкаменской</w:t>
      </w:r>
      <w:proofErr w:type="spellEnd"/>
      <w:r w:rsidRPr="00FD2D73">
        <w:rPr>
          <w:rFonts w:ascii="Times New Roman" w:hAnsi="Times New Roman"/>
          <w:sz w:val="28"/>
          <w:szCs w:val="28"/>
        </w:rPr>
        <w:t xml:space="preserve"> РБ</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 xml:space="preserve">Карина </w:t>
      </w:r>
      <w:proofErr w:type="spellStart"/>
      <w:r w:rsidRPr="00FD2D73">
        <w:rPr>
          <w:rFonts w:ascii="Times New Roman" w:hAnsi="Times New Roman"/>
          <w:b/>
          <w:sz w:val="28"/>
          <w:szCs w:val="28"/>
        </w:rPr>
        <w:t>Зямбаева</w:t>
      </w:r>
      <w:proofErr w:type="spellEnd"/>
      <w:r w:rsidRPr="00FD2D73">
        <w:rPr>
          <w:rFonts w:ascii="Times New Roman" w:hAnsi="Times New Roman"/>
          <w:sz w:val="28"/>
          <w:szCs w:val="28"/>
        </w:rPr>
        <w:t xml:space="preserve"> – специалист МФЦ</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Светлана Дорофеева</w:t>
      </w:r>
      <w:r w:rsidRPr="00FD2D73">
        <w:rPr>
          <w:rFonts w:ascii="Times New Roman" w:hAnsi="Times New Roman"/>
          <w:sz w:val="28"/>
          <w:szCs w:val="28"/>
        </w:rPr>
        <w:t xml:space="preserve"> – воспитатель д/с «Березка»</w:t>
      </w:r>
    </w:p>
    <w:p w:rsidR="00FD2D73" w:rsidRPr="00FD2D73" w:rsidRDefault="00FD2D73" w:rsidP="00FD2D73">
      <w:pPr>
        <w:spacing w:after="0" w:line="240" w:lineRule="auto"/>
        <w:jc w:val="both"/>
        <w:rPr>
          <w:rFonts w:ascii="Times New Roman" w:hAnsi="Times New Roman"/>
          <w:sz w:val="28"/>
          <w:szCs w:val="28"/>
        </w:rPr>
      </w:pPr>
      <w:proofErr w:type="spellStart"/>
      <w:r w:rsidRPr="00FD2D73">
        <w:rPr>
          <w:rFonts w:ascii="Times New Roman" w:hAnsi="Times New Roman"/>
          <w:b/>
          <w:sz w:val="28"/>
          <w:szCs w:val="28"/>
        </w:rPr>
        <w:t>Абашев</w:t>
      </w:r>
      <w:proofErr w:type="spellEnd"/>
      <w:r w:rsidRPr="00FD2D73">
        <w:rPr>
          <w:rFonts w:ascii="Times New Roman" w:hAnsi="Times New Roman"/>
          <w:b/>
          <w:sz w:val="28"/>
          <w:szCs w:val="28"/>
        </w:rPr>
        <w:t xml:space="preserve"> Альберт</w:t>
      </w:r>
      <w:r w:rsidRPr="00FD2D73">
        <w:rPr>
          <w:rFonts w:ascii="Times New Roman" w:hAnsi="Times New Roman"/>
          <w:sz w:val="28"/>
          <w:szCs w:val="28"/>
        </w:rPr>
        <w:t xml:space="preserve"> – специалист-надомник Дома ремесел</w:t>
      </w:r>
    </w:p>
    <w:p w:rsidR="00FD2D73" w:rsidRPr="00FD2D73" w:rsidRDefault="00FD2D73" w:rsidP="00FD2D73">
      <w:pPr>
        <w:jc w:val="both"/>
        <w:rPr>
          <w:rFonts w:asciiTheme="minorHAnsi" w:eastAsiaTheme="minorHAnsi" w:hAnsiTheme="minorHAnsi" w:cstheme="minorBidi"/>
        </w:rPr>
      </w:pP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sz w:val="28"/>
          <w:szCs w:val="28"/>
        </w:rPr>
        <w:t>Постоянная комиссия по развитию отрасли сельского хозяйства:</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 xml:space="preserve">Амир </w:t>
      </w:r>
      <w:proofErr w:type="spellStart"/>
      <w:r w:rsidRPr="00FD2D73">
        <w:rPr>
          <w:rFonts w:ascii="Times New Roman" w:hAnsi="Times New Roman"/>
          <w:b/>
          <w:sz w:val="28"/>
          <w:szCs w:val="28"/>
        </w:rPr>
        <w:t>Бекмансуров</w:t>
      </w:r>
      <w:proofErr w:type="spellEnd"/>
      <w:r w:rsidRPr="00FD2D73">
        <w:rPr>
          <w:rFonts w:ascii="Times New Roman" w:hAnsi="Times New Roman"/>
          <w:b/>
          <w:sz w:val="28"/>
          <w:szCs w:val="28"/>
        </w:rPr>
        <w:t xml:space="preserve"> </w:t>
      </w:r>
      <w:r w:rsidRPr="00FD2D73">
        <w:rPr>
          <w:rFonts w:ascii="Times New Roman" w:hAnsi="Times New Roman"/>
          <w:sz w:val="28"/>
          <w:szCs w:val="28"/>
        </w:rPr>
        <w:t xml:space="preserve">– председатель, начальник отдела сельского хозяйства администрации района </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Владимир Стрелков</w:t>
      </w:r>
      <w:r w:rsidRPr="00FD2D73">
        <w:rPr>
          <w:rFonts w:ascii="Times New Roman" w:hAnsi="Times New Roman"/>
          <w:sz w:val="28"/>
          <w:szCs w:val="28"/>
        </w:rPr>
        <w:t xml:space="preserve"> – глава КФХ</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Андрей Стрелков</w:t>
      </w:r>
      <w:r w:rsidRPr="00FD2D73">
        <w:rPr>
          <w:rFonts w:ascii="Times New Roman" w:hAnsi="Times New Roman"/>
          <w:sz w:val="28"/>
          <w:szCs w:val="28"/>
        </w:rPr>
        <w:t xml:space="preserve"> – студент </w:t>
      </w:r>
      <w:proofErr w:type="spellStart"/>
      <w:r w:rsidRPr="00FD2D73">
        <w:rPr>
          <w:rFonts w:ascii="Times New Roman" w:hAnsi="Times New Roman"/>
          <w:sz w:val="28"/>
          <w:szCs w:val="28"/>
        </w:rPr>
        <w:t>ИжГСХА</w:t>
      </w:r>
      <w:proofErr w:type="spellEnd"/>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Алина Гуляева</w:t>
      </w:r>
      <w:r w:rsidRPr="00FD2D73">
        <w:rPr>
          <w:rFonts w:ascii="Times New Roman" w:hAnsi="Times New Roman"/>
          <w:sz w:val="28"/>
          <w:szCs w:val="28"/>
        </w:rPr>
        <w:t xml:space="preserve"> – корреспондент районной газеты </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Валентина Смирнова</w:t>
      </w:r>
      <w:r w:rsidRPr="00FD2D73">
        <w:rPr>
          <w:rFonts w:ascii="Times New Roman" w:hAnsi="Times New Roman"/>
          <w:sz w:val="28"/>
          <w:szCs w:val="28"/>
        </w:rPr>
        <w:t xml:space="preserve"> – воспитатель д/с «Берёзка»</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 xml:space="preserve">Юлия Дементьева, </w:t>
      </w:r>
      <w:r w:rsidRPr="00FD2D73">
        <w:rPr>
          <w:rFonts w:ascii="Times New Roman" w:hAnsi="Times New Roman"/>
          <w:sz w:val="28"/>
          <w:szCs w:val="28"/>
        </w:rPr>
        <w:t xml:space="preserve">учитель  МКОУ </w:t>
      </w:r>
      <w:proofErr w:type="spellStart"/>
      <w:r w:rsidRPr="00FD2D73">
        <w:rPr>
          <w:rFonts w:ascii="Times New Roman" w:hAnsi="Times New Roman"/>
          <w:sz w:val="28"/>
          <w:szCs w:val="28"/>
        </w:rPr>
        <w:t>Новоеловская</w:t>
      </w:r>
      <w:proofErr w:type="spellEnd"/>
      <w:r w:rsidRPr="00FD2D73">
        <w:rPr>
          <w:rFonts w:ascii="Times New Roman" w:hAnsi="Times New Roman"/>
          <w:sz w:val="28"/>
          <w:szCs w:val="28"/>
        </w:rPr>
        <w:t xml:space="preserve"> СОШ</w:t>
      </w:r>
    </w:p>
    <w:p w:rsidR="00FD2D73" w:rsidRPr="00FD2D73" w:rsidRDefault="00FD2D73" w:rsidP="00FD2D73">
      <w:pPr>
        <w:spacing w:after="0" w:line="240" w:lineRule="auto"/>
        <w:jc w:val="both"/>
        <w:rPr>
          <w:rFonts w:ascii="Times New Roman" w:hAnsi="Times New Roman"/>
          <w:sz w:val="28"/>
          <w:szCs w:val="28"/>
        </w:rPr>
      </w:pP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sz w:val="28"/>
          <w:szCs w:val="28"/>
        </w:rPr>
        <w:t>Постоянная комиссия по благоустройству и строительству:</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Григорий Шкляев</w:t>
      </w:r>
      <w:r w:rsidRPr="00FD2D73">
        <w:rPr>
          <w:rFonts w:ascii="Times New Roman" w:hAnsi="Times New Roman"/>
          <w:sz w:val="28"/>
          <w:szCs w:val="28"/>
        </w:rPr>
        <w:t xml:space="preserve"> – председатель, специалист </w:t>
      </w:r>
      <w:proofErr w:type="gramStart"/>
      <w:r w:rsidRPr="00FD2D73">
        <w:rPr>
          <w:rFonts w:ascii="Times New Roman" w:hAnsi="Times New Roman"/>
          <w:sz w:val="28"/>
          <w:szCs w:val="28"/>
        </w:rPr>
        <w:t>по</w:t>
      </w:r>
      <w:proofErr w:type="gramEnd"/>
      <w:r w:rsidRPr="00FD2D73">
        <w:rPr>
          <w:rFonts w:ascii="Times New Roman" w:hAnsi="Times New Roman"/>
          <w:sz w:val="28"/>
          <w:szCs w:val="28"/>
        </w:rPr>
        <w:t xml:space="preserve"> ОТ РДК</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Михаил Кондратьев</w:t>
      </w:r>
      <w:r w:rsidRPr="00FD2D73">
        <w:rPr>
          <w:rFonts w:ascii="Times New Roman" w:hAnsi="Times New Roman"/>
          <w:sz w:val="28"/>
          <w:szCs w:val="28"/>
        </w:rPr>
        <w:t xml:space="preserve"> – системный администратор администрации района</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Марина Мирзоева</w:t>
      </w:r>
      <w:r w:rsidRPr="00FD2D73">
        <w:rPr>
          <w:rFonts w:ascii="Times New Roman" w:hAnsi="Times New Roman"/>
          <w:sz w:val="28"/>
          <w:szCs w:val="28"/>
        </w:rPr>
        <w:t xml:space="preserve"> – бухгалтер отдела культуры </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Александр Колесов</w:t>
      </w:r>
      <w:r w:rsidRPr="00FD2D73">
        <w:rPr>
          <w:rFonts w:ascii="Times New Roman" w:hAnsi="Times New Roman"/>
          <w:sz w:val="28"/>
          <w:szCs w:val="28"/>
        </w:rPr>
        <w:t xml:space="preserve"> – зам. начальника Юкаменского отделения «Ростелеком»</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Егор Яковлев</w:t>
      </w:r>
      <w:r w:rsidRPr="00FD2D73">
        <w:rPr>
          <w:rFonts w:ascii="Times New Roman" w:hAnsi="Times New Roman"/>
          <w:sz w:val="28"/>
          <w:szCs w:val="28"/>
        </w:rPr>
        <w:t xml:space="preserve"> – школьник </w:t>
      </w:r>
      <w:proofErr w:type="spellStart"/>
      <w:r w:rsidRPr="00FD2D73">
        <w:rPr>
          <w:rFonts w:ascii="Times New Roman" w:hAnsi="Times New Roman"/>
          <w:sz w:val="28"/>
          <w:szCs w:val="28"/>
        </w:rPr>
        <w:t>Юкаменской</w:t>
      </w:r>
      <w:proofErr w:type="spellEnd"/>
      <w:r w:rsidRPr="00FD2D73">
        <w:rPr>
          <w:rFonts w:ascii="Times New Roman" w:hAnsi="Times New Roman"/>
          <w:sz w:val="28"/>
          <w:szCs w:val="28"/>
        </w:rPr>
        <w:t xml:space="preserve"> СОШ</w:t>
      </w:r>
    </w:p>
    <w:p w:rsidR="00FD2D73" w:rsidRPr="00FD2D73" w:rsidRDefault="00FD2D73" w:rsidP="00FD2D73">
      <w:pPr>
        <w:spacing w:after="0" w:line="240" w:lineRule="auto"/>
        <w:jc w:val="both"/>
        <w:rPr>
          <w:rFonts w:ascii="Times New Roman" w:hAnsi="Times New Roman"/>
          <w:sz w:val="28"/>
          <w:szCs w:val="28"/>
        </w:rPr>
      </w:pP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sz w:val="28"/>
          <w:szCs w:val="28"/>
        </w:rPr>
        <w:t xml:space="preserve">Постоянная комиссия по экономике и развитию проектной деятельности: </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Татьяна Спиридонова</w:t>
      </w:r>
      <w:r w:rsidRPr="00FD2D73">
        <w:rPr>
          <w:rFonts w:ascii="Times New Roman" w:hAnsi="Times New Roman"/>
          <w:sz w:val="28"/>
          <w:szCs w:val="28"/>
        </w:rPr>
        <w:t xml:space="preserve"> – председатель, начальник отдела экономики администрации района </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 xml:space="preserve">Екатерина </w:t>
      </w:r>
      <w:proofErr w:type="spellStart"/>
      <w:r w:rsidRPr="00FD2D73">
        <w:rPr>
          <w:rFonts w:ascii="Times New Roman" w:hAnsi="Times New Roman"/>
          <w:b/>
          <w:sz w:val="28"/>
          <w:szCs w:val="28"/>
        </w:rPr>
        <w:t>Антуганова</w:t>
      </w:r>
      <w:proofErr w:type="spellEnd"/>
      <w:r w:rsidRPr="00FD2D73">
        <w:rPr>
          <w:rFonts w:ascii="Times New Roman" w:hAnsi="Times New Roman"/>
          <w:sz w:val="28"/>
          <w:szCs w:val="28"/>
        </w:rPr>
        <w:t xml:space="preserve"> – воспитатель д/с «Ладушки»</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 xml:space="preserve">Марина </w:t>
      </w:r>
      <w:proofErr w:type="spellStart"/>
      <w:r w:rsidRPr="00FD2D73">
        <w:rPr>
          <w:rFonts w:ascii="Times New Roman" w:hAnsi="Times New Roman"/>
          <w:b/>
          <w:sz w:val="28"/>
          <w:szCs w:val="28"/>
        </w:rPr>
        <w:t>Заваровская</w:t>
      </w:r>
      <w:proofErr w:type="spellEnd"/>
      <w:r w:rsidRPr="00FD2D73">
        <w:rPr>
          <w:rFonts w:ascii="Times New Roman" w:hAnsi="Times New Roman"/>
          <w:sz w:val="28"/>
          <w:szCs w:val="28"/>
        </w:rPr>
        <w:t xml:space="preserve"> – специалист краеведческого музея</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Сергей Ипатов</w:t>
      </w:r>
      <w:r w:rsidRPr="00FD2D73">
        <w:rPr>
          <w:rFonts w:ascii="Times New Roman" w:hAnsi="Times New Roman"/>
          <w:sz w:val="28"/>
          <w:szCs w:val="28"/>
        </w:rPr>
        <w:t xml:space="preserve"> – педагог </w:t>
      </w:r>
      <w:proofErr w:type="spellStart"/>
      <w:r w:rsidRPr="00FD2D73">
        <w:rPr>
          <w:rFonts w:ascii="Times New Roman" w:hAnsi="Times New Roman"/>
          <w:sz w:val="28"/>
          <w:szCs w:val="28"/>
        </w:rPr>
        <w:t>Юкаменской</w:t>
      </w:r>
      <w:proofErr w:type="spellEnd"/>
      <w:r w:rsidRPr="00FD2D73">
        <w:rPr>
          <w:rFonts w:ascii="Times New Roman" w:hAnsi="Times New Roman"/>
          <w:sz w:val="28"/>
          <w:szCs w:val="28"/>
        </w:rPr>
        <w:t xml:space="preserve"> СОШ</w:t>
      </w:r>
    </w:p>
    <w:p w:rsidR="00FD2D73" w:rsidRPr="00FD2D73" w:rsidRDefault="00FD2D73" w:rsidP="00FD2D73">
      <w:pPr>
        <w:spacing w:after="0" w:line="240" w:lineRule="auto"/>
        <w:jc w:val="both"/>
        <w:rPr>
          <w:rFonts w:ascii="Times New Roman" w:hAnsi="Times New Roman"/>
          <w:sz w:val="28"/>
          <w:szCs w:val="28"/>
        </w:rPr>
      </w:pPr>
      <w:r w:rsidRPr="00FD2D73">
        <w:rPr>
          <w:rFonts w:ascii="Times New Roman" w:hAnsi="Times New Roman"/>
          <w:b/>
          <w:sz w:val="28"/>
          <w:szCs w:val="28"/>
        </w:rPr>
        <w:t xml:space="preserve">Иван </w:t>
      </w:r>
      <w:proofErr w:type="spellStart"/>
      <w:r w:rsidRPr="00FD2D73">
        <w:rPr>
          <w:rFonts w:ascii="Times New Roman" w:hAnsi="Times New Roman"/>
          <w:b/>
          <w:sz w:val="28"/>
          <w:szCs w:val="28"/>
        </w:rPr>
        <w:t>Шуклин</w:t>
      </w:r>
      <w:proofErr w:type="spellEnd"/>
      <w:r w:rsidRPr="00FD2D73">
        <w:rPr>
          <w:rFonts w:ascii="Times New Roman" w:hAnsi="Times New Roman"/>
          <w:sz w:val="28"/>
          <w:szCs w:val="28"/>
        </w:rPr>
        <w:t xml:space="preserve"> – школьник </w:t>
      </w:r>
      <w:proofErr w:type="spellStart"/>
      <w:r w:rsidRPr="00FD2D73">
        <w:rPr>
          <w:rFonts w:ascii="Times New Roman" w:hAnsi="Times New Roman"/>
          <w:sz w:val="28"/>
          <w:szCs w:val="28"/>
        </w:rPr>
        <w:t>Юкаменской</w:t>
      </w:r>
      <w:proofErr w:type="spellEnd"/>
      <w:r w:rsidRPr="00FD2D73">
        <w:rPr>
          <w:rFonts w:ascii="Times New Roman" w:hAnsi="Times New Roman"/>
          <w:sz w:val="28"/>
          <w:szCs w:val="28"/>
        </w:rPr>
        <w:t xml:space="preserve"> СОШ</w:t>
      </w:r>
    </w:p>
    <w:p w:rsidR="00FD2D73" w:rsidRPr="00FD2D73" w:rsidRDefault="00FD2D73" w:rsidP="00FD2D73">
      <w:pPr>
        <w:spacing w:after="0" w:line="240" w:lineRule="auto"/>
        <w:jc w:val="both"/>
        <w:rPr>
          <w:rFonts w:ascii="Times New Roman" w:hAnsi="Times New Roman"/>
          <w:sz w:val="28"/>
          <w:szCs w:val="28"/>
        </w:rPr>
      </w:pPr>
    </w:p>
    <w:p w:rsidR="00FD2D73" w:rsidRPr="00FD2D73" w:rsidRDefault="00FD2D73" w:rsidP="00FD2D73">
      <w:pPr>
        <w:spacing w:after="0" w:line="240" w:lineRule="auto"/>
        <w:jc w:val="both"/>
        <w:rPr>
          <w:rFonts w:ascii="Times New Roman" w:hAnsi="Times New Roman"/>
          <w:sz w:val="28"/>
          <w:szCs w:val="28"/>
        </w:rPr>
      </w:pPr>
    </w:p>
    <w:p w:rsidR="00FD2D73" w:rsidRPr="00FD2D73" w:rsidRDefault="00FD2D73" w:rsidP="00FD2D73">
      <w:pPr>
        <w:jc w:val="both"/>
        <w:rPr>
          <w:rFonts w:asciiTheme="minorHAnsi" w:eastAsiaTheme="minorHAnsi" w:hAnsiTheme="minorHAnsi" w:cstheme="minorBidi"/>
        </w:rPr>
      </w:pPr>
    </w:p>
    <w:p w:rsidR="00FD2D73" w:rsidRPr="007C46B8" w:rsidRDefault="00FD2D73" w:rsidP="00FD2D73">
      <w:pPr>
        <w:pStyle w:val="ConsPlusTitle"/>
        <w:ind w:firstLine="851"/>
        <w:jc w:val="center"/>
        <w:rPr>
          <w:rFonts w:ascii="Times New Roman" w:hAnsi="Times New Roman" w:cs="Times New Roman"/>
          <w:sz w:val="28"/>
          <w:szCs w:val="28"/>
        </w:rPr>
      </w:pPr>
      <w:r>
        <w:rPr>
          <w:noProof/>
        </w:rPr>
        <w:lastRenderedPageBreak/>
        <w:drawing>
          <wp:anchor distT="0" distB="0" distL="114300" distR="114300" simplePos="0" relativeHeight="251687936" behindDoc="1" locked="0" layoutInCell="1" allowOverlap="1">
            <wp:simplePos x="0" y="0"/>
            <wp:positionH relativeFrom="margin">
              <wp:posOffset>2320290</wp:posOffset>
            </wp:positionH>
            <wp:positionV relativeFrom="margin">
              <wp:posOffset>-628650</wp:posOffset>
            </wp:positionV>
            <wp:extent cx="1085850" cy="1790700"/>
            <wp:effectExtent l="0" t="0" r="0" b="0"/>
            <wp:wrapThrough wrapText="bothSides">
              <wp:wrapPolygon edited="0">
                <wp:start x="0" y="0"/>
                <wp:lineTo x="0" y="21370"/>
                <wp:lineTo x="21221" y="21370"/>
                <wp:lineTo x="21221" y="0"/>
                <wp:lineTo x="0" y="0"/>
              </wp:wrapPolygon>
            </wp:wrapThrough>
            <wp:docPr id="15" name="Рисунок 1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D73" w:rsidRDefault="00FD2D73" w:rsidP="00FD2D73">
      <w:pPr>
        <w:pStyle w:val="ConsPlusTitle"/>
        <w:ind w:firstLine="851"/>
        <w:jc w:val="center"/>
        <w:rPr>
          <w:rFonts w:ascii="Times New Roman" w:hAnsi="Times New Roman" w:cs="Times New Roman"/>
          <w:sz w:val="28"/>
          <w:szCs w:val="28"/>
        </w:rPr>
      </w:pPr>
    </w:p>
    <w:p w:rsidR="00FD2D73" w:rsidRDefault="00FD2D73" w:rsidP="00FD2D73">
      <w:pPr>
        <w:pStyle w:val="ConsPlusTitle"/>
        <w:ind w:firstLine="851"/>
        <w:jc w:val="center"/>
        <w:rPr>
          <w:rFonts w:ascii="Times New Roman" w:hAnsi="Times New Roman" w:cs="Times New Roman"/>
          <w:sz w:val="28"/>
          <w:szCs w:val="28"/>
        </w:rPr>
      </w:pPr>
    </w:p>
    <w:p w:rsidR="00FD2D73" w:rsidRDefault="00FD2D73" w:rsidP="00FD2D73">
      <w:pPr>
        <w:pStyle w:val="ConsPlusTitle"/>
        <w:ind w:firstLine="851"/>
        <w:jc w:val="center"/>
        <w:rPr>
          <w:rFonts w:ascii="Times New Roman" w:hAnsi="Times New Roman" w:cs="Times New Roman"/>
          <w:sz w:val="28"/>
          <w:szCs w:val="28"/>
        </w:rPr>
      </w:pPr>
    </w:p>
    <w:p w:rsidR="00FD2D73" w:rsidRDefault="00FD2D73" w:rsidP="00FD2D73">
      <w:pPr>
        <w:pStyle w:val="ConsPlusTitle"/>
        <w:ind w:firstLine="851"/>
        <w:jc w:val="center"/>
        <w:rPr>
          <w:rFonts w:ascii="Times New Roman" w:hAnsi="Times New Roman" w:cs="Times New Roman"/>
          <w:sz w:val="28"/>
          <w:szCs w:val="28"/>
        </w:rPr>
      </w:pPr>
    </w:p>
    <w:p w:rsidR="00FD2D73" w:rsidRDefault="00FD2D73" w:rsidP="00FD2D73">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FD2D73" w:rsidRPr="00F76D74" w:rsidRDefault="00FD2D73" w:rsidP="00FD2D73">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F76D74">
        <w:rPr>
          <w:rFonts w:ascii="Times New Roman" w:eastAsia="Times New Roman" w:hAnsi="Times New Roman"/>
          <w:b/>
          <w:bCs/>
          <w:lang w:eastAsia="ru-RU"/>
        </w:rPr>
        <w:t>СОВЕТ ДЕПУТАТОВ МУНИЦ</w:t>
      </w:r>
      <w:r w:rsidRPr="00F76D74">
        <w:rPr>
          <w:rFonts w:ascii="Times New Roman" w:eastAsia="Times New Roman" w:hAnsi="Times New Roman"/>
          <w:b/>
          <w:bCs/>
          <w:lang w:eastAsia="ru-RU"/>
        </w:rPr>
        <w:t>И</w:t>
      </w:r>
      <w:r w:rsidRPr="00F76D74">
        <w:rPr>
          <w:rFonts w:ascii="Times New Roman" w:eastAsia="Times New Roman" w:hAnsi="Times New Roman"/>
          <w:b/>
          <w:bCs/>
          <w:lang w:eastAsia="ru-RU"/>
        </w:rPr>
        <w:t>ПАЛЬНОГО ОБРАЗОВАНИЯ «ЮКАМЕНСКИЙ РАЙОН»</w:t>
      </w:r>
    </w:p>
    <w:p w:rsidR="00FD2D73" w:rsidRDefault="00FD2D73" w:rsidP="00FD2D73">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F76D74">
        <w:rPr>
          <w:rFonts w:ascii="Times New Roman" w:eastAsia="Times New Roman" w:hAnsi="Times New Roman"/>
          <w:b/>
          <w:bCs/>
          <w:lang w:eastAsia="ru-RU"/>
        </w:rPr>
        <w:t>«ЮКАМЕН ЁРОС» МУНИЦИПАЛ КЫЛДЫТЭТЫСЬ ДЕПУТАТ КЕНЕШ</w:t>
      </w:r>
    </w:p>
    <w:p w:rsidR="00FD2D73" w:rsidRDefault="00FD2D73" w:rsidP="00FD2D73">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FD2D73" w:rsidRDefault="00FD2D73" w:rsidP="00FD2D73">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 w:val="24"/>
          <w:szCs w:val="24"/>
          <w:lang w:eastAsia="ru-RU"/>
        </w:rPr>
      </w:pPr>
    </w:p>
    <w:p w:rsidR="00FD2D73" w:rsidRDefault="00FD2D73" w:rsidP="00FD2D73">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«01» марта 2018 года____________________________________________________№ 95</w:t>
      </w:r>
    </w:p>
    <w:p w:rsidR="00FD2D73" w:rsidRDefault="00FD2D73" w:rsidP="00FD2D73">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 Юкаменское</w:t>
      </w:r>
    </w:p>
    <w:p w:rsidR="00FD2D73" w:rsidRDefault="00FD2D73" w:rsidP="00FD2D73">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p>
    <w:p w:rsidR="00FD2D73" w:rsidRPr="00F76D74" w:rsidRDefault="00FD2D73" w:rsidP="00FD2D73">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РЕШЕНИЕ</w:t>
      </w:r>
    </w:p>
    <w:p w:rsidR="00FD2D73" w:rsidRDefault="00FD2D73" w:rsidP="00FD2D73">
      <w:pPr>
        <w:pStyle w:val="ConsPlusTitle"/>
        <w:ind w:firstLine="851"/>
        <w:rPr>
          <w:rFonts w:ascii="Times New Roman" w:hAnsi="Times New Roman" w:cs="Times New Roman"/>
          <w:sz w:val="28"/>
          <w:szCs w:val="28"/>
        </w:rPr>
      </w:pPr>
    </w:p>
    <w:p w:rsidR="00FD2D73" w:rsidRPr="00E2403F" w:rsidRDefault="00FD2D73" w:rsidP="00FD2D73">
      <w:pPr>
        <w:pStyle w:val="ConsPlusTitle"/>
        <w:ind w:firstLine="851"/>
        <w:jc w:val="center"/>
        <w:rPr>
          <w:rFonts w:ascii="Times New Roman" w:hAnsi="Times New Roman" w:cs="Times New Roman"/>
          <w:sz w:val="28"/>
          <w:szCs w:val="28"/>
        </w:rPr>
      </w:pPr>
      <w:proofErr w:type="gramStart"/>
      <w:r w:rsidRPr="00E2403F">
        <w:rPr>
          <w:rFonts w:ascii="Times New Roman" w:hAnsi="Times New Roman" w:cs="Times New Roman"/>
          <w:sz w:val="28"/>
          <w:szCs w:val="28"/>
        </w:rPr>
        <w:t>О внесении изменений в решение Совета депутатов муниципал</w:t>
      </w:r>
      <w:r w:rsidRPr="00E2403F">
        <w:rPr>
          <w:rFonts w:ascii="Times New Roman" w:hAnsi="Times New Roman" w:cs="Times New Roman"/>
          <w:sz w:val="28"/>
          <w:szCs w:val="28"/>
        </w:rPr>
        <w:t>ь</w:t>
      </w:r>
      <w:r w:rsidRPr="00E2403F">
        <w:rPr>
          <w:rFonts w:ascii="Times New Roman" w:hAnsi="Times New Roman" w:cs="Times New Roman"/>
          <w:sz w:val="28"/>
          <w:szCs w:val="28"/>
        </w:rPr>
        <w:t>ного образования «</w:t>
      </w:r>
      <w:proofErr w:type="spellStart"/>
      <w:r w:rsidRPr="00E2403F">
        <w:rPr>
          <w:rFonts w:ascii="Times New Roman" w:hAnsi="Times New Roman" w:cs="Times New Roman"/>
          <w:sz w:val="28"/>
          <w:szCs w:val="28"/>
        </w:rPr>
        <w:t>Юкаменский</w:t>
      </w:r>
      <w:proofErr w:type="spellEnd"/>
      <w:r w:rsidRPr="00E2403F">
        <w:rPr>
          <w:rFonts w:ascii="Times New Roman" w:hAnsi="Times New Roman" w:cs="Times New Roman"/>
          <w:sz w:val="28"/>
          <w:szCs w:val="28"/>
        </w:rPr>
        <w:t xml:space="preserve"> район» от 25.08.2017 года № 53 «Об утверждении Пол</w:t>
      </w:r>
      <w:r w:rsidRPr="00E2403F">
        <w:rPr>
          <w:rFonts w:ascii="Times New Roman" w:hAnsi="Times New Roman" w:cs="Times New Roman"/>
          <w:sz w:val="28"/>
          <w:szCs w:val="28"/>
        </w:rPr>
        <w:t>о</w:t>
      </w:r>
      <w:r w:rsidRPr="00E2403F">
        <w:rPr>
          <w:rFonts w:ascii="Times New Roman" w:hAnsi="Times New Roman" w:cs="Times New Roman"/>
          <w:sz w:val="28"/>
          <w:szCs w:val="28"/>
        </w:rPr>
        <w:t>жения о порядке проверки достоверности и полноты сведений, представляемых гражд</w:t>
      </w:r>
      <w:r w:rsidRPr="00E2403F">
        <w:rPr>
          <w:rFonts w:ascii="Times New Roman" w:hAnsi="Times New Roman" w:cs="Times New Roman"/>
          <w:sz w:val="28"/>
          <w:szCs w:val="28"/>
        </w:rPr>
        <w:t>а</w:t>
      </w:r>
      <w:r w:rsidRPr="00E2403F">
        <w:rPr>
          <w:rFonts w:ascii="Times New Roman" w:hAnsi="Times New Roman" w:cs="Times New Roman"/>
          <w:sz w:val="28"/>
          <w:szCs w:val="28"/>
        </w:rPr>
        <w:t>нами, претендующими на замещение должностей муниципальной службы в органах местного самоуправления муниципального образования «</w:t>
      </w:r>
      <w:proofErr w:type="spellStart"/>
      <w:r w:rsidRPr="00E2403F">
        <w:rPr>
          <w:rFonts w:ascii="Times New Roman" w:hAnsi="Times New Roman" w:cs="Times New Roman"/>
          <w:sz w:val="28"/>
          <w:szCs w:val="28"/>
        </w:rPr>
        <w:t>Юкаменский</w:t>
      </w:r>
      <w:proofErr w:type="spellEnd"/>
      <w:r w:rsidRPr="00E2403F">
        <w:rPr>
          <w:rFonts w:ascii="Times New Roman" w:hAnsi="Times New Roman" w:cs="Times New Roman"/>
          <w:sz w:val="28"/>
          <w:szCs w:val="28"/>
        </w:rPr>
        <w:t xml:space="preserve"> район»,  муниципальными служащими, и соблюдения муниципальными служащ</w:t>
      </w:r>
      <w:r w:rsidRPr="00E2403F">
        <w:rPr>
          <w:rFonts w:ascii="Times New Roman" w:hAnsi="Times New Roman" w:cs="Times New Roman"/>
          <w:sz w:val="28"/>
          <w:szCs w:val="28"/>
        </w:rPr>
        <w:t>и</w:t>
      </w:r>
      <w:r w:rsidRPr="00E2403F">
        <w:rPr>
          <w:rFonts w:ascii="Times New Roman" w:hAnsi="Times New Roman" w:cs="Times New Roman"/>
          <w:sz w:val="28"/>
          <w:szCs w:val="28"/>
        </w:rPr>
        <w:t>ми требований к служебному поведению»</w:t>
      </w:r>
      <w:proofErr w:type="gramEnd"/>
    </w:p>
    <w:p w:rsidR="00FD2D73" w:rsidRPr="007C46B8" w:rsidRDefault="00FD2D73" w:rsidP="00FD2D73">
      <w:pPr>
        <w:pStyle w:val="ConsPlusNormal"/>
        <w:ind w:firstLine="851"/>
        <w:jc w:val="both"/>
        <w:rPr>
          <w:rFonts w:ascii="Times New Roman" w:hAnsi="Times New Roman" w:cs="Times New Roman"/>
          <w:sz w:val="28"/>
          <w:szCs w:val="28"/>
        </w:rPr>
      </w:pPr>
    </w:p>
    <w:p w:rsidR="00FD2D73" w:rsidRPr="007C46B8" w:rsidRDefault="00FD2D73" w:rsidP="00FD2D73">
      <w:pPr>
        <w:pStyle w:val="ConsPlusTitle"/>
        <w:ind w:firstLine="851"/>
        <w:jc w:val="both"/>
        <w:rPr>
          <w:rFonts w:ascii="Times New Roman" w:hAnsi="Times New Roman" w:cs="Times New Roman"/>
          <w:b w:val="0"/>
          <w:sz w:val="28"/>
          <w:szCs w:val="28"/>
        </w:rPr>
      </w:pPr>
      <w:proofErr w:type="gramStart"/>
      <w:r w:rsidRPr="007C46B8">
        <w:rPr>
          <w:rFonts w:ascii="Times New Roman" w:hAnsi="Times New Roman" w:cs="Times New Roman"/>
          <w:b w:val="0"/>
          <w:sz w:val="28"/>
          <w:szCs w:val="28"/>
        </w:rPr>
        <w:t>В целях совершенствования организации деятельности в области пр</w:t>
      </w:r>
      <w:r w:rsidRPr="007C46B8">
        <w:rPr>
          <w:rFonts w:ascii="Times New Roman" w:hAnsi="Times New Roman" w:cs="Times New Roman"/>
          <w:b w:val="0"/>
          <w:sz w:val="28"/>
          <w:szCs w:val="28"/>
        </w:rPr>
        <w:t>о</w:t>
      </w:r>
      <w:r w:rsidRPr="007C46B8">
        <w:rPr>
          <w:rFonts w:ascii="Times New Roman" w:hAnsi="Times New Roman" w:cs="Times New Roman"/>
          <w:b w:val="0"/>
          <w:sz w:val="28"/>
          <w:szCs w:val="28"/>
        </w:rPr>
        <w:t>тиводействия коррупции и обеспечения проведения единой государственной политики в области противодействия коррупции, руководствуясь Указом Главы Удмуртской Республики от 13.12.2017 года №394  «О внесении изм</w:t>
      </w:r>
      <w:r w:rsidRPr="007C46B8">
        <w:rPr>
          <w:rFonts w:ascii="Times New Roman" w:hAnsi="Times New Roman" w:cs="Times New Roman"/>
          <w:b w:val="0"/>
          <w:sz w:val="28"/>
          <w:szCs w:val="28"/>
        </w:rPr>
        <w:t>е</w:t>
      </w:r>
      <w:r w:rsidRPr="007C46B8">
        <w:rPr>
          <w:rFonts w:ascii="Times New Roman" w:hAnsi="Times New Roman" w:cs="Times New Roman"/>
          <w:b w:val="0"/>
          <w:sz w:val="28"/>
          <w:szCs w:val="28"/>
        </w:rPr>
        <w:t>нений в Указ Главы Удмуртской Республики от 25 августа 2015 года № 176 «О проверки достоверности и полноты сведений, представляемых граждан</w:t>
      </w:r>
      <w:r w:rsidRPr="007C46B8">
        <w:rPr>
          <w:rFonts w:ascii="Times New Roman" w:hAnsi="Times New Roman" w:cs="Times New Roman"/>
          <w:b w:val="0"/>
          <w:sz w:val="28"/>
          <w:szCs w:val="28"/>
        </w:rPr>
        <w:t>а</w:t>
      </w:r>
      <w:r w:rsidRPr="007C46B8">
        <w:rPr>
          <w:rFonts w:ascii="Times New Roman" w:hAnsi="Times New Roman" w:cs="Times New Roman"/>
          <w:b w:val="0"/>
          <w:sz w:val="28"/>
          <w:szCs w:val="28"/>
        </w:rPr>
        <w:t>ми, претендующими на замещение должностей муниципальной службы в Удмуртской Республике, и</w:t>
      </w:r>
      <w:proofErr w:type="gramEnd"/>
      <w:r w:rsidRPr="007C46B8">
        <w:rPr>
          <w:rFonts w:ascii="Times New Roman" w:hAnsi="Times New Roman" w:cs="Times New Roman"/>
          <w:b w:val="0"/>
          <w:sz w:val="28"/>
          <w:szCs w:val="28"/>
        </w:rPr>
        <w:t xml:space="preserve"> муниципальными служащими в Удмуртской Ре</w:t>
      </w:r>
      <w:r w:rsidRPr="007C46B8">
        <w:rPr>
          <w:rFonts w:ascii="Times New Roman" w:hAnsi="Times New Roman" w:cs="Times New Roman"/>
          <w:b w:val="0"/>
          <w:sz w:val="28"/>
          <w:szCs w:val="28"/>
        </w:rPr>
        <w:t>с</w:t>
      </w:r>
      <w:r w:rsidRPr="007C46B8">
        <w:rPr>
          <w:rFonts w:ascii="Times New Roman" w:hAnsi="Times New Roman" w:cs="Times New Roman"/>
          <w:b w:val="0"/>
          <w:sz w:val="28"/>
          <w:szCs w:val="28"/>
        </w:rPr>
        <w:t>публике, и соблюдения муниципальными служащими в Удмуртской Респу</w:t>
      </w:r>
      <w:r w:rsidRPr="007C46B8">
        <w:rPr>
          <w:rFonts w:ascii="Times New Roman" w:hAnsi="Times New Roman" w:cs="Times New Roman"/>
          <w:b w:val="0"/>
          <w:sz w:val="28"/>
          <w:szCs w:val="28"/>
        </w:rPr>
        <w:t>б</w:t>
      </w:r>
      <w:r w:rsidRPr="007C46B8">
        <w:rPr>
          <w:rFonts w:ascii="Times New Roman" w:hAnsi="Times New Roman" w:cs="Times New Roman"/>
          <w:b w:val="0"/>
          <w:sz w:val="28"/>
          <w:szCs w:val="28"/>
        </w:rPr>
        <w:t>лике требований к служебному поведению»:</w:t>
      </w:r>
    </w:p>
    <w:p w:rsidR="00FD2D73" w:rsidRDefault="00FD2D73" w:rsidP="00FD2D73">
      <w:pPr>
        <w:pStyle w:val="ConsPlusTitle"/>
        <w:ind w:firstLine="851"/>
        <w:jc w:val="center"/>
        <w:rPr>
          <w:rFonts w:ascii="Times New Roman" w:hAnsi="Times New Roman" w:cs="Times New Roman"/>
          <w:sz w:val="28"/>
          <w:szCs w:val="28"/>
        </w:rPr>
      </w:pPr>
      <w:r w:rsidRPr="00E2403F">
        <w:rPr>
          <w:rFonts w:ascii="Times New Roman" w:hAnsi="Times New Roman" w:cs="Times New Roman"/>
          <w:sz w:val="28"/>
          <w:szCs w:val="28"/>
        </w:rPr>
        <w:t xml:space="preserve">Совет депутатов </w:t>
      </w:r>
      <w:r>
        <w:rPr>
          <w:rFonts w:ascii="Times New Roman" w:hAnsi="Times New Roman" w:cs="Times New Roman"/>
          <w:sz w:val="28"/>
          <w:szCs w:val="28"/>
        </w:rPr>
        <w:t>муниципального образования</w:t>
      </w:r>
    </w:p>
    <w:p w:rsidR="00FD2D73" w:rsidRPr="00FD2D73" w:rsidRDefault="00FD2D73" w:rsidP="00FD2D73">
      <w:pPr>
        <w:pStyle w:val="ConsPlusTitle"/>
        <w:ind w:firstLine="851"/>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Юкаменский</w:t>
      </w:r>
      <w:proofErr w:type="spellEnd"/>
      <w:r>
        <w:rPr>
          <w:rFonts w:ascii="Times New Roman" w:hAnsi="Times New Roman" w:cs="Times New Roman"/>
          <w:sz w:val="28"/>
          <w:szCs w:val="28"/>
        </w:rPr>
        <w:t xml:space="preserve"> район» РЕШАЕТ</w:t>
      </w:r>
      <w:r>
        <w:rPr>
          <w:rFonts w:ascii="Times New Roman" w:hAnsi="Times New Roman" w:cs="Times New Roman"/>
          <w:sz w:val="28"/>
          <w:szCs w:val="28"/>
        </w:rPr>
        <w:t>:</w:t>
      </w:r>
    </w:p>
    <w:p w:rsidR="00FD2D73" w:rsidRPr="007C46B8" w:rsidRDefault="00FD2D73" w:rsidP="00FD2D73">
      <w:pPr>
        <w:pStyle w:val="ConsPlusTitle"/>
        <w:ind w:firstLine="851"/>
        <w:jc w:val="both"/>
        <w:rPr>
          <w:rFonts w:ascii="Times New Roman" w:hAnsi="Times New Roman" w:cs="Times New Roman"/>
          <w:sz w:val="28"/>
          <w:szCs w:val="28"/>
        </w:rPr>
      </w:pPr>
      <w:r w:rsidRPr="007C46B8">
        <w:rPr>
          <w:rFonts w:ascii="Times New Roman" w:hAnsi="Times New Roman" w:cs="Times New Roman"/>
          <w:b w:val="0"/>
          <w:sz w:val="28"/>
          <w:szCs w:val="28"/>
        </w:rPr>
        <w:t xml:space="preserve">1. </w:t>
      </w:r>
      <w:proofErr w:type="gramStart"/>
      <w:r w:rsidRPr="007C46B8">
        <w:rPr>
          <w:rFonts w:ascii="Times New Roman" w:hAnsi="Times New Roman" w:cs="Times New Roman"/>
          <w:b w:val="0"/>
          <w:sz w:val="28"/>
          <w:szCs w:val="28"/>
        </w:rPr>
        <w:t>Внести в Положения о порядке проверки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муниципального образования «</w:t>
      </w:r>
      <w:proofErr w:type="spellStart"/>
      <w:r w:rsidRPr="007C46B8">
        <w:rPr>
          <w:rFonts w:ascii="Times New Roman" w:hAnsi="Times New Roman" w:cs="Times New Roman"/>
          <w:b w:val="0"/>
          <w:sz w:val="28"/>
          <w:szCs w:val="28"/>
        </w:rPr>
        <w:t>Юкаменский</w:t>
      </w:r>
      <w:proofErr w:type="spellEnd"/>
      <w:r w:rsidRPr="007C46B8">
        <w:rPr>
          <w:rFonts w:ascii="Times New Roman" w:hAnsi="Times New Roman" w:cs="Times New Roman"/>
          <w:b w:val="0"/>
          <w:sz w:val="28"/>
          <w:szCs w:val="28"/>
        </w:rPr>
        <w:t xml:space="preserve"> район»,  муниципальными служ</w:t>
      </w:r>
      <w:r w:rsidRPr="007C46B8">
        <w:rPr>
          <w:rFonts w:ascii="Times New Roman" w:hAnsi="Times New Roman" w:cs="Times New Roman"/>
          <w:b w:val="0"/>
          <w:sz w:val="28"/>
          <w:szCs w:val="28"/>
        </w:rPr>
        <w:t>а</w:t>
      </w:r>
      <w:r w:rsidRPr="007C46B8">
        <w:rPr>
          <w:rFonts w:ascii="Times New Roman" w:hAnsi="Times New Roman" w:cs="Times New Roman"/>
          <w:b w:val="0"/>
          <w:sz w:val="28"/>
          <w:szCs w:val="28"/>
        </w:rPr>
        <w:t>щими, и соблюдения муниципальными служащими требований к служебн</w:t>
      </w:r>
      <w:r w:rsidRPr="007C46B8">
        <w:rPr>
          <w:rFonts w:ascii="Times New Roman" w:hAnsi="Times New Roman" w:cs="Times New Roman"/>
          <w:b w:val="0"/>
          <w:sz w:val="28"/>
          <w:szCs w:val="28"/>
        </w:rPr>
        <w:t>о</w:t>
      </w:r>
      <w:r w:rsidRPr="007C46B8">
        <w:rPr>
          <w:rFonts w:ascii="Times New Roman" w:hAnsi="Times New Roman" w:cs="Times New Roman"/>
          <w:b w:val="0"/>
          <w:sz w:val="28"/>
          <w:szCs w:val="28"/>
        </w:rPr>
        <w:t>му поведению, утвержденное решением Совета депутатов муниципального образования «</w:t>
      </w:r>
      <w:proofErr w:type="spellStart"/>
      <w:r w:rsidRPr="007C46B8">
        <w:rPr>
          <w:rFonts w:ascii="Times New Roman" w:hAnsi="Times New Roman" w:cs="Times New Roman"/>
          <w:b w:val="0"/>
          <w:sz w:val="28"/>
          <w:szCs w:val="28"/>
        </w:rPr>
        <w:t>Юкаменский</w:t>
      </w:r>
      <w:proofErr w:type="spellEnd"/>
      <w:r w:rsidRPr="007C46B8">
        <w:rPr>
          <w:rFonts w:ascii="Times New Roman" w:hAnsi="Times New Roman" w:cs="Times New Roman"/>
          <w:b w:val="0"/>
          <w:sz w:val="28"/>
          <w:szCs w:val="28"/>
        </w:rPr>
        <w:t xml:space="preserve"> район» от 25.08.2017 года № 53 «Об утверждении Положения о порядке проверки достоверности и полноты сведений, пре</w:t>
      </w:r>
      <w:r w:rsidRPr="007C46B8">
        <w:rPr>
          <w:rFonts w:ascii="Times New Roman" w:hAnsi="Times New Roman" w:cs="Times New Roman"/>
          <w:b w:val="0"/>
          <w:sz w:val="28"/>
          <w:szCs w:val="28"/>
        </w:rPr>
        <w:t>д</w:t>
      </w:r>
      <w:r w:rsidRPr="007C46B8">
        <w:rPr>
          <w:rFonts w:ascii="Times New Roman" w:hAnsi="Times New Roman" w:cs="Times New Roman"/>
          <w:b w:val="0"/>
          <w:sz w:val="28"/>
          <w:szCs w:val="28"/>
        </w:rPr>
        <w:t>ставляемых гражданами</w:t>
      </w:r>
      <w:proofErr w:type="gramEnd"/>
      <w:r w:rsidRPr="007C46B8">
        <w:rPr>
          <w:rFonts w:ascii="Times New Roman" w:hAnsi="Times New Roman" w:cs="Times New Roman"/>
          <w:b w:val="0"/>
          <w:sz w:val="28"/>
          <w:szCs w:val="28"/>
        </w:rPr>
        <w:t xml:space="preserve">, претендующими на замещение </w:t>
      </w:r>
      <w:r w:rsidRPr="007C46B8">
        <w:rPr>
          <w:rFonts w:ascii="Times New Roman" w:hAnsi="Times New Roman" w:cs="Times New Roman"/>
          <w:b w:val="0"/>
          <w:sz w:val="28"/>
          <w:szCs w:val="28"/>
        </w:rPr>
        <w:lastRenderedPageBreak/>
        <w:t>должностей мун</w:t>
      </w:r>
      <w:r w:rsidRPr="007C46B8">
        <w:rPr>
          <w:rFonts w:ascii="Times New Roman" w:hAnsi="Times New Roman" w:cs="Times New Roman"/>
          <w:b w:val="0"/>
          <w:sz w:val="28"/>
          <w:szCs w:val="28"/>
        </w:rPr>
        <w:t>и</w:t>
      </w:r>
      <w:r w:rsidRPr="007C46B8">
        <w:rPr>
          <w:rFonts w:ascii="Times New Roman" w:hAnsi="Times New Roman" w:cs="Times New Roman"/>
          <w:b w:val="0"/>
          <w:sz w:val="28"/>
          <w:szCs w:val="28"/>
        </w:rPr>
        <w:t>ципальной службы в органах местного самоуправления муниципального о</w:t>
      </w:r>
      <w:r w:rsidRPr="007C46B8">
        <w:rPr>
          <w:rFonts w:ascii="Times New Roman" w:hAnsi="Times New Roman" w:cs="Times New Roman"/>
          <w:b w:val="0"/>
          <w:sz w:val="28"/>
          <w:szCs w:val="28"/>
        </w:rPr>
        <w:t>б</w:t>
      </w:r>
      <w:r w:rsidRPr="007C46B8">
        <w:rPr>
          <w:rFonts w:ascii="Times New Roman" w:hAnsi="Times New Roman" w:cs="Times New Roman"/>
          <w:b w:val="0"/>
          <w:sz w:val="28"/>
          <w:szCs w:val="28"/>
        </w:rPr>
        <w:t>разования «</w:t>
      </w:r>
      <w:proofErr w:type="spellStart"/>
      <w:r w:rsidRPr="007C46B8">
        <w:rPr>
          <w:rFonts w:ascii="Times New Roman" w:hAnsi="Times New Roman" w:cs="Times New Roman"/>
          <w:b w:val="0"/>
          <w:sz w:val="28"/>
          <w:szCs w:val="28"/>
        </w:rPr>
        <w:t>Юкаменский</w:t>
      </w:r>
      <w:proofErr w:type="spellEnd"/>
      <w:r w:rsidRPr="007C46B8">
        <w:rPr>
          <w:rFonts w:ascii="Times New Roman" w:hAnsi="Times New Roman" w:cs="Times New Roman"/>
          <w:b w:val="0"/>
          <w:sz w:val="28"/>
          <w:szCs w:val="28"/>
        </w:rPr>
        <w:t xml:space="preserve"> район»,  муниципальными служащими, и соблюд</w:t>
      </w:r>
      <w:r w:rsidRPr="007C46B8">
        <w:rPr>
          <w:rFonts w:ascii="Times New Roman" w:hAnsi="Times New Roman" w:cs="Times New Roman"/>
          <w:b w:val="0"/>
          <w:sz w:val="28"/>
          <w:szCs w:val="28"/>
        </w:rPr>
        <w:t>е</w:t>
      </w:r>
      <w:r w:rsidRPr="007C46B8">
        <w:rPr>
          <w:rFonts w:ascii="Times New Roman" w:hAnsi="Times New Roman" w:cs="Times New Roman"/>
          <w:b w:val="0"/>
          <w:sz w:val="28"/>
          <w:szCs w:val="28"/>
        </w:rPr>
        <w:t>ния муниципальными служащими требований к служебному поведению», следующие изменения:</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 xml:space="preserve">1) </w:t>
      </w:r>
      <w:hyperlink r:id="rId14" w:history="1">
        <w:r w:rsidRPr="007C46B8">
          <w:rPr>
            <w:rFonts w:ascii="Times New Roman" w:hAnsi="Times New Roman" w:cs="Times New Roman"/>
            <w:sz w:val="28"/>
            <w:szCs w:val="28"/>
          </w:rPr>
          <w:t>подпункт 1 пункта 1</w:t>
        </w:r>
      </w:hyperlink>
      <w:r w:rsidRPr="007C46B8">
        <w:rPr>
          <w:rFonts w:ascii="Times New Roman" w:hAnsi="Times New Roman" w:cs="Times New Roman"/>
          <w:sz w:val="28"/>
          <w:szCs w:val="28"/>
        </w:rPr>
        <w:t xml:space="preserve"> после слов "достоверности и полноты сведений" дополнить словами "(в части, касающейся профилактики коррупционных правонарушений)";</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 xml:space="preserve">2) </w:t>
      </w:r>
      <w:hyperlink r:id="rId15" w:history="1">
        <w:r w:rsidRPr="007C46B8">
          <w:rPr>
            <w:rFonts w:ascii="Times New Roman" w:hAnsi="Times New Roman" w:cs="Times New Roman"/>
            <w:sz w:val="28"/>
            <w:szCs w:val="28"/>
          </w:rPr>
          <w:t>абзац первый пункта 7</w:t>
        </w:r>
      </w:hyperlink>
      <w:r w:rsidRPr="007C46B8">
        <w:rPr>
          <w:rFonts w:ascii="Times New Roman" w:hAnsi="Times New Roman" w:cs="Times New Roman"/>
          <w:sz w:val="28"/>
          <w:szCs w:val="28"/>
        </w:rPr>
        <w:t xml:space="preserve"> изложить в следующей редакции:</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"7. Основанием для осуществления проверки, предусмотренной пунктом</w:t>
      </w:r>
      <w:r>
        <w:rPr>
          <w:rFonts w:ascii="Times New Roman" w:hAnsi="Times New Roman" w:cs="Times New Roman"/>
          <w:sz w:val="28"/>
          <w:szCs w:val="28"/>
        </w:rPr>
        <w:t xml:space="preserve"> </w:t>
      </w:r>
      <w:r w:rsidRPr="007C46B8">
        <w:rPr>
          <w:rFonts w:ascii="Times New Roman" w:hAnsi="Times New Roman" w:cs="Times New Roman"/>
          <w:sz w:val="28"/>
          <w:szCs w:val="28"/>
        </w:rPr>
        <w:t>1 настоящего Положения, является информация, представленная в письме</w:t>
      </w:r>
      <w:r w:rsidRPr="007C46B8">
        <w:rPr>
          <w:rFonts w:ascii="Times New Roman" w:hAnsi="Times New Roman" w:cs="Times New Roman"/>
          <w:sz w:val="28"/>
          <w:szCs w:val="28"/>
        </w:rPr>
        <w:t>н</w:t>
      </w:r>
      <w:r w:rsidRPr="007C46B8">
        <w:rPr>
          <w:rFonts w:ascii="Times New Roman" w:hAnsi="Times New Roman" w:cs="Times New Roman"/>
          <w:sz w:val="28"/>
          <w:szCs w:val="28"/>
        </w:rPr>
        <w:t>ном виде лицу, уполномоченному в соответствии с пунктом 4 настоящего Положения принимать решение о проведении проверки</w:t>
      </w:r>
      <w:proofErr w:type="gramStart"/>
      <w:r w:rsidRPr="007C46B8">
        <w:rPr>
          <w:rFonts w:ascii="Times New Roman" w:hAnsi="Times New Roman" w:cs="Times New Roman"/>
          <w:sz w:val="28"/>
          <w:szCs w:val="28"/>
        </w:rPr>
        <w:t>:"</w:t>
      </w:r>
      <w:proofErr w:type="gramEnd"/>
      <w:r w:rsidRPr="007C46B8">
        <w:rPr>
          <w:rFonts w:ascii="Times New Roman" w:hAnsi="Times New Roman" w:cs="Times New Roman"/>
          <w:sz w:val="28"/>
          <w:szCs w:val="28"/>
        </w:rPr>
        <w:t>;</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 xml:space="preserve">3) </w:t>
      </w:r>
      <w:hyperlink r:id="rId16" w:history="1">
        <w:r w:rsidRPr="007C46B8">
          <w:rPr>
            <w:rFonts w:ascii="Times New Roman" w:hAnsi="Times New Roman" w:cs="Times New Roman"/>
            <w:sz w:val="28"/>
            <w:szCs w:val="28"/>
          </w:rPr>
          <w:t>пункт 10</w:t>
        </w:r>
      </w:hyperlink>
      <w:r w:rsidRPr="007C46B8">
        <w:rPr>
          <w:rFonts w:ascii="Times New Roman" w:hAnsi="Times New Roman" w:cs="Times New Roman"/>
          <w:sz w:val="28"/>
          <w:szCs w:val="28"/>
        </w:rPr>
        <w:t xml:space="preserve"> изложить в следующей редакции:</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"10. Кадровая служба осуществляет проверку:</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1) самостоятельно;</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2) путем направления запроса в установленном порядке в федеральные органы исполнительной власти, уполномоченные на осуществление опер</w:t>
      </w:r>
      <w:r w:rsidRPr="007C46B8">
        <w:rPr>
          <w:rFonts w:ascii="Times New Roman" w:hAnsi="Times New Roman" w:cs="Times New Roman"/>
          <w:sz w:val="28"/>
          <w:szCs w:val="28"/>
        </w:rPr>
        <w:t>а</w:t>
      </w:r>
      <w:r w:rsidRPr="007C46B8">
        <w:rPr>
          <w:rFonts w:ascii="Times New Roman" w:hAnsi="Times New Roman" w:cs="Times New Roman"/>
          <w:sz w:val="28"/>
          <w:szCs w:val="28"/>
        </w:rPr>
        <w:t xml:space="preserve">тивно-розыскной деятельности, в соответствии с </w:t>
      </w:r>
      <w:hyperlink r:id="rId17" w:history="1">
        <w:r w:rsidRPr="007C46B8">
          <w:rPr>
            <w:rFonts w:ascii="Times New Roman" w:hAnsi="Times New Roman" w:cs="Times New Roman"/>
            <w:sz w:val="28"/>
            <w:szCs w:val="28"/>
          </w:rPr>
          <w:t>частью третьей статьи 7</w:t>
        </w:r>
      </w:hyperlink>
      <w:r w:rsidRPr="007C46B8">
        <w:rPr>
          <w:rFonts w:ascii="Times New Roman" w:hAnsi="Times New Roman" w:cs="Times New Roman"/>
          <w:sz w:val="28"/>
          <w:szCs w:val="28"/>
        </w:rPr>
        <w:t xml:space="preserve"> Федерального закона от 12 августа 1995 года N 144-ФЗ "Об оперативно-розыскной деятельности"</w:t>
      </w:r>
      <w:proofErr w:type="gramStart"/>
      <w:r w:rsidRPr="007C46B8">
        <w:rPr>
          <w:rFonts w:ascii="Times New Roman" w:hAnsi="Times New Roman" w:cs="Times New Roman"/>
          <w:sz w:val="28"/>
          <w:szCs w:val="28"/>
        </w:rPr>
        <w:t>."</w:t>
      </w:r>
      <w:proofErr w:type="gramEnd"/>
      <w:r w:rsidRPr="007C46B8">
        <w:rPr>
          <w:rFonts w:ascii="Times New Roman" w:hAnsi="Times New Roman" w:cs="Times New Roman"/>
          <w:sz w:val="28"/>
          <w:szCs w:val="28"/>
        </w:rPr>
        <w:t>;</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 xml:space="preserve">4) </w:t>
      </w:r>
      <w:hyperlink r:id="rId18" w:history="1">
        <w:r w:rsidRPr="007C46B8">
          <w:rPr>
            <w:rFonts w:ascii="Times New Roman" w:hAnsi="Times New Roman" w:cs="Times New Roman"/>
            <w:sz w:val="28"/>
            <w:szCs w:val="28"/>
          </w:rPr>
          <w:t>подпункт 1 пункта 17</w:t>
        </w:r>
      </w:hyperlink>
      <w:r w:rsidRPr="007C46B8">
        <w:rPr>
          <w:rFonts w:ascii="Times New Roman" w:hAnsi="Times New Roman" w:cs="Times New Roman"/>
          <w:sz w:val="28"/>
          <w:szCs w:val="28"/>
        </w:rPr>
        <w:t xml:space="preserve"> изложить в следующей редакции:</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"1) давать пояснения в письменной форме: в ходе проверки, по вопр</w:t>
      </w:r>
      <w:r w:rsidRPr="007C46B8">
        <w:rPr>
          <w:rFonts w:ascii="Times New Roman" w:hAnsi="Times New Roman" w:cs="Times New Roman"/>
          <w:sz w:val="28"/>
          <w:szCs w:val="28"/>
        </w:rPr>
        <w:t>о</w:t>
      </w:r>
      <w:r w:rsidRPr="007C46B8">
        <w:rPr>
          <w:rFonts w:ascii="Times New Roman" w:hAnsi="Times New Roman" w:cs="Times New Roman"/>
          <w:sz w:val="28"/>
          <w:szCs w:val="28"/>
        </w:rPr>
        <w:t>сам, указанным в подпункте 2 пункта 15 настоящего Положения, по резул</w:t>
      </w:r>
      <w:r w:rsidRPr="007C46B8">
        <w:rPr>
          <w:rFonts w:ascii="Times New Roman" w:hAnsi="Times New Roman" w:cs="Times New Roman"/>
          <w:sz w:val="28"/>
          <w:szCs w:val="28"/>
        </w:rPr>
        <w:t>ь</w:t>
      </w:r>
      <w:r w:rsidRPr="007C46B8">
        <w:rPr>
          <w:rFonts w:ascii="Times New Roman" w:hAnsi="Times New Roman" w:cs="Times New Roman"/>
          <w:sz w:val="28"/>
          <w:szCs w:val="28"/>
        </w:rPr>
        <w:t>татам проверки</w:t>
      </w:r>
      <w:proofErr w:type="gramStart"/>
      <w:r w:rsidRPr="007C46B8">
        <w:rPr>
          <w:rFonts w:ascii="Times New Roman" w:hAnsi="Times New Roman" w:cs="Times New Roman"/>
          <w:sz w:val="28"/>
          <w:szCs w:val="28"/>
        </w:rPr>
        <w:t>;"</w:t>
      </w:r>
      <w:proofErr w:type="gramEnd"/>
      <w:r w:rsidRPr="007C46B8">
        <w:rPr>
          <w:rFonts w:ascii="Times New Roman" w:hAnsi="Times New Roman" w:cs="Times New Roman"/>
          <w:sz w:val="28"/>
          <w:szCs w:val="28"/>
        </w:rPr>
        <w:t>;</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 xml:space="preserve">5) </w:t>
      </w:r>
      <w:hyperlink r:id="rId19" w:history="1">
        <w:r w:rsidRPr="007C46B8">
          <w:rPr>
            <w:rFonts w:ascii="Times New Roman" w:hAnsi="Times New Roman" w:cs="Times New Roman"/>
            <w:sz w:val="28"/>
            <w:szCs w:val="28"/>
          </w:rPr>
          <w:t>пункт 20</w:t>
        </w:r>
      </w:hyperlink>
      <w:r w:rsidRPr="007C46B8">
        <w:rPr>
          <w:rFonts w:ascii="Times New Roman" w:hAnsi="Times New Roman" w:cs="Times New Roman"/>
          <w:sz w:val="28"/>
          <w:szCs w:val="28"/>
        </w:rPr>
        <w:t xml:space="preserve"> изложить в следующей редакции:</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"20. Руководитель кадровой службы представляет доклад о результатах проверки:</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1) лицу, принявшему решение о проведении проверки;</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2) должностному лицу, уполномоченному назначать гражданина на должность муниципальной службы, или должностному лицу, назначившему муниципального служащего на должность муниципальной службы</w:t>
      </w:r>
      <w:proofErr w:type="gramStart"/>
      <w:r w:rsidRPr="007C46B8">
        <w:rPr>
          <w:rFonts w:ascii="Times New Roman" w:hAnsi="Times New Roman" w:cs="Times New Roman"/>
          <w:sz w:val="28"/>
          <w:szCs w:val="28"/>
        </w:rPr>
        <w:t>.";</w:t>
      </w:r>
      <w:proofErr w:type="gramEnd"/>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 xml:space="preserve">6) </w:t>
      </w:r>
      <w:hyperlink r:id="rId20" w:history="1">
        <w:r w:rsidRPr="007C46B8">
          <w:rPr>
            <w:rFonts w:ascii="Times New Roman" w:hAnsi="Times New Roman" w:cs="Times New Roman"/>
            <w:sz w:val="28"/>
            <w:szCs w:val="28"/>
          </w:rPr>
          <w:t>абзац первый пункта 21</w:t>
        </w:r>
      </w:hyperlink>
      <w:r w:rsidRPr="007C46B8">
        <w:rPr>
          <w:rFonts w:ascii="Times New Roman" w:hAnsi="Times New Roman" w:cs="Times New Roman"/>
          <w:sz w:val="28"/>
          <w:szCs w:val="28"/>
        </w:rPr>
        <w:t xml:space="preserve"> изложить в следующей редакции:</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"21. Указанный в пункте 20 настоящего Положения доклад должен с</w:t>
      </w:r>
      <w:r w:rsidRPr="007C46B8">
        <w:rPr>
          <w:rFonts w:ascii="Times New Roman" w:hAnsi="Times New Roman" w:cs="Times New Roman"/>
          <w:sz w:val="28"/>
          <w:szCs w:val="28"/>
        </w:rPr>
        <w:t>о</w:t>
      </w:r>
      <w:r w:rsidRPr="007C46B8">
        <w:rPr>
          <w:rFonts w:ascii="Times New Roman" w:hAnsi="Times New Roman" w:cs="Times New Roman"/>
          <w:sz w:val="28"/>
          <w:szCs w:val="28"/>
        </w:rPr>
        <w:t>держать одно из следующих предложений:";</w:t>
      </w:r>
    </w:p>
    <w:p w:rsidR="00FD2D73" w:rsidRPr="007C46B8"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 xml:space="preserve">7) в </w:t>
      </w:r>
      <w:hyperlink r:id="rId21" w:history="1">
        <w:r w:rsidRPr="007C46B8">
          <w:rPr>
            <w:rFonts w:ascii="Times New Roman" w:hAnsi="Times New Roman" w:cs="Times New Roman"/>
            <w:sz w:val="28"/>
            <w:szCs w:val="28"/>
          </w:rPr>
          <w:t>пункте 22</w:t>
        </w:r>
      </w:hyperlink>
      <w:r w:rsidRPr="007C46B8">
        <w:rPr>
          <w:rFonts w:ascii="Times New Roman" w:hAnsi="Times New Roman" w:cs="Times New Roman"/>
          <w:sz w:val="28"/>
          <w:szCs w:val="28"/>
        </w:rPr>
        <w:t xml:space="preserve"> слова "не позднее 3 рабочих дней со дня представления доклада о результатах проверки" исключить.</w:t>
      </w:r>
    </w:p>
    <w:p w:rsidR="00FD2D73" w:rsidRDefault="00FD2D73" w:rsidP="00FD2D73">
      <w:pPr>
        <w:pStyle w:val="ConsPlusNormal"/>
        <w:ind w:firstLine="540"/>
        <w:jc w:val="both"/>
        <w:rPr>
          <w:rFonts w:ascii="Times New Roman" w:hAnsi="Times New Roman" w:cs="Times New Roman"/>
          <w:sz w:val="28"/>
          <w:szCs w:val="28"/>
        </w:rPr>
      </w:pPr>
      <w:r w:rsidRPr="007C46B8">
        <w:rPr>
          <w:rFonts w:ascii="Times New Roman" w:hAnsi="Times New Roman" w:cs="Times New Roman"/>
          <w:sz w:val="28"/>
          <w:szCs w:val="28"/>
        </w:rPr>
        <w:t>2. Настоящее решение вступает в силу с момента его подписания.</w:t>
      </w:r>
    </w:p>
    <w:p w:rsidR="00FD2D73" w:rsidRDefault="00FD2D73" w:rsidP="00FD2D73">
      <w:pPr>
        <w:pStyle w:val="ConsPlusNormal"/>
        <w:jc w:val="both"/>
        <w:rPr>
          <w:rFonts w:ascii="Times New Roman" w:hAnsi="Times New Roman" w:cs="Times New Roman"/>
          <w:sz w:val="28"/>
          <w:szCs w:val="28"/>
        </w:rPr>
      </w:pPr>
    </w:p>
    <w:p w:rsidR="00FD2D73" w:rsidRDefault="00FD2D73" w:rsidP="00FD2D73">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FD2D73" w:rsidRDefault="00FD2D73" w:rsidP="00FD2D73">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Юкаменский</w:t>
      </w:r>
      <w:proofErr w:type="spellEnd"/>
      <w:r>
        <w:rPr>
          <w:rFonts w:ascii="Times New Roman" w:hAnsi="Times New Roman" w:cs="Times New Roman"/>
          <w:sz w:val="28"/>
          <w:szCs w:val="28"/>
        </w:rPr>
        <w:t xml:space="preserve"> район»                                                                 Б.В. Востриков</w:t>
      </w:r>
    </w:p>
    <w:p w:rsidR="00FD2D73" w:rsidRDefault="00FD2D73" w:rsidP="00FD2D73">
      <w:pPr>
        <w:pStyle w:val="ConsPlusNormal"/>
        <w:jc w:val="both"/>
        <w:rPr>
          <w:rFonts w:ascii="Times New Roman" w:hAnsi="Times New Roman" w:cs="Times New Roman"/>
          <w:sz w:val="28"/>
          <w:szCs w:val="28"/>
        </w:rPr>
      </w:pPr>
    </w:p>
    <w:p w:rsidR="00FD2D73" w:rsidRDefault="00FD2D73" w:rsidP="00FD2D73">
      <w:pPr>
        <w:pStyle w:val="ConsPlusNormal"/>
        <w:jc w:val="both"/>
        <w:rPr>
          <w:rFonts w:ascii="Times New Roman" w:hAnsi="Times New Roman" w:cs="Times New Roman"/>
          <w:sz w:val="28"/>
          <w:szCs w:val="28"/>
        </w:rPr>
      </w:pPr>
      <w:r w:rsidRPr="007C46B8">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Районного </w:t>
      </w:r>
      <w:r w:rsidRPr="007C46B8">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w:t>
      </w:r>
    </w:p>
    <w:p w:rsidR="00FD2D73" w:rsidRDefault="00FD2D73" w:rsidP="00FD2D7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FD2D73" w:rsidRPr="00DD287C" w:rsidRDefault="00FD2D73" w:rsidP="00FD2D73">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Юкаменский</w:t>
      </w:r>
      <w:proofErr w:type="spellEnd"/>
      <w:r>
        <w:rPr>
          <w:rFonts w:ascii="Times New Roman" w:hAnsi="Times New Roman" w:cs="Times New Roman"/>
          <w:sz w:val="28"/>
          <w:szCs w:val="28"/>
        </w:rPr>
        <w:t xml:space="preserve"> район»                                                                         </w:t>
      </w:r>
      <w:r w:rsidRPr="007C46B8">
        <w:rPr>
          <w:rFonts w:ascii="Times New Roman" w:hAnsi="Times New Roman" w:cs="Times New Roman"/>
          <w:sz w:val="28"/>
          <w:szCs w:val="28"/>
        </w:rPr>
        <w:t>Б.А.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Абашев</w:t>
      </w:r>
      <w:proofErr w:type="spellEnd"/>
    </w:p>
    <w:p w:rsidR="00C35029" w:rsidRPr="00C35029" w:rsidRDefault="00C35029" w:rsidP="00F74D31">
      <w:pPr>
        <w:spacing w:after="0" w:line="240" w:lineRule="auto"/>
        <w:jc w:val="both"/>
        <w:rPr>
          <w:rFonts w:ascii="Times New Roman" w:eastAsia="Times New Roman" w:hAnsi="Times New Roman"/>
          <w:color w:val="FF0000"/>
          <w:sz w:val="24"/>
          <w:szCs w:val="24"/>
          <w:lang w:eastAsia="ru-RU"/>
        </w:rPr>
      </w:pPr>
    </w:p>
    <w:sectPr w:rsidR="00C35029" w:rsidRPr="00C35029">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04" w:rsidRDefault="00786904" w:rsidP="00785747">
      <w:pPr>
        <w:spacing w:after="0" w:line="240" w:lineRule="auto"/>
      </w:pPr>
      <w:r>
        <w:separator/>
      </w:r>
    </w:p>
  </w:endnote>
  <w:endnote w:type="continuationSeparator" w:id="0">
    <w:p w:rsidR="00786904" w:rsidRDefault="00786904" w:rsidP="0078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04" w:rsidRDefault="00786904" w:rsidP="00785747">
      <w:pPr>
        <w:spacing w:after="0" w:line="240" w:lineRule="auto"/>
      </w:pPr>
      <w:r>
        <w:separator/>
      </w:r>
    </w:p>
  </w:footnote>
  <w:footnote w:type="continuationSeparator" w:id="0">
    <w:p w:rsidR="00786904" w:rsidRDefault="00786904" w:rsidP="00785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564892"/>
      <w:docPartObj>
        <w:docPartGallery w:val="Page Numbers (Top of Page)"/>
        <w:docPartUnique/>
      </w:docPartObj>
    </w:sdtPr>
    <w:sdtContent>
      <w:p w:rsidR="00785747" w:rsidRDefault="00785747">
        <w:pPr>
          <w:pStyle w:val="a4"/>
          <w:jc w:val="right"/>
        </w:pPr>
        <w:r>
          <w:fldChar w:fldCharType="begin"/>
        </w:r>
        <w:r>
          <w:instrText>PAGE   \* MERGEFORMAT</w:instrText>
        </w:r>
        <w:r>
          <w:fldChar w:fldCharType="separate"/>
        </w:r>
        <w:r w:rsidR="00F521A5">
          <w:rPr>
            <w:noProof/>
          </w:rPr>
          <w:t>40</w:t>
        </w:r>
        <w:r>
          <w:fldChar w:fldCharType="end"/>
        </w:r>
      </w:p>
    </w:sdtContent>
  </w:sdt>
  <w:p w:rsidR="00785747" w:rsidRDefault="007857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C4578A"/>
    <w:lvl w:ilvl="0">
      <w:numFmt w:val="bullet"/>
      <w:lvlText w:val="*"/>
      <w:lvlJc w:val="left"/>
    </w:lvl>
  </w:abstractNum>
  <w:abstractNum w:abstractNumId="1">
    <w:nsid w:val="05901FCD"/>
    <w:multiLevelType w:val="hybridMultilevel"/>
    <w:tmpl w:val="34AC08A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4A241FB"/>
    <w:multiLevelType w:val="hybridMultilevel"/>
    <w:tmpl w:val="DD6887D4"/>
    <w:lvl w:ilvl="0" w:tplc="3604C69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AFE39AF"/>
    <w:multiLevelType w:val="singleLevel"/>
    <w:tmpl w:val="7E1ECFFA"/>
    <w:lvl w:ilvl="0">
      <w:start w:val="1"/>
      <w:numFmt w:val="decimal"/>
      <w:lvlText w:val="2.3.%1."/>
      <w:legacy w:legacy="1" w:legacySpace="0" w:legacyIndent="648"/>
      <w:lvlJc w:val="left"/>
      <w:rPr>
        <w:rFonts w:ascii="Times New Roman" w:hAnsi="Times New Roman" w:cs="Times New Roman" w:hint="default"/>
      </w:rPr>
    </w:lvl>
  </w:abstractNum>
  <w:abstractNum w:abstractNumId="4">
    <w:nsid w:val="25B96069"/>
    <w:multiLevelType w:val="hybridMultilevel"/>
    <w:tmpl w:val="267CD2F0"/>
    <w:lvl w:ilvl="0" w:tplc="D354C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58671D"/>
    <w:multiLevelType w:val="singleLevel"/>
    <w:tmpl w:val="3DCC153E"/>
    <w:lvl w:ilvl="0">
      <w:start w:val="1"/>
      <w:numFmt w:val="decimal"/>
      <w:lvlText w:val="2.2.%1."/>
      <w:legacy w:legacy="1" w:legacySpace="0" w:legacyIndent="601"/>
      <w:lvlJc w:val="left"/>
      <w:rPr>
        <w:rFonts w:ascii="Times New Roman" w:hAnsi="Times New Roman" w:cs="Times New Roman" w:hint="default"/>
      </w:rPr>
    </w:lvl>
  </w:abstractNum>
  <w:abstractNum w:abstractNumId="6">
    <w:nsid w:val="36102FA7"/>
    <w:multiLevelType w:val="hybridMultilevel"/>
    <w:tmpl w:val="978C79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1CA6A1B"/>
    <w:multiLevelType w:val="singleLevel"/>
    <w:tmpl w:val="9DDEBAEC"/>
    <w:lvl w:ilvl="0">
      <w:start w:val="4"/>
      <w:numFmt w:val="decimal"/>
      <w:lvlText w:val="2.1.%1."/>
      <w:legacy w:legacy="1" w:legacySpace="0" w:legacyIndent="547"/>
      <w:lvlJc w:val="left"/>
      <w:rPr>
        <w:rFonts w:ascii="Times New Roman" w:hAnsi="Times New Roman" w:cs="Times New Roman" w:hint="default"/>
      </w:rPr>
    </w:lvl>
  </w:abstractNum>
  <w:abstractNum w:abstractNumId="9">
    <w:nsid w:val="54F32472"/>
    <w:multiLevelType w:val="hybridMultilevel"/>
    <w:tmpl w:val="F0662CC4"/>
    <w:lvl w:ilvl="0" w:tplc="9856C6F4">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57F104B2"/>
    <w:multiLevelType w:val="multilevel"/>
    <w:tmpl w:val="5840212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A17775F"/>
    <w:multiLevelType w:val="multilevel"/>
    <w:tmpl w:val="BBAE7C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C707E1E"/>
    <w:multiLevelType w:val="multilevel"/>
    <w:tmpl w:val="250824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1816C50"/>
    <w:multiLevelType w:val="multilevel"/>
    <w:tmpl w:val="81E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4">
    <w:nsid w:val="6DB15D27"/>
    <w:multiLevelType w:val="hybridMultilevel"/>
    <w:tmpl w:val="F2FC3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BD1564"/>
    <w:multiLevelType w:val="hybridMultilevel"/>
    <w:tmpl w:val="978C79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7BA668EB"/>
    <w:multiLevelType w:val="hybridMultilevel"/>
    <w:tmpl w:val="947A8F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1"/>
  </w:num>
  <w:num w:numId="6">
    <w:abstractNumId w:val="6"/>
  </w:num>
  <w:num w:numId="7">
    <w:abstractNumId w:val="0"/>
    <w:lvlOverride w:ilvl="0">
      <w:lvl w:ilvl="0">
        <w:start w:val="65535"/>
        <w:numFmt w:val="bullet"/>
        <w:lvlText w:val="-"/>
        <w:legacy w:legacy="1" w:legacySpace="0" w:legacyIndent="248"/>
        <w:lvlJc w:val="left"/>
        <w:rPr>
          <w:rFonts w:ascii="Times New Roman" w:hAnsi="Times New Roman" w:cs="Times New Roman" w:hint="default"/>
        </w:rPr>
      </w:lvl>
    </w:lvlOverride>
  </w:num>
  <w:num w:numId="8">
    <w:abstractNumId w:val="7"/>
  </w:num>
  <w:num w:numId="9">
    <w:abstractNumId w:val="8"/>
  </w:num>
  <w:num w:numId="10">
    <w:abstractNumId w:val="5"/>
  </w:num>
  <w:num w:numId="11">
    <w:abstractNumId w:val="3"/>
  </w:num>
  <w:num w:numId="12">
    <w:abstractNumId w:val="13"/>
  </w:num>
  <w:num w:numId="13">
    <w:abstractNumId w:val="12"/>
  </w:num>
  <w:num w:numId="14">
    <w:abstractNumId w:val="4"/>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CF"/>
    <w:rsid w:val="001F721E"/>
    <w:rsid w:val="002F03CF"/>
    <w:rsid w:val="004D57E3"/>
    <w:rsid w:val="00785747"/>
    <w:rsid w:val="00786904"/>
    <w:rsid w:val="00910E20"/>
    <w:rsid w:val="00A377A9"/>
    <w:rsid w:val="00A87EA9"/>
    <w:rsid w:val="00B3241E"/>
    <w:rsid w:val="00C35029"/>
    <w:rsid w:val="00CC0E7B"/>
    <w:rsid w:val="00D005F5"/>
    <w:rsid w:val="00EB647B"/>
    <w:rsid w:val="00F521A5"/>
    <w:rsid w:val="00F74D31"/>
    <w:rsid w:val="00FD2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74D3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F74D31"/>
    <w:rPr>
      <w:rFonts w:ascii="Times New Roman" w:eastAsia="Times New Roman" w:hAnsi="Times New Roman" w:cs="Times New Roman"/>
      <w:sz w:val="24"/>
      <w:szCs w:val="24"/>
      <w:lang w:eastAsia="ru-RU"/>
    </w:rPr>
  </w:style>
  <w:style w:type="paragraph" w:styleId="a6">
    <w:name w:val="Body Text"/>
    <w:basedOn w:val="a"/>
    <w:link w:val="a7"/>
    <w:rsid w:val="00F74D31"/>
    <w:pPr>
      <w:spacing w:after="0" w:line="240" w:lineRule="auto"/>
    </w:pPr>
    <w:rPr>
      <w:rFonts w:ascii="Times New Roman" w:eastAsia="Times New Roman" w:hAnsi="Times New Roman"/>
      <w:color w:val="000000"/>
      <w:sz w:val="24"/>
      <w:szCs w:val="28"/>
      <w:lang w:eastAsia="ru-RU"/>
    </w:rPr>
  </w:style>
  <w:style w:type="character" w:customStyle="1" w:styleId="a7">
    <w:name w:val="Основной текст Знак"/>
    <w:basedOn w:val="a0"/>
    <w:link w:val="a6"/>
    <w:rsid w:val="00F74D31"/>
    <w:rPr>
      <w:rFonts w:ascii="Times New Roman" w:eastAsia="Times New Roman" w:hAnsi="Times New Roman" w:cs="Times New Roman"/>
      <w:color w:val="000000"/>
      <w:sz w:val="24"/>
      <w:szCs w:val="28"/>
      <w:lang w:eastAsia="ru-RU"/>
    </w:rPr>
  </w:style>
  <w:style w:type="paragraph" w:styleId="2">
    <w:name w:val="Body Text Indent 2"/>
    <w:basedOn w:val="a"/>
    <w:link w:val="20"/>
    <w:uiPriority w:val="99"/>
    <w:semiHidden/>
    <w:unhideWhenUsed/>
    <w:rsid w:val="00F74D31"/>
    <w:pPr>
      <w:spacing w:after="120" w:line="480" w:lineRule="auto"/>
      <w:ind w:left="283"/>
    </w:pPr>
  </w:style>
  <w:style w:type="character" w:customStyle="1" w:styleId="20">
    <w:name w:val="Основной текст с отступом 2 Знак"/>
    <w:basedOn w:val="a0"/>
    <w:link w:val="2"/>
    <w:uiPriority w:val="99"/>
    <w:semiHidden/>
    <w:rsid w:val="00F74D31"/>
    <w:rPr>
      <w:rFonts w:ascii="Calibri" w:eastAsia="Calibri" w:hAnsi="Calibri" w:cs="Times New Roman"/>
    </w:rPr>
  </w:style>
  <w:style w:type="paragraph" w:customStyle="1" w:styleId="ConsPlusNormal">
    <w:name w:val="ConsPlusNormal"/>
    <w:rsid w:val="00FD2D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2D73"/>
    <w:pPr>
      <w:widowControl w:val="0"/>
      <w:autoSpaceDE w:val="0"/>
      <w:autoSpaceDN w:val="0"/>
      <w:spacing w:after="0" w:line="240" w:lineRule="auto"/>
    </w:pPr>
    <w:rPr>
      <w:rFonts w:ascii="Calibri" w:eastAsia="Times New Roman" w:hAnsi="Calibri" w:cs="Calibri"/>
      <w:b/>
      <w:szCs w:val="20"/>
      <w:lang w:eastAsia="ru-RU"/>
    </w:rPr>
  </w:style>
  <w:style w:type="paragraph" w:styleId="a8">
    <w:name w:val="footer"/>
    <w:basedOn w:val="a"/>
    <w:link w:val="a9"/>
    <w:uiPriority w:val="99"/>
    <w:unhideWhenUsed/>
    <w:rsid w:val="007857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574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3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74D3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F74D31"/>
    <w:rPr>
      <w:rFonts w:ascii="Times New Roman" w:eastAsia="Times New Roman" w:hAnsi="Times New Roman" w:cs="Times New Roman"/>
      <w:sz w:val="24"/>
      <w:szCs w:val="24"/>
      <w:lang w:eastAsia="ru-RU"/>
    </w:rPr>
  </w:style>
  <w:style w:type="paragraph" w:styleId="a6">
    <w:name w:val="Body Text"/>
    <w:basedOn w:val="a"/>
    <w:link w:val="a7"/>
    <w:rsid w:val="00F74D31"/>
    <w:pPr>
      <w:spacing w:after="0" w:line="240" w:lineRule="auto"/>
    </w:pPr>
    <w:rPr>
      <w:rFonts w:ascii="Times New Roman" w:eastAsia="Times New Roman" w:hAnsi="Times New Roman"/>
      <w:color w:val="000000"/>
      <w:sz w:val="24"/>
      <w:szCs w:val="28"/>
      <w:lang w:eastAsia="ru-RU"/>
    </w:rPr>
  </w:style>
  <w:style w:type="character" w:customStyle="1" w:styleId="a7">
    <w:name w:val="Основной текст Знак"/>
    <w:basedOn w:val="a0"/>
    <w:link w:val="a6"/>
    <w:rsid w:val="00F74D31"/>
    <w:rPr>
      <w:rFonts w:ascii="Times New Roman" w:eastAsia="Times New Roman" w:hAnsi="Times New Roman" w:cs="Times New Roman"/>
      <w:color w:val="000000"/>
      <w:sz w:val="24"/>
      <w:szCs w:val="28"/>
      <w:lang w:eastAsia="ru-RU"/>
    </w:rPr>
  </w:style>
  <w:style w:type="paragraph" w:styleId="2">
    <w:name w:val="Body Text Indent 2"/>
    <w:basedOn w:val="a"/>
    <w:link w:val="20"/>
    <w:uiPriority w:val="99"/>
    <w:semiHidden/>
    <w:unhideWhenUsed/>
    <w:rsid w:val="00F74D31"/>
    <w:pPr>
      <w:spacing w:after="120" w:line="480" w:lineRule="auto"/>
      <w:ind w:left="283"/>
    </w:pPr>
  </w:style>
  <w:style w:type="character" w:customStyle="1" w:styleId="20">
    <w:name w:val="Основной текст с отступом 2 Знак"/>
    <w:basedOn w:val="a0"/>
    <w:link w:val="2"/>
    <w:uiPriority w:val="99"/>
    <w:semiHidden/>
    <w:rsid w:val="00F74D31"/>
    <w:rPr>
      <w:rFonts w:ascii="Calibri" w:eastAsia="Calibri" w:hAnsi="Calibri" w:cs="Times New Roman"/>
    </w:rPr>
  </w:style>
  <w:style w:type="paragraph" w:customStyle="1" w:styleId="ConsPlusNormal">
    <w:name w:val="ConsPlusNormal"/>
    <w:rsid w:val="00FD2D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2D73"/>
    <w:pPr>
      <w:widowControl w:val="0"/>
      <w:autoSpaceDE w:val="0"/>
      <w:autoSpaceDN w:val="0"/>
      <w:spacing w:after="0" w:line="240" w:lineRule="auto"/>
    </w:pPr>
    <w:rPr>
      <w:rFonts w:ascii="Calibri" w:eastAsia="Times New Roman" w:hAnsi="Calibri" w:cs="Calibri"/>
      <w:b/>
      <w:szCs w:val="20"/>
      <w:lang w:eastAsia="ru-RU"/>
    </w:rPr>
  </w:style>
  <w:style w:type="paragraph" w:styleId="a8">
    <w:name w:val="footer"/>
    <w:basedOn w:val="a"/>
    <w:link w:val="a9"/>
    <w:uiPriority w:val="99"/>
    <w:unhideWhenUsed/>
    <w:rsid w:val="007857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57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wnloads\&#1056;&#1077;&#1096;.387%20&#1086;&#1090;%2028.04.2016%20(&#1087;&#1086;&#1088;&#1103;&#1076;&#1086;&#1082;%20&#1089;&#1086;&#1086;&#1073;&#1097;&#1077;&#1085;&#1080;&#1103;%20&#1086;%20&#1082;&#1086;&#1085;&#1092;&#1083;&#1080;&#1082;&#1090;&#1077;%20&#1080;&#1085;&#1090;&#1077;&#1088;&#1077;&#1089;&#1086;&#1074;).doc" TargetMode="External"/><Relationship Id="rId18" Type="http://schemas.openxmlformats.org/officeDocument/2006/relationships/hyperlink" Target="consultantplus://offline/ref=21D405B38F0D45E1C1B14D1728CF8C5E85DF7E7E0F39C2767F618367C7B4A74030213004A7776B7B89DDD2v9X8E" TargetMode="External"/><Relationship Id="rId3" Type="http://schemas.openxmlformats.org/officeDocument/2006/relationships/styles" Target="styles.xml"/><Relationship Id="rId21" Type="http://schemas.openxmlformats.org/officeDocument/2006/relationships/hyperlink" Target="consultantplus://offline/ref=21D405B38F0D45E1C1B14D1728CF8C5E85DF7E7E0F39C2767F618367C7B4A74030213004A7776B7B89DDD0v9X3E" TargetMode="External"/><Relationship Id="rId7" Type="http://schemas.openxmlformats.org/officeDocument/2006/relationships/footnotes" Target="footnotes.xml"/><Relationship Id="rId12" Type="http://schemas.openxmlformats.org/officeDocument/2006/relationships/hyperlink" Target="file:///C:\Users\User\Downloads\&#1056;&#1077;&#1096;.387%20&#1086;&#1090;%2028.04.2016%20(&#1087;&#1086;&#1088;&#1103;&#1076;&#1086;&#1082;%20&#1089;&#1086;&#1086;&#1073;&#1097;&#1077;&#1085;&#1080;&#1103;%20&#1086;%20&#1082;&#1086;&#1085;&#1092;&#1083;&#1080;&#1082;&#1090;&#1077;%20&#1080;&#1085;&#1090;&#1077;&#1088;&#1077;&#1089;&#1086;&#1074;).doc" TargetMode="External"/><Relationship Id="rId17" Type="http://schemas.openxmlformats.org/officeDocument/2006/relationships/hyperlink" Target="consultantplus://offline/ref=21D405B38F0D45E1C1B1531A3EA3D25684D421710838CF232A3ED83A90BDAD17776E6944vEX2E" TargetMode="External"/><Relationship Id="rId2" Type="http://schemas.openxmlformats.org/officeDocument/2006/relationships/numbering" Target="numbering.xml"/><Relationship Id="rId16" Type="http://schemas.openxmlformats.org/officeDocument/2006/relationships/hyperlink" Target="consultantplus://offline/ref=21D405B38F0D45E1C1B14D1728CF8C5E85DF7E7E0F39C2767F618367C7B4A74030213004A7776B7B89DDD4v9X0E" TargetMode="External"/><Relationship Id="rId20" Type="http://schemas.openxmlformats.org/officeDocument/2006/relationships/hyperlink" Target="consultantplus://offline/ref=21D405B38F0D45E1C1B14D1728CF8C5E85DF7E7E0F39C2767F618367C7B4A74030213004A7776B7B89DDD1v9X7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1056;&#1077;&#1096;.387%20&#1086;&#1090;%2028.04.2016%20(&#1087;&#1086;&#1088;&#1103;&#1076;&#1086;&#1082;%20&#1089;&#1086;&#1086;&#1073;&#1097;&#1077;&#1085;&#1080;&#1103;%20&#1086;%20&#1082;&#1086;&#1085;&#1092;&#1083;&#1080;&#1082;&#1090;&#1077;%20&#1080;&#1085;&#1090;&#1077;&#1088;&#1077;&#1089;&#1086;&#1074;).do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1D405B38F0D45E1C1B14D1728CF8C5E85DF7E7E0F39C2767F618367C7B4A74030213004A7776B7B89DDD5v9X2E" TargetMode="External"/><Relationship Id="rId23" Type="http://schemas.openxmlformats.org/officeDocument/2006/relationships/fontTable" Target="fontTable.xml"/><Relationship Id="rId10" Type="http://schemas.openxmlformats.org/officeDocument/2006/relationships/hyperlink" Target="consultantplus://offline/ref=DBB9442E0982AFCA5D1B83F957106A7747B3480054B09A4C8529FAE54F0708E5FE7A28357Bl21DF" TargetMode="External"/><Relationship Id="rId19" Type="http://schemas.openxmlformats.org/officeDocument/2006/relationships/hyperlink" Target="consultantplus://offline/ref=21D405B38F0D45E1C1B14D1728CF8C5E85DF7E7E0F39C2767F618367C7B4A74030213004A7776B7B89DDD1v9X4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1D405B38F0D45E1C1B14D1728CF8C5E85DF7E7E0F39C2767F618367C7B4A74030213004A7776B7B89DDD6v9X5E"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1CD9B-EFA5-481C-852A-1E5DFE806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68</Pages>
  <Words>18093</Words>
  <Characters>103132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2018-04-09T05:51:00Z</dcterms:created>
  <dcterms:modified xsi:type="dcterms:W3CDTF">2018-05-14T11:28:00Z</dcterms:modified>
</cp:coreProperties>
</file>