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7A" w:rsidRDefault="00112540" w:rsidP="007A077A">
      <w:pPr>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9264" behindDoc="1" locked="0" layoutInCell="1" allowOverlap="1" wp14:anchorId="135CFA04" wp14:editId="70F02C0A">
            <wp:simplePos x="0" y="0"/>
            <wp:positionH relativeFrom="margin">
              <wp:posOffset>2512695</wp:posOffset>
            </wp:positionH>
            <wp:positionV relativeFrom="margin">
              <wp:posOffset>-220980</wp:posOffset>
            </wp:positionV>
            <wp:extent cx="1085850" cy="1790700"/>
            <wp:effectExtent l="0" t="0" r="0" b="0"/>
            <wp:wrapThrough wrapText="bothSides">
              <wp:wrapPolygon edited="0">
                <wp:start x="0" y="0"/>
                <wp:lineTo x="0" y="21370"/>
                <wp:lineTo x="21221" y="21370"/>
                <wp:lineTo x="21221"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pic:spPr>
                </pic:pic>
              </a:graphicData>
            </a:graphic>
            <wp14:sizeRelH relativeFrom="page">
              <wp14:pctWidth>0</wp14:pctWidth>
            </wp14:sizeRelH>
            <wp14:sizeRelV relativeFrom="page">
              <wp14:pctHeight>0</wp14:pctHeight>
            </wp14:sizeRelV>
          </wp:anchor>
        </w:drawing>
      </w: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112540" w:rsidRDefault="00112540"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ВЕСТНИК</w:t>
      </w: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нормативно-правовых актов </w:t>
      </w:r>
    </w:p>
    <w:p w:rsidR="007A077A" w:rsidRDefault="007A077A" w:rsidP="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органов местного самоуправления</w:t>
      </w:r>
    </w:p>
    <w:p w:rsidR="007A077A" w:rsidRDefault="007A077A" w:rsidP="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 «</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w:t>
      </w: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112540" w:rsidP="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5</w:t>
      </w: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7A077A" w:rsidP="007A077A">
      <w:pPr>
        <w:spacing w:after="0" w:line="240" w:lineRule="auto"/>
        <w:jc w:val="center"/>
        <w:rPr>
          <w:rFonts w:ascii="Times New Roman" w:eastAsia="Times New Roman" w:hAnsi="Times New Roman"/>
          <w:b/>
          <w:sz w:val="28"/>
          <w:szCs w:val="28"/>
          <w:lang w:eastAsia="ru-RU"/>
        </w:rPr>
      </w:pPr>
    </w:p>
    <w:p w:rsidR="007A077A" w:rsidRDefault="00112540" w:rsidP="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08</w:t>
      </w:r>
      <w:r w:rsidR="007A077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июня</w:t>
      </w:r>
      <w:r w:rsidR="007A077A">
        <w:rPr>
          <w:rFonts w:ascii="Times New Roman" w:eastAsia="Times New Roman" w:hAnsi="Times New Roman"/>
          <w:b/>
          <w:sz w:val="28"/>
          <w:szCs w:val="28"/>
          <w:lang w:eastAsia="ru-RU"/>
        </w:rPr>
        <w:t xml:space="preserve">  2018 года</w:t>
      </w:r>
    </w:p>
    <w:p w:rsidR="007A077A" w:rsidRDefault="007A077A" w:rsidP="007A077A">
      <w:pPr>
        <w:spacing w:after="0" w:line="240" w:lineRule="auto"/>
        <w:jc w:val="center"/>
        <w:rPr>
          <w:rFonts w:ascii="Times New Roman" w:eastAsia="Times New Roman" w:hAnsi="Times New Roman"/>
          <w:sz w:val="28"/>
          <w:szCs w:val="28"/>
          <w:lang w:eastAsia="ru-RU"/>
        </w:rPr>
      </w:pPr>
    </w:p>
    <w:p w:rsidR="007A077A" w:rsidRDefault="007A077A" w:rsidP="007A077A">
      <w:pPr>
        <w:spacing w:after="0" w:line="240" w:lineRule="auto"/>
        <w:ind w:firstLine="708"/>
        <w:rPr>
          <w:rFonts w:ascii="Times New Roman" w:eastAsia="Times New Roman" w:hAnsi="Times New Roman"/>
          <w:sz w:val="28"/>
          <w:szCs w:val="28"/>
          <w:lang w:eastAsia="ru-RU"/>
        </w:rPr>
      </w:pPr>
    </w:p>
    <w:p w:rsidR="007A077A" w:rsidRDefault="007A077A" w:rsidP="007A077A">
      <w:pPr>
        <w:spacing w:after="0" w:line="240" w:lineRule="auto"/>
        <w:ind w:firstLine="708"/>
        <w:rPr>
          <w:rFonts w:ascii="Times New Roman" w:eastAsia="Times New Roman" w:hAnsi="Times New Roman"/>
          <w:sz w:val="28"/>
          <w:szCs w:val="28"/>
          <w:lang w:eastAsia="ru-RU"/>
        </w:rPr>
      </w:pPr>
    </w:p>
    <w:p w:rsidR="007A077A" w:rsidRDefault="007A077A" w:rsidP="007A077A">
      <w:pPr>
        <w:spacing w:after="0" w:line="240" w:lineRule="auto"/>
        <w:ind w:firstLine="708"/>
        <w:rPr>
          <w:rFonts w:ascii="Times New Roman" w:eastAsia="Times New Roman" w:hAnsi="Times New Roman"/>
          <w:sz w:val="28"/>
          <w:szCs w:val="28"/>
          <w:lang w:eastAsia="ru-RU"/>
        </w:rPr>
      </w:pPr>
    </w:p>
    <w:p w:rsidR="007A077A" w:rsidRDefault="007A077A" w:rsidP="007A077A">
      <w:pPr>
        <w:spacing w:after="0" w:line="240" w:lineRule="auto"/>
        <w:ind w:firstLine="708"/>
        <w:rPr>
          <w:rFonts w:ascii="Times New Roman" w:eastAsia="Times New Roman" w:hAnsi="Times New Roman"/>
          <w:sz w:val="28"/>
          <w:szCs w:val="28"/>
          <w:lang w:eastAsia="ru-RU"/>
        </w:rPr>
      </w:pPr>
    </w:p>
    <w:p w:rsidR="007A077A" w:rsidRDefault="007A077A" w:rsidP="007A077A">
      <w:pPr>
        <w:spacing w:after="0" w:line="240" w:lineRule="auto"/>
        <w:ind w:firstLine="708"/>
        <w:rPr>
          <w:rFonts w:ascii="Times New Roman" w:eastAsia="Times New Roman" w:hAnsi="Times New Roman"/>
          <w:sz w:val="28"/>
          <w:szCs w:val="28"/>
          <w:lang w:eastAsia="ru-RU"/>
        </w:rPr>
      </w:pPr>
    </w:p>
    <w:p w:rsidR="007A077A" w:rsidRDefault="007A077A" w:rsidP="007A077A">
      <w:pPr>
        <w:spacing w:after="0" w:line="240" w:lineRule="auto"/>
        <w:rPr>
          <w:rFonts w:ascii="Times New Roman" w:eastAsia="Times New Roman" w:hAnsi="Times New Roman"/>
          <w:sz w:val="28"/>
          <w:szCs w:val="28"/>
          <w:lang w:eastAsia="ru-RU"/>
        </w:rPr>
      </w:pPr>
    </w:p>
    <w:p w:rsidR="007A077A" w:rsidRDefault="007A077A" w:rsidP="007A077A">
      <w:pPr>
        <w:spacing w:after="0" w:line="240" w:lineRule="auto"/>
        <w:rPr>
          <w:rFonts w:ascii="Times New Roman" w:eastAsia="Times New Roman" w:hAnsi="Times New Roman"/>
          <w:sz w:val="28"/>
          <w:szCs w:val="28"/>
          <w:lang w:eastAsia="ru-RU"/>
        </w:rPr>
      </w:pPr>
    </w:p>
    <w:p w:rsidR="007A077A" w:rsidRDefault="007A077A" w:rsidP="007A077A">
      <w:pPr>
        <w:spacing w:after="0" w:line="240" w:lineRule="auto"/>
        <w:rPr>
          <w:rFonts w:ascii="Times New Roman" w:eastAsia="Times New Roman" w:hAnsi="Times New Roman"/>
          <w:sz w:val="28"/>
          <w:szCs w:val="28"/>
          <w:lang w:eastAsia="ru-RU"/>
        </w:rPr>
      </w:pPr>
    </w:p>
    <w:p w:rsidR="007A077A" w:rsidRDefault="007A077A" w:rsidP="007A077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Удмуртская Республика, с. Юкаменское, 2018 год</w:t>
      </w:r>
    </w:p>
    <w:p w:rsidR="007A077A" w:rsidRDefault="007A077A" w:rsidP="007A077A">
      <w:pPr>
        <w:spacing w:after="0" w:line="240" w:lineRule="auto"/>
        <w:jc w:val="center"/>
        <w:rPr>
          <w:rFonts w:ascii="Times New Roman" w:eastAsia="Times New Roman" w:hAnsi="Times New Roman"/>
          <w:sz w:val="28"/>
          <w:szCs w:val="28"/>
          <w:lang w:eastAsia="ru-RU"/>
        </w:rPr>
      </w:pPr>
    </w:p>
    <w:p w:rsidR="007A077A" w:rsidRDefault="007A077A" w:rsidP="007A077A">
      <w:pPr>
        <w:spacing w:after="0" w:line="240" w:lineRule="auto"/>
        <w:ind w:right="25"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издается в соответствии с решением Совета депутатов МО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от 21.05.2009 № 160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w:t>
      </w:r>
    </w:p>
    <w:p w:rsidR="007A077A" w:rsidRDefault="007A077A" w:rsidP="007A077A">
      <w:pPr>
        <w:spacing w:after="0" w:line="240" w:lineRule="auto"/>
        <w:ind w:right="25" w:firstLine="708"/>
        <w:jc w:val="both"/>
        <w:rPr>
          <w:rFonts w:ascii="Times New Roman" w:eastAsia="Times New Roman" w:hAnsi="Times New Roman"/>
          <w:sz w:val="28"/>
          <w:szCs w:val="28"/>
          <w:lang w:eastAsia="ru-RU"/>
        </w:rPr>
      </w:pPr>
    </w:p>
    <w:p w:rsidR="007A077A" w:rsidRDefault="007A077A" w:rsidP="007A077A">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p w:rsidR="007A077A" w:rsidRDefault="007A077A" w:rsidP="007A077A">
      <w:pPr>
        <w:spacing w:after="0" w:line="240" w:lineRule="auto"/>
        <w:ind w:firstLine="708"/>
        <w:jc w:val="center"/>
        <w:rPr>
          <w:rFonts w:ascii="Times New Roman" w:eastAsia="Times New Roman" w:hAnsi="Times New Roman"/>
          <w:sz w:val="28"/>
          <w:szCs w:val="28"/>
          <w:lang w:eastAsia="ru-RU"/>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4"/>
        <w:gridCol w:w="1276"/>
      </w:tblGrid>
      <w:tr w:rsidR="007A077A" w:rsidTr="00B86184">
        <w:trPr>
          <w:trHeight w:val="627"/>
        </w:trPr>
        <w:tc>
          <w:tcPr>
            <w:tcW w:w="7934" w:type="dxa"/>
            <w:tcBorders>
              <w:top w:val="single" w:sz="4" w:space="0" w:color="auto"/>
              <w:left w:val="single" w:sz="4" w:space="0" w:color="auto"/>
              <w:bottom w:val="single" w:sz="4" w:space="0" w:color="auto"/>
              <w:right w:val="single" w:sz="4" w:space="0" w:color="auto"/>
            </w:tcBorders>
            <w:hideMark/>
          </w:tcPr>
          <w:p w:rsidR="007A077A" w:rsidRDefault="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нормативно -</w:t>
            </w:r>
          </w:p>
          <w:p w:rsidR="007A077A" w:rsidRDefault="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правового акта</w:t>
            </w:r>
          </w:p>
        </w:tc>
        <w:tc>
          <w:tcPr>
            <w:tcW w:w="1276" w:type="dxa"/>
            <w:tcBorders>
              <w:top w:val="single" w:sz="4" w:space="0" w:color="auto"/>
              <w:left w:val="single" w:sz="4" w:space="0" w:color="auto"/>
              <w:bottom w:val="single" w:sz="4" w:space="0" w:color="auto"/>
              <w:right w:val="single" w:sz="4" w:space="0" w:color="auto"/>
            </w:tcBorders>
            <w:hideMark/>
          </w:tcPr>
          <w:p w:rsidR="007A077A" w:rsidRDefault="007A07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стр.</w:t>
            </w:r>
          </w:p>
        </w:tc>
      </w:tr>
      <w:tr w:rsidR="007A077A" w:rsidTr="00B86184">
        <w:trPr>
          <w:trHeight w:val="631"/>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line="240" w:lineRule="auto"/>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Об утверждении отчета об исполнении бюджета</w:t>
            </w:r>
          </w:p>
          <w:p w:rsidR="00B86184" w:rsidRDefault="00B86184" w:rsidP="00B86184">
            <w:pPr>
              <w:spacing w:after="0" w:line="240" w:lineRule="auto"/>
              <w:jc w:val="both"/>
              <w:rPr>
                <w:rFonts w:ascii="Times New Roman" w:eastAsia="Times New Roman" w:hAnsi="Times New Roman"/>
                <w:bCs/>
                <w:sz w:val="28"/>
                <w:szCs w:val="28"/>
                <w:lang w:eastAsia="ru-RU"/>
              </w:rPr>
            </w:pPr>
            <w:r w:rsidRPr="00B86184">
              <w:rPr>
                <w:rFonts w:ascii="Times New Roman" w:eastAsia="Times New Roman" w:hAnsi="Times New Roman"/>
                <w:sz w:val="28"/>
                <w:szCs w:val="28"/>
                <w:lang w:eastAsia="ru-RU"/>
              </w:rPr>
              <w:t>муниципального 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за 2017 год</w:t>
            </w:r>
          </w:p>
        </w:tc>
        <w:tc>
          <w:tcPr>
            <w:tcW w:w="1276" w:type="dxa"/>
            <w:tcBorders>
              <w:top w:val="single" w:sz="4" w:space="0" w:color="auto"/>
              <w:left w:val="single" w:sz="4" w:space="0" w:color="auto"/>
              <w:bottom w:val="single" w:sz="4" w:space="0" w:color="auto"/>
              <w:right w:val="single" w:sz="4" w:space="0" w:color="auto"/>
            </w:tcBorders>
          </w:tcPr>
          <w:p w:rsidR="003A386C" w:rsidRDefault="003A386C" w:rsidP="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86184" w:rsidTr="00B86184">
        <w:trPr>
          <w:trHeight w:val="339"/>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line="240" w:lineRule="auto"/>
              <w:contextualSpacing/>
              <w:jc w:val="both"/>
              <w:rPr>
                <w:rFonts w:ascii="Times New Roman" w:hAnsi="Times New Roman"/>
                <w:sz w:val="28"/>
                <w:szCs w:val="28"/>
              </w:rPr>
            </w:pPr>
            <w:r w:rsidRPr="00B86184">
              <w:rPr>
                <w:rFonts w:ascii="Times New Roman" w:hAnsi="Times New Roman"/>
                <w:sz w:val="28"/>
                <w:szCs w:val="28"/>
              </w:rPr>
              <w:t>О внесении изменений в решение Совета депутатов</w:t>
            </w:r>
          </w:p>
          <w:p w:rsidR="00B86184" w:rsidRPr="00B86184" w:rsidRDefault="00B86184" w:rsidP="00B8618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86184">
              <w:rPr>
                <w:rFonts w:ascii="Times New Roman" w:hAnsi="Times New Roman"/>
                <w:sz w:val="28"/>
                <w:szCs w:val="28"/>
              </w:rPr>
              <w:t>муниципального образования «</w:t>
            </w:r>
            <w:proofErr w:type="spellStart"/>
            <w:r w:rsidRPr="00B86184">
              <w:rPr>
                <w:rFonts w:ascii="Times New Roman" w:hAnsi="Times New Roman"/>
                <w:sz w:val="28"/>
                <w:szCs w:val="28"/>
              </w:rPr>
              <w:t>Юкаменский</w:t>
            </w:r>
            <w:proofErr w:type="spellEnd"/>
            <w:r w:rsidRPr="00B86184">
              <w:rPr>
                <w:rFonts w:ascii="Times New Roman" w:hAnsi="Times New Roman"/>
                <w:sz w:val="28"/>
                <w:szCs w:val="28"/>
              </w:rPr>
              <w:t xml:space="preserve"> район»  от 26 декабря 2017 года № 80 «О бюджете муниципального образования «</w:t>
            </w:r>
            <w:proofErr w:type="spellStart"/>
            <w:r w:rsidRPr="00B86184">
              <w:rPr>
                <w:rFonts w:ascii="Times New Roman" w:hAnsi="Times New Roman"/>
                <w:sz w:val="28"/>
                <w:szCs w:val="28"/>
              </w:rPr>
              <w:t>Юкаменский</w:t>
            </w:r>
            <w:proofErr w:type="spellEnd"/>
            <w:r w:rsidRPr="00B86184">
              <w:rPr>
                <w:rFonts w:ascii="Times New Roman" w:hAnsi="Times New Roman"/>
                <w:sz w:val="28"/>
                <w:szCs w:val="28"/>
              </w:rPr>
              <w:t xml:space="preserve"> район»  на 2018 год и на плановый период 2019 и 2020 годов» (с изменениями, внесенными решением Совета депутатов от 01.03.2018г. № 84)</w:t>
            </w:r>
          </w:p>
        </w:tc>
        <w:tc>
          <w:tcPr>
            <w:tcW w:w="1276" w:type="dxa"/>
            <w:tcBorders>
              <w:top w:val="single" w:sz="4" w:space="0" w:color="auto"/>
              <w:left w:val="single" w:sz="4" w:space="0" w:color="auto"/>
              <w:bottom w:val="single" w:sz="4" w:space="0" w:color="auto"/>
              <w:right w:val="single" w:sz="4" w:space="0" w:color="auto"/>
            </w:tcBorders>
          </w:tcPr>
          <w:p w:rsidR="00B86184" w:rsidRDefault="00B86184">
            <w:pPr>
              <w:jc w:val="center"/>
              <w:rPr>
                <w:rFonts w:ascii="Times New Roman" w:eastAsia="Times New Roman" w:hAnsi="Times New Roman"/>
                <w:sz w:val="28"/>
                <w:szCs w:val="28"/>
                <w:lang w:eastAsia="ru-RU"/>
              </w:rPr>
            </w:pPr>
          </w:p>
          <w:p w:rsidR="003A386C" w:rsidRDefault="003A386C">
            <w:pPr>
              <w:jc w:val="center"/>
              <w:rPr>
                <w:rFonts w:ascii="Times New Roman" w:eastAsia="Times New Roman" w:hAnsi="Times New Roman"/>
                <w:sz w:val="28"/>
                <w:szCs w:val="28"/>
                <w:lang w:eastAsia="ru-RU"/>
              </w:rPr>
            </w:pPr>
          </w:p>
          <w:p w:rsidR="003A386C" w:rsidRDefault="003A386C" w:rsidP="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B86184" w:rsidTr="00B86184">
        <w:trPr>
          <w:trHeight w:val="272"/>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line="240" w:lineRule="auto"/>
              <w:contextualSpacing/>
              <w:jc w:val="both"/>
              <w:rPr>
                <w:rFonts w:ascii="Times New Roman" w:hAnsi="Times New Roman"/>
                <w:sz w:val="28"/>
                <w:szCs w:val="28"/>
              </w:rPr>
            </w:pPr>
            <w:r w:rsidRPr="00B86184">
              <w:rPr>
                <w:rFonts w:ascii="Times New Roman" w:hAnsi="Times New Roman"/>
                <w:sz w:val="28"/>
                <w:szCs w:val="28"/>
              </w:rPr>
              <w:t>О внесении изменений в Положение об Управлении финансов</w:t>
            </w:r>
          </w:p>
          <w:p w:rsidR="00B86184" w:rsidRPr="00B86184" w:rsidRDefault="00B86184" w:rsidP="00B86184">
            <w:pPr>
              <w:spacing w:after="0" w:line="240" w:lineRule="auto"/>
              <w:jc w:val="both"/>
              <w:rPr>
                <w:rFonts w:ascii="Times New Roman" w:hAnsi="Times New Roman"/>
                <w:sz w:val="28"/>
                <w:szCs w:val="28"/>
              </w:rPr>
            </w:pPr>
            <w:r w:rsidRPr="00B86184">
              <w:rPr>
                <w:rFonts w:ascii="Times New Roman" w:hAnsi="Times New Roman"/>
                <w:sz w:val="28"/>
                <w:szCs w:val="28"/>
              </w:rPr>
              <w:t>администрации муниципального образования «</w:t>
            </w:r>
            <w:proofErr w:type="spellStart"/>
            <w:r w:rsidRPr="00B86184">
              <w:rPr>
                <w:rFonts w:ascii="Times New Roman" w:hAnsi="Times New Roman"/>
                <w:sz w:val="28"/>
                <w:szCs w:val="28"/>
              </w:rPr>
              <w:t>Юкаменский</w:t>
            </w:r>
            <w:proofErr w:type="spellEnd"/>
            <w:r w:rsidRPr="00B86184">
              <w:rPr>
                <w:rFonts w:ascii="Times New Roman" w:hAnsi="Times New Roman"/>
                <w:sz w:val="28"/>
                <w:szCs w:val="28"/>
              </w:rPr>
              <w:t xml:space="preserve"> район»</w:t>
            </w:r>
          </w:p>
        </w:tc>
        <w:tc>
          <w:tcPr>
            <w:tcW w:w="1276" w:type="dxa"/>
            <w:tcBorders>
              <w:top w:val="single" w:sz="4" w:space="0" w:color="auto"/>
              <w:left w:val="single" w:sz="4" w:space="0" w:color="auto"/>
              <w:bottom w:val="single" w:sz="4" w:space="0" w:color="auto"/>
              <w:right w:val="single" w:sz="4" w:space="0" w:color="auto"/>
            </w:tcBorders>
          </w:tcPr>
          <w:p w:rsidR="003A386C" w:rsidRDefault="003A386C" w:rsidP="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B86184" w:rsidTr="00B86184">
        <w:trPr>
          <w:trHeight w:val="270"/>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line="240" w:lineRule="auto"/>
              <w:contextualSpacing/>
              <w:jc w:val="both"/>
              <w:rPr>
                <w:rFonts w:ascii="Times New Roman" w:hAnsi="Times New Roman"/>
                <w:sz w:val="28"/>
                <w:szCs w:val="28"/>
              </w:rPr>
            </w:pPr>
            <w:r w:rsidRPr="00B86184">
              <w:rPr>
                <w:rFonts w:ascii="Times New Roman" w:hAnsi="Times New Roman"/>
                <w:sz w:val="28"/>
                <w:szCs w:val="28"/>
              </w:rPr>
              <w:t>О состоянии законности и правопорядку в Юкаменском районе за2017 год</w:t>
            </w:r>
          </w:p>
        </w:tc>
        <w:tc>
          <w:tcPr>
            <w:tcW w:w="1276" w:type="dxa"/>
            <w:tcBorders>
              <w:top w:val="single" w:sz="4" w:space="0" w:color="auto"/>
              <w:left w:val="single" w:sz="4" w:space="0" w:color="auto"/>
              <w:right w:val="single" w:sz="4" w:space="0" w:color="auto"/>
            </w:tcBorders>
          </w:tcPr>
          <w:p w:rsidR="00B86184"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r>
      <w:tr w:rsidR="00B86184" w:rsidTr="00B86184">
        <w:trPr>
          <w:trHeight w:val="25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line="240" w:lineRule="auto"/>
              <w:contextualSpacing/>
              <w:jc w:val="both"/>
              <w:rPr>
                <w:rFonts w:ascii="Times New Roman" w:hAnsi="Times New Roman"/>
                <w:sz w:val="28"/>
                <w:szCs w:val="28"/>
              </w:rPr>
            </w:pPr>
            <w:r w:rsidRPr="00B86184">
              <w:rPr>
                <w:rFonts w:ascii="Times New Roman" w:hAnsi="Times New Roman"/>
                <w:sz w:val="28"/>
                <w:szCs w:val="28"/>
              </w:rPr>
              <w:t>О внесении изменений в Регламент Совета депутатов</w:t>
            </w:r>
          </w:p>
          <w:p w:rsidR="00B86184" w:rsidRPr="00B86184" w:rsidRDefault="00B86184" w:rsidP="00B86184">
            <w:pPr>
              <w:spacing w:after="0" w:line="240" w:lineRule="auto"/>
              <w:jc w:val="both"/>
              <w:rPr>
                <w:rFonts w:ascii="Times New Roman" w:hAnsi="Times New Roman"/>
                <w:sz w:val="28"/>
                <w:szCs w:val="28"/>
              </w:rPr>
            </w:pPr>
            <w:r w:rsidRPr="00B86184">
              <w:rPr>
                <w:rFonts w:ascii="Times New Roman" w:hAnsi="Times New Roman"/>
                <w:sz w:val="28"/>
                <w:szCs w:val="28"/>
              </w:rPr>
              <w:t>муниципального образования «</w:t>
            </w:r>
            <w:proofErr w:type="spellStart"/>
            <w:r w:rsidRPr="00B86184">
              <w:rPr>
                <w:rFonts w:ascii="Times New Roman" w:hAnsi="Times New Roman"/>
                <w:sz w:val="28"/>
                <w:szCs w:val="28"/>
              </w:rPr>
              <w:t>Юкаменский</w:t>
            </w:r>
            <w:proofErr w:type="spellEnd"/>
            <w:r w:rsidRPr="00B86184">
              <w:rPr>
                <w:rFonts w:ascii="Times New Roman" w:hAnsi="Times New Roman"/>
                <w:sz w:val="28"/>
                <w:szCs w:val="28"/>
              </w:rPr>
              <w:t xml:space="preserve"> район»</w:t>
            </w:r>
          </w:p>
        </w:tc>
        <w:tc>
          <w:tcPr>
            <w:tcW w:w="1276" w:type="dxa"/>
            <w:tcBorders>
              <w:left w:val="single" w:sz="4" w:space="0" w:color="auto"/>
              <w:right w:val="single" w:sz="4" w:space="0" w:color="auto"/>
            </w:tcBorders>
          </w:tcPr>
          <w:p w:rsidR="00B86184"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B86184" w:rsidTr="00B86184">
        <w:trPr>
          <w:trHeight w:val="25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line="240" w:lineRule="auto"/>
              <w:contextualSpacing/>
              <w:jc w:val="both"/>
              <w:rPr>
                <w:rFonts w:ascii="Times New Roman" w:hAnsi="Times New Roman"/>
                <w:sz w:val="28"/>
                <w:szCs w:val="28"/>
              </w:rPr>
            </w:pPr>
            <w:r w:rsidRPr="00B86184">
              <w:rPr>
                <w:rFonts w:ascii="Times New Roman" w:hAnsi="Times New Roman"/>
                <w:sz w:val="28"/>
                <w:szCs w:val="28"/>
              </w:rPr>
              <w:t>Об утверждении Положения «О порядке осуществления</w:t>
            </w:r>
          </w:p>
          <w:p w:rsidR="00B86184" w:rsidRPr="00B86184" w:rsidRDefault="00B86184" w:rsidP="00B86184">
            <w:pPr>
              <w:spacing w:after="0" w:line="240" w:lineRule="auto"/>
              <w:jc w:val="both"/>
              <w:rPr>
                <w:rFonts w:ascii="Times New Roman" w:hAnsi="Times New Roman"/>
                <w:sz w:val="28"/>
                <w:szCs w:val="28"/>
              </w:rPr>
            </w:pPr>
            <w:r w:rsidRPr="00B86184">
              <w:rPr>
                <w:rFonts w:ascii="Times New Roman" w:hAnsi="Times New Roman"/>
                <w:sz w:val="28"/>
                <w:szCs w:val="28"/>
              </w:rPr>
              <w:t>муниципального земельного контроля на территории муниципального образования «</w:t>
            </w:r>
            <w:proofErr w:type="spellStart"/>
            <w:r w:rsidRPr="00B86184">
              <w:rPr>
                <w:rFonts w:ascii="Times New Roman" w:hAnsi="Times New Roman"/>
                <w:sz w:val="28"/>
                <w:szCs w:val="28"/>
              </w:rPr>
              <w:t>Юкаменский</w:t>
            </w:r>
            <w:proofErr w:type="spellEnd"/>
            <w:r w:rsidRPr="00B86184">
              <w:rPr>
                <w:rFonts w:ascii="Times New Roman" w:hAnsi="Times New Roman"/>
                <w:sz w:val="28"/>
                <w:szCs w:val="28"/>
              </w:rPr>
              <w:t xml:space="preserve"> район»</w:t>
            </w:r>
          </w:p>
        </w:tc>
        <w:tc>
          <w:tcPr>
            <w:tcW w:w="1276" w:type="dxa"/>
            <w:tcBorders>
              <w:left w:val="single" w:sz="4" w:space="0" w:color="auto"/>
              <w:right w:val="single" w:sz="4" w:space="0" w:color="auto"/>
            </w:tcBorders>
          </w:tcPr>
          <w:p w:rsidR="00B86184"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p>
        </w:tc>
      </w:tr>
      <w:tr w:rsidR="00B86184" w:rsidTr="00B86184">
        <w:trPr>
          <w:trHeight w:val="25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line="240" w:lineRule="auto"/>
              <w:contextualSpacing/>
              <w:jc w:val="both"/>
              <w:rPr>
                <w:rFonts w:ascii="Times New Roman" w:hAnsi="Times New Roman"/>
                <w:sz w:val="28"/>
                <w:szCs w:val="28"/>
              </w:rPr>
            </w:pPr>
            <w:r w:rsidRPr="00B86184">
              <w:rPr>
                <w:rFonts w:ascii="Times New Roman" w:hAnsi="Times New Roman"/>
                <w:sz w:val="28"/>
                <w:szCs w:val="28"/>
              </w:rPr>
              <w:t>О внесении дополнений в Прогнозный план приватизации 2018</w:t>
            </w:r>
          </w:p>
          <w:p w:rsidR="00B86184" w:rsidRDefault="00B86184" w:rsidP="00B86184">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B86184">
              <w:rPr>
                <w:rFonts w:ascii="Times New Roman" w:hAnsi="Times New Roman"/>
                <w:sz w:val="28"/>
                <w:szCs w:val="28"/>
              </w:rPr>
              <w:t>года</w:t>
            </w:r>
          </w:p>
        </w:tc>
        <w:tc>
          <w:tcPr>
            <w:tcW w:w="1276" w:type="dxa"/>
            <w:tcBorders>
              <w:left w:val="single" w:sz="4" w:space="0" w:color="auto"/>
              <w:right w:val="single" w:sz="4" w:space="0" w:color="auto"/>
            </w:tcBorders>
          </w:tcPr>
          <w:p w:rsidR="00B86184"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p>
        </w:tc>
      </w:tr>
      <w:tr w:rsidR="00B86184" w:rsidTr="00B86184">
        <w:trPr>
          <w:trHeight w:val="31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widowControl w:val="0"/>
              <w:autoSpaceDE w:val="0"/>
              <w:autoSpaceDN w:val="0"/>
              <w:spacing w:after="0" w:line="240" w:lineRule="auto"/>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О внесении изменений  в решение Совета депутатов</w:t>
            </w:r>
          </w:p>
          <w:p w:rsidR="00B86184" w:rsidRDefault="00B86184" w:rsidP="00B86184">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B86184">
              <w:rPr>
                <w:rFonts w:ascii="Times New Roman" w:hAnsi="Times New Roman"/>
                <w:sz w:val="28"/>
                <w:szCs w:val="28"/>
              </w:rPr>
              <w:t>муниципального образования «</w:t>
            </w:r>
            <w:proofErr w:type="spellStart"/>
            <w:r w:rsidRPr="00B86184">
              <w:rPr>
                <w:rFonts w:ascii="Times New Roman" w:hAnsi="Times New Roman"/>
                <w:sz w:val="28"/>
                <w:szCs w:val="28"/>
              </w:rPr>
              <w:t>Юкаменский</w:t>
            </w:r>
            <w:proofErr w:type="spellEnd"/>
            <w:r w:rsidRPr="00B86184">
              <w:rPr>
                <w:rFonts w:ascii="Times New Roman" w:hAnsi="Times New Roman"/>
                <w:sz w:val="28"/>
                <w:szCs w:val="28"/>
              </w:rPr>
              <w:t xml:space="preserve"> район» от 26.11.2015 года № 197 «О мерах по реализации Федерального закона от 3 декабря 2012 года № 230-ФЗ «О </w:t>
            </w:r>
            <w:proofErr w:type="gramStart"/>
            <w:r w:rsidRPr="00B86184">
              <w:rPr>
                <w:rFonts w:ascii="Times New Roman" w:hAnsi="Times New Roman"/>
                <w:sz w:val="28"/>
                <w:szCs w:val="28"/>
              </w:rPr>
              <w:t>контроле за</w:t>
            </w:r>
            <w:proofErr w:type="gramEnd"/>
            <w:r w:rsidRPr="00B86184">
              <w:rPr>
                <w:rFonts w:ascii="Times New Roman" w:hAnsi="Times New Roman"/>
                <w:sz w:val="28"/>
                <w:szCs w:val="28"/>
              </w:rPr>
              <w:t xml:space="preserve"> соответствием расходов лиц, замещающих государственный должности, и иных лиц их доходам</w:t>
            </w:r>
          </w:p>
        </w:tc>
        <w:tc>
          <w:tcPr>
            <w:tcW w:w="1276" w:type="dxa"/>
            <w:tcBorders>
              <w:left w:val="single" w:sz="4" w:space="0" w:color="auto"/>
              <w:right w:val="single" w:sz="4" w:space="0" w:color="auto"/>
            </w:tcBorders>
          </w:tcPr>
          <w:p w:rsidR="003A386C" w:rsidRDefault="003A386C">
            <w:pPr>
              <w:jc w:val="center"/>
              <w:rPr>
                <w:rFonts w:ascii="Times New Roman" w:eastAsia="Times New Roman" w:hAnsi="Times New Roman"/>
                <w:sz w:val="28"/>
                <w:szCs w:val="28"/>
                <w:lang w:eastAsia="ru-RU"/>
              </w:rPr>
            </w:pPr>
          </w:p>
          <w:p w:rsidR="003A386C" w:rsidRDefault="003A386C">
            <w:pPr>
              <w:jc w:val="center"/>
              <w:rPr>
                <w:rFonts w:ascii="Times New Roman" w:eastAsia="Times New Roman" w:hAnsi="Times New Roman"/>
                <w:sz w:val="28"/>
                <w:szCs w:val="28"/>
                <w:lang w:eastAsia="ru-RU"/>
              </w:rPr>
            </w:pPr>
          </w:p>
          <w:p w:rsidR="00B86184" w:rsidRDefault="003A386C" w:rsidP="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p>
        </w:tc>
      </w:tr>
      <w:tr w:rsidR="00B86184" w:rsidTr="00B86184">
        <w:trPr>
          <w:trHeight w:val="31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widowControl w:val="0"/>
              <w:autoSpaceDE w:val="0"/>
              <w:autoSpaceDN w:val="0"/>
              <w:spacing w:after="0" w:line="240" w:lineRule="auto"/>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 xml:space="preserve">Об утверждении порядка включения периодов работы </w:t>
            </w:r>
            <w:proofErr w:type="gramStart"/>
            <w:r w:rsidRPr="00B86184">
              <w:rPr>
                <w:rFonts w:ascii="Times New Roman" w:eastAsia="Times New Roman" w:hAnsi="Times New Roman"/>
                <w:sz w:val="28"/>
                <w:szCs w:val="28"/>
                <w:lang w:eastAsia="ru-RU"/>
              </w:rPr>
              <w:t>на</w:t>
            </w:r>
            <w:proofErr w:type="gramEnd"/>
          </w:p>
          <w:p w:rsidR="00B86184" w:rsidRDefault="00B86184" w:rsidP="00B86184">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B86184">
              <w:rPr>
                <w:rFonts w:ascii="Times New Roman" w:hAnsi="Times New Roman"/>
                <w:sz w:val="28"/>
                <w:szCs w:val="28"/>
              </w:rPr>
              <w:t>должностях</w:t>
            </w:r>
            <w:proofErr w:type="gramEnd"/>
            <w:r w:rsidRPr="00B86184">
              <w:rPr>
                <w:rFonts w:ascii="Times New Roman" w:hAnsi="Times New Roman"/>
                <w:sz w:val="28"/>
                <w:szCs w:val="28"/>
              </w:rPr>
              <w:t xml:space="preserve">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в стаж муниципальной </w:t>
            </w:r>
            <w:r w:rsidRPr="00B86184">
              <w:rPr>
                <w:rFonts w:ascii="Times New Roman" w:hAnsi="Times New Roman"/>
                <w:sz w:val="28"/>
                <w:szCs w:val="28"/>
              </w:rPr>
              <w:lastRenderedPageBreak/>
              <w:t>службы</w:t>
            </w:r>
          </w:p>
        </w:tc>
        <w:tc>
          <w:tcPr>
            <w:tcW w:w="1276" w:type="dxa"/>
            <w:tcBorders>
              <w:left w:val="single" w:sz="4" w:space="0" w:color="auto"/>
              <w:right w:val="single" w:sz="4" w:space="0" w:color="auto"/>
            </w:tcBorders>
          </w:tcPr>
          <w:p w:rsidR="00B86184" w:rsidRDefault="00B86184">
            <w:pPr>
              <w:jc w:val="center"/>
              <w:rPr>
                <w:rFonts w:ascii="Times New Roman" w:eastAsia="Times New Roman" w:hAnsi="Times New Roman"/>
                <w:sz w:val="28"/>
                <w:szCs w:val="28"/>
                <w:lang w:eastAsia="ru-RU"/>
              </w:rPr>
            </w:pPr>
          </w:p>
          <w:p w:rsidR="003A386C" w:rsidRDefault="003A386C">
            <w:pPr>
              <w:jc w:val="center"/>
              <w:rPr>
                <w:rFonts w:ascii="Times New Roman" w:eastAsia="Times New Roman" w:hAnsi="Times New Roman"/>
                <w:sz w:val="28"/>
                <w:szCs w:val="28"/>
                <w:lang w:eastAsia="ru-RU"/>
              </w:rPr>
            </w:pPr>
          </w:p>
          <w:p w:rsidR="003A386C"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p w:rsidR="003A386C" w:rsidRDefault="003A386C">
            <w:pPr>
              <w:jc w:val="center"/>
              <w:rPr>
                <w:rFonts w:ascii="Times New Roman" w:eastAsia="Times New Roman" w:hAnsi="Times New Roman"/>
                <w:sz w:val="28"/>
                <w:szCs w:val="28"/>
                <w:lang w:eastAsia="ru-RU"/>
              </w:rPr>
            </w:pPr>
          </w:p>
        </w:tc>
      </w:tr>
      <w:tr w:rsidR="00B86184" w:rsidTr="00B86184">
        <w:trPr>
          <w:trHeight w:val="31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widowControl w:val="0"/>
              <w:autoSpaceDE w:val="0"/>
              <w:autoSpaceDN w:val="0"/>
              <w:spacing w:after="0" w:line="240" w:lineRule="auto"/>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lastRenderedPageBreak/>
              <w:t>О внесении изменений в решение Совета депутатов</w:t>
            </w:r>
          </w:p>
          <w:p w:rsidR="00B86184" w:rsidRPr="00B86184" w:rsidRDefault="00B86184" w:rsidP="00B86184">
            <w:pPr>
              <w:widowControl w:val="0"/>
              <w:autoSpaceDE w:val="0"/>
              <w:autoSpaceDN w:val="0"/>
              <w:spacing w:after="0" w:line="240" w:lineRule="auto"/>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муниципального 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от 28.05.2015 года № 181 «О пенсионном обеспечении лица, замещавшего муниципальную должность в муниципальном образовании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w:t>
            </w:r>
          </w:p>
        </w:tc>
        <w:tc>
          <w:tcPr>
            <w:tcW w:w="1276" w:type="dxa"/>
            <w:tcBorders>
              <w:left w:val="single" w:sz="4" w:space="0" w:color="auto"/>
              <w:right w:val="single" w:sz="4" w:space="0" w:color="auto"/>
            </w:tcBorders>
          </w:tcPr>
          <w:p w:rsidR="00B86184" w:rsidRDefault="00B86184">
            <w:pPr>
              <w:jc w:val="center"/>
              <w:rPr>
                <w:rFonts w:ascii="Times New Roman" w:eastAsia="Times New Roman" w:hAnsi="Times New Roman"/>
                <w:sz w:val="28"/>
                <w:szCs w:val="28"/>
                <w:lang w:eastAsia="ru-RU"/>
              </w:rPr>
            </w:pPr>
          </w:p>
          <w:p w:rsidR="003A386C"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r>
      <w:tr w:rsidR="00B86184" w:rsidTr="00B86184">
        <w:trPr>
          <w:trHeight w:val="28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widowControl w:val="0"/>
              <w:autoSpaceDE w:val="0"/>
              <w:autoSpaceDN w:val="0"/>
              <w:spacing w:after="0" w:line="240" w:lineRule="auto"/>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О внесении изменений в решение Совета депутатов</w:t>
            </w:r>
          </w:p>
          <w:p w:rsidR="00B86184" w:rsidRPr="00B86184" w:rsidRDefault="00B86184" w:rsidP="00B86184">
            <w:pPr>
              <w:widowControl w:val="0"/>
              <w:autoSpaceDE w:val="0"/>
              <w:autoSpaceDN w:val="0"/>
              <w:spacing w:after="0" w:line="240" w:lineRule="auto"/>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муниципального 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от 28.05.2015 года № 183 «Об утверждении правил назначения, перерасчета размера и выплаты пенсии за выслугу лет муниципальным служащим муниципального 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w:t>
            </w:r>
          </w:p>
        </w:tc>
        <w:tc>
          <w:tcPr>
            <w:tcW w:w="1276" w:type="dxa"/>
            <w:tcBorders>
              <w:left w:val="single" w:sz="4" w:space="0" w:color="auto"/>
              <w:right w:val="single" w:sz="4" w:space="0" w:color="auto"/>
            </w:tcBorders>
          </w:tcPr>
          <w:p w:rsidR="00B86184" w:rsidRDefault="00B86184">
            <w:pPr>
              <w:jc w:val="center"/>
              <w:rPr>
                <w:rFonts w:ascii="Times New Roman" w:eastAsia="Times New Roman" w:hAnsi="Times New Roman"/>
                <w:sz w:val="28"/>
                <w:szCs w:val="28"/>
                <w:lang w:eastAsia="ru-RU"/>
              </w:rPr>
            </w:pPr>
          </w:p>
          <w:p w:rsidR="003A386C" w:rsidRDefault="003A386C">
            <w:pPr>
              <w:jc w:val="center"/>
              <w:rPr>
                <w:rFonts w:ascii="Times New Roman" w:eastAsia="Times New Roman" w:hAnsi="Times New Roman"/>
                <w:sz w:val="28"/>
                <w:szCs w:val="28"/>
                <w:lang w:eastAsia="ru-RU"/>
              </w:rPr>
            </w:pPr>
          </w:p>
          <w:p w:rsidR="003A386C"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p>
        </w:tc>
      </w:tr>
      <w:tr w:rsidR="00B86184" w:rsidTr="00B86184">
        <w:trPr>
          <w:trHeight w:val="255"/>
        </w:trPr>
        <w:tc>
          <w:tcPr>
            <w:tcW w:w="7934" w:type="dxa"/>
            <w:tcBorders>
              <w:top w:val="single" w:sz="4" w:space="0" w:color="auto"/>
              <w:left w:val="single" w:sz="4" w:space="0" w:color="auto"/>
              <w:bottom w:val="single" w:sz="4" w:space="0" w:color="auto"/>
              <w:right w:val="single" w:sz="4" w:space="0" w:color="auto"/>
            </w:tcBorders>
          </w:tcPr>
          <w:p w:rsidR="00B86184" w:rsidRDefault="00B86184" w:rsidP="00B86184">
            <w:pPr>
              <w:spacing w:after="0"/>
              <w:contextualSpacing/>
              <w:jc w:val="both"/>
              <w:rPr>
                <w:rFonts w:ascii="Times New Roman" w:hAnsi="Times New Roman"/>
                <w:sz w:val="28"/>
                <w:szCs w:val="28"/>
              </w:rPr>
            </w:pPr>
            <w:r w:rsidRPr="00B86184">
              <w:rPr>
                <w:rFonts w:ascii="Times New Roman" w:hAnsi="Times New Roman"/>
                <w:sz w:val="28"/>
                <w:szCs w:val="28"/>
              </w:rPr>
              <w:t>Об утверждении состава Комиссии</w:t>
            </w:r>
            <w:r w:rsidRPr="00B86184">
              <w:rPr>
                <w:rFonts w:ascii="Times New Roman" w:hAnsi="Times New Roman"/>
                <w:b/>
                <w:sz w:val="28"/>
                <w:szCs w:val="28"/>
              </w:rPr>
              <w:t xml:space="preserve"> </w:t>
            </w:r>
            <w:r w:rsidRPr="00B86184">
              <w:rPr>
                <w:rFonts w:ascii="Times New Roman" w:hAnsi="Times New Roman"/>
                <w:sz w:val="28"/>
                <w:szCs w:val="28"/>
              </w:rPr>
              <w:t>по делам</w:t>
            </w:r>
          </w:p>
          <w:p w:rsidR="00B86184" w:rsidRPr="00B86184" w:rsidRDefault="00B86184" w:rsidP="00B86184">
            <w:pPr>
              <w:spacing w:after="0"/>
              <w:contextualSpacing/>
              <w:jc w:val="both"/>
              <w:rPr>
                <w:rFonts w:ascii="Times New Roman" w:hAnsi="Times New Roman"/>
                <w:sz w:val="28"/>
                <w:szCs w:val="28"/>
              </w:rPr>
            </w:pPr>
            <w:r w:rsidRPr="00B86184">
              <w:rPr>
                <w:rFonts w:ascii="Times New Roman" w:hAnsi="Times New Roman"/>
                <w:sz w:val="28"/>
                <w:szCs w:val="28"/>
              </w:rPr>
              <w:t>несовершеннолетних и защите их пра</w:t>
            </w:r>
            <w:r>
              <w:rPr>
                <w:rFonts w:ascii="Times New Roman" w:hAnsi="Times New Roman"/>
                <w:sz w:val="28"/>
                <w:szCs w:val="28"/>
              </w:rPr>
              <w:t>в</w:t>
            </w:r>
          </w:p>
        </w:tc>
        <w:tc>
          <w:tcPr>
            <w:tcW w:w="1276" w:type="dxa"/>
            <w:tcBorders>
              <w:left w:val="single" w:sz="4" w:space="0" w:color="auto"/>
              <w:right w:val="single" w:sz="4" w:space="0" w:color="auto"/>
            </w:tcBorders>
          </w:tcPr>
          <w:p w:rsidR="00B86184"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r>
      <w:tr w:rsidR="00B86184" w:rsidTr="00B86184">
        <w:trPr>
          <w:trHeight w:val="255"/>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widowControl w:val="0"/>
              <w:autoSpaceDE w:val="0"/>
              <w:autoSpaceDN w:val="0"/>
              <w:spacing w:after="0" w:line="240" w:lineRule="auto"/>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О внесении дополнений  в решение Совета депутатов</w:t>
            </w:r>
          </w:p>
          <w:p w:rsidR="00B86184" w:rsidRPr="00B86184" w:rsidRDefault="00B86184" w:rsidP="00B86184">
            <w:pPr>
              <w:widowControl w:val="0"/>
              <w:autoSpaceDE w:val="0"/>
              <w:autoSpaceDN w:val="0"/>
              <w:spacing w:after="0" w:line="240" w:lineRule="auto"/>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муниципального 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от 26.12.2017 года № 71 «Об утверждении Положения о порядке присвоения почетного звания «Почетный гражданин Юкаменского района»</w:t>
            </w:r>
          </w:p>
        </w:tc>
        <w:tc>
          <w:tcPr>
            <w:tcW w:w="1276" w:type="dxa"/>
            <w:tcBorders>
              <w:left w:val="single" w:sz="4" w:space="0" w:color="auto"/>
              <w:right w:val="single" w:sz="4" w:space="0" w:color="auto"/>
            </w:tcBorders>
          </w:tcPr>
          <w:p w:rsidR="00B86184" w:rsidRDefault="00B86184">
            <w:pPr>
              <w:jc w:val="center"/>
              <w:rPr>
                <w:rFonts w:ascii="Times New Roman" w:eastAsia="Times New Roman" w:hAnsi="Times New Roman"/>
                <w:sz w:val="28"/>
                <w:szCs w:val="28"/>
                <w:lang w:eastAsia="ru-RU"/>
              </w:rPr>
            </w:pPr>
          </w:p>
          <w:p w:rsidR="003A386C" w:rsidRDefault="003A386C" w:rsidP="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r>
      <w:tr w:rsidR="00B86184" w:rsidTr="00B86184">
        <w:trPr>
          <w:trHeight w:val="330"/>
        </w:trPr>
        <w:tc>
          <w:tcPr>
            <w:tcW w:w="7934" w:type="dxa"/>
            <w:tcBorders>
              <w:top w:val="single" w:sz="4" w:space="0" w:color="auto"/>
              <w:left w:val="single" w:sz="4" w:space="0" w:color="auto"/>
              <w:bottom w:val="single" w:sz="4" w:space="0" w:color="auto"/>
              <w:right w:val="single" w:sz="4" w:space="0" w:color="auto"/>
            </w:tcBorders>
          </w:tcPr>
          <w:p w:rsidR="00B86184" w:rsidRPr="00B86184" w:rsidRDefault="00B86184" w:rsidP="00B86184">
            <w:pPr>
              <w:spacing w:after="0"/>
              <w:contextualSpacing/>
              <w:jc w:val="both"/>
              <w:rPr>
                <w:rFonts w:ascii="Times New Roman" w:hAnsi="Times New Roman"/>
                <w:sz w:val="28"/>
                <w:szCs w:val="28"/>
              </w:rPr>
            </w:pPr>
            <w:r w:rsidRPr="00B86184">
              <w:rPr>
                <w:rFonts w:ascii="Times New Roman" w:hAnsi="Times New Roman"/>
                <w:sz w:val="28"/>
                <w:szCs w:val="28"/>
              </w:rPr>
              <w:t>О рассмотрении ходатай</w:t>
            </w:r>
            <w:proofErr w:type="gramStart"/>
            <w:r w:rsidRPr="00B86184">
              <w:rPr>
                <w:rFonts w:ascii="Times New Roman" w:hAnsi="Times New Roman"/>
                <w:sz w:val="28"/>
                <w:szCs w:val="28"/>
              </w:rPr>
              <w:t>ств к пр</w:t>
            </w:r>
            <w:proofErr w:type="gramEnd"/>
            <w:r w:rsidRPr="00B86184">
              <w:rPr>
                <w:rFonts w:ascii="Times New Roman" w:hAnsi="Times New Roman"/>
                <w:sz w:val="28"/>
                <w:szCs w:val="28"/>
              </w:rPr>
              <w:t>исвоению Почетного звания</w:t>
            </w:r>
          </w:p>
          <w:p w:rsidR="00B86184" w:rsidRPr="00B86184" w:rsidRDefault="00B86184" w:rsidP="00B86184">
            <w:pPr>
              <w:spacing w:after="0"/>
              <w:jc w:val="both"/>
              <w:rPr>
                <w:rFonts w:ascii="Times New Roman" w:hAnsi="Times New Roman"/>
                <w:sz w:val="28"/>
                <w:szCs w:val="28"/>
              </w:rPr>
            </w:pPr>
            <w:r w:rsidRPr="00B86184">
              <w:rPr>
                <w:rFonts w:ascii="Times New Roman" w:hAnsi="Times New Roman"/>
                <w:sz w:val="28"/>
                <w:szCs w:val="28"/>
              </w:rPr>
              <w:t>«Почетный гражданин Юкаменского района»</w:t>
            </w:r>
          </w:p>
        </w:tc>
        <w:tc>
          <w:tcPr>
            <w:tcW w:w="1276" w:type="dxa"/>
            <w:tcBorders>
              <w:left w:val="single" w:sz="4" w:space="0" w:color="auto"/>
              <w:bottom w:val="single" w:sz="4" w:space="0" w:color="auto"/>
              <w:right w:val="single" w:sz="4" w:space="0" w:color="auto"/>
            </w:tcBorders>
          </w:tcPr>
          <w:p w:rsidR="00B86184" w:rsidRDefault="003A386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p>
        </w:tc>
      </w:tr>
    </w:tbl>
    <w:p w:rsidR="00AE125A" w:rsidRDefault="00AE125A"/>
    <w:p w:rsidR="00B86184" w:rsidRDefault="00B86184"/>
    <w:p w:rsidR="00B86184" w:rsidRDefault="00B86184"/>
    <w:p w:rsidR="00B86184" w:rsidRDefault="00B86184"/>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B86184">
      <w:pPr>
        <w:keepNext/>
        <w:overflowPunct w:val="0"/>
        <w:autoSpaceDE w:val="0"/>
        <w:autoSpaceDN w:val="0"/>
        <w:adjustRightInd w:val="0"/>
        <w:spacing w:after="0" w:line="240" w:lineRule="auto"/>
        <w:outlineLvl w:val="1"/>
      </w:pPr>
    </w:p>
    <w:p w:rsidR="00B86184" w:rsidRDefault="00B86184" w:rsidP="00E01C3A">
      <w:pPr>
        <w:keepNext/>
        <w:overflowPunct w:val="0"/>
        <w:autoSpaceDE w:val="0"/>
        <w:autoSpaceDN w:val="0"/>
        <w:adjustRightInd w:val="0"/>
        <w:spacing w:after="0" w:line="240" w:lineRule="auto"/>
        <w:outlineLvl w:val="1"/>
      </w:pPr>
    </w:p>
    <w:p w:rsidR="00E01C3A" w:rsidRDefault="00E01C3A" w:rsidP="00E01C3A">
      <w:pPr>
        <w:keepNext/>
        <w:overflowPunct w:val="0"/>
        <w:autoSpaceDE w:val="0"/>
        <w:autoSpaceDN w:val="0"/>
        <w:adjustRightInd w:val="0"/>
        <w:spacing w:after="0" w:line="240" w:lineRule="auto"/>
        <w:outlineLvl w:val="1"/>
      </w:pPr>
    </w:p>
    <w:p w:rsidR="00E01C3A" w:rsidRDefault="00E01C3A" w:rsidP="00E01C3A">
      <w:pPr>
        <w:keepNext/>
        <w:overflowPunct w:val="0"/>
        <w:autoSpaceDE w:val="0"/>
        <w:autoSpaceDN w:val="0"/>
        <w:adjustRightInd w:val="0"/>
        <w:spacing w:after="0" w:line="240" w:lineRule="auto"/>
        <w:outlineLvl w:val="1"/>
      </w:pPr>
    </w:p>
    <w:p w:rsidR="00E01C3A" w:rsidRPr="00B86184" w:rsidRDefault="00E01C3A" w:rsidP="00E01C3A">
      <w:pPr>
        <w:keepNext/>
        <w:overflowPunct w:val="0"/>
        <w:autoSpaceDE w:val="0"/>
        <w:autoSpaceDN w:val="0"/>
        <w:adjustRightInd w:val="0"/>
        <w:spacing w:after="0" w:line="240" w:lineRule="auto"/>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r>
        <w:rPr>
          <w:noProof/>
          <w:lang w:eastAsia="ru-RU"/>
        </w:rPr>
        <w:lastRenderedPageBreak/>
        <w:drawing>
          <wp:anchor distT="0" distB="0" distL="114300" distR="114300" simplePos="0" relativeHeight="251661312" behindDoc="1" locked="0" layoutInCell="1" allowOverlap="1" wp14:anchorId="60986441" wp14:editId="514AF3B2">
            <wp:simplePos x="0" y="0"/>
            <wp:positionH relativeFrom="margin">
              <wp:posOffset>2286635</wp:posOffset>
            </wp:positionH>
            <wp:positionV relativeFrom="margin">
              <wp:posOffset>-302895</wp:posOffset>
            </wp:positionV>
            <wp:extent cx="1085850" cy="1790700"/>
            <wp:effectExtent l="0" t="0" r="0" b="0"/>
            <wp:wrapThrough wrapText="bothSides">
              <wp:wrapPolygon edited="0">
                <wp:start x="0" y="0"/>
                <wp:lineTo x="0" y="21370"/>
                <wp:lineTo x="21221" y="21370"/>
                <wp:lineTo x="21221" y="0"/>
                <wp:lineTo x="0" y="0"/>
              </wp:wrapPolygon>
            </wp:wrapThrough>
            <wp:docPr id="3" name="Рисунок 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4E0EA1" w:rsidRDefault="004E0EA1"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B86184" w:rsidRPr="00B86184" w:rsidRDefault="00B86184"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r w:rsidRPr="00B86184">
        <w:rPr>
          <w:rFonts w:ascii="Times New Roman" w:eastAsia="Times New Roman" w:hAnsi="Times New Roman"/>
          <w:b/>
          <w:bCs/>
          <w:sz w:val="20"/>
          <w:szCs w:val="20"/>
          <w:lang w:eastAsia="ru-RU"/>
        </w:rPr>
        <w:t>СОВЕТ ДЕПУТАТОВ МУНИЦИПАЛЬНОГО ОБРАЗОВАНИЯ «ЮКАМЕНСКИЙ РАЙОН»</w:t>
      </w:r>
    </w:p>
    <w:p w:rsidR="00B86184" w:rsidRPr="00B86184" w:rsidRDefault="00B86184" w:rsidP="00B8618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r w:rsidRPr="00B86184">
        <w:rPr>
          <w:rFonts w:ascii="Times New Roman" w:eastAsia="Times New Roman" w:hAnsi="Times New Roman"/>
          <w:b/>
          <w:bCs/>
          <w:sz w:val="20"/>
          <w:szCs w:val="20"/>
          <w:lang w:eastAsia="ru-RU"/>
        </w:rPr>
        <w:t>«ЮКАМЕН ЁРОС» МУНИЦИПАЛ КЫЛДЫТЭТЫСЬ ДЕПУТАТ КЕНЕШ</w:t>
      </w:r>
    </w:p>
    <w:p w:rsidR="00B86184" w:rsidRPr="00B86184" w:rsidRDefault="00B86184" w:rsidP="00B86184">
      <w:pPr>
        <w:spacing w:after="0" w:line="240" w:lineRule="auto"/>
        <w:rPr>
          <w:rFonts w:ascii="Times New Roman" w:eastAsia="Times New Roman" w:hAnsi="Times New Roman"/>
          <w:sz w:val="24"/>
          <w:szCs w:val="24"/>
          <w:lang w:eastAsia="ru-RU"/>
        </w:rPr>
      </w:pPr>
    </w:p>
    <w:p w:rsidR="00B86184" w:rsidRPr="00B86184" w:rsidRDefault="00B86184" w:rsidP="00B86184">
      <w:pPr>
        <w:spacing w:after="0" w:line="240" w:lineRule="auto"/>
        <w:jc w:val="center"/>
        <w:rPr>
          <w:rFonts w:ascii="Times New Roman" w:eastAsia="Times New Roman" w:hAnsi="Times New Roman"/>
          <w:b/>
          <w:sz w:val="24"/>
          <w:szCs w:val="24"/>
          <w:lang w:eastAsia="ru-RU"/>
        </w:rPr>
      </w:pPr>
    </w:p>
    <w:p w:rsidR="00B86184" w:rsidRPr="00B86184" w:rsidRDefault="00B86184" w:rsidP="00B86184">
      <w:pPr>
        <w:spacing w:after="0" w:line="240" w:lineRule="auto"/>
        <w:jc w:val="center"/>
        <w:rPr>
          <w:rFonts w:ascii="Times New Roman" w:eastAsia="Times New Roman" w:hAnsi="Times New Roman"/>
          <w:b/>
          <w:sz w:val="24"/>
          <w:szCs w:val="24"/>
          <w:u w:val="single"/>
          <w:lang w:eastAsia="ru-RU"/>
        </w:rPr>
      </w:pPr>
      <w:r w:rsidRPr="00B86184">
        <w:rPr>
          <w:rFonts w:ascii="Times New Roman" w:eastAsia="Times New Roman" w:hAnsi="Times New Roman"/>
          <w:b/>
          <w:sz w:val="24"/>
          <w:szCs w:val="24"/>
          <w:u w:val="single"/>
          <w:lang w:eastAsia="ru-RU"/>
        </w:rPr>
        <w:t>«31» мая  2018г.                                                                                                   № 96</w:t>
      </w:r>
    </w:p>
    <w:p w:rsidR="00B86184" w:rsidRPr="00B86184" w:rsidRDefault="00B86184" w:rsidP="00B86184">
      <w:pPr>
        <w:spacing w:after="0" w:line="240" w:lineRule="auto"/>
        <w:jc w:val="center"/>
        <w:rPr>
          <w:rFonts w:ascii="Times New Roman" w:eastAsia="Times New Roman" w:hAnsi="Times New Roman"/>
          <w:b/>
          <w:sz w:val="20"/>
          <w:szCs w:val="20"/>
          <w:lang w:eastAsia="ru-RU"/>
        </w:rPr>
      </w:pPr>
      <w:r w:rsidRPr="00B86184">
        <w:rPr>
          <w:rFonts w:ascii="Times New Roman" w:eastAsia="Times New Roman" w:hAnsi="Times New Roman"/>
          <w:b/>
          <w:sz w:val="20"/>
          <w:szCs w:val="20"/>
          <w:lang w:eastAsia="ru-RU"/>
        </w:rPr>
        <w:t>с. Юкаменское</w:t>
      </w:r>
    </w:p>
    <w:p w:rsidR="00B86184" w:rsidRPr="00B86184" w:rsidRDefault="00B86184" w:rsidP="00B86184">
      <w:pPr>
        <w:spacing w:after="0" w:line="240" w:lineRule="auto"/>
        <w:jc w:val="right"/>
        <w:rPr>
          <w:rFonts w:ascii="Times New Roman" w:eastAsia="Times New Roman" w:hAnsi="Times New Roman"/>
          <w:sz w:val="20"/>
          <w:szCs w:val="20"/>
          <w:lang w:eastAsia="ru-RU"/>
        </w:rPr>
      </w:pPr>
    </w:p>
    <w:p w:rsidR="00B86184" w:rsidRPr="00B86184" w:rsidRDefault="00B86184" w:rsidP="00B86184">
      <w:pPr>
        <w:spacing w:after="0" w:line="240" w:lineRule="auto"/>
        <w:jc w:val="center"/>
        <w:rPr>
          <w:rFonts w:ascii="Times New Roman" w:eastAsia="Times New Roman" w:hAnsi="Times New Roman"/>
          <w:b/>
          <w:sz w:val="24"/>
          <w:szCs w:val="20"/>
          <w:lang w:eastAsia="ru-RU"/>
        </w:rPr>
      </w:pPr>
      <w:r w:rsidRPr="00B86184">
        <w:rPr>
          <w:rFonts w:ascii="Times New Roman" w:eastAsia="Times New Roman" w:hAnsi="Times New Roman"/>
          <w:b/>
          <w:sz w:val="24"/>
          <w:szCs w:val="20"/>
          <w:lang w:eastAsia="ru-RU"/>
        </w:rPr>
        <w:t>РЕШЕНИЕ</w:t>
      </w:r>
    </w:p>
    <w:p w:rsidR="00B86184" w:rsidRPr="00B86184" w:rsidRDefault="00B86184" w:rsidP="00B86184">
      <w:pPr>
        <w:spacing w:after="0" w:line="240" w:lineRule="auto"/>
        <w:jc w:val="center"/>
        <w:rPr>
          <w:rFonts w:ascii="Times New Roman" w:eastAsia="Times New Roman" w:hAnsi="Times New Roman"/>
          <w:b/>
          <w:sz w:val="24"/>
          <w:szCs w:val="20"/>
          <w:lang w:eastAsia="ru-RU"/>
        </w:rPr>
      </w:pPr>
    </w:p>
    <w:p w:rsidR="00B86184" w:rsidRPr="00B86184" w:rsidRDefault="00B86184" w:rsidP="00B86184">
      <w:pPr>
        <w:spacing w:after="0" w:line="240" w:lineRule="auto"/>
        <w:jc w:val="center"/>
        <w:rPr>
          <w:rFonts w:ascii="Times New Roman" w:eastAsia="Times New Roman" w:hAnsi="Times New Roman"/>
          <w:b/>
          <w:sz w:val="28"/>
          <w:szCs w:val="28"/>
          <w:lang w:eastAsia="ru-RU"/>
        </w:rPr>
      </w:pPr>
      <w:r w:rsidRPr="00B86184">
        <w:rPr>
          <w:rFonts w:ascii="Times New Roman" w:eastAsia="Times New Roman" w:hAnsi="Times New Roman"/>
          <w:b/>
          <w:sz w:val="28"/>
          <w:szCs w:val="28"/>
          <w:lang w:eastAsia="ru-RU"/>
        </w:rPr>
        <w:t>Об утверждении отчета об исполнении бюджета</w:t>
      </w:r>
    </w:p>
    <w:p w:rsidR="00B86184" w:rsidRPr="00B86184" w:rsidRDefault="00B86184" w:rsidP="00B86184">
      <w:pPr>
        <w:spacing w:after="0" w:line="240" w:lineRule="auto"/>
        <w:jc w:val="center"/>
        <w:rPr>
          <w:rFonts w:ascii="Times New Roman" w:eastAsia="Times New Roman" w:hAnsi="Times New Roman"/>
          <w:b/>
          <w:sz w:val="28"/>
          <w:szCs w:val="28"/>
          <w:lang w:eastAsia="ru-RU"/>
        </w:rPr>
      </w:pPr>
      <w:r w:rsidRPr="00B86184">
        <w:rPr>
          <w:rFonts w:ascii="Times New Roman" w:eastAsia="Times New Roman" w:hAnsi="Times New Roman"/>
          <w:b/>
          <w:sz w:val="28"/>
          <w:szCs w:val="28"/>
          <w:lang w:eastAsia="ru-RU"/>
        </w:rPr>
        <w:t>муниципального образования «</w:t>
      </w:r>
      <w:proofErr w:type="spellStart"/>
      <w:r w:rsidRPr="00B86184">
        <w:rPr>
          <w:rFonts w:ascii="Times New Roman" w:eastAsia="Times New Roman" w:hAnsi="Times New Roman"/>
          <w:b/>
          <w:sz w:val="28"/>
          <w:szCs w:val="28"/>
          <w:lang w:eastAsia="ru-RU"/>
        </w:rPr>
        <w:t>Юкаменский</w:t>
      </w:r>
      <w:proofErr w:type="spellEnd"/>
      <w:r w:rsidRPr="00B86184">
        <w:rPr>
          <w:rFonts w:ascii="Times New Roman" w:eastAsia="Times New Roman" w:hAnsi="Times New Roman"/>
          <w:b/>
          <w:sz w:val="28"/>
          <w:szCs w:val="28"/>
          <w:lang w:eastAsia="ru-RU"/>
        </w:rPr>
        <w:t xml:space="preserve"> район» за 2017 год</w:t>
      </w:r>
    </w:p>
    <w:p w:rsidR="00B86184" w:rsidRPr="00B86184" w:rsidRDefault="00B86184" w:rsidP="00B86184">
      <w:pPr>
        <w:spacing w:after="0" w:line="240" w:lineRule="auto"/>
        <w:jc w:val="both"/>
        <w:rPr>
          <w:rFonts w:ascii="Times New Roman" w:eastAsia="Times New Roman" w:hAnsi="Times New Roman"/>
          <w:sz w:val="28"/>
          <w:szCs w:val="28"/>
          <w:lang w:eastAsia="ru-RU"/>
        </w:rPr>
      </w:pPr>
    </w:p>
    <w:p w:rsidR="00B86184" w:rsidRPr="00B86184" w:rsidRDefault="00B86184" w:rsidP="00B86184">
      <w:pPr>
        <w:shd w:val="clear" w:color="auto" w:fill="FFFFFF"/>
        <w:spacing w:after="0" w:line="240" w:lineRule="auto"/>
        <w:ind w:firstLine="709"/>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 xml:space="preserve">            Заслушав отчет заместителя Главы Администрации - начальника Управления финансов  </w:t>
      </w:r>
      <w:proofErr w:type="spellStart"/>
      <w:r w:rsidRPr="00B86184">
        <w:rPr>
          <w:rFonts w:ascii="Times New Roman" w:eastAsia="Times New Roman" w:hAnsi="Times New Roman"/>
          <w:sz w:val="28"/>
          <w:szCs w:val="28"/>
          <w:lang w:eastAsia="ru-RU"/>
        </w:rPr>
        <w:t>Бекмансуровой</w:t>
      </w:r>
      <w:proofErr w:type="spellEnd"/>
      <w:r w:rsidRPr="00B86184">
        <w:rPr>
          <w:rFonts w:ascii="Times New Roman" w:eastAsia="Times New Roman" w:hAnsi="Times New Roman"/>
          <w:sz w:val="28"/>
          <w:szCs w:val="28"/>
          <w:lang w:eastAsia="ru-RU"/>
        </w:rPr>
        <w:t xml:space="preserve"> Р.И. об исполнении бюджета муниципального 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за 2017 год, на основании заключений Президиума районного Совета депутатов, постоянных депутатских комиссий, руководствуясь Уставом муниципального 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утвержденного решением Юкаменского Районного Совета депутатов № 176 от 31.05.2005 года,</w:t>
      </w:r>
    </w:p>
    <w:p w:rsidR="00B86184" w:rsidRPr="00B86184" w:rsidRDefault="00B86184" w:rsidP="00B86184">
      <w:pPr>
        <w:spacing w:after="0" w:line="240" w:lineRule="auto"/>
        <w:jc w:val="center"/>
        <w:rPr>
          <w:rFonts w:ascii="Times New Roman" w:eastAsia="Times New Roman" w:hAnsi="Times New Roman"/>
          <w:b/>
          <w:sz w:val="28"/>
          <w:szCs w:val="28"/>
          <w:lang w:eastAsia="ru-RU"/>
        </w:rPr>
      </w:pPr>
    </w:p>
    <w:p w:rsidR="00B86184" w:rsidRPr="00B86184" w:rsidRDefault="00B86184" w:rsidP="00B86184">
      <w:pPr>
        <w:spacing w:after="0" w:line="240" w:lineRule="auto"/>
        <w:jc w:val="center"/>
        <w:rPr>
          <w:rFonts w:ascii="Times New Roman" w:eastAsia="Times New Roman" w:hAnsi="Times New Roman"/>
          <w:b/>
          <w:sz w:val="28"/>
          <w:szCs w:val="28"/>
          <w:lang w:eastAsia="ru-RU"/>
        </w:rPr>
      </w:pPr>
      <w:r w:rsidRPr="00B86184">
        <w:rPr>
          <w:rFonts w:ascii="Times New Roman" w:eastAsia="Times New Roman" w:hAnsi="Times New Roman"/>
          <w:b/>
          <w:sz w:val="28"/>
          <w:szCs w:val="28"/>
          <w:lang w:eastAsia="ru-RU"/>
        </w:rPr>
        <w:t>Совет депутатов муниципального образования</w:t>
      </w:r>
    </w:p>
    <w:p w:rsidR="00B86184" w:rsidRPr="00B86184" w:rsidRDefault="00B86184" w:rsidP="00B86184">
      <w:pPr>
        <w:spacing w:after="0" w:line="240" w:lineRule="auto"/>
        <w:jc w:val="center"/>
        <w:rPr>
          <w:rFonts w:ascii="Times New Roman" w:eastAsia="Times New Roman" w:hAnsi="Times New Roman"/>
          <w:b/>
          <w:sz w:val="28"/>
          <w:szCs w:val="28"/>
          <w:lang w:eastAsia="ru-RU"/>
        </w:rPr>
      </w:pPr>
      <w:r w:rsidRPr="00B86184">
        <w:rPr>
          <w:rFonts w:ascii="Times New Roman" w:eastAsia="Times New Roman" w:hAnsi="Times New Roman"/>
          <w:b/>
          <w:sz w:val="28"/>
          <w:szCs w:val="28"/>
          <w:lang w:eastAsia="ru-RU"/>
        </w:rPr>
        <w:t>«</w:t>
      </w:r>
      <w:proofErr w:type="spellStart"/>
      <w:r w:rsidRPr="00B86184">
        <w:rPr>
          <w:rFonts w:ascii="Times New Roman" w:eastAsia="Times New Roman" w:hAnsi="Times New Roman"/>
          <w:b/>
          <w:sz w:val="28"/>
          <w:szCs w:val="28"/>
          <w:lang w:eastAsia="ru-RU"/>
        </w:rPr>
        <w:t>Юкаменский</w:t>
      </w:r>
      <w:proofErr w:type="spellEnd"/>
      <w:r w:rsidRPr="00B86184">
        <w:rPr>
          <w:rFonts w:ascii="Times New Roman" w:eastAsia="Times New Roman" w:hAnsi="Times New Roman"/>
          <w:b/>
          <w:sz w:val="28"/>
          <w:szCs w:val="28"/>
          <w:lang w:eastAsia="ru-RU"/>
        </w:rPr>
        <w:t xml:space="preserve"> район» РЕШАЕТ:</w:t>
      </w:r>
    </w:p>
    <w:p w:rsidR="00B86184" w:rsidRPr="00B86184" w:rsidRDefault="00B86184" w:rsidP="00B86184">
      <w:pPr>
        <w:spacing w:after="0" w:line="240" w:lineRule="auto"/>
        <w:jc w:val="both"/>
        <w:rPr>
          <w:rFonts w:ascii="Times New Roman" w:eastAsia="Times New Roman" w:hAnsi="Times New Roman"/>
          <w:sz w:val="28"/>
          <w:szCs w:val="28"/>
          <w:lang w:eastAsia="ru-RU"/>
        </w:rPr>
      </w:pPr>
    </w:p>
    <w:p w:rsidR="00B86184" w:rsidRPr="00B86184" w:rsidRDefault="00B86184" w:rsidP="00B86184">
      <w:pPr>
        <w:numPr>
          <w:ilvl w:val="0"/>
          <w:numId w:val="1"/>
        </w:numPr>
        <w:spacing w:after="0" w:line="240" w:lineRule="auto"/>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Утвердить отчет об исполнении бюджета муниципального</w:t>
      </w:r>
    </w:p>
    <w:p w:rsidR="00B86184" w:rsidRPr="00B86184" w:rsidRDefault="00B86184" w:rsidP="00B86184">
      <w:pPr>
        <w:spacing w:after="0"/>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образования «</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за  2017 год по доходам в сумме 365182,7 тыс. руб., по расходам в сумме 365418,2 тыс. руб. с дефицитом   в сумме 235,5 тыс. руб. согласно приложениям 1-доходы, 1-расходы, 2,3, 4 к настоящему решению.</w:t>
      </w:r>
    </w:p>
    <w:p w:rsidR="00B86184" w:rsidRPr="00B86184" w:rsidRDefault="00B86184" w:rsidP="00B86184">
      <w:pPr>
        <w:spacing w:after="0" w:line="240" w:lineRule="auto"/>
        <w:ind w:left="360"/>
        <w:jc w:val="both"/>
        <w:rPr>
          <w:rFonts w:ascii="Times New Roman" w:eastAsia="Times New Roman" w:hAnsi="Times New Roman"/>
          <w:sz w:val="28"/>
          <w:szCs w:val="28"/>
          <w:lang w:eastAsia="ru-RU"/>
        </w:rPr>
      </w:pPr>
    </w:p>
    <w:p w:rsidR="00B86184" w:rsidRPr="00B86184" w:rsidRDefault="00B86184" w:rsidP="00B86184">
      <w:pPr>
        <w:spacing w:after="0" w:line="240" w:lineRule="auto"/>
        <w:ind w:left="360"/>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 xml:space="preserve">Глава муниципального образования </w:t>
      </w:r>
    </w:p>
    <w:p w:rsidR="00B86184" w:rsidRPr="00B86184" w:rsidRDefault="00B86184" w:rsidP="00B86184">
      <w:pPr>
        <w:spacing w:after="0" w:line="240" w:lineRule="auto"/>
        <w:ind w:left="360"/>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Б.В. Востриков</w:t>
      </w:r>
    </w:p>
    <w:p w:rsidR="00B86184" w:rsidRPr="00B86184" w:rsidRDefault="00B86184" w:rsidP="00B86184">
      <w:pPr>
        <w:spacing w:after="0" w:line="240" w:lineRule="auto"/>
        <w:ind w:left="360"/>
        <w:jc w:val="both"/>
        <w:rPr>
          <w:rFonts w:ascii="Times New Roman" w:eastAsia="Times New Roman" w:hAnsi="Times New Roman"/>
          <w:sz w:val="28"/>
          <w:szCs w:val="28"/>
          <w:lang w:eastAsia="ru-RU"/>
        </w:rPr>
      </w:pPr>
    </w:p>
    <w:p w:rsidR="00B86184" w:rsidRPr="00B86184" w:rsidRDefault="00B86184" w:rsidP="00B86184">
      <w:pPr>
        <w:spacing w:after="0" w:line="240" w:lineRule="auto"/>
        <w:ind w:left="360"/>
        <w:jc w:val="both"/>
        <w:rPr>
          <w:rFonts w:ascii="Times New Roman" w:eastAsia="Times New Roman" w:hAnsi="Times New Roman"/>
          <w:sz w:val="28"/>
          <w:szCs w:val="28"/>
          <w:lang w:eastAsia="ru-RU"/>
        </w:rPr>
      </w:pPr>
    </w:p>
    <w:p w:rsidR="00B86184" w:rsidRPr="00B86184" w:rsidRDefault="00B86184" w:rsidP="00B86184">
      <w:pPr>
        <w:spacing w:after="0" w:line="240" w:lineRule="auto"/>
        <w:ind w:left="360"/>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Председатель Районного Совета депутатов</w:t>
      </w:r>
    </w:p>
    <w:p w:rsidR="00B86184" w:rsidRPr="00B86184" w:rsidRDefault="00B86184" w:rsidP="00B86184">
      <w:pPr>
        <w:spacing w:after="0" w:line="240" w:lineRule="auto"/>
        <w:ind w:left="360"/>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 xml:space="preserve">муниципального образования </w:t>
      </w:r>
    </w:p>
    <w:p w:rsidR="00B86184" w:rsidRDefault="00B86184" w:rsidP="00B86184">
      <w:pPr>
        <w:spacing w:after="0" w:line="240" w:lineRule="auto"/>
        <w:ind w:left="360"/>
        <w:jc w:val="both"/>
        <w:rPr>
          <w:rFonts w:ascii="Times New Roman" w:eastAsia="Times New Roman" w:hAnsi="Times New Roman"/>
          <w:sz w:val="28"/>
          <w:szCs w:val="28"/>
          <w:lang w:eastAsia="ru-RU"/>
        </w:rPr>
      </w:pPr>
      <w:r w:rsidRPr="00B86184">
        <w:rPr>
          <w:rFonts w:ascii="Times New Roman" w:eastAsia="Times New Roman" w:hAnsi="Times New Roman"/>
          <w:sz w:val="28"/>
          <w:szCs w:val="28"/>
          <w:lang w:eastAsia="ru-RU"/>
        </w:rPr>
        <w:t>«</w:t>
      </w:r>
      <w:proofErr w:type="spellStart"/>
      <w:r w:rsidRPr="00B86184">
        <w:rPr>
          <w:rFonts w:ascii="Times New Roman" w:eastAsia="Times New Roman" w:hAnsi="Times New Roman"/>
          <w:sz w:val="28"/>
          <w:szCs w:val="28"/>
          <w:lang w:eastAsia="ru-RU"/>
        </w:rPr>
        <w:t>Юкаменский</w:t>
      </w:r>
      <w:proofErr w:type="spellEnd"/>
      <w:r w:rsidRPr="00B86184">
        <w:rPr>
          <w:rFonts w:ascii="Times New Roman" w:eastAsia="Times New Roman" w:hAnsi="Times New Roman"/>
          <w:sz w:val="28"/>
          <w:szCs w:val="28"/>
          <w:lang w:eastAsia="ru-RU"/>
        </w:rPr>
        <w:t xml:space="preserve"> район»                                                                 Б.А. </w:t>
      </w:r>
      <w:proofErr w:type="spellStart"/>
      <w:r w:rsidRPr="00B86184">
        <w:rPr>
          <w:rFonts w:ascii="Times New Roman" w:eastAsia="Times New Roman" w:hAnsi="Times New Roman"/>
          <w:sz w:val="28"/>
          <w:szCs w:val="28"/>
          <w:lang w:eastAsia="ru-RU"/>
        </w:rPr>
        <w:t>Абашев</w:t>
      </w:r>
      <w:proofErr w:type="spellEnd"/>
    </w:p>
    <w:p w:rsidR="004E0EA1" w:rsidRDefault="004E0EA1" w:rsidP="00B86184">
      <w:pPr>
        <w:spacing w:after="0" w:line="240" w:lineRule="auto"/>
        <w:ind w:left="360"/>
        <w:jc w:val="both"/>
        <w:rPr>
          <w:rFonts w:ascii="Times New Roman" w:eastAsia="Times New Roman" w:hAnsi="Times New Roman"/>
          <w:sz w:val="28"/>
          <w:szCs w:val="28"/>
          <w:lang w:eastAsia="ru-RU"/>
        </w:rPr>
      </w:pPr>
    </w:p>
    <w:p w:rsidR="004E0EA1" w:rsidRDefault="004E0EA1" w:rsidP="004E0EA1">
      <w:pPr>
        <w:spacing w:after="0" w:line="240" w:lineRule="auto"/>
        <w:rPr>
          <w:rFonts w:ascii="Times New Roman" w:eastAsia="Times New Roman" w:hAnsi="Times New Roman"/>
          <w:sz w:val="28"/>
          <w:szCs w:val="28"/>
          <w:lang w:eastAsia="ru-RU"/>
        </w:rPr>
      </w:pPr>
    </w:p>
    <w:p w:rsidR="004E0EA1" w:rsidRPr="00A44B14" w:rsidRDefault="004E0EA1" w:rsidP="004E0EA1">
      <w:pPr>
        <w:spacing w:after="0" w:line="240" w:lineRule="auto"/>
        <w:jc w:val="center"/>
        <w:rPr>
          <w:rFonts w:ascii="Times New Roman" w:eastAsia="Times New Roman" w:hAnsi="Times New Roman"/>
          <w:b/>
          <w:sz w:val="28"/>
          <w:szCs w:val="28"/>
          <w:lang w:eastAsia="ru-RU"/>
        </w:rPr>
      </w:pPr>
      <w:r w:rsidRPr="00A44B14">
        <w:rPr>
          <w:rFonts w:ascii="Times New Roman" w:eastAsia="Times New Roman" w:hAnsi="Times New Roman"/>
          <w:b/>
          <w:sz w:val="28"/>
          <w:szCs w:val="28"/>
          <w:lang w:eastAsia="ru-RU"/>
        </w:rPr>
        <w:lastRenderedPageBreak/>
        <w:t>Пояснительная записка</w:t>
      </w:r>
    </w:p>
    <w:p w:rsidR="004E0EA1" w:rsidRPr="00A44B14" w:rsidRDefault="004E0EA1" w:rsidP="004E0EA1">
      <w:pPr>
        <w:spacing w:after="0" w:line="240" w:lineRule="auto"/>
        <w:jc w:val="center"/>
        <w:rPr>
          <w:rFonts w:ascii="Times New Roman" w:eastAsia="Times New Roman" w:hAnsi="Times New Roman"/>
          <w:b/>
          <w:sz w:val="28"/>
          <w:szCs w:val="28"/>
          <w:lang w:eastAsia="ru-RU"/>
        </w:rPr>
      </w:pPr>
      <w:r w:rsidRPr="00A44B14">
        <w:rPr>
          <w:rFonts w:ascii="Times New Roman" w:eastAsia="Times New Roman" w:hAnsi="Times New Roman"/>
          <w:b/>
          <w:sz w:val="28"/>
          <w:szCs w:val="28"/>
          <w:lang w:eastAsia="ru-RU"/>
        </w:rPr>
        <w:t xml:space="preserve">к отчету об исполнении бюджета </w:t>
      </w:r>
    </w:p>
    <w:p w:rsidR="004E0EA1" w:rsidRPr="00A44B14" w:rsidRDefault="004E0EA1" w:rsidP="00A44B14">
      <w:pPr>
        <w:spacing w:after="0" w:line="240" w:lineRule="auto"/>
        <w:jc w:val="center"/>
        <w:rPr>
          <w:rFonts w:ascii="Times New Roman" w:eastAsia="Times New Roman" w:hAnsi="Times New Roman"/>
          <w:b/>
          <w:sz w:val="28"/>
          <w:szCs w:val="28"/>
          <w:lang w:eastAsia="ru-RU"/>
        </w:rPr>
      </w:pPr>
      <w:r w:rsidRPr="00A44B14">
        <w:rPr>
          <w:rFonts w:ascii="Times New Roman" w:eastAsia="Times New Roman" w:hAnsi="Times New Roman"/>
          <w:b/>
          <w:sz w:val="28"/>
          <w:szCs w:val="28"/>
          <w:lang w:eastAsia="ru-RU"/>
        </w:rPr>
        <w:t>муниципального образования «</w:t>
      </w:r>
      <w:proofErr w:type="spellStart"/>
      <w:r w:rsidRPr="00A44B14">
        <w:rPr>
          <w:rFonts w:ascii="Times New Roman" w:eastAsia="Times New Roman" w:hAnsi="Times New Roman"/>
          <w:b/>
          <w:sz w:val="28"/>
          <w:szCs w:val="28"/>
          <w:lang w:eastAsia="ru-RU"/>
        </w:rPr>
        <w:t>Юкаменский</w:t>
      </w:r>
      <w:proofErr w:type="spellEnd"/>
      <w:r w:rsidRPr="00A44B14">
        <w:rPr>
          <w:rFonts w:ascii="Times New Roman" w:eastAsia="Times New Roman" w:hAnsi="Times New Roman"/>
          <w:b/>
          <w:sz w:val="28"/>
          <w:szCs w:val="28"/>
          <w:lang w:eastAsia="ru-RU"/>
        </w:rPr>
        <w:t xml:space="preserve"> район»</w:t>
      </w:r>
      <w:r w:rsidR="00A44B14">
        <w:rPr>
          <w:rFonts w:ascii="Times New Roman" w:eastAsia="Times New Roman" w:hAnsi="Times New Roman"/>
          <w:b/>
          <w:sz w:val="28"/>
          <w:szCs w:val="28"/>
          <w:lang w:eastAsia="ru-RU"/>
        </w:rPr>
        <w:t xml:space="preserve"> за 2017 год</w:t>
      </w:r>
    </w:p>
    <w:p w:rsidR="004E0EA1" w:rsidRPr="00A44B14" w:rsidRDefault="004E0EA1" w:rsidP="004E0EA1">
      <w:pPr>
        <w:spacing w:after="0" w:line="240" w:lineRule="auto"/>
        <w:jc w:val="center"/>
        <w:rPr>
          <w:rFonts w:ascii="Times New Roman" w:eastAsia="Times New Roman" w:hAnsi="Times New Roman"/>
          <w:b/>
          <w:sz w:val="28"/>
          <w:szCs w:val="28"/>
          <w:lang w:eastAsia="ru-RU"/>
        </w:rPr>
      </w:pPr>
    </w:p>
    <w:p w:rsidR="004E0EA1" w:rsidRPr="00A44B14" w:rsidRDefault="004E0EA1" w:rsidP="004E0EA1">
      <w:pPr>
        <w:spacing w:after="0" w:line="240" w:lineRule="auto"/>
        <w:jc w:val="center"/>
        <w:rPr>
          <w:rFonts w:ascii="Times New Roman" w:eastAsia="Times New Roman" w:hAnsi="Times New Roman"/>
          <w:b/>
          <w:sz w:val="28"/>
          <w:szCs w:val="28"/>
          <w:lang w:eastAsia="ru-RU"/>
        </w:rPr>
      </w:pPr>
      <w:r w:rsidRPr="00A44B14">
        <w:rPr>
          <w:rFonts w:ascii="Times New Roman" w:eastAsia="Times New Roman" w:hAnsi="Times New Roman"/>
          <w:b/>
          <w:sz w:val="28"/>
          <w:szCs w:val="28"/>
          <w:lang w:eastAsia="ru-RU"/>
        </w:rPr>
        <w:t>Доходы</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За 2017 год в бюджет муниципального образования «</w:t>
      </w:r>
      <w:proofErr w:type="spellStart"/>
      <w:r w:rsidRPr="004E0EA1">
        <w:rPr>
          <w:rFonts w:ascii="Times New Roman" w:eastAsia="Times New Roman" w:hAnsi="Times New Roman"/>
          <w:sz w:val="24"/>
          <w:szCs w:val="24"/>
          <w:lang w:eastAsia="ru-RU"/>
        </w:rPr>
        <w:t>Юкаменский</w:t>
      </w:r>
      <w:proofErr w:type="spellEnd"/>
      <w:r w:rsidRPr="004E0EA1">
        <w:rPr>
          <w:rFonts w:ascii="Times New Roman" w:eastAsia="Times New Roman" w:hAnsi="Times New Roman"/>
          <w:sz w:val="24"/>
          <w:szCs w:val="24"/>
          <w:lang w:eastAsia="ru-RU"/>
        </w:rPr>
        <w:t xml:space="preserve"> район» поступило доходов всего на сумму 365182,6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в том числе налоговые и неналоговые  доходы –55353,7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безвозмездные поступления- 309828,9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В общем объеме доходов безвозмездные поступления составляют 85%, налоговые и неналоговые доходы -15%.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Основными источниками поступлений налоговых и неналоговых доходов являются: </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-налог на доходы физических лиц-41972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или 75,8% в общем объеме  налоговых и неналоговых доходов,</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-акцизы на нефтепродукты-7113,6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или 12,9%,</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 налоги на </w:t>
      </w:r>
      <w:proofErr w:type="gramStart"/>
      <w:r w:rsidRPr="004E0EA1">
        <w:rPr>
          <w:rFonts w:ascii="Times New Roman" w:eastAsia="Times New Roman" w:hAnsi="Times New Roman"/>
          <w:i/>
          <w:sz w:val="24"/>
          <w:szCs w:val="24"/>
          <w:lang w:eastAsia="ru-RU"/>
        </w:rPr>
        <w:t>совокупный</w:t>
      </w:r>
      <w:proofErr w:type="gramEnd"/>
      <w:r w:rsidRPr="004E0EA1">
        <w:rPr>
          <w:rFonts w:ascii="Times New Roman" w:eastAsia="Times New Roman" w:hAnsi="Times New Roman"/>
          <w:i/>
          <w:sz w:val="24"/>
          <w:szCs w:val="24"/>
          <w:lang w:eastAsia="ru-RU"/>
        </w:rPr>
        <w:t xml:space="preserve"> доход-2167,4 тыс. руб. или 3,9 %, </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-доходы от использования имущества -2090,8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xml:space="preserve">. или 3,8%, </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-штрафы-591,4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xml:space="preserve">. или 1,1%.  </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-доходы от продажи материальных и нематериальных активов-550,2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или1,0%,</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-госпошлина -454,1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xml:space="preserve">. или 0,8 %, </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-плата за негативное воздействие на </w:t>
      </w:r>
      <w:proofErr w:type="gramStart"/>
      <w:r w:rsidRPr="004E0EA1">
        <w:rPr>
          <w:rFonts w:ascii="Times New Roman" w:eastAsia="Times New Roman" w:hAnsi="Times New Roman"/>
          <w:i/>
          <w:sz w:val="24"/>
          <w:szCs w:val="24"/>
          <w:lang w:eastAsia="ru-RU"/>
        </w:rPr>
        <w:t>окружающую</w:t>
      </w:r>
      <w:proofErr w:type="gramEnd"/>
      <w:r w:rsidRPr="004E0EA1">
        <w:rPr>
          <w:rFonts w:ascii="Times New Roman" w:eastAsia="Times New Roman" w:hAnsi="Times New Roman"/>
          <w:i/>
          <w:sz w:val="24"/>
          <w:szCs w:val="24"/>
          <w:lang w:eastAsia="ru-RU"/>
        </w:rPr>
        <w:t xml:space="preserve"> среду-236,6 тыс. руб. или 0,4 %,</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-доходы от оказания платных услуг и компенсации затрат государства 169,9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или 0,3%,</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-налог на добычу общераспространенных полезных ископаемых -6,6 тыс. руб. или 0,01%,</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-прочие неналоговые доходы -1,1 </w:t>
      </w:r>
      <w:proofErr w:type="spellStart"/>
      <w:r w:rsidRPr="004E0EA1">
        <w:rPr>
          <w:rFonts w:ascii="Times New Roman" w:eastAsia="Times New Roman" w:hAnsi="Times New Roman"/>
          <w:i/>
          <w:sz w:val="24"/>
          <w:szCs w:val="24"/>
          <w:lang w:eastAsia="ru-RU"/>
        </w:rPr>
        <w:t>тыс</w:t>
      </w:r>
      <w:proofErr w:type="gramStart"/>
      <w:r w:rsidRPr="004E0EA1">
        <w:rPr>
          <w:rFonts w:ascii="Times New Roman" w:eastAsia="Times New Roman" w:hAnsi="Times New Roman"/>
          <w:i/>
          <w:sz w:val="24"/>
          <w:szCs w:val="24"/>
          <w:lang w:eastAsia="ru-RU"/>
        </w:rPr>
        <w:t>.р</w:t>
      </w:r>
      <w:proofErr w:type="gramEnd"/>
      <w:r w:rsidRPr="004E0EA1">
        <w:rPr>
          <w:rFonts w:ascii="Times New Roman" w:eastAsia="Times New Roman" w:hAnsi="Times New Roman"/>
          <w:i/>
          <w:sz w:val="24"/>
          <w:szCs w:val="24"/>
          <w:lang w:eastAsia="ru-RU"/>
        </w:rPr>
        <w:t>уб</w:t>
      </w:r>
      <w:proofErr w:type="spellEnd"/>
      <w:r w:rsidRPr="004E0EA1">
        <w:rPr>
          <w:rFonts w:ascii="Times New Roman" w:eastAsia="Times New Roman" w:hAnsi="Times New Roman"/>
          <w:i/>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Анализ поступлений в динамике показывает, что в отчетном году поступления  по сравнению с аналогичным периодом прошлого года снизились на 926,9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за счет снижения налоговых и неналоговых доходов в сумме 4145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Безвозмездные поступления увеличились на сумму 3218,1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Темп роста поступлений в бюджет района   2017 года к 2016 году составляет 99,8%, в </w:t>
      </w:r>
      <w:proofErr w:type="spellStart"/>
      <w:r w:rsidRPr="004E0EA1">
        <w:rPr>
          <w:rFonts w:ascii="Times New Roman" w:eastAsia="Times New Roman" w:hAnsi="Times New Roman"/>
          <w:sz w:val="24"/>
          <w:szCs w:val="24"/>
          <w:lang w:eastAsia="ru-RU"/>
        </w:rPr>
        <w:t>т.ч</w:t>
      </w:r>
      <w:proofErr w:type="spellEnd"/>
      <w:r w:rsidRPr="004E0EA1">
        <w:rPr>
          <w:rFonts w:ascii="Times New Roman" w:eastAsia="Times New Roman" w:hAnsi="Times New Roman"/>
          <w:sz w:val="24"/>
          <w:szCs w:val="24"/>
          <w:lang w:eastAsia="ru-RU"/>
        </w:rPr>
        <w:t xml:space="preserve">. безвозмездные поступления -101%, </w:t>
      </w:r>
      <w:proofErr w:type="gramStart"/>
      <w:r w:rsidRPr="004E0EA1">
        <w:rPr>
          <w:rFonts w:ascii="Times New Roman" w:eastAsia="Times New Roman" w:hAnsi="Times New Roman"/>
          <w:sz w:val="24"/>
          <w:szCs w:val="24"/>
          <w:lang w:eastAsia="ru-RU"/>
        </w:rPr>
        <w:t>налоговые</w:t>
      </w:r>
      <w:proofErr w:type="gramEnd"/>
      <w:r w:rsidRPr="004E0EA1">
        <w:rPr>
          <w:rFonts w:ascii="Times New Roman" w:eastAsia="Times New Roman" w:hAnsi="Times New Roman"/>
          <w:sz w:val="24"/>
          <w:szCs w:val="24"/>
          <w:lang w:eastAsia="ru-RU"/>
        </w:rPr>
        <w:t xml:space="preserve"> и неналоговые доходы-93%. Снижение поступлений налоговых и неналоговых доходов произошло в основном: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-за счет снижения поступлений НДФЛ (1611,3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в связи  с прекращением деятельности юридических лиц и уменьшением поступлений по актам проверок;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-за счет уменьшения поступлений акцизов на нефтепродукты (1820,2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в связи со снижением ставок;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-за счет снижения доходов от продажи материальных и нематериальных активов (412,5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 за счет снижения поступлений ЕНВД (203,5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в связи в возвратом переплаты ЕНВД за 2016 год  ООО «Кристалл» (54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и сокращением торговых площадей в связи с низкой платежеспособностью населения.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Анализ исполнения бюджета по доходам за отчетный период показывает, что исполнение плана составляет 127 % к первоначальному плану и 99% к уточненному:</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План </w:t>
      </w:r>
      <w:proofErr w:type="spellStart"/>
      <w:r w:rsidRPr="004E0EA1">
        <w:rPr>
          <w:rFonts w:ascii="Times New Roman" w:eastAsia="Times New Roman" w:hAnsi="Times New Roman"/>
          <w:sz w:val="24"/>
          <w:szCs w:val="24"/>
          <w:lang w:eastAsia="ru-RU"/>
        </w:rPr>
        <w:t>перв</w:t>
      </w:r>
      <w:proofErr w:type="spellEnd"/>
      <w:r w:rsidRPr="004E0EA1">
        <w:rPr>
          <w:rFonts w:ascii="Times New Roman" w:eastAsia="Times New Roman" w:hAnsi="Times New Roman"/>
          <w:sz w:val="24"/>
          <w:szCs w:val="24"/>
          <w:lang w:eastAsia="ru-RU"/>
        </w:rPr>
        <w:t xml:space="preserve">        План </w:t>
      </w:r>
      <w:proofErr w:type="spellStart"/>
      <w:r w:rsidRPr="004E0EA1">
        <w:rPr>
          <w:rFonts w:ascii="Times New Roman" w:eastAsia="Times New Roman" w:hAnsi="Times New Roman"/>
          <w:sz w:val="24"/>
          <w:szCs w:val="24"/>
          <w:lang w:eastAsia="ru-RU"/>
        </w:rPr>
        <w:t>уточ</w:t>
      </w:r>
      <w:proofErr w:type="spellEnd"/>
      <w:r w:rsidRPr="004E0EA1">
        <w:rPr>
          <w:rFonts w:ascii="Times New Roman" w:eastAsia="Times New Roman" w:hAnsi="Times New Roman"/>
          <w:sz w:val="24"/>
          <w:szCs w:val="24"/>
          <w:lang w:eastAsia="ru-RU"/>
        </w:rPr>
        <w:t xml:space="preserve">        Факт             %  к пер     % </w:t>
      </w:r>
      <w:proofErr w:type="gramStart"/>
      <w:r w:rsidRPr="004E0EA1">
        <w:rPr>
          <w:rFonts w:ascii="Times New Roman" w:eastAsia="Times New Roman" w:hAnsi="Times New Roman"/>
          <w:sz w:val="24"/>
          <w:szCs w:val="24"/>
          <w:lang w:eastAsia="ru-RU"/>
        </w:rPr>
        <w:t xml:space="preserve">к </w:t>
      </w:r>
      <w:proofErr w:type="spellStart"/>
      <w:r w:rsidRPr="004E0EA1">
        <w:rPr>
          <w:rFonts w:ascii="Times New Roman" w:eastAsia="Times New Roman" w:hAnsi="Times New Roman"/>
          <w:sz w:val="24"/>
          <w:szCs w:val="24"/>
          <w:lang w:eastAsia="ru-RU"/>
        </w:rPr>
        <w:t>ут</w:t>
      </w:r>
      <w:proofErr w:type="spellEnd"/>
      <w:proofErr w:type="gram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Всего                                       286 451,0            370 889,8        365 182,6          127              99</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в </w:t>
      </w:r>
      <w:proofErr w:type="spellStart"/>
      <w:r w:rsidRPr="004E0EA1">
        <w:rPr>
          <w:rFonts w:ascii="Times New Roman" w:eastAsia="Times New Roman" w:hAnsi="Times New Roman"/>
          <w:sz w:val="24"/>
          <w:szCs w:val="24"/>
          <w:lang w:eastAsia="ru-RU"/>
        </w:rPr>
        <w:t>т.ч</w:t>
      </w:r>
      <w:proofErr w:type="spellEnd"/>
      <w:r w:rsidRPr="004E0EA1">
        <w:rPr>
          <w:rFonts w:ascii="Times New Roman" w:eastAsia="Times New Roman" w:hAnsi="Times New Roman"/>
          <w:sz w:val="24"/>
          <w:szCs w:val="24"/>
          <w:lang w:eastAsia="ru-RU"/>
        </w:rPr>
        <w:t>. налогов</w:t>
      </w:r>
      <w:proofErr w:type="gramStart"/>
      <w:r w:rsidRPr="004E0EA1">
        <w:rPr>
          <w:rFonts w:ascii="Times New Roman" w:eastAsia="Times New Roman" w:hAnsi="Times New Roman"/>
          <w:sz w:val="24"/>
          <w:szCs w:val="24"/>
          <w:lang w:eastAsia="ru-RU"/>
        </w:rPr>
        <w:t>.</w:t>
      </w:r>
      <w:proofErr w:type="gramEnd"/>
      <w:r w:rsidRPr="004E0EA1">
        <w:rPr>
          <w:rFonts w:ascii="Times New Roman" w:eastAsia="Times New Roman" w:hAnsi="Times New Roman"/>
          <w:sz w:val="24"/>
          <w:szCs w:val="24"/>
          <w:lang w:eastAsia="ru-RU"/>
        </w:rPr>
        <w:t xml:space="preserve"> </w:t>
      </w:r>
      <w:proofErr w:type="gramStart"/>
      <w:r w:rsidRPr="004E0EA1">
        <w:rPr>
          <w:rFonts w:ascii="Times New Roman" w:eastAsia="Times New Roman" w:hAnsi="Times New Roman"/>
          <w:sz w:val="24"/>
          <w:szCs w:val="24"/>
          <w:lang w:eastAsia="ru-RU"/>
        </w:rPr>
        <w:t>и</w:t>
      </w:r>
      <w:proofErr w:type="gramEnd"/>
      <w:r w:rsidRPr="004E0EA1">
        <w:rPr>
          <w:rFonts w:ascii="Times New Roman" w:eastAsia="Times New Roman" w:hAnsi="Times New Roman"/>
          <w:sz w:val="24"/>
          <w:szCs w:val="24"/>
          <w:lang w:eastAsia="ru-RU"/>
        </w:rPr>
        <w:t xml:space="preserve"> </w:t>
      </w:r>
      <w:proofErr w:type="spellStart"/>
      <w:r w:rsidRPr="004E0EA1">
        <w:rPr>
          <w:rFonts w:ascii="Times New Roman" w:eastAsia="Times New Roman" w:hAnsi="Times New Roman"/>
          <w:sz w:val="24"/>
          <w:szCs w:val="24"/>
          <w:lang w:eastAsia="ru-RU"/>
        </w:rPr>
        <w:t>неналог</w:t>
      </w:r>
      <w:proofErr w:type="spellEnd"/>
      <w:r w:rsidRPr="004E0EA1">
        <w:rPr>
          <w:rFonts w:ascii="Times New Roman" w:eastAsia="Times New Roman" w:hAnsi="Times New Roman"/>
          <w:sz w:val="24"/>
          <w:szCs w:val="24"/>
          <w:lang w:eastAsia="ru-RU"/>
        </w:rPr>
        <w:t xml:space="preserve">        58 079,0               55 366,3          55 353,7           95             100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безвозмездные             228 372,0             315 523,5        309 828,9          136              98</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Первоначальный план поступлений по налоговым и неналоговым доходам не выполнен  и составляет 95 %, уточненный план выполнен на 100 %.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lastRenderedPageBreak/>
        <w:t xml:space="preserve">     В разрезе видов доходов исполнение плановых назначений выглядит следующим образом:</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 НДФЛ.  </w:t>
      </w:r>
      <w:r w:rsidRPr="004E0EA1">
        <w:rPr>
          <w:rFonts w:ascii="Times New Roman" w:eastAsia="Times New Roman" w:hAnsi="Times New Roman"/>
          <w:sz w:val="24"/>
          <w:szCs w:val="24"/>
          <w:lang w:eastAsia="ru-RU"/>
        </w:rPr>
        <w:t xml:space="preserve">При первоначальном плане в сумме 45 016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плане поступлений в сумме 41 990,0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41 972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или 93 % к первоначальному и 100% к уточненному плану.</w:t>
      </w:r>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 </w:t>
      </w:r>
      <w:r w:rsidRPr="004E0EA1">
        <w:rPr>
          <w:rFonts w:ascii="Times New Roman" w:eastAsia="Times New Roman" w:hAnsi="Times New Roman"/>
          <w:i/>
          <w:sz w:val="24"/>
          <w:szCs w:val="24"/>
          <w:lang w:eastAsia="ru-RU"/>
        </w:rPr>
        <w:t>Акцизы на нефтепродукты</w:t>
      </w:r>
      <w:r w:rsidRPr="004E0EA1">
        <w:rPr>
          <w:rFonts w:ascii="Times New Roman" w:eastAsia="Times New Roman" w:hAnsi="Times New Roman"/>
          <w:sz w:val="24"/>
          <w:szCs w:val="24"/>
          <w:lang w:eastAsia="ru-RU"/>
        </w:rPr>
        <w:t xml:space="preserve">. При первоначальном плане поступлений в сумме 6667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 и уточненном  в сумме 7113,0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7113,6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или 107 % к первоначальному и 100 % к уточненному плану</w:t>
      </w:r>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 ЕНВД. </w:t>
      </w:r>
      <w:r w:rsidRPr="004E0EA1">
        <w:rPr>
          <w:rFonts w:ascii="Times New Roman" w:eastAsia="Times New Roman" w:hAnsi="Times New Roman"/>
          <w:sz w:val="24"/>
          <w:szCs w:val="24"/>
          <w:lang w:eastAsia="ru-RU"/>
        </w:rPr>
        <w:t xml:space="preserve">При первоначальном плане поступлений в сумме 2350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2103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2104,4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или 90 % к первоначальному и 100 % к уточненному плану.</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Единый сельхозналог. </w:t>
      </w:r>
      <w:r w:rsidRPr="004E0EA1">
        <w:rPr>
          <w:rFonts w:ascii="Times New Roman" w:eastAsia="Times New Roman" w:hAnsi="Times New Roman"/>
          <w:sz w:val="24"/>
          <w:szCs w:val="24"/>
          <w:lang w:eastAsia="ru-RU"/>
        </w:rPr>
        <w:t xml:space="preserve">При первоначальном плане поступлений в сумме 90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60,7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61,4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или 68</w:t>
      </w:r>
      <w:r w:rsidRPr="004E0EA1">
        <w:rPr>
          <w:rFonts w:ascii="Times New Roman" w:eastAsia="Times New Roman" w:hAnsi="Times New Roman"/>
          <w:i/>
          <w:sz w:val="24"/>
          <w:szCs w:val="24"/>
          <w:lang w:eastAsia="ru-RU"/>
        </w:rPr>
        <w:t xml:space="preserve">% к первоначальному и 101 % к уточненному плану. </w:t>
      </w:r>
      <w:r w:rsidRPr="004E0EA1">
        <w:rPr>
          <w:rFonts w:ascii="Times New Roman" w:eastAsia="Times New Roman" w:hAnsi="Times New Roman"/>
          <w:sz w:val="24"/>
          <w:szCs w:val="24"/>
          <w:lang w:eastAsia="ru-RU"/>
        </w:rPr>
        <w:t xml:space="preserve">Первоначальный план не выполнен в связи с уменьшением начисленной к уплате суммы налога у </w:t>
      </w:r>
      <w:proofErr w:type="spellStart"/>
      <w:r w:rsidRPr="004E0EA1">
        <w:rPr>
          <w:rFonts w:ascii="Times New Roman" w:eastAsia="Times New Roman" w:hAnsi="Times New Roman"/>
          <w:sz w:val="24"/>
          <w:szCs w:val="24"/>
          <w:lang w:eastAsia="ru-RU"/>
        </w:rPr>
        <w:t>сельхозтоваропроизводителей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Налог, взимаемый в связи с применением патентной системы налогообложения. </w:t>
      </w:r>
      <w:r w:rsidRPr="004E0EA1">
        <w:rPr>
          <w:rFonts w:ascii="Times New Roman" w:eastAsia="Times New Roman" w:hAnsi="Times New Roman"/>
          <w:sz w:val="24"/>
          <w:szCs w:val="24"/>
          <w:lang w:eastAsia="ru-RU"/>
        </w:rPr>
        <w:t xml:space="preserve">При первоначальном плане в сумме 20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плане поступлений в сумме 2,0 </w:t>
      </w:r>
      <w:proofErr w:type="spellStart"/>
      <w:r w:rsidRPr="004E0EA1">
        <w:rPr>
          <w:rFonts w:ascii="Times New Roman" w:eastAsia="Times New Roman" w:hAnsi="Times New Roman"/>
          <w:sz w:val="24"/>
          <w:szCs w:val="24"/>
          <w:lang w:eastAsia="ru-RU"/>
        </w:rPr>
        <w:t>тыс.руб.фактически</w:t>
      </w:r>
      <w:proofErr w:type="spellEnd"/>
      <w:r w:rsidRPr="004E0EA1">
        <w:rPr>
          <w:rFonts w:ascii="Times New Roman" w:eastAsia="Times New Roman" w:hAnsi="Times New Roman"/>
          <w:sz w:val="24"/>
          <w:szCs w:val="24"/>
          <w:lang w:eastAsia="ru-RU"/>
        </w:rPr>
        <w:t xml:space="preserve"> поступило 1,6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или 8 % к первоначальному плану и  80</w:t>
      </w:r>
      <w:r w:rsidRPr="004E0EA1">
        <w:rPr>
          <w:rFonts w:ascii="Times New Roman" w:eastAsia="Times New Roman" w:hAnsi="Times New Roman"/>
          <w:i/>
          <w:sz w:val="24"/>
          <w:szCs w:val="24"/>
          <w:lang w:eastAsia="ru-RU"/>
        </w:rPr>
        <w:t xml:space="preserve"> %</w:t>
      </w:r>
      <w:r w:rsidRPr="004E0EA1">
        <w:rPr>
          <w:rFonts w:ascii="Times New Roman" w:eastAsia="Times New Roman" w:hAnsi="Times New Roman"/>
          <w:sz w:val="24"/>
          <w:szCs w:val="24"/>
          <w:lang w:eastAsia="ru-RU"/>
        </w:rPr>
        <w:t xml:space="preserve"> к уточненному плану. </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 xml:space="preserve">-Налог на добычу общераспространенных полезных ископаемых. </w:t>
      </w:r>
      <w:r w:rsidRPr="004E0EA1">
        <w:rPr>
          <w:rFonts w:ascii="Times New Roman" w:eastAsia="Times New Roman" w:hAnsi="Times New Roman"/>
          <w:sz w:val="24"/>
          <w:szCs w:val="24"/>
          <w:lang w:eastAsia="ru-RU"/>
        </w:rPr>
        <w:t xml:space="preserve">При первоначальном плане поступлений в сумме 26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уб.и</w:t>
      </w:r>
      <w:proofErr w:type="spellEnd"/>
      <w:r w:rsidRPr="004E0EA1">
        <w:rPr>
          <w:rFonts w:ascii="Times New Roman" w:eastAsia="Times New Roman" w:hAnsi="Times New Roman"/>
          <w:sz w:val="24"/>
          <w:szCs w:val="24"/>
          <w:lang w:eastAsia="ru-RU"/>
        </w:rPr>
        <w:t xml:space="preserve"> уточненном в сумме 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6,6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или 23</w:t>
      </w:r>
      <w:r w:rsidRPr="004E0EA1">
        <w:rPr>
          <w:rFonts w:ascii="Times New Roman" w:eastAsia="Times New Roman" w:hAnsi="Times New Roman"/>
          <w:i/>
          <w:sz w:val="24"/>
          <w:szCs w:val="24"/>
          <w:lang w:eastAsia="ru-RU"/>
        </w:rPr>
        <w:t xml:space="preserve"> % к первоначальному и 110 % к уточненному плану.</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i/>
          <w:sz w:val="24"/>
          <w:szCs w:val="24"/>
          <w:lang w:eastAsia="ru-RU"/>
        </w:rPr>
        <w:t>-Госпошлина</w:t>
      </w:r>
      <w:r w:rsidRPr="004E0EA1">
        <w:rPr>
          <w:rFonts w:ascii="Times New Roman" w:eastAsia="Times New Roman" w:hAnsi="Times New Roman"/>
          <w:sz w:val="24"/>
          <w:szCs w:val="24"/>
          <w:lang w:eastAsia="ru-RU"/>
        </w:rPr>
        <w:t xml:space="preserve">. При первоначальном плане поступлений в сумме 570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454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454,1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или 80</w:t>
      </w:r>
      <w:r w:rsidRPr="004E0EA1">
        <w:rPr>
          <w:rFonts w:ascii="Times New Roman" w:eastAsia="Times New Roman" w:hAnsi="Times New Roman"/>
          <w:i/>
          <w:sz w:val="24"/>
          <w:szCs w:val="24"/>
          <w:lang w:eastAsia="ru-RU"/>
        </w:rPr>
        <w:t>% к первоначальному плану и 100 % к уточненному плану.</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 xml:space="preserve">-Доходы от сдачи в аренду земли.  </w:t>
      </w:r>
      <w:r w:rsidRPr="004E0EA1">
        <w:rPr>
          <w:rFonts w:ascii="Times New Roman" w:eastAsia="Times New Roman" w:hAnsi="Times New Roman"/>
          <w:sz w:val="24"/>
          <w:szCs w:val="24"/>
          <w:lang w:eastAsia="ru-RU"/>
        </w:rPr>
        <w:t xml:space="preserve">При первоначальном плане поступлений в сумме 710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941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941,4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или 133</w:t>
      </w:r>
      <w:r w:rsidRPr="004E0EA1">
        <w:rPr>
          <w:rFonts w:ascii="Times New Roman" w:eastAsia="Times New Roman" w:hAnsi="Times New Roman"/>
          <w:i/>
          <w:sz w:val="24"/>
          <w:szCs w:val="24"/>
          <w:lang w:eastAsia="ru-RU"/>
        </w:rPr>
        <w:t xml:space="preserve">% к первоначальному и 100 % к уточненному плану.  </w:t>
      </w:r>
      <w:r w:rsidRPr="004E0EA1">
        <w:rPr>
          <w:rFonts w:ascii="Times New Roman" w:eastAsia="Times New Roman" w:hAnsi="Times New Roman"/>
          <w:sz w:val="24"/>
          <w:szCs w:val="24"/>
          <w:lang w:eastAsia="ru-RU"/>
        </w:rPr>
        <w:t xml:space="preserve">Первоначальный план перевыполнен за счет: взыскания задолженности прошлых лет на сумму 167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(Неон Сити, Абашева В.Т., Хлебосол и другие) и заключения дополнительных договоров аренды на общую сумму 64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-Доходы от сдачи в аренду имущества.</w:t>
      </w:r>
      <w:r w:rsidRPr="004E0EA1">
        <w:rPr>
          <w:rFonts w:ascii="Times New Roman" w:eastAsia="Times New Roman" w:hAnsi="Times New Roman"/>
          <w:sz w:val="24"/>
          <w:szCs w:val="24"/>
          <w:lang w:eastAsia="ru-RU"/>
        </w:rPr>
        <w:t xml:space="preserve"> При первоначальном плане поступлений в сумме 1080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1027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в бюджет поступило 1027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или 95 % к первоначальному и 100 %  к уточненному плану</w:t>
      </w:r>
      <w:r w:rsidRPr="004E0EA1">
        <w:rPr>
          <w:rFonts w:ascii="Times New Roman" w:eastAsia="Times New Roman" w:hAnsi="Times New Roman"/>
          <w:sz w:val="24"/>
          <w:szCs w:val="24"/>
          <w:lang w:eastAsia="ru-RU"/>
        </w:rPr>
        <w:t xml:space="preserve">. Первоначальный план не выполнен в связи с наличием задолженности у ИП </w:t>
      </w:r>
      <w:proofErr w:type="spellStart"/>
      <w:r w:rsidRPr="004E0EA1">
        <w:rPr>
          <w:rFonts w:ascii="Times New Roman" w:eastAsia="Times New Roman" w:hAnsi="Times New Roman"/>
          <w:sz w:val="24"/>
          <w:szCs w:val="24"/>
          <w:lang w:eastAsia="ru-RU"/>
        </w:rPr>
        <w:t>Касимова</w:t>
      </w:r>
      <w:proofErr w:type="spellEnd"/>
      <w:r w:rsidRPr="004E0EA1">
        <w:rPr>
          <w:rFonts w:ascii="Times New Roman" w:eastAsia="Times New Roman" w:hAnsi="Times New Roman"/>
          <w:sz w:val="24"/>
          <w:szCs w:val="24"/>
          <w:lang w:eastAsia="ru-RU"/>
        </w:rPr>
        <w:t xml:space="preserve"> Р.В.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Прочие доходы от использования имущества (плата за наем жилья). </w:t>
      </w:r>
      <w:r w:rsidRPr="004E0EA1">
        <w:rPr>
          <w:rFonts w:ascii="Times New Roman" w:eastAsia="Times New Roman" w:hAnsi="Times New Roman"/>
          <w:sz w:val="24"/>
          <w:szCs w:val="24"/>
          <w:lang w:eastAsia="ru-RU"/>
        </w:rPr>
        <w:t xml:space="preserve"> При первоначальном плане в сумме 150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122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поступило 122,4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или 81 % к первоначальному и 100 % к уточненному плану</w:t>
      </w:r>
      <w:r w:rsidRPr="004E0EA1">
        <w:rPr>
          <w:rFonts w:ascii="Times New Roman" w:eastAsia="Times New Roman" w:hAnsi="Times New Roman"/>
          <w:sz w:val="24"/>
          <w:szCs w:val="24"/>
          <w:lang w:eastAsia="ru-RU"/>
        </w:rPr>
        <w:t xml:space="preserve">. Первоначальный план не выполнен в связи с имеющейся задолженностью </w:t>
      </w:r>
      <w:proofErr w:type="gramStart"/>
      <w:r w:rsidRPr="004E0EA1">
        <w:rPr>
          <w:rFonts w:ascii="Times New Roman" w:eastAsia="Times New Roman" w:hAnsi="Times New Roman"/>
          <w:sz w:val="24"/>
          <w:szCs w:val="24"/>
          <w:lang w:eastAsia="ru-RU"/>
        </w:rPr>
        <w:t>у ООО</w:t>
      </w:r>
      <w:proofErr w:type="gramEnd"/>
      <w:r w:rsidRPr="004E0EA1">
        <w:rPr>
          <w:rFonts w:ascii="Times New Roman" w:eastAsia="Times New Roman" w:hAnsi="Times New Roman"/>
          <w:sz w:val="24"/>
          <w:szCs w:val="24"/>
          <w:lang w:eastAsia="ru-RU"/>
        </w:rPr>
        <w:t xml:space="preserve"> «</w:t>
      </w:r>
      <w:proofErr w:type="spellStart"/>
      <w:r w:rsidRPr="004E0EA1">
        <w:rPr>
          <w:rFonts w:ascii="Times New Roman" w:eastAsia="Times New Roman" w:hAnsi="Times New Roman"/>
          <w:sz w:val="24"/>
          <w:szCs w:val="24"/>
          <w:lang w:eastAsia="ru-RU"/>
        </w:rPr>
        <w:t>Жилком</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i/>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Плата за </w:t>
      </w:r>
      <w:r w:rsidRPr="004E0EA1">
        <w:rPr>
          <w:rFonts w:ascii="Times New Roman" w:eastAsia="Times New Roman" w:hAnsi="Times New Roman"/>
          <w:sz w:val="24"/>
          <w:szCs w:val="24"/>
          <w:lang w:eastAsia="ru-RU"/>
        </w:rPr>
        <w:t>н</w:t>
      </w:r>
      <w:r w:rsidRPr="004E0EA1">
        <w:rPr>
          <w:rFonts w:ascii="Times New Roman" w:eastAsia="Times New Roman" w:hAnsi="Times New Roman"/>
          <w:i/>
          <w:sz w:val="24"/>
          <w:szCs w:val="24"/>
          <w:lang w:eastAsia="ru-RU"/>
        </w:rPr>
        <w:t>егативное воздействие на окружающую среду</w:t>
      </w:r>
      <w:r w:rsidRPr="004E0EA1">
        <w:rPr>
          <w:rFonts w:ascii="Times New Roman" w:eastAsia="Times New Roman" w:hAnsi="Times New Roman"/>
          <w:sz w:val="24"/>
          <w:szCs w:val="24"/>
          <w:lang w:eastAsia="ru-RU"/>
        </w:rPr>
        <w:t xml:space="preserve">. При первоначальном плане поступлений в сумме 280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237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236,6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 xml:space="preserve">или 85 % к первоначальному и 100 % к уточненному плану.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-Доходы от оказания платных услуг и компенсации затрат бюджетов муниципальных районов</w:t>
      </w:r>
      <w:r w:rsidRPr="004E0EA1">
        <w:rPr>
          <w:rFonts w:ascii="Times New Roman" w:eastAsia="Times New Roman" w:hAnsi="Times New Roman"/>
          <w:sz w:val="24"/>
          <w:szCs w:val="24"/>
          <w:lang w:eastAsia="ru-RU"/>
        </w:rPr>
        <w:t xml:space="preserve">. При  первоначальном плане поступлений в сумме 149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в сумме 169,5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169,9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или 114 % к первоначальному и 100 %  к уточненному плану</w:t>
      </w:r>
      <w:r w:rsidRPr="004E0EA1">
        <w:rPr>
          <w:rFonts w:ascii="Times New Roman" w:eastAsia="Times New Roman" w:hAnsi="Times New Roman"/>
          <w:sz w:val="24"/>
          <w:szCs w:val="24"/>
          <w:lang w:eastAsia="ru-RU"/>
        </w:rPr>
        <w:t xml:space="preserve"> Первоначальный план перевыполнен в связи с тем, что в бюджете не запланированы поступления от родительской платы за летний отдых детей.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lastRenderedPageBreak/>
        <w:t>-Доходы от продажи имущества и земли.</w:t>
      </w:r>
      <w:r w:rsidRPr="004E0EA1">
        <w:rPr>
          <w:rFonts w:ascii="Times New Roman" w:eastAsia="Times New Roman" w:hAnsi="Times New Roman"/>
          <w:sz w:val="24"/>
          <w:szCs w:val="24"/>
          <w:lang w:eastAsia="ru-RU"/>
        </w:rPr>
        <w:t xml:space="preserve">. При первоначальном плане поступлений в сумме 350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плане в сумме 550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550,2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или 157 % к первоначальному и 100 %  к уточненному плану</w:t>
      </w:r>
      <w:r w:rsidRPr="004E0EA1">
        <w:rPr>
          <w:rFonts w:ascii="Times New Roman" w:eastAsia="Times New Roman" w:hAnsi="Times New Roman"/>
          <w:sz w:val="24"/>
          <w:szCs w:val="24"/>
          <w:lang w:eastAsia="ru-RU"/>
        </w:rPr>
        <w:t xml:space="preserve"> Первоначальный план перевыполнен за счет продажи имущества и земельных участков из Прогнозного плана приватизации предыдущих лет (здание </w:t>
      </w:r>
      <w:proofErr w:type="spellStart"/>
      <w:r w:rsidRPr="004E0EA1">
        <w:rPr>
          <w:rFonts w:ascii="Times New Roman" w:eastAsia="Times New Roman" w:hAnsi="Times New Roman"/>
          <w:sz w:val="24"/>
          <w:szCs w:val="24"/>
          <w:lang w:eastAsia="ru-RU"/>
        </w:rPr>
        <w:t>Шамардановского</w:t>
      </w:r>
      <w:proofErr w:type="spellEnd"/>
      <w:r w:rsidRPr="004E0EA1">
        <w:rPr>
          <w:rFonts w:ascii="Times New Roman" w:eastAsia="Times New Roman" w:hAnsi="Times New Roman"/>
          <w:sz w:val="24"/>
          <w:szCs w:val="24"/>
          <w:lang w:eastAsia="ru-RU"/>
        </w:rPr>
        <w:t xml:space="preserve"> сельского Совета с землей на сумму 67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и жилой дом с землей в </w:t>
      </w:r>
      <w:proofErr w:type="spellStart"/>
      <w:r w:rsidRPr="004E0EA1">
        <w:rPr>
          <w:rFonts w:ascii="Times New Roman" w:eastAsia="Times New Roman" w:hAnsi="Times New Roman"/>
          <w:sz w:val="24"/>
          <w:szCs w:val="24"/>
          <w:lang w:eastAsia="ru-RU"/>
        </w:rPr>
        <w:t>д</w:t>
      </w:r>
      <w:proofErr w:type="gramStart"/>
      <w:r w:rsidRPr="004E0EA1">
        <w:rPr>
          <w:rFonts w:ascii="Times New Roman" w:eastAsia="Times New Roman" w:hAnsi="Times New Roman"/>
          <w:sz w:val="24"/>
          <w:szCs w:val="24"/>
          <w:lang w:eastAsia="ru-RU"/>
        </w:rPr>
        <w:t>.И</w:t>
      </w:r>
      <w:proofErr w:type="gramEnd"/>
      <w:r w:rsidRPr="004E0EA1">
        <w:rPr>
          <w:rFonts w:ascii="Times New Roman" w:eastAsia="Times New Roman" w:hAnsi="Times New Roman"/>
          <w:sz w:val="24"/>
          <w:szCs w:val="24"/>
          <w:lang w:eastAsia="ru-RU"/>
        </w:rPr>
        <w:t>манай</w:t>
      </w:r>
      <w:proofErr w:type="spellEnd"/>
      <w:r w:rsidRPr="004E0EA1">
        <w:rPr>
          <w:rFonts w:ascii="Times New Roman" w:eastAsia="Times New Roman" w:hAnsi="Times New Roman"/>
          <w:sz w:val="24"/>
          <w:szCs w:val="24"/>
          <w:lang w:eastAsia="ru-RU"/>
        </w:rPr>
        <w:t xml:space="preserve"> на сумму 35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 а также за счет внеплановой продажи земельных участков.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-Штрафы</w:t>
      </w:r>
      <w:r w:rsidRPr="004E0EA1">
        <w:rPr>
          <w:rFonts w:ascii="Times New Roman" w:eastAsia="Times New Roman" w:hAnsi="Times New Roman"/>
          <w:sz w:val="24"/>
          <w:szCs w:val="24"/>
          <w:lang w:eastAsia="ru-RU"/>
        </w:rPr>
        <w:t xml:space="preserve">. При первоначальном плане поступлений в сумме 620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и уточненном плане в сумме 590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фактическое исполнение составило 591,4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 или 95 % к первоначальному и 100 %  к уточненному плану</w:t>
      </w:r>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За отчетный период </w:t>
      </w:r>
      <w:r w:rsidRPr="004E0EA1">
        <w:rPr>
          <w:rFonts w:ascii="Times New Roman" w:eastAsia="Times New Roman" w:hAnsi="Times New Roman"/>
          <w:b/>
          <w:sz w:val="24"/>
          <w:szCs w:val="24"/>
          <w:lang w:eastAsia="ru-RU"/>
        </w:rPr>
        <w:t>исполнение по безвозмездным поступлениям</w:t>
      </w:r>
      <w:r w:rsidRPr="004E0EA1">
        <w:rPr>
          <w:rFonts w:ascii="Times New Roman" w:eastAsia="Times New Roman" w:hAnsi="Times New Roman"/>
          <w:sz w:val="24"/>
          <w:szCs w:val="24"/>
          <w:lang w:eastAsia="ru-RU"/>
        </w:rPr>
        <w:t xml:space="preserve"> составило 309828,9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первоначальном плане 228372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и уточненном 315523,5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В составе безвозмездных поступлений не выполнены уточненные плановые назначения:</w:t>
      </w:r>
    </w:p>
    <w:p w:rsidR="004E0EA1" w:rsidRPr="004E0EA1" w:rsidRDefault="004E0EA1" w:rsidP="004E0EA1">
      <w:pPr>
        <w:spacing w:after="0" w:line="240" w:lineRule="auto"/>
        <w:ind w:firstLine="708"/>
        <w:rPr>
          <w:rFonts w:ascii="Times New Roman" w:eastAsia="Times New Roman" w:hAnsi="Times New Roman"/>
          <w:sz w:val="24"/>
          <w:szCs w:val="24"/>
          <w:lang w:eastAsia="ru-RU"/>
        </w:rPr>
      </w:pPr>
      <w:r w:rsidRPr="004E0EA1">
        <w:rPr>
          <w:rFonts w:ascii="Times New Roman" w:eastAsia="Times New Roman" w:hAnsi="Times New Roman"/>
          <w:b/>
          <w:sz w:val="24"/>
          <w:szCs w:val="24"/>
          <w:lang w:eastAsia="ru-RU"/>
        </w:rPr>
        <w:t>Субсидии</w:t>
      </w:r>
      <w:r w:rsidRPr="004E0EA1">
        <w:rPr>
          <w:rFonts w:ascii="Times New Roman" w:eastAsia="Times New Roman" w:hAnsi="Times New Roman"/>
          <w:sz w:val="24"/>
          <w:szCs w:val="24"/>
          <w:lang w:eastAsia="ru-RU"/>
        </w:rPr>
        <w:t xml:space="preserve"> на сумму 2159,0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 xml:space="preserve">-по субсидиям на </w:t>
      </w:r>
      <w:proofErr w:type="spellStart"/>
      <w:r w:rsidRPr="004E0EA1">
        <w:rPr>
          <w:rFonts w:ascii="Times New Roman" w:eastAsia="Times New Roman" w:hAnsi="Times New Roman"/>
          <w:i/>
          <w:sz w:val="24"/>
          <w:szCs w:val="24"/>
          <w:lang w:eastAsia="ru-RU"/>
        </w:rPr>
        <w:t>софинансирование</w:t>
      </w:r>
      <w:proofErr w:type="spellEnd"/>
      <w:r w:rsidRPr="004E0EA1">
        <w:rPr>
          <w:rFonts w:ascii="Times New Roman" w:eastAsia="Times New Roman" w:hAnsi="Times New Roman"/>
          <w:i/>
          <w:sz w:val="24"/>
          <w:szCs w:val="24"/>
          <w:lang w:eastAsia="ru-RU"/>
        </w:rPr>
        <w:t xml:space="preserve"> капвложений в объекты муниципальной собственности</w:t>
      </w:r>
      <w:r w:rsidRPr="004E0EA1">
        <w:rPr>
          <w:rFonts w:ascii="Times New Roman" w:eastAsia="Times New Roman" w:hAnsi="Times New Roman"/>
          <w:sz w:val="24"/>
          <w:szCs w:val="24"/>
          <w:lang w:eastAsia="ru-RU"/>
        </w:rPr>
        <w:t xml:space="preserve"> на сумму 1823,2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32452,9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30629,7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 xml:space="preserve">- по субсидиям на реализацию мероприятий в области поддержки и развития коммунального хозяйства </w:t>
      </w:r>
      <w:r w:rsidRPr="004E0EA1">
        <w:rPr>
          <w:rFonts w:ascii="Times New Roman" w:eastAsia="Times New Roman" w:hAnsi="Times New Roman"/>
          <w:sz w:val="24"/>
          <w:szCs w:val="24"/>
          <w:lang w:eastAsia="ru-RU"/>
        </w:rPr>
        <w:t xml:space="preserve">в сумме 33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2555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2522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по субсидиям на содержание автомобильных дорог</w:t>
      </w:r>
      <w:r w:rsidRPr="004E0EA1">
        <w:rPr>
          <w:rFonts w:ascii="Times New Roman" w:eastAsia="Times New Roman" w:hAnsi="Times New Roman"/>
          <w:sz w:val="24"/>
          <w:szCs w:val="24"/>
          <w:lang w:eastAsia="ru-RU"/>
        </w:rPr>
        <w:t xml:space="preserve"> на сумму 254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2423,6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2169,6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по субсидиям на детское и школьное питание</w:t>
      </w:r>
      <w:r w:rsidRPr="004E0EA1">
        <w:rPr>
          <w:rFonts w:ascii="Times New Roman" w:eastAsia="Times New Roman" w:hAnsi="Times New Roman"/>
          <w:sz w:val="24"/>
          <w:szCs w:val="24"/>
          <w:lang w:eastAsia="ru-RU"/>
        </w:rPr>
        <w:t xml:space="preserve"> на сумму 47,2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1530,7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1483,5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708"/>
        <w:rPr>
          <w:rFonts w:ascii="Times New Roman" w:eastAsia="Times New Roman" w:hAnsi="Times New Roman"/>
          <w:sz w:val="24"/>
          <w:szCs w:val="24"/>
          <w:lang w:eastAsia="ru-RU"/>
        </w:rPr>
      </w:pPr>
      <w:r w:rsidRPr="004E0EA1">
        <w:rPr>
          <w:rFonts w:ascii="Times New Roman" w:eastAsia="Times New Roman" w:hAnsi="Times New Roman"/>
          <w:b/>
          <w:sz w:val="24"/>
          <w:szCs w:val="24"/>
          <w:lang w:eastAsia="ru-RU"/>
        </w:rPr>
        <w:t>Субвенции</w:t>
      </w:r>
      <w:r w:rsidRPr="004E0EA1">
        <w:rPr>
          <w:rFonts w:ascii="Times New Roman" w:eastAsia="Times New Roman" w:hAnsi="Times New Roman"/>
          <w:sz w:val="24"/>
          <w:szCs w:val="24"/>
          <w:lang w:eastAsia="ru-RU"/>
        </w:rPr>
        <w:t xml:space="preserve"> на сумму 3025,4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по субвенциям на предоставление субсидий населению</w:t>
      </w:r>
      <w:r w:rsidRPr="004E0EA1">
        <w:rPr>
          <w:rFonts w:ascii="Times New Roman" w:eastAsia="Times New Roman" w:hAnsi="Times New Roman"/>
          <w:sz w:val="24"/>
          <w:szCs w:val="24"/>
          <w:lang w:eastAsia="ru-RU"/>
        </w:rPr>
        <w:t xml:space="preserve"> на сумму 714,4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3144,5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2430,1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по субвенциям на финансовое обеспечение школ</w:t>
      </w:r>
      <w:r w:rsidRPr="004E0EA1">
        <w:rPr>
          <w:rFonts w:ascii="Times New Roman" w:eastAsia="Times New Roman" w:hAnsi="Times New Roman"/>
          <w:sz w:val="24"/>
          <w:szCs w:val="24"/>
          <w:lang w:eastAsia="ru-RU"/>
        </w:rPr>
        <w:t xml:space="preserve"> на сумму 1160,1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84246,5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83086,4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по субвенциям на финансовое обеспечение детских дошкольных учреждений</w:t>
      </w:r>
      <w:r w:rsidRPr="004E0EA1">
        <w:rPr>
          <w:rFonts w:ascii="Times New Roman" w:eastAsia="Times New Roman" w:hAnsi="Times New Roman"/>
          <w:sz w:val="24"/>
          <w:szCs w:val="24"/>
          <w:lang w:eastAsia="ru-RU"/>
        </w:rPr>
        <w:t xml:space="preserve"> на сумму 1160,1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31268,2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30340,6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по субвенции на предоставление мер социальной поддержки многодетным семьям</w:t>
      </w:r>
      <w:r w:rsidRPr="004E0EA1">
        <w:rPr>
          <w:rFonts w:ascii="Times New Roman" w:eastAsia="Times New Roman" w:hAnsi="Times New Roman"/>
          <w:sz w:val="24"/>
          <w:szCs w:val="24"/>
          <w:lang w:eastAsia="ru-RU"/>
        </w:rPr>
        <w:t xml:space="preserve"> на сумму 172,9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2565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2392,1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по</w:t>
      </w:r>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 xml:space="preserve">субвенции на  организацию социальной поддержки детей-сирот и детей, оставшихся без попечения родителей </w:t>
      </w:r>
      <w:r w:rsidRPr="004E0EA1">
        <w:rPr>
          <w:rFonts w:ascii="Times New Roman" w:eastAsia="Times New Roman" w:hAnsi="Times New Roman"/>
          <w:sz w:val="24"/>
          <w:szCs w:val="24"/>
          <w:lang w:eastAsia="ru-RU"/>
        </w:rPr>
        <w:t xml:space="preserve">на сумму 0,8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50,5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49,7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по субвенции на организацию и осуществление деятельности по опеке и попечительству в отношении несовершеннолетних </w:t>
      </w:r>
      <w:r w:rsidRPr="004E0EA1">
        <w:rPr>
          <w:rFonts w:ascii="Times New Roman" w:eastAsia="Times New Roman" w:hAnsi="Times New Roman"/>
          <w:sz w:val="24"/>
          <w:szCs w:val="24"/>
          <w:lang w:eastAsia="ru-RU"/>
        </w:rPr>
        <w:t xml:space="preserve">на сумму 20,1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471,6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451,5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по субвенции на осуществление отдельных государственных полномочий по </w:t>
      </w:r>
      <w:proofErr w:type="spellStart"/>
      <w:r w:rsidRPr="004E0EA1">
        <w:rPr>
          <w:rFonts w:ascii="Times New Roman" w:eastAsia="Times New Roman" w:hAnsi="Times New Roman"/>
          <w:i/>
          <w:sz w:val="24"/>
          <w:szCs w:val="24"/>
          <w:lang w:eastAsia="ru-RU"/>
        </w:rPr>
        <w:t>жилнадзору</w:t>
      </w:r>
      <w:proofErr w:type="spellEnd"/>
      <w:r w:rsidRPr="004E0EA1">
        <w:rPr>
          <w:rFonts w:ascii="Times New Roman" w:eastAsia="Times New Roman" w:hAnsi="Times New Roman"/>
          <w:i/>
          <w:sz w:val="24"/>
          <w:szCs w:val="24"/>
          <w:lang w:eastAsia="ru-RU"/>
        </w:rPr>
        <w:t xml:space="preserve"> </w:t>
      </w:r>
      <w:r w:rsidRPr="004E0EA1">
        <w:rPr>
          <w:rFonts w:ascii="Times New Roman" w:eastAsia="Times New Roman" w:hAnsi="Times New Roman"/>
          <w:sz w:val="24"/>
          <w:szCs w:val="24"/>
          <w:lang w:eastAsia="ru-RU"/>
        </w:rPr>
        <w:t xml:space="preserve">на сумму 0,9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98,0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97,1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по субвенции на административные комиссии</w:t>
      </w:r>
      <w:r w:rsidRPr="004E0EA1">
        <w:rPr>
          <w:rFonts w:ascii="Times New Roman" w:eastAsia="Times New Roman" w:hAnsi="Times New Roman"/>
          <w:sz w:val="24"/>
          <w:szCs w:val="24"/>
          <w:lang w:eastAsia="ru-RU"/>
        </w:rPr>
        <w:t xml:space="preserve"> в сумме 8,0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10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2,0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w:t>
      </w:r>
      <w:r w:rsidRPr="004E0EA1">
        <w:rPr>
          <w:rFonts w:ascii="Times New Roman" w:eastAsia="Times New Roman" w:hAnsi="Times New Roman"/>
          <w:i/>
          <w:sz w:val="24"/>
          <w:szCs w:val="24"/>
          <w:lang w:eastAsia="ru-RU"/>
        </w:rPr>
        <w:t xml:space="preserve">по субвенциям по освобождению родителей инвалидов от родительской </w:t>
      </w:r>
      <w:r w:rsidRPr="004E0EA1">
        <w:rPr>
          <w:rFonts w:ascii="Times New Roman" w:eastAsia="Times New Roman" w:hAnsi="Times New Roman"/>
          <w:sz w:val="24"/>
          <w:szCs w:val="24"/>
          <w:lang w:eastAsia="ru-RU"/>
        </w:rPr>
        <w:t xml:space="preserve">платы в сумме 0,7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61,0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60,3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lastRenderedPageBreak/>
        <w:t xml:space="preserve">   -</w:t>
      </w:r>
      <w:r w:rsidRPr="004E0EA1">
        <w:rPr>
          <w:rFonts w:ascii="Times New Roman" w:eastAsia="Times New Roman" w:hAnsi="Times New Roman"/>
          <w:i/>
          <w:sz w:val="24"/>
          <w:szCs w:val="24"/>
          <w:lang w:eastAsia="ru-RU"/>
        </w:rPr>
        <w:t xml:space="preserve">по субвенциям на осуществление деятельности специалистов по обеспечению жильем детей-сирот </w:t>
      </w:r>
      <w:r w:rsidRPr="004E0EA1">
        <w:rPr>
          <w:rFonts w:ascii="Times New Roman" w:eastAsia="Times New Roman" w:hAnsi="Times New Roman"/>
          <w:sz w:val="24"/>
          <w:szCs w:val="24"/>
          <w:lang w:eastAsia="ru-RU"/>
        </w:rPr>
        <w:t xml:space="preserve">в сумме 0,9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21,0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20,1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по субвенциям на выплату единовременного пособия при всех формах устройства детей, лишенных родительского попечения, в семью</w:t>
      </w:r>
      <w:r w:rsidRPr="004E0EA1">
        <w:rPr>
          <w:rFonts w:ascii="Times New Roman" w:eastAsia="Times New Roman" w:hAnsi="Times New Roman"/>
          <w:sz w:val="24"/>
          <w:szCs w:val="24"/>
          <w:lang w:eastAsia="ru-RU"/>
        </w:rPr>
        <w:t xml:space="preserve"> в сумме 18,8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 xml:space="preserve">. При плановых назначениях в сумме 131,6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фактически поступило 112,8 </w:t>
      </w:r>
      <w:proofErr w:type="spellStart"/>
      <w:r w:rsidRPr="004E0EA1">
        <w:rPr>
          <w:rFonts w:ascii="Times New Roman" w:eastAsia="Times New Roman" w:hAnsi="Times New Roman"/>
          <w:sz w:val="24"/>
          <w:szCs w:val="24"/>
          <w:lang w:eastAsia="ru-RU"/>
        </w:rPr>
        <w:t>тыс.руб</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В отчетном периоде произведен </w:t>
      </w:r>
      <w:r w:rsidRPr="004E0EA1">
        <w:rPr>
          <w:rFonts w:ascii="Times New Roman" w:eastAsia="Times New Roman" w:hAnsi="Times New Roman"/>
          <w:b/>
          <w:sz w:val="24"/>
          <w:szCs w:val="24"/>
          <w:lang w:eastAsia="ru-RU"/>
        </w:rPr>
        <w:t>возврат остатков прошлых лет</w:t>
      </w:r>
      <w:r w:rsidRPr="004E0EA1">
        <w:rPr>
          <w:rFonts w:ascii="Times New Roman" w:eastAsia="Times New Roman" w:hAnsi="Times New Roman"/>
          <w:sz w:val="24"/>
          <w:szCs w:val="24"/>
          <w:lang w:eastAsia="ru-RU"/>
        </w:rPr>
        <w:t xml:space="preserve"> без плановых назначений в сумме –510,2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center"/>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Расходы</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Исполнение по расходной части бюджета за 2017 год составило 97 %, при плане 375751,7  тыс. рублей  исполнено 365418,2 тыс. рублей.</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По разделу 0100 «Общегосударственные вопросы</w:t>
      </w:r>
      <w:r w:rsidRPr="004E0EA1">
        <w:rPr>
          <w:rFonts w:ascii="Times New Roman" w:eastAsia="Times New Roman" w:hAnsi="Times New Roman"/>
          <w:sz w:val="24"/>
          <w:szCs w:val="24"/>
          <w:lang w:eastAsia="ru-RU"/>
        </w:rPr>
        <w:t xml:space="preserve">» расходы составили 100 %, при плане 43077,0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исполнено 43039,0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оплату труда с начислениями – 30926,5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расходы по государственной регистрации актов гражданского состояния в сумме 1449,0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оценку недвижимости, признание прав и регулирование отношений по муниципальной собственности в сумме  544,4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проведение мероприятий в сумме 636,8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из резервного фонда Удмуртской Республики в сумме  200,0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финансирование МФЦ – 2709,9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ежегодный взнос Совету муниципальных образований – 105,0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 xml:space="preserve">По разделу 0200 «Национальная оборона»  </w:t>
      </w:r>
      <w:r w:rsidRPr="004E0EA1">
        <w:rPr>
          <w:rFonts w:ascii="Times New Roman" w:eastAsia="Times New Roman" w:hAnsi="Times New Roman"/>
          <w:sz w:val="24"/>
          <w:szCs w:val="24"/>
          <w:lang w:eastAsia="ru-RU"/>
        </w:rPr>
        <w:t xml:space="preserve">расходы исполнены на 625,3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или 100 % от плана на субвенции поселениям для осуществления первичного воинского учета.</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По разделу 0300 «Национальная безопасность и правоохранительная деятельность»</w:t>
      </w:r>
      <w:r w:rsidRPr="004E0EA1">
        <w:rPr>
          <w:rFonts w:ascii="Times New Roman" w:eastAsia="Times New Roman" w:hAnsi="Times New Roman"/>
          <w:sz w:val="24"/>
          <w:szCs w:val="24"/>
          <w:lang w:eastAsia="ru-RU"/>
        </w:rPr>
        <w:t xml:space="preserve"> расходы исполнены на 1393,1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100% от плана, в том числе:</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развитие общественных формирований правоохранительной направленности  в сумме 60,0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защиту населения и территории от чрезвычайных ситуаций в сумме 37,8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в том числе на материально-техническое обеспечение деятельности Единой  дежурно-диспетчерской  службы Администрации Юкаменского района – 27,0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материальная помощь – 6,0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межбюджетные трансферты – 4,8 </w:t>
      </w:r>
      <w:proofErr w:type="spellStart"/>
      <w:r w:rsidRPr="004E0EA1">
        <w:rPr>
          <w:rFonts w:ascii="Times New Roman" w:eastAsia="Times New Roman" w:hAnsi="Times New Roman"/>
          <w:sz w:val="24"/>
          <w:szCs w:val="24"/>
          <w:lang w:eastAsia="ru-RU"/>
        </w:rPr>
        <w:t>тыс.рулей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обеспечение первичных мер пожарной безопасности в границах населенных пунктов за счет средств бюджета УР в сумме 1190,0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реализацию мероприятий муниципальной программы «Профилактика правонарушений» в сумме 105,4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r w:rsidRPr="004E0EA1">
        <w:rPr>
          <w:rFonts w:ascii="Times New Roman" w:eastAsia="Times New Roman" w:hAnsi="Times New Roman"/>
          <w:sz w:val="20"/>
          <w:szCs w:val="20"/>
          <w:lang w:eastAsia="ru-RU"/>
        </w:rPr>
        <w:t xml:space="preserve"> </w:t>
      </w:r>
      <w:r w:rsidRPr="004E0EA1">
        <w:rPr>
          <w:rFonts w:ascii="Times New Roman" w:eastAsia="Times New Roman" w:hAnsi="Times New Roman"/>
          <w:sz w:val="24"/>
          <w:szCs w:val="24"/>
          <w:lang w:eastAsia="ru-RU"/>
        </w:rPr>
        <w:t xml:space="preserve">в том числе: в сумме 60,1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на приобретение оборудования для  уличного видеонаблюдения,</w:t>
      </w:r>
      <w:r w:rsidRPr="004E0EA1">
        <w:rPr>
          <w:rFonts w:ascii="Times New Roman" w:eastAsia="Times New Roman" w:hAnsi="Times New Roman"/>
          <w:sz w:val="20"/>
          <w:szCs w:val="20"/>
          <w:lang w:eastAsia="ru-RU"/>
        </w:rPr>
        <w:t xml:space="preserve"> </w:t>
      </w:r>
      <w:r w:rsidRPr="004E0EA1">
        <w:rPr>
          <w:rFonts w:ascii="Times New Roman" w:eastAsia="Times New Roman" w:hAnsi="Times New Roman"/>
          <w:sz w:val="24"/>
          <w:szCs w:val="24"/>
          <w:lang w:eastAsia="ru-RU"/>
        </w:rPr>
        <w:t xml:space="preserve">в сумме 14,9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на спортивно-туристическое мероприятие «Испытай себя», в сумме 18,4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на материальное стимулирование членов  добровольной народной дружины, ремонт кабинета ДНД – 12,0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По разделу 0400 «Национальная экономика»</w:t>
      </w:r>
      <w:r w:rsidRPr="004E0EA1">
        <w:rPr>
          <w:rFonts w:ascii="Times New Roman" w:eastAsia="Times New Roman" w:hAnsi="Times New Roman"/>
          <w:sz w:val="24"/>
          <w:szCs w:val="24"/>
          <w:lang w:eastAsia="ru-RU"/>
        </w:rPr>
        <w:t xml:space="preserve"> расходы составили 50384,8 тыс. рублей или 96 % к  плану (52554,5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в том числе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по подразделу 0405 «Сельское хозяйство и рыболовство» в сумме 1775,7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100% к плану , в том числе на мероприятия по проведению  конкурсов, смотров, семинаров и совещаний в области сельского хозяйства – 120,0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на реализацию общественно значимых проектов с участием граждан (инвестиционный проект «Княжий двор») - за счет средств федерального бюджета – 1255,1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за счет средств местного бюджета - 400,6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по подразделу 0406 «Водное хозяйство» в сумме 41,5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100 % к плану на изготовление планов ГТС;</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lastRenderedPageBreak/>
        <w:t xml:space="preserve">по подразделу 0408 «Транспорт» в сумме 197,5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100 % к плану на организацию регулярных перевозок;</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по подразделу 0409 «Дорожные фонды» в сумме 48024,3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в том числе на капитальный ремонт дорог из средств бюджета Удмуртской Республики в сумме 40535,4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на содержание дорог за счет средств Дорожного Фонда в сумме 7488,9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из них перечислено поселениям на уличное освещение, зимнее содержание  и ремонт дорог в сумме 7473,7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по подразделу 0412 «Другие вопросы в области национальной экономики» в сумме 345,7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мероприятия по охране труда в сумме 6,8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мероприятия по поддержке малого и среднего предпринимательства в сумме 10,0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на изготовление генпланов МО «</w:t>
      </w:r>
      <w:proofErr w:type="spellStart"/>
      <w:r w:rsidRPr="004E0EA1">
        <w:rPr>
          <w:rFonts w:ascii="Times New Roman" w:eastAsia="Times New Roman" w:hAnsi="Times New Roman"/>
          <w:sz w:val="24"/>
          <w:szCs w:val="24"/>
          <w:lang w:eastAsia="ru-RU"/>
        </w:rPr>
        <w:t>Ертемское</w:t>
      </w:r>
      <w:proofErr w:type="spellEnd"/>
      <w:r w:rsidRPr="004E0EA1">
        <w:rPr>
          <w:rFonts w:ascii="Times New Roman" w:eastAsia="Times New Roman" w:hAnsi="Times New Roman"/>
          <w:sz w:val="24"/>
          <w:szCs w:val="24"/>
          <w:lang w:eastAsia="ru-RU"/>
        </w:rPr>
        <w:t xml:space="preserve">» в сумме 248,9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за счет средств Удмуртской Республики, за счет средств местного бюджета - 0,1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 на мероприятия по энергосбережению и повышению энергетической эффективности за счет средств Удмуртской Республики в сумме 60,4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за счет средств местного бюджета в сумме 3,6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 межевание земельных участков  для многодетных семей за счет средств бюджета Удмуртской Республики в сумме – 15,2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за счет средств местного бюджета – 0,8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По разделу 0500 «Жилищно-коммунальное хозяйство»</w:t>
      </w:r>
      <w:r w:rsidRPr="004E0EA1">
        <w:rPr>
          <w:rFonts w:ascii="Times New Roman" w:eastAsia="Times New Roman" w:hAnsi="Times New Roman"/>
          <w:sz w:val="24"/>
          <w:szCs w:val="24"/>
          <w:lang w:eastAsia="ru-RU"/>
        </w:rPr>
        <w:t xml:space="preserve"> расходы исполнены на 75 % в сумме 6513,7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капитальный ремонт муниципального жилищного фонда в сумме 194,1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мероприятия по комплексному развитию систем коммунальной инфраструктуры  в сумме 5158,1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в том числе за счет средств бюджета УР на техническое перевооружение котельных в сумме 1703,8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на ремонт водопроводных сетей в сумме 2280,5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за счет средств местного бюджета на ремонт водопроводов в сумме 934,7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мероприятия по благоустройству поселений – 1064,4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в том числе за счет средств бюджета УР на расходы по отлову и содержанию безнадзорных животных в сумме 32,8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на формирование современной городской среды (благоустройство дворовых территорий) – 980,0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за счет средств местного бюджета 51,6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государственный жилищный контроль – 97,1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 xml:space="preserve">По разделу 0700 «Образование» </w:t>
      </w:r>
      <w:r w:rsidRPr="004E0EA1">
        <w:rPr>
          <w:rFonts w:ascii="Times New Roman" w:eastAsia="Times New Roman" w:hAnsi="Times New Roman"/>
          <w:sz w:val="24"/>
          <w:szCs w:val="24"/>
          <w:lang w:eastAsia="ru-RU"/>
        </w:rPr>
        <w:t xml:space="preserve">расходы составили 184246,4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98 % к плану, в том числе расходы:</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фонд оплаты труда  в сумме – 131191,1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детское и школьное питание в сумме 1483,5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подготовка к новому учебному году в сумме 825,4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создание условий для занятия физической культурой и спортом в сумме 354,6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проведение капитального ремонта объектов государственной (муниципальной) собственности в сумме 2741,8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материальная помощь из фонда Председателя Правительства УР в сумме 70,0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(50,0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xml:space="preserve"> приобретение мебели в детские сады, 20,0 приобретение ноутбука в МБДОУ «Солнышко»)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оздоровление детей в сумме 1353,0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в том числе за счет местного бюджета -235,8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повышение квалификации педагогических работников в сумме 312,8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в том числе за счет местного бюджета – 164,6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мероприятия в области молодежной политики в сумме 98,5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lastRenderedPageBreak/>
        <w:t xml:space="preserve">-мероприятия по противодействию злоупотреблению наркотиков в сумме 15,0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 xml:space="preserve">По разделу 0800 «Культура и кинематография» </w:t>
      </w:r>
      <w:r w:rsidRPr="004E0EA1">
        <w:rPr>
          <w:rFonts w:ascii="Times New Roman" w:eastAsia="Times New Roman" w:hAnsi="Times New Roman"/>
          <w:sz w:val="24"/>
          <w:szCs w:val="24"/>
          <w:lang w:eastAsia="ru-RU"/>
        </w:rPr>
        <w:t xml:space="preserve">израсходовано 53418,6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96 % к плану,  в том числе:</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фонд оплаты труда – 42958,2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комплектование книжных фондов библиотек в сумме 48,1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на обеспечение развития и укрепления материально-технической базы муниципальных домов культуры (</w:t>
      </w:r>
      <w:proofErr w:type="spellStart"/>
      <w:r w:rsidRPr="004E0EA1">
        <w:rPr>
          <w:rFonts w:ascii="Times New Roman" w:eastAsia="Times New Roman" w:hAnsi="Times New Roman"/>
          <w:sz w:val="24"/>
          <w:szCs w:val="24"/>
          <w:lang w:eastAsia="ru-RU"/>
        </w:rPr>
        <w:t>Палагайский</w:t>
      </w:r>
      <w:proofErr w:type="spellEnd"/>
      <w:r w:rsidRPr="004E0EA1">
        <w:rPr>
          <w:rFonts w:ascii="Times New Roman" w:eastAsia="Times New Roman" w:hAnsi="Times New Roman"/>
          <w:sz w:val="24"/>
          <w:szCs w:val="24"/>
          <w:lang w:eastAsia="ru-RU"/>
        </w:rPr>
        <w:t xml:space="preserve"> СДК) в сумме 800,0 тыс. рублей;</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 на создание инвестиционного проекта по развитию родника в д. </w:t>
      </w:r>
      <w:proofErr w:type="spellStart"/>
      <w:r w:rsidRPr="004E0EA1">
        <w:rPr>
          <w:rFonts w:ascii="Times New Roman" w:eastAsia="Times New Roman" w:hAnsi="Times New Roman"/>
          <w:sz w:val="24"/>
          <w:szCs w:val="24"/>
          <w:lang w:eastAsia="ru-RU"/>
        </w:rPr>
        <w:t>Тылыс</w:t>
      </w:r>
      <w:proofErr w:type="spellEnd"/>
      <w:r w:rsidRPr="004E0EA1">
        <w:rPr>
          <w:rFonts w:ascii="Times New Roman" w:eastAsia="Times New Roman" w:hAnsi="Times New Roman"/>
          <w:sz w:val="24"/>
          <w:szCs w:val="24"/>
          <w:lang w:eastAsia="ru-RU"/>
        </w:rPr>
        <w:t xml:space="preserve">  в сумме 733,8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из резервного фонда Удмуртской Республики в сумме  50,0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(приобретение сценических костюмов, обуви);</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развитие туристической инфраструктуры – 164,7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 xml:space="preserve">По разделу 1000 «Социальная политика» </w:t>
      </w:r>
      <w:r w:rsidRPr="004E0EA1">
        <w:rPr>
          <w:rFonts w:ascii="Times New Roman" w:eastAsia="Times New Roman" w:hAnsi="Times New Roman"/>
          <w:sz w:val="24"/>
          <w:szCs w:val="24"/>
          <w:lang w:eastAsia="ru-RU"/>
        </w:rPr>
        <w:t xml:space="preserve">израсходовано 16072,6 тыс. рублей или   95 % к плану (16979,6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по подразделу 1001 «Пенсионное обеспечение» на выплату доплаты к пенсии муниципальным служащим в сумме 971,8  тыс. рублей;</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по подразделу 1003 «Социальное обеспечение населения» расходы исполнены в сумме 3710,4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ind w:firstLine="540"/>
        <w:jc w:val="both"/>
        <w:rPr>
          <w:rFonts w:ascii="Times New Roman" w:eastAsia="Times New Roman" w:hAnsi="Times New Roman"/>
          <w:b/>
          <w:sz w:val="24"/>
          <w:szCs w:val="24"/>
          <w:lang w:eastAsia="ru-RU"/>
        </w:rPr>
      </w:pPr>
      <w:r w:rsidRPr="004E0EA1">
        <w:rPr>
          <w:rFonts w:ascii="Times New Roman" w:eastAsia="Times New Roman" w:hAnsi="Times New Roman"/>
          <w:sz w:val="24"/>
          <w:szCs w:val="24"/>
          <w:lang w:eastAsia="ru-RU"/>
        </w:rPr>
        <w:t xml:space="preserve">- на выплату гражданам адресных субсидий на оплату жилья и коммунальных услуг в сумме 2430,1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w:t>
      </w:r>
      <w:r w:rsidRPr="004E0EA1">
        <w:rPr>
          <w:rFonts w:ascii="Times New Roman" w:eastAsia="Times New Roman" w:hAnsi="Times New Roman"/>
          <w:b/>
          <w:sz w:val="24"/>
          <w:szCs w:val="24"/>
          <w:lang w:eastAsia="ru-RU"/>
        </w:rPr>
        <w:t>77 %</w:t>
      </w:r>
      <w:r w:rsidRPr="004E0EA1">
        <w:rPr>
          <w:rFonts w:ascii="Times New Roman" w:eastAsia="Times New Roman" w:hAnsi="Times New Roman"/>
          <w:sz w:val="24"/>
          <w:szCs w:val="24"/>
          <w:lang w:eastAsia="ru-RU"/>
        </w:rPr>
        <w:t xml:space="preserve"> к плану. </w:t>
      </w:r>
      <w:r w:rsidRPr="004E0EA1">
        <w:rPr>
          <w:rFonts w:ascii="Times New Roman" w:eastAsia="Times New Roman" w:hAnsi="Times New Roman"/>
          <w:b/>
          <w:sz w:val="24"/>
          <w:szCs w:val="24"/>
          <w:lang w:eastAsia="ru-RU"/>
        </w:rPr>
        <w:t>Денежные средства израсходованы по потребности;</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обеспечение жильем отдельных категорий граждан, в соответствии установленных с ФЗ «О ветеранах и инвалидах» в сумме 1240,3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из резервного фонда  Удмуртской Республики в сумме 30,0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(материальная помощь при рождении двойни);</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выплаты гражданам, имеющие звание «Почетный гражданин муниципального образования «</w:t>
      </w:r>
      <w:proofErr w:type="spellStart"/>
      <w:r w:rsidRPr="004E0EA1">
        <w:rPr>
          <w:rFonts w:ascii="Times New Roman" w:eastAsia="Times New Roman" w:hAnsi="Times New Roman"/>
          <w:sz w:val="24"/>
          <w:szCs w:val="24"/>
          <w:lang w:eastAsia="ru-RU"/>
        </w:rPr>
        <w:t>Юкаменский</w:t>
      </w:r>
      <w:proofErr w:type="spellEnd"/>
      <w:r w:rsidRPr="004E0EA1">
        <w:rPr>
          <w:rFonts w:ascii="Times New Roman" w:eastAsia="Times New Roman" w:hAnsi="Times New Roman"/>
          <w:sz w:val="24"/>
          <w:szCs w:val="24"/>
          <w:lang w:eastAsia="ru-RU"/>
        </w:rPr>
        <w:t xml:space="preserve"> район» - 10,0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По подразделу 1004 «Охрана семьи и детства» исполнены расходы в сумме 11390,4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98% к плану (11582,9  </w:t>
      </w:r>
      <w:proofErr w:type="spellStart"/>
      <w:r w:rsidRPr="004E0EA1">
        <w:rPr>
          <w:rFonts w:ascii="Times New Roman" w:eastAsia="Times New Roman" w:hAnsi="Times New Roman"/>
          <w:sz w:val="24"/>
          <w:szCs w:val="24"/>
          <w:lang w:eastAsia="ru-RU"/>
        </w:rPr>
        <w:t>тыс.рублей</w:t>
      </w:r>
      <w:proofErr w:type="spellEnd"/>
      <w:r w:rsidRPr="004E0EA1">
        <w:rPr>
          <w:rFonts w:ascii="Times New Roman" w:eastAsia="Times New Roman" w:hAnsi="Times New Roman"/>
          <w:sz w:val="24"/>
          <w:szCs w:val="24"/>
          <w:lang w:eastAsia="ru-RU"/>
        </w:rPr>
        <w:t>), в том числе:</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возмещение части родительской платы в дошкольных учреждениях – 962,9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b/>
          <w:sz w:val="24"/>
          <w:szCs w:val="24"/>
          <w:lang w:eastAsia="ru-RU"/>
        </w:rPr>
      </w:pPr>
      <w:r w:rsidRPr="004E0EA1">
        <w:rPr>
          <w:rFonts w:ascii="Times New Roman" w:eastAsia="Times New Roman" w:hAnsi="Times New Roman"/>
          <w:sz w:val="24"/>
          <w:szCs w:val="24"/>
          <w:lang w:eastAsia="ru-RU"/>
        </w:rPr>
        <w:t xml:space="preserve">- на меры социальной поддержки по освобождению родителей-инвалидов от платы за присмотр и уход за детьми – 99,9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w:t>
      </w:r>
      <w:r w:rsidRPr="004E0EA1">
        <w:rPr>
          <w:rFonts w:ascii="Times New Roman" w:eastAsia="Times New Roman" w:hAnsi="Times New Roman"/>
          <w:b/>
          <w:sz w:val="24"/>
          <w:szCs w:val="24"/>
          <w:lang w:eastAsia="ru-RU"/>
        </w:rPr>
        <w:t>99%</w:t>
      </w:r>
      <w:r w:rsidRPr="004E0EA1">
        <w:rPr>
          <w:rFonts w:ascii="Times New Roman" w:eastAsia="Times New Roman" w:hAnsi="Times New Roman"/>
          <w:sz w:val="24"/>
          <w:szCs w:val="24"/>
          <w:lang w:eastAsia="ru-RU"/>
        </w:rPr>
        <w:t xml:space="preserve"> к плану.</w:t>
      </w:r>
      <w:r w:rsidRPr="004E0EA1">
        <w:rPr>
          <w:rFonts w:ascii="Times New Roman" w:eastAsia="Times New Roman" w:hAnsi="Times New Roman"/>
          <w:b/>
          <w:sz w:val="24"/>
          <w:szCs w:val="24"/>
          <w:lang w:eastAsia="ru-RU"/>
        </w:rPr>
        <w:t xml:space="preserve"> Денежные средства израсходованы по потребности;</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опеку и приемные семьи в сумме 7482,9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b/>
          <w:sz w:val="24"/>
          <w:szCs w:val="24"/>
          <w:lang w:eastAsia="ru-RU"/>
        </w:rPr>
      </w:pPr>
      <w:r w:rsidRPr="004E0EA1">
        <w:rPr>
          <w:rFonts w:ascii="Times New Roman" w:eastAsia="Times New Roman" w:hAnsi="Times New Roman"/>
          <w:sz w:val="24"/>
          <w:szCs w:val="24"/>
          <w:lang w:eastAsia="ru-RU"/>
        </w:rPr>
        <w:t xml:space="preserve">- на меры социальной поддержки многодетных семей – 2392,1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w:t>
      </w:r>
      <w:r w:rsidRPr="004E0EA1">
        <w:rPr>
          <w:rFonts w:ascii="Times New Roman" w:eastAsia="Times New Roman" w:hAnsi="Times New Roman"/>
          <w:b/>
          <w:sz w:val="24"/>
          <w:szCs w:val="24"/>
          <w:lang w:eastAsia="ru-RU"/>
        </w:rPr>
        <w:t>93 %</w:t>
      </w:r>
      <w:r w:rsidRPr="004E0EA1">
        <w:rPr>
          <w:rFonts w:ascii="Times New Roman" w:eastAsia="Times New Roman" w:hAnsi="Times New Roman"/>
          <w:sz w:val="24"/>
          <w:szCs w:val="24"/>
          <w:lang w:eastAsia="ru-RU"/>
        </w:rPr>
        <w:t xml:space="preserve"> к плану. </w:t>
      </w:r>
      <w:r w:rsidRPr="004E0EA1">
        <w:rPr>
          <w:rFonts w:ascii="Times New Roman" w:eastAsia="Times New Roman" w:hAnsi="Times New Roman"/>
          <w:b/>
          <w:sz w:val="24"/>
          <w:szCs w:val="24"/>
          <w:lang w:eastAsia="ru-RU"/>
        </w:rPr>
        <w:t>Денежные средства израсходованы по потребности;</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приобретение жилья многодетным в сумме 325,0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 единовременные пособия при всех формах устройства детей, лишенных родительского попечения в сумме 112,8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86 %.  </w:t>
      </w:r>
      <w:r w:rsidRPr="004E0EA1">
        <w:rPr>
          <w:rFonts w:ascii="Times New Roman" w:eastAsia="Times New Roman" w:hAnsi="Times New Roman"/>
          <w:b/>
          <w:sz w:val="24"/>
          <w:szCs w:val="24"/>
          <w:lang w:eastAsia="ru-RU"/>
        </w:rPr>
        <w:t>Денежные средства израсходованы по потребности.</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обеспечение жилой площадью опекаемых в сумме 14,9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w:t>
      </w:r>
      <w:r w:rsidRPr="004E0EA1">
        <w:rPr>
          <w:rFonts w:ascii="Times New Roman" w:eastAsia="Times New Roman" w:hAnsi="Times New Roman"/>
          <w:i/>
          <w:sz w:val="24"/>
          <w:szCs w:val="24"/>
          <w:lang w:eastAsia="ru-RU"/>
        </w:rPr>
        <w:t xml:space="preserve">По разделу 1100 «Физическая культура и спорт» </w:t>
      </w:r>
      <w:r w:rsidRPr="004E0EA1">
        <w:rPr>
          <w:rFonts w:ascii="Times New Roman" w:eastAsia="Times New Roman" w:hAnsi="Times New Roman"/>
          <w:sz w:val="24"/>
          <w:szCs w:val="24"/>
          <w:lang w:eastAsia="ru-RU"/>
        </w:rPr>
        <w:t xml:space="preserve">расходы составили 1375,0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или 100 %.</w:t>
      </w:r>
    </w:p>
    <w:p w:rsidR="004E0EA1" w:rsidRPr="004E0EA1" w:rsidRDefault="004E0EA1" w:rsidP="004E0EA1">
      <w:pPr>
        <w:spacing w:after="0" w:line="240" w:lineRule="auto"/>
        <w:ind w:firstLine="540"/>
        <w:jc w:val="both"/>
        <w:rPr>
          <w:rFonts w:ascii="Times New Roman" w:eastAsia="Times New Roman" w:hAnsi="Times New Roman"/>
          <w:sz w:val="24"/>
          <w:szCs w:val="24"/>
          <w:lang w:eastAsia="ru-RU"/>
        </w:rPr>
      </w:pPr>
      <w:r w:rsidRPr="004E0EA1">
        <w:rPr>
          <w:rFonts w:ascii="Times New Roman" w:eastAsia="Times New Roman" w:hAnsi="Times New Roman"/>
          <w:i/>
          <w:sz w:val="24"/>
          <w:szCs w:val="24"/>
          <w:lang w:eastAsia="ru-RU"/>
        </w:rPr>
        <w:t>По разделу 1300 «Обслуживание государственного и муниципального долга»</w:t>
      </w:r>
      <w:r w:rsidRPr="004E0EA1">
        <w:rPr>
          <w:rFonts w:ascii="Times New Roman" w:eastAsia="Times New Roman" w:hAnsi="Times New Roman"/>
          <w:sz w:val="24"/>
          <w:szCs w:val="24"/>
          <w:lang w:eastAsia="ru-RU"/>
        </w:rPr>
        <w:t xml:space="preserve">    расходы на уплату процентов исполнены в сумме 121,4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за пользование бюджетным кредитом, предоставленным из бюджета Удмуртской Республики. </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b/>
          <w:sz w:val="24"/>
          <w:szCs w:val="24"/>
          <w:lang w:eastAsia="ru-RU"/>
        </w:rPr>
        <w:t xml:space="preserve">       </w:t>
      </w:r>
      <w:r w:rsidRPr="004E0EA1">
        <w:rPr>
          <w:rFonts w:ascii="Times New Roman" w:eastAsia="Times New Roman" w:hAnsi="Times New Roman"/>
          <w:sz w:val="24"/>
          <w:szCs w:val="24"/>
          <w:lang w:eastAsia="ru-RU"/>
        </w:rPr>
        <w:t xml:space="preserve">Дефицит  бюджета составил в сумме 235,5 </w:t>
      </w:r>
      <w:proofErr w:type="spellStart"/>
      <w:r w:rsidRPr="004E0EA1">
        <w:rPr>
          <w:rFonts w:ascii="Times New Roman" w:eastAsia="Times New Roman" w:hAnsi="Times New Roman"/>
          <w:sz w:val="24"/>
          <w:szCs w:val="24"/>
          <w:lang w:eastAsia="ru-RU"/>
        </w:rPr>
        <w:t>тыс</w:t>
      </w:r>
      <w:proofErr w:type="gramStart"/>
      <w:r w:rsidRPr="004E0EA1">
        <w:rPr>
          <w:rFonts w:ascii="Times New Roman" w:eastAsia="Times New Roman" w:hAnsi="Times New Roman"/>
          <w:sz w:val="24"/>
          <w:szCs w:val="24"/>
          <w:lang w:eastAsia="ru-RU"/>
        </w:rPr>
        <w:t>.р</w:t>
      </w:r>
      <w:proofErr w:type="gramEnd"/>
      <w:r w:rsidRPr="004E0EA1">
        <w:rPr>
          <w:rFonts w:ascii="Times New Roman" w:eastAsia="Times New Roman" w:hAnsi="Times New Roman"/>
          <w:sz w:val="24"/>
          <w:szCs w:val="24"/>
          <w:lang w:eastAsia="ru-RU"/>
        </w:rPr>
        <w:t>ублей</w:t>
      </w:r>
      <w:proofErr w:type="spellEnd"/>
      <w:r w:rsidRPr="004E0EA1">
        <w:rPr>
          <w:rFonts w:ascii="Times New Roman" w:eastAsia="Times New Roman" w:hAnsi="Times New Roman"/>
          <w:sz w:val="24"/>
          <w:szCs w:val="24"/>
          <w:lang w:eastAsia="ru-RU"/>
        </w:rPr>
        <w:t xml:space="preserve">. </w:t>
      </w:r>
    </w:p>
    <w:p w:rsidR="004E0EA1" w:rsidRPr="004E0EA1" w:rsidRDefault="004E0EA1" w:rsidP="004E0EA1">
      <w:pPr>
        <w:spacing w:after="0" w:line="240" w:lineRule="auto"/>
        <w:jc w:val="both"/>
        <w:rPr>
          <w:rFonts w:ascii="Times New Roman" w:eastAsia="Times New Roman" w:hAnsi="Times New Roman"/>
          <w:sz w:val="24"/>
          <w:szCs w:val="24"/>
          <w:lang w:eastAsia="ru-RU"/>
        </w:rPr>
      </w:pP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Заместитель Главы Администрации-</w:t>
      </w: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начальник Управления финансов                                                         Р.И. </w:t>
      </w:r>
      <w:proofErr w:type="spellStart"/>
      <w:r w:rsidRPr="004E0EA1">
        <w:rPr>
          <w:rFonts w:ascii="Times New Roman" w:eastAsia="Times New Roman" w:hAnsi="Times New Roman"/>
          <w:sz w:val="24"/>
          <w:szCs w:val="24"/>
          <w:lang w:eastAsia="ru-RU"/>
        </w:rPr>
        <w:t>Бекмансурова</w:t>
      </w:r>
      <w:proofErr w:type="spellEnd"/>
    </w:p>
    <w:p w:rsidR="004E0EA1" w:rsidRPr="004E0EA1" w:rsidRDefault="004E0EA1" w:rsidP="004E0EA1">
      <w:pPr>
        <w:spacing w:after="120" w:line="240" w:lineRule="auto"/>
        <w:jc w:val="center"/>
        <w:rPr>
          <w:rFonts w:ascii="Times New Roman" w:eastAsia="Times New Roman" w:hAnsi="Times New Roman"/>
          <w:b/>
          <w:bCs/>
          <w:lang w:eastAsia="ru-RU"/>
        </w:rPr>
      </w:pPr>
      <w:r>
        <w:rPr>
          <w:rFonts w:ascii="Times New Roman" w:eastAsia="Times New Roman" w:hAnsi="Times New Roman"/>
          <w:noProof/>
          <w:sz w:val="24"/>
          <w:szCs w:val="20"/>
          <w:lang w:eastAsia="ru-RU"/>
        </w:rPr>
        <w:lastRenderedPageBreak/>
        <w:drawing>
          <wp:anchor distT="0" distB="0" distL="114300" distR="114300" simplePos="0" relativeHeight="251663360" behindDoc="1" locked="0" layoutInCell="1" allowOverlap="1">
            <wp:simplePos x="0" y="0"/>
            <wp:positionH relativeFrom="margin">
              <wp:posOffset>2444115</wp:posOffset>
            </wp:positionH>
            <wp:positionV relativeFrom="margin">
              <wp:posOffset>-542925</wp:posOffset>
            </wp:positionV>
            <wp:extent cx="1085850" cy="1790700"/>
            <wp:effectExtent l="0" t="0" r="0" b="0"/>
            <wp:wrapThrough wrapText="bothSides">
              <wp:wrapPolygon edited="0">
                <wp:start x="0" y="0"/>
                <wp:lineTo x="0" y="21370"/>
                <wp:lineTo x="21221" y="21370"/>
                <wp:lineTo x="21221" y="0"/>
                <wp:lineTo x="0" y="0"/>
              </wp:wrapPolygon>
            </wp:wrapThrough>
            <wp:docPr id="4" name="Рисунок 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EA1">
        <w:rPr>
          <w:rFonts w:ascii="Times New Roman" w:eastAsia="Times New Roman" w:hAnsi="Times New Roman"/>
          <w:b/>
          <w:bCs/>
          <w:lang w:eastAsia="ru-RU"/>
        </w:rPr>
        <w:t xml:space="preserve"> </w:t>
      </w:r>
    </w:p>
    <w:p w:rsidR="004E0EA1" w:rsidRPr="004E0EA1" w:rsidRDefault="004E0EA1" w:rsidP="004E0EA1">
      <w:pPr>
        <w:spacing w:after="120" w:line="240" w:lineRule="auto"/>
        <w:jc w:val="center"/>
        <w:rPr>
          <w:rFonts w:ascii="Times New Roman" w:eastAsia="Times New Roman" w:hAnsi="Times New Roman"/>
          <w:b/>
          <w:bCs/>
          <w:lang w:eastAsia="ru-RU"/>
        </w:rPr>
      </w:pPr>
    </w:p>
    <w:p w:rsidR="004E0EA1" w:rsidRPr="004E0EA1" w:rsidRDefault="004E0EA1" w:rsidP="004E0EA1">
      <w:pPr>
        <w:spacing w:after="120" w:line="240" w:lineRule="auto"/>
        <w:jc w:val="center"/>
        <w:rPr>
          <w:rFonts w:ascii="Times New Roman" w:eastAsia="Times New Roman" w:hAnsi="Times New Roman"/>
          <w:b/>
          <w:bCs/>
          <w:lang w:eastAsia="ru-RU"/>
        </w:rPr>
      </w:pPr>
    </w:p>
    <w:p w:rsidR="004E0EA1" w:rsidRPr="004E0EA1" w:rsidRDefault="004E0EA1" w:rsidP="004E0EA1">
      <w:pPr>
        <w:spacing w:after="120" w:line="240" w:lineRule="auto"/>
        <w:jc w:val="center"/>
        <w:rPr>
          <w:rFonts w:ascii="Times New Roman" w:eastAsia="Times New Roman" w:hAnsi="Times New Roman"/>
          <w:b/>
          <w:bCs/>
          <w:lang w:eastAsia="ru-RU"/>
        </w:rPr>
      </w:pPr>
    </w:p>
    <w:p w:rsidR="004E0EA1" w:rsidRPr="004E0EA1" w:rsidRDefault="004E0EA1" w:rsidP="004E0EA1">
      <w:pPr>
        <w:spacing w:after="120" w:line="240" w:lineRule="auto"/>
        <w:jc w:val="center"/>
        <w:rPr>
          <w:rFonts w:ascii="Times New Roman" w:eastAsia="Times New Roman" w:hAnsi="Times New Roman"/>
          <w:b/>
          <w:bCs/>
          <w:lang w:eastAsia="ru-RU"/>
        </w:rPr>
      </w:pPr>
    </w:p>
    <w:p w:rsidR="004E0EA1" w:rsidRPr="004E0EA1" w:rsidRDefault="004E0EA1" w:rsidP="004E0EA1">
      <w:pPr>
        <w:spacing w:after="120" w:line="240" w:lineRule="auto"/>
        <w:rPr>
          <w:rFonts w:ascii="Times New Roman" w:eastAsia="Times New Roman" w:hAnsi="Times New Roman"/>
          <w:b/>
          <w:bCs/>
          <w:lang w:eastAsia="ru-RU"/>
        </w:rPr>
      </w:pPr>
    </w:p>
    <w:p w:rsidR="004E0EA1" w:rsidRPr="004E0EA1" w:rsidRDefault="004E0EA1" w:rsidP="004E0EA1">
      <w:pPr>
        <w:spacing w:after="0" w:line="240" w:lineRule="auto"/>
        <w:jc w:val="center"/>
        <w:rPr>
          <w:rFonts w:ascii="Times New Roman" w:eastAsia="Times New Roman" w:hAnsi="Times New Roman"/>
          <w:b/>
          <w:bCs/>
          <w:lang w:eastAsia="ru-RU"/>
        </w:rPr>
      </w:pPr>
      <w:r w:rsidRPr="004E0EA1">
        <w:rPr>
          <w:rFonts w:ascii="Times New Roman" w:eastAsia="Times New Roman" w:hAnsi="Times New Roman"/>
          <w:b/>
          <w:bCs/>
          <w:lang w:eastAsia="ru-RU"/>
        </w:rPr>
        <w:t xml:space="preserve">СОВЕТ ДЕПУТАТОВ МУНИЦИПАЛЬНОГО ОБРАЗОВАНИЯ «ЮКАМЕНСКИЙ РАЙОН»                                                          </w:t>
      </w:r>
    </w:p>
    <w:p w:rsidR="004E0EA1" w:rsidRPr="004E0EA1" w:rsidRDefault="004E0EA1" w:rsidP="004E0EA1">
      <w:pPr>
        <w:keepNext/>
        <w:numPr>
          <w:ilvl w:val="0"/>
          <w:numId w:val="3"/>
        </w:numPr>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E0EA1">
        <w:rPr>
          <w:rFonts w:ascii="Times New Roman" w:eastAsia="Times New Roman" w:hAnsi="Times New Roman"/>
          <w:b/>
          <w:bCs/>
          <w:lang w:eastAsia="ru-RU"/>
        </w:rPr>
        <w:t>«ЮКАМЕН ЁРОС» МУНИЦИПАЛ КЫЛДЫТЭТЫСЬ ДЕПУТАТ КЕНЕШ</w:t>
      </w:r>
    </w:p>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ind w:firstLine="708"/>
        <w:rPr>
          <w:rFonts w:ascii="Times New Roman" w:eastAsia="Times New Roman" w:hAnsi="Times New Roman"/>
          <w:b/>
          <w:sz w:val="24"/>
          <w:szCs w:val="20"/>
          <w:lang w:eastAsia="ru-RU"/>
        </w:rPr>
      </w:pPr>
    </w:p>
    <w:p w:rsidR="004E0EA1" w:rsidRPr="004E0EA1" w:rsidRDefault="004E0EA1" w:rsidP="004E0EA1">
      <w:pPr>
        <w:spacing w:after="0" w:line="240" w:lineRule="auto"/>
        <w:ind w:firstLine="708"/>
        <w:jc w:val="both"/>
        <w:rPr>
          <w:rFonts w:ascii="Times New Roman" w:eastAsia="Times New Roman" w:hAnsi="Times New Roman"/>
          <w:b/>
          <w:sz w:val="24"/>
          <w:szCs w:val="20"/>
          <w:u w:val="single"/>
          <w:lang w:eastAsia="x-none"/>
        </w:rPr>
      </w:pPr>
      <w:r w:rsidRPr="004E0EA1">
        <w:rPr>
          <w:rFonts w:ascii="Times New Roman" w:eastAsia="Times New Roman" w:hAnsi="Times New Roman"/>
          <w:b/>
          <w:sz w:val="24"/>
          <w:szCs w:val="20"/>
          <w:u w:val="single"/>
          <w:lang w:eastAsia="ru-RU"/>
        </w:rPr>
        <w:t>«31» мая_2018</w:t>
      </w:r>
      <w:r w:rsidRPr="004E0EA1">
        <w:rPr>
          <w:rFonts w:ascii="Times New Roman" w:eastAsia="Times New Roman" w:hAnsi="Times New Roman"/>
          <w:b/>
          <w:sz w:val="24"/>
          <w:szCs w:val="20"/>
          <w:u w:val="single"/>
          <w:lang w:val="x-none" w:eastAsia="ru-RU"/>
        </w:rPr>
        <w:t xml:space="preserve"> года</w:t>
      </w:r>
      <w:r w:rsidRPr="004E0EA1">
        <w:rPr>
          <w:rFonts w:ascii="Times New Roman" w:eastAsia="Times New Roman" w:hAnsi="Times New Roman"/>
          <w:b/>
          <w:sz w:val="24"/>
          <w:szCs w:val="20"/>
          <w:u w:val="single"/>
          <w:lang w:val="x-none" w:eastAsia="ru-RU"/>
        </w:rPr>
        <w:tab/>
      </w:r>
      <w:r w:rsidRPr="004E0EA1">
        <w:rPr>
          <w:rFonts w:ascii="Times New Roman" w:eastAsia="Times New Roman" w:hAnsi="Times New Roman"/>
          <w:b/>
          <w:sz w:val="24"/>
          <w:szCs w:val="20"/>
          <w:u w:val="single"/>
          <w:lang w:val="x-none" w:eastAsia="ru-RU"/>
        </w:rPr>
        <w:tab/>
      </w:r>
      <w:r w:rsidRPr="004E0EA1">
        <w:rPr>
          <w:rFonts w:ascii="Times New Roman" w:eastAsia="Times New Roman" w:hAnsi="Times New Roman"/>
          <w:b/>
          <w:sz w:val="24"/>
          <w:szCs w:val="20"/>
          <w:u w:val="single"/>
          <w:lang w:eastAsia="ru-RU"/>
        </w:rPr>
        <w:t xml:space="preserve"> __________________________________</w:t>
      </w:r>
      <w:r w:rsidRPr="004E0EA1">
        <w:rPr>
          <w:rFonts w:ascii="Times New Roman" w:eastAsia="Times New Roman" w:hAnsi="Times New Roman"/>
          <w:b/>
          <w:sz w:val="24"/>
          <w:szCs w:val="20"/>
          <w:u w:val="single"/>
          <w:lang w:val="x-none" w:eastAsia="ru-RU"/>
        </w:rPr>
        <w:tab/>
      </w:r>
      <w:r w:rsidRPr="004E0EA1">
        <w:rPr>
          <w:rFonts w:ascii="Times New Roman" w:eastAsia="Times New Roman" w:hAnsi="Times New Roman"/>
          <w:b/>
          <w:sz w:val="24"/>
          <w:szCs w:val="20"/>
          <w:u w:val="single"/>
          <w:lang w:val="x-none" w:eastAsia="ru-RU"/>
        </w:rPr>
        <w:tab/>
        <w:t>№</w:t>
      </w:r>
      <w:r w:rsidRPr="004E0EA1">
        <w:rPr>
          <w:rFonts w:ascii="Times New Roman" w:eastAsia="Times New Roman" w:hAnsi="Times New Roman"/>
          <w:b/>
          <w:sz w:val="24"/>
          <w:szCs w:val="20"/>
          <w:u w:val="single"/>
          <w:lang w:eastAsia="ru-RU"/>
        </w:rPr>
        <w:t xml:space="preserve"> 97</w:t>
      </w:r>
    </w:p>
    <w:p w:rsidR="004E0EA1" w:rsidRPr="004E0EA1" w:rsidRDefault="004E0EA1" w:rsidP="004E0EA1">
      <w:pPr>
        <w:spacing w:after="0"/>
        <w:jc w:val="center"/>
        <w:rPr>
          <w:rFonts w:ascii="Times New Roman" w:eastAsia="Times New Roman" w:hAnsi="Times New Roman"/>
          <w:b/>
          <w:bCs/>
          <w:sz w:val="24"/>
          <w:szCs w:val="24"/>
          <w:lang w:eastAsia="ru-RU"/>
        </w:rPr>
      </w:pPr>
      <w:r w:rsidRPr="004E0EA1">
        <w:rPr>
          <w:rFonts w:ascii="Times New Roman" w:eastAsia="Times New Roman" w:hAnsi="Times New Roman"/>
          <w:b/>
          <w:bCs/>
          <w:sz w:val="24"/>
          <w:szCs w:val="24"/>
          <w:lang w:eastAsia="ru-RU"/>
        </w:rPr>
        <w:t>с. Юкаменское</w:t>
      </w:r>
    </w:p>
    <w:p w:rsidR="004E0EA1" w:rsidRPr="004E0EA1" w:rsidRDefault="004E0EA1" w:rsidP="004E0EA1">
      <w:pPr>
        <w:spacing w:after="0"/>
        <w:jc w:val="center"/>
        <w:rPr>
          <w:rFonts w:ascii="Times New Roman" w:eastAsia="Times New Roman" w:hAnsi="Times New Roman"/>
          <w:b/>
          <w:bCs/>
          <w:sz w:val="24"/>
          <w:szCs w:val="24"/>
          <w:lang w:eastAsia="ru-RU"/>
        </w:rPr>
      </w:pPr>
    </w:p>
    <w:p w:rsidR="004E0EA1" w:rsidRPr="004E0EA1" w:rsidRDefault="004E0EA1" w:rsidP="004E0EA1">
      <w:pPr>
        <w:spacing w:after="0"/>
        <w:jc w:val="center"/>
        <w:rPr>
          <w:rFonts w:ascii="Times New Roman" w:eastAsia="Times New Roman" w:hAnsi="Times New Roman"/>
          <w:b/>
          <w:bCs/>
          <w:sz w:val="24"/>
          <w:szCs w:val="24"/>
          <w:lang w:eastAsia="ru-RU"/>
        </w:rPr>
      </w:pPr>
      <w:r w:rsidRPr="004E0EA1">
        <w:rPr>
          <w:rFonts w:ascii="Times New Roman" w:eastAsia="Times New Roman" w:hAnsi="Times New Roman"/>
          <w:b/>
          <w:bCs/>
          <w:sz w:val="24"/>
          <w:szCs w:val="24"/>
          <w:lang w:eastAsia="ru-RU"/>
        </w:rPr>
        <w:t>РЕШЕНИЕ</w:t>
      </w:r>
    </w:p>
    <w:p w:rsidR="004E0EA1" w:rsidRPr="004E0EA1" w:rsidRDefault="004E0EA1" w:rsidP="004E0EA1">
      <w:pPr>
        <w:spacing w:after="0"/>
        <w:jc w:val="center"/>
        <w:rPr>
          <w:rFonts w:ascii="Times New Roman" w:eastAsia="Times New Roman" w:hAnsi="Times New Roman"/>
          <w:b/>
          <w:sz w:val="24"/>
          <w:szCs w:val="24"/>
          <w:u w:val="single"/>
          <w:lang w:eastAsia="ru-RU"/>
        </w:rPr>
      </w:pPr>
    </w:p>
    <w:p w:rsidR="004E0EA1" w:rsidRPr="004E0EA1" w:rsidRDefault="004E0EA1" w:rsidP="004E0EA1">
      <w:pPr>
        <w:spacing w:after="0" w:line="240" w:lineRule="auto"/>
        <w:jc w:val="center"/>
        <w:rPr>
          <w:rFonts w:ascii="Times New Roman" w:eastAsia="Times New Roman" w:hAnsi="Times New Roman"/>
          <w:b/>
          <w:sz w:val="28"/>
          <w:szCs w:val="28"/>
          <w:lang w:eastAsia="ru-RU"/>
        </w:rPr>
      </w:pPr>
      <w:r w:rsidRPr="004E0EA1">
        <w:rPr>
          <w:rFonts w:ascii="Times New Roman" w:eastAsia="Times New Roman" w:hAnsi="Times New Roman"/>
          <w:b/>
          <w:sz w:val="28"/>
          <w:szCs w:val="28"/>
          <w:lang w:val="x-none" w:eastAsia="ru-RU"/>
        </w:rPr>
        <w:t xml:space="preserve">О </w:t>
      </w:r>
      <w:r w:rsidRPr="004E0EA1">
        <w:rPr>
          <w:rFonts w:ascii="Times New Roman" w:eastAsia="Times New Roman" w:hAnsi="Times New Roman"/>
          <w:b/>
          <w:sz w:val="28"/>
          <w:szCs w:val="28"/>
          <w:lang w:eastAsia="ru-RU"/>
        </w:rPr>
        <w:t>внесении изменений в решение</w:t>
      </w:r>
      <w:r w:rsidRPr="004E0EA1">
        <w:rPr>
          <w:rFonts w:ascii="Times New Roman" w:eastAsia="Times New Roman" w:hAnsi="Times New Roman"/>
          <w:b/>
          <w:sz w:val="28"/>
          <w:szCs w:val="28"/>
          <w:lang w:val="x-none" w:eastAsia="ru-RU"/>
        </w:rPr>
        <w:t xml:space="preserve"> </w:t>
      </w:r>
      <w:r w:rsidRPr="004E0EA1">
        <w:rPr>
          <w:rFonts w:ascii="Times New Roman" w:eastAsia="Times New Roman" w:hAnsi="Times New Roman"/>
          <w:b/>
          <w:sz w:val="28"/>
          <w:szCs w:val="28"/>
          <w:lang w:eastAsia="ru-RU"/>
        </w:rPr>
        <w:t>Совета депутатов</w:t>
      </w:r>
      <w:r w:rsidRPr="004E0EA1">
        <w:rPr>
          <w:rFonts w:ascii="Times New Roman" w:eastAsia="Times New Roman" w:hAnsi="Times New Roman"/>
          <w:b/>
          <w:sz w:val="28"/>
          <w:szCs w:val="28"/>
          <w:lang w:val="x-none" w:eastAsia="ru-RU"/>
        </w:rPr>
        <w:t xml:space="preserve"> </w:t>
      </w:r>
      <w:r w:rsidRPr="004E0EA1">
        <w:rPr>
          <w:rFonts w:ascii="Times New Roman" w:eastAsia="Times New Roman" w:hAnsi="Times New Roman"/>
          <w:b/>
          <w:sz w:val="28"/>
          <w:szCs w:val="28"/>
          <w:lang w:eastAsia="ru-RU"/>
        </w:rPr>
        <w:t>муниципального образования</w:t>
      </w:r>
      <w:r w:rsidRPr="004E0EA1">
        <w:rPr>
          <w:rFonts w:ascii="Times New Roman" w:eastAsia="Times New Roman" w:hAnsi="Times New Roman"/>
          <w:b/>
          <w:sz w:val="28"/>
          <w:szCs w:val="28"/>
          <w:lang w:val="x-none" w:eastAsia="ru-RU"/>
        </w:rPr>
        <w:t xml:space="preserve"> «</w:t>
      </w:r>
      <w:proofErr w:type="spellStart"/>
      <w:r w:rsidRPr="004E0EA1">
        <w:rPr>
          <w:rFonts w:ascii="Times New Roman" w:eastAsia="Times New Roman" w:hAnsi="Times New Roman"/>
          <w:b/>
          <w:sz w:val="28"/>
          <w:szCs w:val="28"/>
          <w:lang w:eastAsia="ru-RU"/>
        </w:rPr>
        <w:t>Юкаменский</w:t>
      </w:r>
      <w:proofErr w:type="spellEnd"/>
      <w:r w:rsidRPr="004E0EA1">
        <w:rPr>
          <w:rFonts w:ascii="Times New Roman" w:eastAsia="Times New Roman" w:hAnsi="Times New Roman"/>
          <w:b/>
          <w:sz w:val="28"/>
          <w:szCs w:val="28"/>
          <w:lang w:eastAsia="ru-RU"/>
        </w:rPr>
        <w:t xml:space="preserve"> район</w:t>
      </w:r>
      <w:r w:rsidRPr="004E0EA1">
        <w:rPr>
          <w:rFonts w:ascii="Times New Roman" w:eastAsia="Times New Roman" w:hAnsi="Times New Roman"/>
          <w:b/>
          <w:sz w:val="28"/>
          <w:szCs w:val="28"/>
          <w:lang w:val="x-none" w:eastAsia="ru-RU"/>
        </w:rPr>
        <w:t xml:space="preserve">» </w:t>
      </w:r>
      <w:r w:rsidRPr="004E0EA1">
        <w:rPr>
          <w:rFonts w:ascii="Times New Roman" w:eastAsia="Times New Roman" w:hAnsi="Times New Roman"/>
          <w:b/>
          <w:sz w:val="28"/>
          <w:szCs w:val="28"/>
          <w:lang w:eastAsia="ru-RU"/>
        </w:rPr>
        <w:t xml:space="preserve"> от</w:t>
      </w:r>
      <w:r w:rsidRPr="004E0EA1">
        <w:rPr>
          <w:rFonts w:ascii="Times New Roman" w:eastAsia="Times New Roman" w:hAnsi="Times New Roman"/>
          <w:b/>
          <w:sz w:val="28"/>
          <w:szCs w:val="28"/>
          <w:lang w:val="x-none" w:eastAsia="ru-RU"/>
        </w:rPr>
        <w:t xml:space="preserve"> </w:t>
      </w:r>
      <w:r w:rsidRPr="004E0EA1">
        <w:rPr>
          <w:rFonts w:ascii="Times New Roman" w:eastAsia="Times New Roman" w:hAnsi="Times New Roman"/>
          <w:b/>
          <w:sz w:val="28"/>
          <w:szCs w:val="28"/>
          <w:lang w:eastAsia="ru-RU"/>
        </w:rPr>
        <w:t xml:space="preserve">26  декабря </w:t>
      </w:r>
      <w:r w:rsidRPr="004E0EA1">
        <w:rPr>
          <w:rFonts w:ascii="Times New Roman" w:eastAsia="Times New Roman" w:hAnsi="Times New Roman"/>
          <w:b/>
          <w:sz w:val="28"/>
          <w:szCs w:val="28"/>
          <w:lang w:val="x-none" w:eastAsia="ru-RU"/>
        </w:rPr>
        <w:t>201</w:t>
      </w:r>
      <w:r w:rsidRPr="004E0EA1">
        <w:rPr>
          <w:rFonts w:ascii="Times New Roman" w:eastAsia="Times New Roman" w:hAnsi="Times New Roman"/>
          <w:b/>
          <w:sz w:val="28"/>
          <w:szCs w:val="28"/>
          <w:lang w:eastAsia="ru-RU"/>
        </w:rPr>
        <w:t>7 года</w:t>
      </w:r>
      <w:r w:rsidRPr="004E0EA1">
        <w:rPr>
          <w:rFonts w:ascii="Times New Roman" w:eastAsia="Times New Roman" w:hAnsi="Times New Roman"/>
          <w:b/>
          <w:sz w:val="28"/>
          <w:szCs w:val="28"/>
          <w:lang w:val="x-none" w:eastAsia="ru-RU"/>
        </w:rPr>
        <w:t xml:space="preserve"> № </w:t>
      </w:r>
      <w:r w:rsidRPr="004E0EA1">
        <w:rPr>
          <w:rFonts w:ascii="Times New Roman" w:eastAsia="Times New Roman" w:hAnsi="Times New Roman"/>
          <w:b/>
          <w:sz w:val="28"/>
          <w:szCs w:val="28"/>
          <w:lang w:eastAsia="ru-RU"/>
        </w:rPr>
        <w:t>80</w:t>
      </w:r>
      <w:r w:rsidRPr="004E0EA1">
        <w:rPr>
          <w:rFonts w:ascii="Times New Roman" w:eastAsia="Times New Roman" w:hAnsi="Times New Roman"/>
          <w:b/>
          <w:sz w:val="28"/>
          <w:szCs w:val="28"/>
          <w:lang w:val="x-none" w:eastAsia="ru-RU"/>
        </w:rPr>
        <w:t xml:space="preserve"> «</w:t>
      </w:r>
      <w:r w:rsidRPr="004E0EA1">
        <w:rPr>
          <w:rFonts w:ascii="Times New Roman" w:eastAsia="Times New Roman" w:hAnsi="Times New Roman"/>
          <w:b/>
          <w:sz w:val="28"/>
          <w:szCs w:val="28"/>
          <w:lang w:eastAsia="ru-RU"/>
        </w:rPr>
        <w:t>О бюджете муниципального образования «</w:t>
      </w:r>
      <w:proofErr w:type="spellStart"/>
      <w:r w:rsidRPr="004E0EA1">
        <w:rPr>
          <w:rFonts w:ascii="Times New Roman" w:eastAsia="Times New Roman" w:hAnsi="Times New Roman"/>
          <w:b/>
          <w:sz w:val="28"/>
          <w:szCs w:val="28"/>
          <w:lang w:eastAsia="ru-RU"/>
        </w:rPr>
        <w:t>Юкаменский</w:t>
      </w:r>
      <w:proofErr w:type="spellEnd"/>
      <w:r w:rsidRPr="004E0EA1">
        <w:rPr>
          <w:rFonts w:ascii="Times New Roman" w:eastAsia="Times New Roman" w:hAnsi="Times New Roman"/>
          <w:b/>
          <w:sz w:val="28"/>
          <w:szCs w:val="28"/>
          <w:lang w:eastAsia="ru-RU"/>
        </w:rPr>
        <w:t xml:space="preserve"> район»  на 2018 год и на плановый период 2019 и 2020 годов» (с изменениями, внесенными решением Совета депутатов от 1 марта 2018 года № 84)</w:t>
      </w:r>
    </w:p>
    <w:p w:rsidR="004E0EA1" w:rsidRPr="004E0EA1" w:rsidRDefault="004E0EA1" w:rsidP="004E0EA1">
      <w:pPr>
        <w:spacing w:after="0" w:line="240" w:lineRule="auto"/>
        <w:jc w:val="both"/>
        <w:rPr>
          <w:rFonts w:ascii="Times New Roman" w:eastAsia="Times New Roman" w:hAnsi="Times New Roman"/>
          <w:sz w:val="28"/>
          <w:szCs w:val="28"/>
          <w:lang w:eastAsia="ru-RU"/>
        </w:rPr>
      </w:pPr>
    </w:p>
    <w:p w:rsidR="004E0EA1" w:rsidRPr="004E0EA1" w:rsidRDefault="004E0EA1" w:rsidP="004E0EA1">
      <w:pPr>
        <w:shd w:val="clear" w:color="auto" w:fill="FFFFFF"/>
        <w:spacing w:after="0" w:line="240" w:lineRule="auto"/>
        <w:ind w:firstLine="709"/>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Руководствуясь Уставом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утвержденного решением Юкаменского Районного Совета депутатов № 176 от 31.05.2005 года и в соответствии с решением Совета депутатов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от 26 декабря 2017 года № 80 «О бюджете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на 2018 год и на плановый период 2019 и 2020 годов</w:t>
      </w:r>
    </w:p>
    <w:p w:rsidR="004E0EA1" w:rsidRPr="004E0EA1" w:rsidRDefault="004E0EA1" w:rsidP="004E0EA1">
      <w:pPr>
        <w:spacing w:after="0" w:line="240" w:lineRule="auto"/>
        <w:ind w:firstLine="708"/>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 xml:space="preserve"> </w:t>
      </w:r>
    </w:p>
    <w:p w:rsidR="004E0EA1" w:rsidRPr="004E0EA1" w:rsidRDefault="004E0EA1" w:rsidP="004E0EA1">
      <w:pPr>
        <w:spacing w:after="0" w:line="240" w:lineRule="auto"/>
        <w:ind w:firstLine="708"/>
        <w:jc w:val="center"/>
        <w:rPr>
          <w:rFonts w:ascii="Times New Roman" w:eastAsia="Times New Roman" w:hAnsi="Times New Roman"/>
          <w:b/>
          <w:sz w:val="28"/>
          <w:szCs w:val="28"/>
          <w:lang w:eastAsia="ru-RU"/>
        </w:rPr>
      </w:pPr>
      <w:r w:rsidRPr="004E0EA1">
        <w:rPr>
          <w:rFonts w:ascii="Times New Roman" w:eastAsia="Times New Roman" w:hAnsi="Times New Roman"/>
          <w:b/>
          <w:sz w:val="28"/>
          <w:szCs w:val="28"/>
          <w:lang w:eastAsia="ru-RU"/>
        </w:rPr>
        <w:t>Совет депутатов муниципального образования</w:t>
      </w:r>
    </w:p>
    <w:p w:rsidR="004E0EA1" w:rsidRPr="004E0EA1" w:rsidRDefault="004E0EA1" w:rsidP="004E0EA1">
      <w:pPr>
        <w:spacing w:after="0" w:line="240" w:lineRule="auto"/>
        <w:ind w:firstLine="708"/>
        <w:jc w:val="center"/>
        <w:rPr>
          <w:rFonts w:ascii="Times New Roman" w:eastAsia="Times New Roman" w:hAnsi="Times New Roman"/>
          <w:b/>
          <w:sz w:val="28"/>
          <w:szCs w:val="28"/>
          <w:lang w:eastAsia="ru-RU"/>
        </w:rPr>
      </w:pPr>
      <w:r w:rsidRPr="004E0EA1">
        <w:rPr>
          <w:rFonts w:ascii="Times New Roman" w:eastAsia="Times New Roman" w:hAnsi="Times New Roman"/>
          <w:b/>
          <w:sz w:val="28"/>
          <w:szCs w:val="28"/>
          <w:lang w:eastAsia="ru-RU"/>
        </w:rPr>
        <w:t>«</w:t>
      </w:r>
      <w:proofErr w:type="spellStart"/>
      <w:r w:rsidRPr="004E0EA1">
        <w:rPr>
          <w:rFonts w:ascii="Times New Roman" w:eastAsia="Times New Roman" w:hAnsi="Times New Roman"/>
          <w:b/>
          <w:sz w:val="28"/>
          <w:szCs w:val="28"/>
          <w:lang w:eastAsia="ru-RU"/>
        </w:rPr>
        <w:t>Юкаменский</w:t>
      </w:r>
      <w:proofErr w:type="spellEnd"/>
      <w:r w:rsidRPr="004E0EA1">
        <w:rPr>
          <w:rFonts w:ascii="Times New Roman" w:eastAsia="Times New Roman" w:hAnsi="Times New Roman"/>
          <w:b/>
          <w:sz w:val="28"/>
          <w:szCs w:val="28"/>
          <w:lang w:eastAsia="ru-RU"/>
        </w:rPr>
        <w:t xml:space="preserve"> район»  РЕШАЕТ:</w:t>
      </w:r>
    </w:p>
    <w:p w:rsidR="004E0EA1" w:rsidRPr="004E0EA1" w:rsidRDefault="004E0EA1" w:rsidP="004E0EA1">
      <w:pPr>
        <w:spacing w:after="0" w:line="240" w:lineRule="auto"/>
        <w:ind w:firstLine="708"/>
        <w:jc w:val="center"/>
        <w:rPr>
          <w:rFonts w:ascii="Times New Roman" w:eastAsia="Times New Roman" w:hAnsi="Times New Roman"/>
          <w:b/>
          <w:sz w:val="28"/>
          <w:szCs w:val="28"/>
          <w:lang w:eastAsia="ru-RU"/>
        </w:rPr>
      </w:pPr>
    </w:p>
    <w:p w:rsidR="004E0EA1" w:rsidRPr="004E0EA1" w:rsidRDefault="004E0EA1" w:rsidP="004E0EA1">
      <w:pPr>
        <w:spacing w:after="0" w:line="240" w:lineRule="auto"/>
        <w:jc w:val="both"/>
        <w:rPr>
          <w:rFonts w:ascii="Times New Roman" w:eastAsia="Times New Roman" w:hAnsi="Times New Roman"/>
          <w:sz w:val="28"/>
          <w:szCs w:val="28"/>
          <w:lang w:val="x-none" w:eastAsia="ru-RU"/>
        </w:rPr>
      </w:pPr>
      <w:r w:rsidRPr="004E0EA1">
        <w:rPr>
          <w:rFonts w:ascii="Times New Roman" w:eastAsia="Times New Roman" w:hAnsi="Times New Roman"/>
          <w:b/>
          <w:sz w:val="28"/>
          <w:szCs w:val="28"/>
          <w:lang w:eastAsia="ru-RU"/>
        </w:rPr>
        <w:t xml:space="preserve">       </w:t>
      </w:r>
      <w:r w:rsidRPr="004E0EA1">
        <w:rPr>
          <w:rFonts w:ascii="Times New Roman" w:eastAsia="Times New Roman" w:hAnsi="Times New Roman"/>
          <w:b/>
          <w:sz w:val="28"/>
          <w:szCs w:val="28"/>
          <w:lang w:val="x-none" w:eastAsia="ru-RU"/>
        </w:rPr>
        <w:t>1.</w:t>
      </w:r>
      <w:r w:rsidRPr="004E0EA1">
        <w:rPr>
          <w:rFonts w:ascii="Times New Roman" w:eastAsia="Times New Roman" w:hAnsi="Times New Roman"/>
          <w:sz w:val="28"/>
          <w:szCs w:val="28"/>
          <w:lang w:val="x-none" w:eastAsia="ru-RU"/>
        </w:rPr>
        <w:t xml:space="preserve"> Внести  в решение   Совета депутатов муниципального образования «</w:t>
      </w:r>
      <w:proofErr w:type="spellStart"/>
      <w:r w:rsidRPr="004E0EA1">
        <w:rPr>
          <w:rFonts w:ascii="Times New Roman" w:eastAsia="Times New Roman" w:hAnsi="Times New Roman"/>
          <w:sz w:val="28"/>
          <w:szCs w:val="28"/>
          <w:lang w:val="x-none" w:eastAsia="ru-RU"/>
        </w:rPr>
        <w:t>Юкаменский</w:t>
      </w:r>
      <w:proofErr w:type="spellEnd"/>
      <w:r w:rsidRPr="004E0EA1">
        <w:rPr>
          <w:rFonts w:ascii="Times New Roman" w:eastAsia="Times New Roman" w:hAnsi="Times New Roman"/>
          <w:sz w:val="28"/>
          <w:szCs w:val="28"/>
          <w:lang w:val="x-none" w:eastAsia="ru-RU"/>
        </w:rPr>
        <w:t xml:space="preserve"> район» </w:t>
      </w:r>
      <w:r w:rsidRPr="004E0EA1">
        <w:rPr>
          <w:rFonts w:ascii="Times New Roman" w:eastAsia="Times New Roman" w:hAnsi="Times New Roman"/>
          <w:sz w:val="28"/>
          <w:szCs w:val="28"/>
          <w:lang w:eastAsia="ru-RU"/>
        </w:rPr>
        <w:t>от</w:t>
      </w:r>
      <w:r w:rsidRPr="004E0EA1">
        <w:rPr>
          <w:rFonts w:ascii="Times New Roman" w:eastAsia="Times New Roman" w:hAnsi="Times New Roman"/>
          <w:sz w:val="28"/>
          <w:szCs w:val="28"/>
          <w:lang w:val="x-none" w:eastAsia="ru-RU"/>
        </w:rPr>
        <w:t xml:space="preserve"> </w:t>
      </w:r>
      <w:r w:rsidRPr="004E0EA1">
        <w:rPr>
          <w:rFonts w:ascii="Times New Roman" w:eastAsia="Times New Roman" w:hAnsi="Times New Roman"/>
          <w:sz w:val="28"/>
          <w:szCs w:val="28"/>
          <w:lang w:eastAsia="ru-RU"/>
        </w:rPr>
        <w:t xml:space="preserve">26 декабря </w:t>
      </w:r>
      <w:r w:rsidRPr="004E0EA1">
        <w:rPr>
          <w:rFonts w:ascii="Times New Roman" w:eastAsia="Times New Roman" w:hAnsi="Times New Roman"/>
          <w:sz w:val="28"/>
          <w:szCs w:val="28"/>
          <w:lang w:val="x-none" w:eastAsia="ru-RU"/>
        </w:rPr>
        <w:t>201</w:t>
      </w:r>
      <w:r w:rsidRPr="004E0EA1">
        <w:rPr>
          <w:rFonts w:ascii="Times New Roman" w:eastAsia="Times New Roman" w:hAnsi="Times New Roman"/>
          <w:sz w:val="28"/>
          <w:szCs w:val="28"/>
          <w:lang w:eastAsia="ru-RU"/>
        </w:rPr>
        <w:t>7 года</w:t>
      </w:r>
      <w:r w:rsidRPr="004E0EA1">
        <w:rPr>
          <w:rFonts w:ascii="Times New Roman" w:eastAsia="Times New Roman" w:hAnsi="Times New Roman"/>
          <w:sz w:val="28"/>
          <w:szCs w:val="28"/>
          <w:lang w:val="x-none" w:eastAsia="ru-RU"/>
        </w:rPr>
        <w:t xml:space="preserve"> № </w:t>
      </w:r>
      <w:r w:rsidRPr="004E0EA1">
        <w:rPr>
          <w:rFonts w:ascii="Times New Roman" w:eastAsia="Times New Roman" w:hAnsi="Times New Roman"/>
          <w:sz w:val="28"/>
          <w:szCs w:val="28"/>
          <w:lang w:eastAsia="ru-RU"/>
        </w:rPr>
        <w:t>80</w:t>
      </w:r>
      <w:r w:rsidRPr="004E0EA1">
        <w:rPr>
          <w:rFonts w:ascii="Times New Roman" w:eastAsia="Times New Roman" w:hAnsi="Times New Roman"/>
          <w:sz w:val="28"/>
          <w:szCs w:val="28"/>
          <w:lang w:val="x-none" w:eastAsia="ru-RU"/>
        </w:rPr>
        <w:t xml:space="preserve"> «</w:t>
      </w:r>
      <w:r w:rsidRPr="004E0EA1">
        <w:rPr>
          <w:rFonts w:ascii="Times New Roman" w:eastAsia="Times New Roman" w:hAnsi="Times New Roman"/>
          <w:sz w:val="28"/>
          <w:szCs w:val="28"/>
          <w:lang w:eastAsia="ru-RU"/>
        </w:rPr>
        <w:t>О бюджете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на 2018 год и на плановый период 2019 и 2020 годов» </w:t>
      </w:r>
      <w:r w:rsidRPr="004E0EA1">
        <w:rPr>
          <w:rFonts w:ascii="Times New Roman" w:eastAsia="Times New Roman" w:hAnsi="Times New Roman"/>
          <w:sz w:val="28"/>
          <w:szCs w:val="28"/>
          <w:lang w:val="x-none" w:eastAsia="ru-RU"/>
        </w:rPr>
        <w:t xml:space="preserve">следующие  изменения: </w:t>
      </w:r>
    </w:p>
    <w:p w:rsidR="004E0EA1" w:rsidRPr="004E0EA1" w:rsidRDefault="004E0EA1" w:rsidP="004E0EA1">
      <w:pPr>
        <w:spacing w:after="0" w:line="240" w:lineRule="auto"/>
        <w:ind w:firstLine="567"/>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1) увеличить общий объем поступления доходов в бюджет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на 11927,7 </w:t>
      </w:r>
      <w:proofErr w:type="spellStart"/>
      <w:r w:rsidRPr="004E0EA1">
        <w:rPr>
          <w:rFonts w:ascii="Times New Roman" w:eastAsia="Times New Roman" w:hAnsi="Times New Roman"/>
          <w:sz w:val="28"/>
          <w:szCs w:val="28"/>
          <w:lang w:eastAsia="ru-RU"/>
        </w:rPr>
        <w:t>тыс</w:t>
      </w:r>
      <w:proofErr w:type="gramStart"/>
      <w:r w:rsidRPr="004E0EA1">
        <w:rPr>
          <w:rFonts w:ascii="Times New Roman" w:eastAsia="Times New Roman" w:hAnsi="Times New Roman"/>
          <w:sz w:val="28"/>
          <w:szCs w:val="28"/>
          <w:lang w:eastAsia="ru-RU"/>
        </w:rPr>
        <w:t>.р</w:t>
      </w:r>
      <w:proofErr w:type="gramEnd"/>
      <w:r w:rsidRPr="004E0EA1">
        <w:rPr>
          <w:rFonts w:ascii="Times New Roman" w:eastAsia="Times New Roman" w:hAnsi="Times New Roman"/>
          <w:sz w:val="28"/>
          <w:szCs w:val="28"/>
          <w:lang w:eastAsia="ru-RU"/>
        </w:rPr>
        <w:t>уб</w:t>
      </w:r>
      <w:proofErr w:type="spellEnd"/>
      <w:r w:rsidRPr="004E0EA1">
        <w:rPr>
          <w:rFonts w:ascii="Times New Roman" w:eastAsia="Times New Roman" w:hAnsi="Times New Roman"/>
          <w:sz w:val="28"/>
          <w:szCs w:val="28"/>
          <w:lang w:eastAsia="ru-RU"/>
        </w:rPr>
        <w:t xml:space="preserve">., в том числе безвозмездных поступлений на 11927,7 </w:t>
      </w:r>
      <w:proofErr w:type="spellStart"/>
      <w:r w:rsidRPr="004E0EA1">
        <w:rPr>
          <w:rFonts w:ascii="Times New Roman" w:eastAsia="Times New Roman" w:hAnsi="Times New Roman"/>
          <w:sz w:val="28"/>
          <w:szCs w:val="28"/>
          <w:lang w:eastAsia="ru-RU"/>
        </w:rPr>
        <w:t>тыс.руб</w:t>
      </w:r>
      <w:proofErr w:type="spellEnd"/>
      <w:r w:rsidRPr="004E0EA1">
        <w:rPr>
          <w:rFonts w:ascii="Times New Roman" w:eastAsia="Times New Roman" w:hAnsi="Times New Roman"/>
          <w:sz w:val="28"/>
          <w:szCs w:val="28"/>
          <w:lang w:eastAsia="ru-RU"/>
        </w:rPr>
        <w:t>.(приложение 1-доходы):</w:t>
      </w:r>
    </w:p>
    <w:p w:rsidR="004E0EA1" w:rsidRPr="004E0EA1" w:rsidRDefault="004E0EA1" w:rsidP="004E0EA1">
      <w:pPr>
        <w:spacing w:after="0" w:line="240" w:lineRule="auto"/>
        <w:ind w:firstLine="567"/>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-в подпункте 1 пункта 1 цифры 304540,8 заменить цифрами 316468,5; цифры 245435,8 заменить цифрами 257363,5;</w:t>
      </w:r>
    </w:p>
    <w:p w:rsidR="004E0EA1" w:rsidRPr="004E0EA1" w:rsidRDefault="004E0EA1" w:rsidP="004E0EA1">
      <w:pPr>
        <w:spacing w:after="0" w:line="240" w:lineRule="auto"/>
        <w:ind w:firstLine="567"/>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2)  увеличить общий объем расходов бюджета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на 13729,7 </w:t>
      </w:r>
      <w:proofErr w:type="spellStart"/>
      <w:r w:rsidRPr="004E0EA1">
        <w:rPr>
          <w:rFonts w:ascii="Times New Roman" w:eastAsia="Times New Roman" w:hAnsi="Times New Roman"/>
          <w:sz w:val="28"/>
          <w:szCs w:val="28"/>
          <w:lang w:eastAsia="ru-RU"/>
        </w:rPr>
        <w:t>тыс</w:t>
      </w:r>
      <w:proofErr w:type="gramStart"/>
      <w:r w:rsidRPr="004E0EA1">
        <w:rPr>
          <w:rFonts w:ascii="Times New Roman" w:eastAsia="Times New Roman" w:hAnsi="Times New Roman"/>
          <w:sz w:val="28"/>
          <w:szCs w:val="28"/>
          <w:lang w:eastAsia="ru-RU"/>
        </w:rPr>
        <w:t>.р</w:t>
      </w:r>
      <w:proofErr w:type="gramEnd"/>
      <w:r w:rsidRPr="004E0EA1">
        <w:rPr>
          <w:rFonts w:ascii="Times New Roman" w:eastAsia="Times New Roman" w:hAnsi="Times New Roman"/>
          <w:sz w:val="28"/>
          <w:szCs w:val="28"/>
          <w:lang w:eastAsia="ru-RU"/>
        </w:rPr>
        <w:t>уб</w:t>
      </w:r>
      <w:proofErr w:type="spellEnd"/>
      <w:r w:rsidRPr="004E0EA1">
        <w:rPr>
          <w:rFonts w:ascii="Times New Roman" w:eastAsia="Times New Roman" w:hAnsi="Times New Roman"/>
          <w:sz w:val="28"/>
          <w:szCs w:val="28"/>
          <w:lang w:eastAsia="ru-RU"/>
        </w:rPr>
        <w:t xml:space="preserve">., в том числе за счет </w:t>
      </w:r>
      <w:r w:rsidRPr="004E0EA1">
        <w:rPr>
          <w:rFonts w:ascii="Times New Roman" w:eastAsia="Times New Roman" w:hAnsi="Times New Roman"/>
          <w:sz w:val="28"/>
          <w:szCs w:val="28"/>
          <w:lang w:eastAsia="ru-RU"/>
        </w:rPr>
        <w:lastRenderedPageBreak/>
        <w:t xml:space="preserve">безвозмездных поступлений на 11927,7 </w:t>
      </w:r>
      <w:proofErr w:type="spellStart"/>
      <w:r w:rsidRPr="004E0EA1">
        <w:rPr>
          <w:rFonts w:ascii="Times New Roman" w:eastAsia="Times New Roman" w:hAnsi="Times New Roman"/>
          <w:sz w:val="28"/>
          <w:szCs w:val="28"/>
          <w:lang w:eastAsia="ru-RU"/>
        </w:rPr>
        <w:t>тыс.руб</w:t>
      </w:r>
      <w:proofErr w:type="spellEnd"/>
      <w:r w:rsidRPr="004E0EA1">
        <w:rPr>
          <w:rFonts w:ascii="Times New Roman" w:eastAsia="Times New Roman" w:hAnsi="Times New Roman"/>
          <w:sz w:val="28"/>
          <w:szCs w:val="28"/>
          <w:lang w:eastAsia="ru-RU"/>
        </w:rPr>
        <w:t xml:space="preserve">., за счет остатков прошлого года на 1802,0 </w:t>
      </w:r>
      <w:proofErr w:type="spellStart"/>
      <w:r w:rsidRPr="004E0EA1">
        <w:rPr>
          <w:rFonts w:ascii="Times New Roman" w:eastAsia="Times New Roman" w:hAnsi="Times New Roman"/>
          <w:sz w:val="28"/>
          <w:szCs w:val="28"/>
          <w:lang w:eastAsia="ru-RU"/>
        </w:rPr>
        <w:t>тыс.руб</w:t>
      </w:r>
      <w:proofErr w:type="spellEnd"/>
      <w:r w:rsidRPr="004E0EA1">
        <w:rPr>
          <w:rFonts w:ascii="Times New Roman" w:eastAsia="Times New Roman" w:hAnsi="Times New Roman"/>
          <w:sz w:val="28"/>
          <w:szCs w:val="28"/>
          <w:lang w:eastAsia="ru-RU"/>
        </w:rPr>
        <w:t>.(приложение 1-расходы):</w:t>
      </w:r>
    </w:p>
    <w:p w:rsidR="004E0EA1" w:rsidRPr="004E0EA1" w:rsidRDefault="004E0EA1" w:rsidP="004E0EA1">
      <w:pPr>
        <w:spacing w:after="0" w:line="240" w:lineRule="auto"/>
        <w:ind w:firstLine="567"/>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 в подпункте 2 пункта 1 цифры 307701,5 заменить цифрами 321431,2;</w:t>
      </w:r>
    </w:p>
    <w:p w:rsidR="004E0EA1" w:rsidRPr="004E0EA1" w:rsidRDefault="004E0EA1" w:rsidP="004E0EA1">
      <w:pPr>
        <w:spacing w:after="0" w:line="240" w:lineRule="auto"/>
        <w:ind w:firstLine="540"/>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3) увеличить дефицит бюджета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на 1802 </w:t>
      </w:r>
      <w:proofErr w:type="spellStart"/>
      <w:r w:rsidRPr="004E0EA1">
        <w:rPr>
          <w:rFonts w:ascii="Times New Roman" w:eastAsia="Times New Roman" w:hAnsi="Times New Roman"/>
          <w:sz w:val="28"/>
          <w:szCs w:val="28"/>
          <w:lang w:eastAsia="ru-RU"/>
        </w:rPr>
        <w:t>тыс</w:t>
      </w:r>
      <w:proofErr w:type="gramStart"/>
      <w:r w:rsidRPr="004E0EA1">
        <w:rPr>
          <w:rFonts w:ascii="Times New Roman" w:eastAsia="Times New Roman" w:hAnsi="Times New Roman"/>
          <w:sz w:val="28"/>
          <w:szCs w:val="28"/>
          <w:lang w:eastAsia="ru-RU"/>
        </w:rPr>
        <w:t>.р</w:t>
      </w:r>
      <w:proofErr w:type="gramEnd"/>
      <w:r w:rsidRPr="004E0EA1">
        <w:rPr>
          <w:rFonts w:ascii="Times New Roman" w:eastAsia="Times New Roman" w:hAnsi="Times New Roman"/>
          <w:sz w:val="28"/>
          <w:szCs w:val="28"/>
          <w:lang w:eastAsia="ru-RU"/>
        </w:rPr>
        <w:t>уб</w:t>
      </w:r>
      <w:proofErr w:type="spellEnd"/>
      <w:r w:rsidRPr="004E0EA1">
        <w:rPr>
          <w:rFonts w:ascii="Times New Roman" w:eastAsia="Times New Roman" w:hAnsi="Times New Roman"/>
          <w:sz w:val="28"/>
          <w:szCs w:val="28"/>
          <w:lang w:eastAsia="ru-RU"/>
        </w:rPr>
        <w:t xml:space="preserve">., в том числе за счет остатков прошлого года на 1802,0 </w:t>
      </w:r>
      <w:proofErr w:type="spellStart"/>
      <w:r w:rsidRPr="004E0EA1">
        <w:rPr>
          <w:rFonts w:ascii="Times New Roman" w:eastAsia="Times New Roman" w:hAnsi="Times New Roman"/>
          <w:sz w:val="28"/>
          <w:szCs w:val="28"/>
          <w:lang w:eastAsia="ru-RU"/>
        </w:rPr>
        <w:t>тыс.руб</w:t>
      </w:r>
      <w:proofErr w:type="spellEnd"/>
      <w:r w:rsidRPr="004E0EA1">
        <w:rPr>
          <w:rFonts w:ascii="Times New Roman" w:eastAsia="Times New Roman" w:hAnsi="Times New Roman"/>
          <w:sz w:val="28"/>
          <w:szCs w:val="28"/>
          <w:lang w:eastAsia="ru-RU"/>
        </w:rPr>
        <w:t>..</w:t>
      </w:r>
    </w:p>
    <w:p w:rsidR="004E0EA1" w:rsidRPr="004E0EA1" w:rsidRDefault="004E0EA1" w:rsidP="004E0EA1">
      <w:pPr>
        <w:spacing w:after="0" w:line="240" w:lineRule="auto"/>
        <w:ind w:firstLine="540"/>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 xml:space="preserve">   -в подпункте 5 пункта 1 цифры 3160,7 заменить цифрами 4962,7:</w:t>
      </w:r>
    </w:p>
    <w:p w:rsidR="004E0EA1" w:rsidRPr="004E0EA1" w:rsidRDefault="004E0EA1" w:rsidP="004E0EA1">
      <w:pPr>
        <w:spacing w:after="0" w:line="240" w:lineRule="auto"/>
        <w:ind w:firstLine="540"/>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4) в пункте 19 цифры 8967,0 заменить цифрами 8300,0.</w:t>
      </w:r>
    </w:p>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ind w:firstLine="540"/>
        <w:jc w:val="both"/>
        <w:rPr>
          <w:rFonts w:ascii="Times New Roman" w:eastAsia="Times New Roman" w:hAnsi="Times New Roman"/>
          <w:sz w:val="28"/>
          <w:szCs w:val="28"/>
          <w:lang w:eastAsia="ru-RU"/>
        </w:rPr>
      </w:pPr>
      <w:r w:rsidRPr="004E0EA1">
        <w:rPr>
          <w:rFonts w:ascii="Times New Roman" w:eastAsia="Times New Roman" w:hAnsi="Times New Roman"/>
          <w:b/>
          <w:sz w:val="24"/>
          <w:szCs w:val="20"/>
          <w:lang w:eastAsia="ru-RU"/>
        </w:rPr>
        <w:t>2</w:t>
      </w:r>
      <w:r w:rsidRPr="004E0EA1">
        <w:rPr>
          <w:rFonts w:ascii="Times New Roman" w:eastAsia="Times New Roman" w:hAnsi="Times New Roman"/>
          <w:sz w:val="24"/>
          <w:szCs w:val="20"/>
          <w:lang w:eastAsia="ru-RU"/>
        </w:rPr>
        <w:t xml:space="preserve">. </w:t>
      </w:r>
      <w:r w:rsidRPr="004E0EA1">
        <w:rPr>
          <w:rFonts w:ascii="Times New Roman" w:eastAsia="Times New Roman" w:hAnsi="Times New Roman"/>
          <w:sz w:val="28"/>
          <w:szCs w:val="28"/>
          <w:lang w:eastAsia="ru-RU"/>
        </w:rPr>
        <w:t>Приложение 2 к решению изложить в новой редакции:</w:t>
      </w:r>
    </w:p>
    <w:p w:rsidR="004E0EA1" w:rsidRPr="004E0EA1" w:rsidRDefault="004E0EA1" w:rsidP="004E0EA1">
      <w:pPr>
        <w:spacing w:after="0" w:line="240" w:lineRule="auto"/>
        <w:rPr>
          <w:rFonts w:ascii="Times New Roman" w:eastAsia="Times New Roman" w:hAnsi="Times New Roman"/>
          <w:sz w:val="28"/>
          <w:szCs w:val="28"/>
          <w:lang w:eastAsia="ru-RU"/>
        </w:rPr>
      </w:pPr>
    </w:p>
    <w:p w:rsidR="004E0EA1" w:rsidRPr="004E0EA1" w:rsidRDefault="004E0EA1" w:rsidP="004E0EA1">
      <w:pPr>
        <w:spacing w:after="0" w:line="240" w:lineRule="auto"/>
        <w:jc w:val="center"/>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Источники внутреннего финансирования дефицита бюджета</w:t>
      </w:r>
    </w:p>
    <w:p w:rsidR="004E0EA1" w:rsidRPr="004E0EA1" w:rsidRDefault="004E0EA1" w:rsidP="004E0EA1">
      <w:pPr>
        <w:spacing w:after="0" w:line="240" w:lineRule="auto"/>
        <w:jc w:val="center"/>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 xml:space="preserve"> муниципального образования  «</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на 2018 год и на плановый период 2019 и 2020 годов </w:t>
      </w:r>
    </w:p>
    <w:p w:rsidR="004E0EA1" w:rsidRPr="004E0EA1" w:rsidRDefault="004E0EA1" w:rsidP="004E0EA1">
      <w:pPr>
        <w:spacing w:after="0" w:line="240" w:lineRule="auto"/>
        <w:jc w:val="both"/>
        <w:rPr>
          <w:rFonts w:ascii="Times New Roman" w:eastAsia="Times New Roman" w:hAnsi="Times New Roman"/>
          <w:sz w:val="24"/>
          <w:szCs w:val="24"/>
          <w:lang w:eastAsia="ru-RU"/>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3516"/>
        <w:gridCol w:w="2340"/>
      </w:tblGrid>
      <w:tr w:rsidR="004E0EA1" w:rsidRPr="004E0EA1" w:rsidTr="00A44B14">
        <w:tc>
          <w:tcPr>
            <w:tcW w:w="3848"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Наименование</w:t>
            </w:r>
          </w:p>
        </w:tc>
        <w:tc>
          <w:tcPr>
            <w:tcW w:w="3516"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Код БК</w:t>
            </w:r>
          </w:p>
        </w:tc>
        <w:tc>
          <w:tcPr>
            <w:tcW w:w="2340"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2018 год </w:t>
            </w:r>
          </w:p>
        </w:tc>
      </w:tr>
      <w:tr w:rsidR="004E0EA1" w:rsidRPr="004E0EA1" w:rsidTr="00A44B14">
        <w:trPr>
          <w:trHeight w:val="863"/>
        </w:trPr>
        <w:tc>
          <w:tcPr>
            <w:tcW w:w="3848"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 xml:space="preserve">Бюджетные кредиты от других бюджетов бюджетной системы Российской Федерации </w:t>
            </w:r>
          </w:p>
        </w:tc>
        <w:tc>
          <w:tcPr>
            <w:tcW w:w="3516"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b/>
                <w:sz w:val="24"/>
                <w:szCs w:val="24"/>
                <w:lang w:eastAsia="ru-RU"/>
              </w:rPr>
            </w:pPr>
          </w:p>
          <w:p w:rsidR="004E0EA1" w:rsidRPr="004E0EA1" w:rsidRDefault="004E0EA1" w:rsidP="004E0EA1">
            <w:pPr>
              <w:spacing w:after="0" w:line="240" w:lineRule="auto"/>
              <w:jc w:val="center"/>
              <w:rPr>
                <w:rFonts w:ascii="Times New Roman" w:eastAsia="Times New Roman" w:hAnsi="Times New Roman"/>
                <w:b/>
                <w:sz w:val="24"/>
                <w:szCs w:val="24"/>
                <w:lang w:eastAsia="ru-RU"/>
              </w:rPr>
            </w:pPr>
          </w:p>
          <w:p w:rsidR="004E0EA1" w:rsidRPr="004E0EA1" w:rsidRDefault="004E0EA1" w:rsidP="004E0EA1">
            <w:pPr>
              <w:spacing w:after="0" w:line="240" w:lineRule="auto"/>
              <w:jc w:val="center"/>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000 01 03 0000 00 0000 000</w:t>
            </w:r>
          </w:p>
        </w:tc>
        <w:tc>
          <w:tcPr>
            <w:tcW w:w="2340"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b/>
                <w:sz w:val="24"/>
                <w:szCs w:val="24"/>
                <w:lang w:eastAsia="ru-RU"/>
              </w:rPr>
            </w:pPr>
          </w:p>
          <w:p w:rsidR="004E0EA1" w:rsidRPr="004E0EA1" w:rsidRDefault="004E0EA1" w:rsidP="004E0EA1">
            <w:pPr>
              <w:spacing w:after="0" w:line="240" w:lineRule="auto"/>
              <w:jc w:val="center"/>
              <w:rPr>
                <w:rFonts w:ascii="Times New Roman" w:eastAsia="Times New Roman" w:hAnsi="Times New Roman"/>
                <w:b/>
                <w:sz w:val="24"/>
                <w:szCs w:val="24"/>
                <w:lang w:eastAsia="ru-RU"/>
              </w:rPr>
            </w:pPr>
          </w:p>
          <w:p w:rsidR="004E0EA1" w:rsidRPr="004E0EA1" w:rsidRDefault="004E0EA1" w:rsidP="004E0EA1">
            <w:pPr>
              <w:spacing w:after="0" w:line="240" w:lineRule="auto"/>
              <w:jc w:val="center"/>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0</w:t>
            </w:r>
          </w:p>
        </w:tc>
      </w:tr>
      <w:tr w:rsidR="004E0EA1" w:rsidRPr="004E0EA1" w:rsidTr="00A44B14">
        <w:trPr>
          <w:trHeight w:val="1598"/>
        </w:trPr>
        <w:tc>
          <w:tcPr>
            <w:tcW w:w="3848"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16"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000 01 03 0100 05 0000 710</w:t>
            </w:r>
          </w:p>
        </w:tc>
        <w:tc>
          <w:tcPr>
            <w:tcW w:w="2340"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21498,2</w:t>
            </w:r>
          </w:p>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rPr>
          <w:trHeight w:val="1352"/>
        </w:trPr>
        <w:tc>
          <w:tcPr>
            <w:tcW w:w="3848"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Погашение кредитов от  других бюджетов бюджетной системы Российской федерации бюджетами муниципальных районов в валюте Российской Федерации </w:t>
            </w:r>
          </w:p>
        </w:tc>
        <w:tc>
          <w:tcPr>
            <w:tcW w:w="3516"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000 01 03 0100 05 0000 810</w:t>
            </w:r>
          </w:p>
        </w:tc>
        <w:tc>
          <w:tcPr>
            <w:tcW w:w="2340"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21498,5</w:t>
            </w:r>
          </w:p>
        </w:tc>
      </w:tr>
      <w:tr w:rsidR="004E0EA1" w:rsidRPr="004E0EA1" w:rsidTr="00A44B14">
        <w:trPr>
          <w:trHeight w:val="677"/>
        </w:trPr>
        <w:tc>
          <w:tcPr>
            <w:tcW w:w="3848"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Изменение остатков средств на счетах по учету средств бюджета</w:t>
            </w:r>
          </w:p>
        </w:tc>
        <w:tc>
          <w:tcPr>
            <w:tcW w:w="3516"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b/>
                <w:sz w:val="24"/>
                <w:szCs w:val="24"/>
                <w:lang w:eastAsia="ru-RU"/>
              </w:rPr>
            </w:pPr>
          </w:p>
          <w:p w:rsidR="004E0EA1" w:rsidRPr="004E0EA1" w:rsidRDefault="004E0EA1" w:rsidP="004E0EA1">
            <w:pPr>
              <w:spacing w:after="0" w:line="240" w:lineRule="auto"/>
              <w:jc w:val="both"/>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 xml:space="preserve">    000 01 05 0000 00 0000 000</w:t>
            </w:r>
          </w:p>
        </w:tc>
        <w:tc>
          <w:tcPr>
            <w:tcW w:w="2340"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center"/>
              <w:rPr>
                <w:rFonts w:ascii="Times New Roman" w:eastAsia="Times New Roman" w:hAnsi="Times New Roman"/>
                <w:b/>
                <w:sz w:val="24"/>
                <w:szCs w:val="24"/>
                <w:highlight w:val="yellow"/>
                <w:lang w:eastAsia="ru-RU"/>
              </w:rPr>
            </w:pPr>
          </w:p>
          <w:p w:rsidR="004E0EA1" w:rsidRPr="004E0EA1" w:rsidRDefault="004E0EA1" w:rsidP="004E0EA1">
            <w:pPr>
              <w:spacing w:after="0" w:line="240" w:lineRule="auto"/>
              <w:jc w:val="center"/>
              <w:rPr>
                <w:rFonts w:ascii="Times New Roman" w:eastAsia="Times New Roman" w:hAnsi="Times New Roman"/>
                <w:b/>
                <w:sz w:val="24"/>
                <w:szCs w:val="24"/>
                <w:highlight w:val="yellow"/>
                <w:lang w:eastAsia="ru-RU"/>
              </w:rPr>
            </w:pPr>
            <w:r w:rsidRPr="004E0EA1">
              <w:rPr>
                <w:rFonts w:ascii="Times New Roman" w:eastAsia="Times New Roman" w:hAnsi="Times New Roman"/>
                <w:b/>
                <w:sz w:val="24"/>
                <w:szCs w:val="24"/>
                <w:lang w:eastAsia="ru-RU"/>
              </w:rPr>
              <w:t>4962,7</w:t>
            </w:r>
          </w:p>
        </w:tc>
      </w:tr>
      <w:tr w:rsidR="004E0EA1" w:rsidRPr="004E0EA1" w:rsidTr="00A44B14">
        <w:trPr>
          <w:trHeight w:val="843"/>
        </w:trPr>
        <w:tc>
          <w:tcPr>
            <w:tcW w:w="3848"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3516"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sz w:val="24"/>
                <w:szCs w:val="24"/>
                <w:lang w:eastAsia="ru-RU"/>
              </w:rPr>
            </w:pPr>
          </w:p>
          <w:p w:rsidR="004E0EA1" w:rsidRPr="004E0EA1" w:rsidRDefault="004E0EA1" w:rsidP="004E0EA1">
            <w:pPr>
              <w:spacing w:after="0" w:line="240" w:lineRule="auto"/>
              <w:jc w:val="both"/>
              <w:rPr>
                <w:rFonts w:ascii="Times New Roman" w:eastAsia="Times New Roman" w:hAnsi="Times New Roman"/>
                <w:sz w:val="24"/>
                <w:szCs w:val="24"/>
                <w:lang w:eastAsia="ru-RU"/>
              </w:rPr>
            </w:pPr>
          </w:p>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    000 01 05 0201 05 0000 610</w:t>
            </w:r>
          </w:p>
        </w:tc>
        <w:tc>
          <w:tcPr>
            <w:tcW w:w="2340"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sz w:val="24"/>
                <w:szCs w:val="24"/>
                <w:highlight w:val="yellow"/>
                <w:lang w:eastAsia="ru-RU"/>
              </w:rPr>
            </w:pPr>
          </w:p>
          <w:p w:rsidR="004E0EA1" w:rsidRPr="004E0EA1" w:rsidRDefault="004E0EA1" w:rsidP="004E0EA1">
            <w:pPr>
              <w:spacing w:after="0" w:line="240" w:lineRule="auto"/>
              <w:jc w:val="center"/>
              <w:rPr>
                <w:rFonts w:ascii="Times New Roman" w:eastAsia="Times New Roman" w:hAnsi="Times New Roman"/>
                <w:sz w:val="24"/>
                <w:szCs w:val="24"/>
                <w:highlight w:val="yellow"/>
                <w:lang w:eastAsia="ru-RU"/>
              </w:rPr>
            </w:pPr>
          </w:p>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4962,7</w:t>
            </w:r>
          </w:p>
          <w:p w:rsidR="004E0EA1" w:rsidRPr="004E0EA1" w:rsidRDefault="004E0EA1" w:rsidP="004E0EA1">
            <w:pPr>
              <w:spacing w:after="0" w:line="240" w:lineRule="auto"/>
              <w:jc w:val="center"/>
              <w:rPr>
                <w:rFonts w:ascii="Times New Roman" w:eastAsia="Times New Roman" w:hAnsi="Times New Roman"/>
                <w:sz w:val="24"/>
                <w:szCs w:val="24"/>
                <w:highlight w:val="yellow"/>
                <w:lang w:eastAsia="ru-RU"/>
              </w:rPr>
            </w:pPr>
          </w:p>
        </w:tc>
      </w:tr>
      <w:tr w:rsidR="004E0EA1" w:rsidRPr="004E0EA1" w:rsidTr="00A44B14">
        <w:trPr>
          <w:trHeight w:val="575"/>
        </w:trPr>
        <w:tc>
          <w:tcPr>
            <w:tcW w:w="3848"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Источники финансирования дефицита бюджета, </w:t>
            </w:r>
            <w:r w:rsidRPr="004E0EA1">
              <w:rPr>
                <w:rFonts w:ascii="Times New Roman" w:eastAsia="Times New Roman" w:hAnsi="Times New Roman"/>
                <w:b/>
                <w:sz w:val="24"/>
                <w:szCs w:val="24"/>
                <w:lang w:eastAsia="ru-RU"/>
              </w:rPr>
              <w:t>ВСЕГО</w:t>
            </w:r>
          </w:p>
        </w:tc>
        <w:tc>
          <w:tcPr>
            <w:tcW w:w="3516"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sz w:val="24"/>
                <w:szCs w:val="24"/>
                <w:lang w:eastAsia="ru-RU"/>
              </w:rPr>
            </w:pPr>
          </w:p>
          <w:p w:rsidR="004E0EA1" w:rsidRPr="004E0EA1" w:rsidRDefault="004E0EA1" w:rsidP="004E0EA1">
            <w:pPr>
              <w:spacing w:after="0" w:line="240" w:lineRule="auto"/>
              <w:jc w:val="both"/>
              <w:rPr>
                <w:rFonts w:ascii="Times New Roman" w:eastAsia="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4E0EA1" w:rsidRPr="004E0EA1" w:rsidRDefault="004E0EA1" w:rsidP="004E0EA1">
            <w:pPr>
              <w:spacing w:after="0" w:line="240" w:lineRule="auto"/>
              <w:jc w:val="both"/>
              <w:rPr>
                <w:rFonts w:ascii="Times New Roman" w:eastAsia="Times New Roman" w:hAnsi="Times New Roman"/>
                <w:sz w:val="24"/>
                <w:szCs w:val="24"/>
                <w:highlight w:val="yellow"/>
                <w:lang w:eastAsia="ru-RU"/>
              </w:rPr>
            </w:pPr>
          </w:p>
          <w:p w:rsidR="004E0EA1" w:rsidRPr="004E0EA1" w:rsidRDefault="004E0EA1" w:rsidP="004E0EA1">
            <w:pPr>
              <w:spacing w:after="0" w:line="240" w:lineRule="auto"/>
              <w:jc w:val="center"/>
              <w:rPr>
                <w:rFonts w:ascii="Times New Roman" w:eastAsia="Times New Roman" w:hAnsi="Times New Roman"/>
                <w:b/>
                <w:sz w:val="24"/>
                <w:szCs w:val="24"/>
                <w:highlight w:val="yellow"/>
                <w:lang w:eastAsia="ru-RU"/>
              </w:rPr>
            </w:pPr>
            <w:r w:rsidRPr="004E0EA1">
              <w:rPr>
                <w:rFonts w:ascii="Times New Roman" w:eastAsia="Times New Roman" w:hAnsi="Times New Roman"/>
                <w:b/>
                <w:sz w:val="24"/>
                <w:szCs w:val="24"/>
                <w:lang w:eastAsia="ru-RU"/>
              </w:rPr>
              <w:t>4962,7</w:t>
            </w:r>
          </w:p>
        </w:tc>
      </w:tr>
    </w:tbl>
    <w:p w:rsidR="004E0EA1" w:rsidRPr="004E0EA1" w:rsidRDefault="004E0EA1" w:rsidP="004E0EA1">
      <w:pPr>
        <w:spacing w:after="0" w:line="240" w:lineRule="auto"/>
        <w:jc w:val="both"/>
        <w:rPr>
          <w:rFonts w:ascii="Times New Roman" w:eastAsia="Times New Roman" w:hAnsi="Times New Roman"/>
          <w:b/>
          <w:sz w:val="24"/>
          <w:szCs w:val="20"/>
          <w:lang w:eastAsia="ru-RU"/>
        </w:rPr>
      </w:pPr>
    </w:p>
    <w:p w:rsidR="004E0EA1" w:rsidRPr="004E0EA1" w:rsidRDefault="004E0EA1" w:rsidP="004E0EA1">
      <w:pPr>
        <w:spacing w:after="0" w:line="240" w:lineRule="auto"/>
        <w:ind w:firstLine="540"/>
        <w:jc w:val="both"/>
        <w:rPr>
          <w:rFonts w:ascii="Times New Roman" w:eastAsia="Times New Roman" w:hAnsi="Times New Roman"/>
          <w:sz w:val="28"/>
          <w:szCs w:val="28"/>
          <w:lang w:eastAsia="ru-RU"/>
        </w:rPr>
      </w:pPr>
      <w:r w:rsidRPr="004E0EA1">
        <w:rPr>
          <w:rFonts w:ascii="Times New Roman" w:eastAsia="Times New Roman" w:hAnsi="Times New Roman"/>
          <w:b/>
          <w:sz w:val="24"/>
          <w:szCs w:val="20"/>
          <w:lang w:eastAsia="ru-RU"/>
        </w:rPr>
        <w:t>3.</w:t>
      </w:r>
      <w:r w:rsidRPr="004E0EA1">
        <w:rPr>
          <w:rFonts w:ascii="Times New Roman" w:eastAsia="Times New Roman" w:hAnsi="Times New Roman"/>
          <w:sz w:val="24"/>
          <w:szCs w:val="20"/>
          <w:lang w:eastAsia="ru-RU"/>
        </w:rPr>
        <w:t xml:space="preserve"> </w:t>
      </w:r>
      <w:r w:rsidRPr="004E0EA1">
        <w:rPr>
          <w:rFonts w:ascii="Times New Roman" w:eastAsia="Times New Roman" w:hAnsi="Times New Roman"/>
          <w:sz w:val="28"/>
          <w:szCs w:val="28"/>
          <w:lang w:eastAsia="ru-RU"/>
        </w:rPr>
        <w:t>Приложение 13 к решению изложить в новой редакции:</w:t>
      </w:r>
    </w:p>
    <w:p w:rsidR="004E0EA1" w:rsidRPr="004E0EA1" w:rsidRDefault="004E0EA1" w:rsidP="004E0EA1">
      <w:pPr>
        <w:spacing w:after="0" w:line="240" w:lineRule="auto"/>
        <w:ind w:firstLine="540"/>
        <w:jc w:val="center"/>
        <w:rPr>
          <w:rFonts w:ascii="Times New Roman" w:eastAsia="Times New Roman" w:hAnsi="Times New Roman"/>
          <w:b/>
          <w:sz w:val="28"/>
          <w:szCs w:val="28"/>
          <w:lang w:eastAsia="ru-RU"/>
        </w:rPr>
      </w:pPr>
    </w:p>
    <w:p w:rsidR="004E0EA1" w:rsidRPr="004E0EA1" w:rsidRDefault="004E0EA1" w:rsidP="004E0EA1">
      <w:pPr>
        <w:spacing w:after="0" w:line="240" w:lineRule="auto"/>
        <w:ind w:firstLine="540"/>
        <w:jc w:val="center"/>
        <w:rPr>
          <w:rFonts w:ascii="Times New Roman" w:eastAsia="Times New Roman" w:hAnsi="Times New Roman"/>
          <w:b/>
          <w:sz w:val="28"/>
          <w:szCs w:val="28"/>
          <w:lang w:eastAsia="ru-RU"/>
        </w:rPr>
      </w:pPr>
      <w:r w:rsidRPr="004E0EA1">
        <w:rPr>
          <w:rFonts w:ascii="Times New Roman" w:eastAsia="Times New Roman" w:hAnsi="Times New Roman"/>
          <w:b/>
          <w:sz w:val="28"/>
          <w:szCs w:val="28"/>
          <w:lang w:eastAsia="ru-RU"/>
        </w:rPr>
        <w:t>Объем бюджетных ассигнований дорожного фонда муниципального образования «</w:t>
      </w:r>
      <w:proofErr w:type="spellStart"/>
      <w:r w:rsidRPr="004E0EA1">
        <w:rPr>
          <w:rFonts w:ascii="Times New Roman" w:eastAsia="Times New Roman" w:hAnsi="Times New Roman"/>
          <w:b/>
          <w:sz w:val="28"/>
          <w:szCs w:val="28"/>
          <w:lang w:eastAsia="ru-RU"/>
        </w:rPr>
        <w:t>Юкаменский</w:t>
      </w:r>
      <w:proofErr w:type="spellEnd"/>
      <w:r w:rsidRPr="004E0EA1">
        <w:rPr>
          <w:rFonts w:ascii="Times New Roman" w:eastAsia="Times New Roman" w:hAnsi="Times New Roman"/>
          <w:b/>
          <w:sz w:val="28"/>
          <w:szCs w:val="28"/>
          <w:lang w:eastAsia="ru-RU"/>
        </w:rPr>
        <w:t xml:space="preserve"> район» на 2018 год</w:t>
      </w:r>
    </w:p>
    <w:p w:rsidR="004E0EA1" w:rsidRPr="004E0EA1" w:rsidRDefault="004E0EA1" w:rsidP="004E0EA1">
      <w:pPr>
        <w:spacing w:after="0" w:line="240" w:lineRule="auto"/>
        <w:ind w:firstLine="540"/>
        <w:jc w:val="right"/>
        <w:rPr>
          <w:rFonts w:ascii="Times New Roman" w:eastAsia="Times New Roman" w:hAnsi="Times New Roman"/>
          <w:sz w:val="24"/>
          <w:szCs w:val="20"/>
          <w:lang w:eastAsia="ru-RU"/>
        </w:rPr>
      </w:pPr>
      <w:proofErr w:type="spellStart"/>
      <w:r w:rsidRPr="004E0EA1">
        <w:rPr>
          <w:rFonts w:ascii="Times New Roman" w:eastAsia="Times New Roman" w:hAnsi="Times New Roman"/>
          <w:sz w:val="24"/>
          <w:szCs w:val="20"/>
          <w:lang w:eastAsia="ru-RU"/>
        </w:rPr>
        <w:t>тыс</w:t>
      </w:r>
      <w:proofErr w:type="gramStart"/>
      <w:r w:rsidRPr="004E0EA1">
        <w:rPr>
          <w:rFonts w:ascii="Times New Roman" w:eastAsia="Times New Roman" w:hAnsi="Times New Roman"/>
          <w:sz w:val="24"/>
          <w:szCs w:val="20"/>
          <w:lang w:eastAsia="ru-RU"/>
        </w:rPr>
        <w:t>.р</w:t>
      </w:r>
      <w:proofErr w:type="gramEnd"/>
      <w:r w:rsidRPr="004E0EA1">
        <w:rPr>
          <w:rFonts w:ascii="Times New Roman" w:eastAsia="Times New Roman" w:hAnsi="Times New Roman"/>
          <w:sz w:val="24"/>
          <w:szCs w:val="20"/>
          <w:lang w:eastAsia="ru-RU"/>
        </w:rPr>
        <w:t>уб</w:t>
      </w:r>
      <w:proofErr w:type="spellEnd"/>
      <w:r w:rsidRPr="004E0EA1">
        <w:rPr>
          <w:rFonts w:ascii="Times New Roman" w:eastAsia="Times New Roman" w:hAnsi="Times New Roman"/>
          <w:sz w:val="24"/>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286"/>
        <w:gridCol w:w="1611"/>
      </w:tblGrid>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 xml:space="preserve">№№ </w:t>
            </w:r>
            <w:proofErr w:type="gramStart"/>
            <w:r w:rsidRPr="004E0EA1">
              <w:rPr>
                <w:rFonts w:ascii="Times New Roman" w:eastAsia="Times New Roman" w:hAnsi="Times New Roman"/>
                <w:sz w:val="24"/>
                <w:szCs w:val="20"/>
                <w:lang w:eastAsia="ru-RU"/>
              </w:rPr>
              <w:t>п</w:t>
            </w:r>
            <w:proofErr w:type="gramEnd"/>
            <w:r w:rsidRPr="004E0EA1">
              <w:rPr>
                <w:rFonts w:ascii="Times New Roman" w:eastAsia="Times New Roman" w:hAnsi="Times New Roman"/>
                <w:sz w:val="24"/>
                <w:szCs w:val="20"/>
                <w:lang w:eastAsia="ru-RU"/>
              </w:rPr>
              <w:t>/п</w:t>
            </w:r>
          </w:p>
        </w:tc>
        <w:tc>
          <w:tcPr>
            <w:tcW w:w="7534" w:type="dxa"/>
          </w:tcPr>
          <w:p w:rsidR="004E0EA1" w:rsidRPr="004E0EA1" w:rsidRDefault="004E0EA1" w:rsidP="004E0EA1">
            <w:pPr>
              <w:spacing w:after="0" w:line="240" w:lineRule="auto"/>
              <w:jc w:val="center"/>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Наименование</w:t>
            </w:r>
          </w:p>
        </w:tc>
        <w:tc>
          <w:tcPr>
            <w:tcW w:w="1646" w:type="dxa"/>
          </w:tcPr>
          <w:p w:rsidR="004E0EA1" w:rsidRPr="004E0EA1" w:rsidRDefault="004E0EA1" w:rsidP="004E0EA1">
            <w:pPr>
              <w:spacing w:after="0" w:line="240" w:lineRule="auto"/>
              <w:jc w:val="center"/>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Сумма</w:t>
            </w:r>
          </w:p>
        </w:tc>
      </w:tr>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p>
        </w:tc>
        <w:tc>
          <w:tcPr>
            <w:tcW w:w="7534" w:type="dxa"/>
          </w:tcPr>
          <w:p w:rsidR="004E0EA1" w:rsidRPr="004E0EA1" w:rsidRDefault="004E0EA1" w:rsidP="004E0EA1">
            <w:pPr>
              <w:spacing w:after="0" w:line="240" w:lineRule="auto"/>
              <w:jc w:val="center"/>
              <w:rPr>
                <w:rFonts w:ascii="Times New Roman" w:eastAsia="Times New Roman" w:hAnsi="Times New Roman"/>
                <w:b/>
                <w:sz w:val="24"/>
                <w:szCs w:val="20"/>
                <w:lang w:eastAsia="ru-RU"/>
              </w:rPr>
            </w:pPr>
            <w:r w:rsidRPr="004E0EA1">
              <w:rPr>
                <w:rFonts w:ascii="Times New Roman" w:eastAsia="Times New Roman" w:hAnsi="Times New Roman"/>
                <w:b/>
                <w:sz w:val="24"/>
                <w:szCs w:val="20"/>
                <w:lang w:eastAsia="ru-RU"/>
              </w:rPr>
              <w:t>Источники образования</w:t>
            </w:r>
          </w:p>
        </w:tc>
        <w:tc>
          <w:tcPr>
            <w:tcW w:w="1646" w:type="dxa"/>
          </w:tcPr>
          <w:p w:rsidR="004E0EA1" w:rsidRPr="004E0EA1" w:rsidRDefault="004E0EA1" w:rsidP="004E0EA1">
            <w:pPr>
              <w:spacing w:after="0" w:line="240" w:lineRule="auto"/>
              <w:jc w:val="center"/>
              <w:rPr>
                <w:rFonts w:ascii="Times New Roman" w:eastAsia="Times New Roman" w:hAnsi="Times New Roman"/>
                <w:sz w:val="24"/>
                <w:szCs w:val="20"/>
                <w:lang w:eastAsia="ru-RU"/>
              </w:rPr>
            </w:pPr>
          </w:p>
        </w:tc>
      </w:tr>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1.</w:t>
            </w:r>
          </w:p>
        </w:tc>
        <w:tc>
          <w:tcPr>
            <w:tcW w:w="753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 xml:space="preserve">Неиспользованные бюджетные ассигнования по состоянию на 1 </w:t>
            </w:r>
            <w:r w:rsidRPr="004E0EA1">
              <w:rPr>
                <w:rFonts w:ascii="Times New Roman" w:eastAsia="Times New Roman" w:hAnsi="Times New Roman"/>
                <w:sz w:val="24"/>
                <w:szCs w:val="20"/>
                <w:lang w:eastAsia="ru-RU"/>
              </w:rPr>
              <w:lastRenderedPageBreak/>
              <w:t>января 2018 года</w:t>
            </w:r>
          </w:p>
        </w:tc>
        <w:tc>
          <w:tcPr>
            <w:tcW w:w="1646" w:type="dxa"/>
          </w:tcPr>
          <w:p w:rsidR="004E0EA1" w:rsidRPr="004E0EA1" w:rsidRDefault="004E0EA1" w:rsidP="004E0EA1">
            <w:pPr>
              <w:spacing w:after="0" w:line="240" w:lineRule="auto"/>
              <w:jc w:val="right"/>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lastRenderedPageBreak/>
              <w:t xml:space="preserve">             </w:t>
            </w:r>
            <w:r w:rsidRPr="004E0EA1">
              <w:rPr>
                <w:rFonts w:ascii="Times New Roman" w:eastAsia="Times New Roman" w:hAnsi="Times New Roman"/>
                <w:sz w:val="24"/>
                <w:szCs w:val="20"/>
                <w:lang w:eastAsia="ru-RU"/>
              </w:rPr>
              <w:lastRenderedPageBreak/>
              <w:t>1782,0</w:t>
            </w:r>
          </w:p>
        </w:tc>
      </w:tr>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lastRenderedPageBreak/>
              <w:t>2.</w:t>
            </w:r>
          </w:p>
        </w:tc>
        <w:tc>
          <w:tcPr>
            <w:tcW w:w="753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4E0EA1">
              <w:rPr>
                <w:rFonts w:ascii="Times New Roman" w:eastAsia="Times New Roman" w:hAnsi="Times New Roman"/>
                <w:sz w:val="24"/>
                <w:szCs w:val="20"/>
                <w:lang w:eastAsia="ru-RU"/>
              </w:rPr>
              <w:t>инжекторных</w:t>
            </w:r>
            <w:proofErr w:type="spellEnd"/>
            <w:r w:rsidRPr="004E0EA1">
              <w:rPr>
                <w:rFonts w:ascii="Times New Roman" w:eastAsia="Times New Roman" w:hAnsi="Times New Roman"/>
                <w:sz w:val="24"/>
                <w:szCs w:val="20"/>
                <w:lang w:eastAsia="ru-RU"/>
              </w:rPr>
              <w:t>) двигателей, производимых на территории Российской Федерации, производимых на территории Российской Федерации</w:t>
            </w:r>
          </w:p>
        </w:tc>
        <w:tc>
          <w:tcPr>
            <w:tcW w:w="1646"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jc w:val="right"/>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6518,0</w:t>
            </w:r>
          </w:p>
        </w:tc>
      </w:tr>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p>
        </w:tc>
        <w:tc>
          <w:tcPr>
            <w:tcW w:w="7534" w:type="dxa"/>
          </w:tcPr>
          <w:p w:rsidR="004E0EA1" w:rsidRPr="004E0EA1" w:rsidRDefault="004E0EA1" w:rsidP="004E0EA1">
            <w:pPr>
              <w:spacing w:after="0" w:line="240" w:lineRule="auto"/>
              <w:jc w:val="both"/>
              <w:rPr>
                <w:rFonts w:ascii="Times New Roman" w:eastAsia="Times New Roman" w:hAnsi="Times New Roman"/>
                <w:b/>
                <w:sz w:val="24"/>
                <w:szCs w:val="20"/>
                <w:lang w:eastAsia="ru-RU"/>
              </w:rPr>
            </w:pPr>
            <w:r w:rsidRPr="004E0EA1">
              <w:rPr>
                <w:rFonts w:ascii="Times New Roman" w:eastAsia="Times New Roman" w:hAnsi="Times New Roman"/>
                <w:b/>
                <w:sz w:val="24"/>
                <w:szCs w:val="20"/>
                <w:lang w:eastAsia="ru-RU"/>
              </w:rPr>
              <w:t>Всего доходов</w:t>
            </w:r>
          </w:p>
        </w:tc>
        <w:tc>
          <w:tcPr>
            <w:tcW w:w="1646" w:type="dxa"/>
          </w:tcPr>
          <w:p w:rsidR="004E0EA1" w:rsidRPr="004E0EA1" w:rsidRDefault="004E0EA1" w:rsidP="004E0EA1">
            <w:pPr>
              <w:spacing w:after="0" w:line="240" w:lineRule="auto"/>
              <w:jc w:val="right"/>
              <w:rPr>
                <w:rFonts w:ascii="Times New Roman" w:eastAsia="Times New Roman" w:hAnsi="Times New Roman"/>
                <w:b/>
                <w:sz w:val="24"/>
                <w:szCs w:val="20"/>
                <w:lang w:eastAsia="ru-RU"/>
              </w:rPr>
            </w:pPr>
            <w:r w:rsidRPr="004E0EA1">
              <w:rPr>
                <w:rFonts w:ascii="Times New Roman" w:eastAsia="Times New Roman" w:hAnsi="Times New Roman"/>
                <w:b/>
                <w:sz w:val="24"/>
                <w:szCs w:val="20"/>
                <w:lang w:eastAsia="ru-RU"/>
              </w:rPr>
              <w:t>8300,0</w:t>
            </w:r>
          </w:p>
        </w:tc>
      </w:tr>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1</w:t>
            </w:r>
          </w:p>
        </w:tc>
        <w:tc>
          <w:tcPr>
            <w:tcW w:w="753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Ремонт и содержание автомобильных дорог общего пользования регионального и межмуниципального значения</w:t>
            </w:r>
          </w:p>
        </w:tc>
        <w:tc>
          <w:tcPr>
            <w:tcW w:w="1646" w:type="dxa"/>
          </w:tcPr>
          <w:p w:rsidR="004E0EA1" w:rsidRPr="004E0EA1" w:rsidRDefault="004E0EA1" w:rsidP="004E0EA1">
            <w:pPr>
              <w:spacing w:after="0" w:line="240" w:lineRule="auto"/>
              <w:jc w:val="right"/>
              <w:rPr>
                <w:rFonts w:ascii="Times New Roman" w:eastAsia="Times New Roman" w:hAnsi="Times New Roman"/>
                <w:sz w:val="24"/>
                <w:szCs w:val="20"/>
                <w:lang w:eastAsia="ru-RU"/>
              </w:rPr>
            </w:pPr>
          </w:p>
          <w:p w:rsidR="004E0EA1" w:rsidRPr="004E0EA1" w:rsidRDefault="004E0EA1" w:rsidP="004E0EA1">
            <w:pPr>
              <w:spacing w:after="0" w:line="240" w:lineRule="auto"/>
              <w:jc w:val="right"/>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3185,0</w:t>
            </w:r>
          </w:p>
        </w:tc>
      </w:tr>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2.</w:t>
            </w:r>
          </w:p>
        </w:tc>
        <w:tc>
          <w:tcPr>
            <w:tcW w:w="753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Иные межбюджетные трансферты бюджетам муниципальных образований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646"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jc w:val="right"/>
              <w:rPr>
                <w:rFonts w:ascii="Times New Roman" w:eastAsia="Times New Roman" w:hAnsi="Times New Roman"/>
                <w:sz w:val="24"/>
                <w:szCs w:val="20"/>
                <w:lang w:eastAsia="ru-RU"/>
              </w:rPr>
            </w:pPr>
          </w:p>
          <w:p w:rsidR="004E0EA1" w:rsidRPr="004E0EA1" w:rsidRDefault="004E0EA1" w:rsidP="004E0EA1">
            <w:pPr>
              <w:spacing w:after="0" w:line="240" w:lineRule="auto"/>
              <w:jc w:val="right"/>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5115,0</w:t>
            </w:r>
          </w:p>
        </w:tc>
      </w:tr>
      <w:tr w:rsidR="004E0EA1" w:rsidRPr="004E0EA1" w:rsidTr="00A44B14">
        <w:tc>
          <w:tcPr>
            <w:tcW w:w="674" w:type="dxa"/>
          </w:tcPr>
          <w:p w:rsidR="004E0EA1" w:rsidRPr="004E0EA1" w:rsidRDefault="004E0EA1" w:rsidP="004E0EA1">
            <w:pPr>
              <w:spacing w:after="0" w:line="240" w:lineRule="auto"/>
              <w:jc w:val="both"/>
              <w:rPr>
                <w:rFonts w:ascii="Times New Roman" w:eastAsia="Times New Roman" w:hAnsi="Times New Roman"/>
                <w:sz w:val="24"/>
                <w:szCs w:val="20"/>
                <w:lang w:eastAsia="ru-RU"/>
              </w:rPr>
            </w:pPr>
          </w:p>
        </w:tc>
        <w:tc>
          <w:tcPr>
            <w:tcW w:w="7534" w:type="dxa"/>
          </w:tcPr>
          <w:p w:rsidR="004E0EA1" w:rsidRPr="004E0EA1" w:rsidRDefault="004E0EA1" w:rsidP="004E0EA1">
            <w:pPr>
              <w:spacing w:after="0" w:line="240" w:lineRule="auto"/>
              <w:jc w:val="both"/>
              <w:rPr>
                <w:rFonts w:ascii="Times New Roman" w:eastAsia="Times New Roman" w:hAnsi="Times New Roman"/>
                <w:b/>
                <w:sz w:val="24"/>
                <w:szCs w:val="20"/>
                <w:lang w:eastAsia="ru-RU"/>
              </w:rPr>
            </w:pPr>
            <w:r w:rsidRPr="004E0EA1">
              <w:rPr>
                <w:rFonts w:ascii="Times New Roman" w:eastAsia="Times New Roman" w:hAnsi="Times New Roman"/>
                <w:b/>
                <w:sz w:val="24"/>
                <w:szCs w:val="20"/>
                <w:lang w:eastAsia="ru-RU"/>
              </w:rPr>
              <w:t>Всего расходов</w:t>
            </w:r>
          </w:p>
        </w:tc>
        <w:tc>
          <w:tcPr>
            <w:tcW w:w="1646" w:type="dxa"/>
          </w:tcPr>
          <w:p w:rsidR="004E0EA1" w:rsidRPr="004E0EA1" w:rsidRDefault="004E0EA1" w:rsidP="004E0EA1">
            <w:pPr>
              <w:spacing w:after="0" w:line="240" w:lineRule="auto"/>
              <w:jc w:val="right"/>
              <w:rPr>
                <w:rFonts w:ascii="Times New Roman" w:eastAsia="Times New Roman" w:hAnsi="Times New Roman"/>
                <w:b/>
                <w:sz w:val="24"/>
                <w:szCs w:val="20"/>
                <w:lang w:eastAsia="ru-RU"/>
              </w:rPr>
            </w:pPr>
            <w:r w:rsidRPr="004E0EA1">
              <w:rPr>
                <w:rFonts w:ascii="Times New Roman" w:eastAsia="Times New Roman" w:hAnsi="Times New Roman"/>
                <w:b/>
                <w:sz w:val="24"/>
                <w:szCs w:val="20"/>
                <w:lang w:eastAsia="ru-RU"/>
              </w:rPr>
              <w:t>8300,0</w:t>
            </w:r>
          </w:p>
        </w:tc>
      </w:tr>
    </w:tbl>
    <w:p w:rsidR="004E0EA1" w:rsidRPr="004E0EA1" w:rsidRDefault="004E0EA1" w:rsidP="004E0EA1">
      <w:pPr>
        <w:spacing w:after="0" w:line="240" w:lineRule="auto"/>
        <w:jc w:val="both"/>
        <w:rPr>
          <w:rFonts w:ascii="Times New Roman" w:eastAsia="Times New Roman" w:hAnsi="Times New Roman"/>
          <w:b/>
          <w:sz w:val="24"/>
          <w:szCs w:val="20"/>
          <w:lang w:eastAsia="ru-RU"/>
        </w:rPr>
      </w:pPr>
    </w:p>
    <w:p w:rsidR="004E0EA1" w:rsidRPr="004E0EA1" w:rsidRDefault="004E0EA1" w:rsidP="004E0EA1">
      <w:pPr>
        <w:spacing w:after="0" w:line="240" w:lineRule="auto"/>
        <w:ind w:firstLine="540"/>
        <w:jc w:val="both"/>
        <w:rPr>
          <w:rFonts w:ascii="Times New Roman" w:eastAsia="Times New Roman" w:hAnsi="Times New Roman"/>
          <w:sz w:val="28"/>
          <w:szCs w:val="28"/>
          <w:lang w:eastAsia="ru-RU"/>
        </w:rPr>
      </w:pPr>
      <w:r w:rsidRPr="004E0EA1">
        <w:rPr>
          <w:rFonts w:ascii="Times New Roman" w:eastAsia="Times New Roman" w:hAnsi="Times New Roman"/>
          <w:b/>
          <w:sz w:val="24"/>
          <w:szCs w:val="20"/>
          <w:lang w:eastAsia="ru-RU"/>
        </w:rPr>
        <w:t>4</w:t>
      </w:r>
      <w:r w:rsidRPr="004E0EA1">
        <w:rPr>
          <w:rFonts w:ascii="Times New Roman" w:eastAsia="Times New Roman" w:hAnsi="Times New Roman"/>
          <w:sz w:val="24"/>
          <w:szCs w:val="20"/>
          <w:lang w:eastAsia="ru-RU"/>
        </w:rPr>
        <w:t xml:space="preserve">. </w:t>
      </w:r>
      <w:r w:rsidRPr="004E0EA1">
        <w:rPr>
          <w:rFonts w:ascii="Times New Roman" w:eastAsia="Times New Roman" w:hAnsi="Times New Roman"/>
          <w:sz w:val="28"/>
          <w:szCs w:val="28"/>
          <w:lang w:eastAsia="ru-RU"/>
        </w:rPr>
        <w:t>Приложение 19 к решению  изложить в новой редакции:</w:t>
      </w:r>
    </w:p>
    <w:p w:rsidR="004E0EA1" w:rsidRPr="004E0EA1" w:rsidRDefault="004E0EA1" w:rsidP="004E0EA1">
      <w:pPr>
        <w:spacing w:after="0" w:line="240" w:lineRule="auto"/>
        <w:ind w:firstLine="540"/>
        <w:jc w:val="center"/>
        <w:rPr>
          <w:rFonts w:ascii="Times New Roman" w:eastAsia="Times New Roman" w:hAnsi="Times New Roman"/>
          <w:sz w:val="28"/>
          <w:szCs w:val="28"/>
          <w:lang w:eastAsia="ru-RU"/>
        </w:rPr>
      </w:pPr>
    </w:p>
    <w:p w:rsidR="004E0EA1" w:rsidRPr="004E0EA1" w:rsidRDefault="004E0EA1" w:rsidP="004E0EA1">
      <w:pPr>
        <w:spacing w:after="0" w:line="240" w:lineRule="auto"/>
        <w:ind w:firstLine="540"/>
        <w:jc w:val="center"/>
        <w:rPr>
          <w:rFonts w:ascii="Times New Roman" w:eastAsia="Times New Roman" w:hAnsi="Times New Roman"/>
          <w:b/>
          <w:sz w:val="28"/>
          <w:szCs w:val="28"/>
          <w:lang w:eastAsia="ru-RU"/>
        </w:rPr>
      </w:pPr>
      <w:r w:rsidRPr="004E0EA1">
        <w:rPr>
          <w:rFonts w:ascii="Times New Roman" w:eastAsia="Times New Roman" w:hAnsi="Times New Roman"/>
          <w:b/>
          <w:sz w:val="28"/>
          <w:szCs w:val="28"/>
          <w:lang w:eastAsia="ru-RU"/>
        </w:rPr>
        <w:t>Распределение  иных межбюджетных трансфертов бюджетам муниципальных образований в Юкаменском районе на 2018 год.</w:t>
      </w:r>
    </w:p>
    <w:p w:rsidR="004E0EA1" w:rsidRPr="004E0EA1" w:rsidRDefault="004E0EA1" w:rsidP="004E0EA1">
      <w:pPr>
        <w:spacing w:after="0" w:line="240" w:lineRule="auto"/>
        <w:ind w:firstLine="540"/>
        <w:jc w:val="center"/>
        <w:rPr>
          <w:rFonts w:ascii="Times New Roman" w:eastAsia="Times New Roman" w:hAnsi="Times New Roman"/>
          <w:sz w:val="24"/>
          <w:szCs w:val="20"/>
          <w:lang w:eastAsia="ru-RU"/>
        </w:rPr>
      </w:pPr>
      <w:r w:rsidRPr="004E0EA1">
        <w:rPr>
          <w:rFonts w:ascii="Times New Roman" w:eastAsia="Times New Roman" w:hAnsi="Times New Roman"/>
          <w:sz w:val="24"/>
          <w:szCs w:val="20"/>
          <w:lang w:eastAsia="ru-RU"/>
        </w:rPr>
        <w:t xml:space="preserve">                                                                   </w:t>
      </w:r>
      <w:proofErr w:type="spellStart"/>
      <w:r w:rsidRPr="004E0EA1">
        <w:rPr>
          <w:rFonts w:ascii="Times New Roman" w:eastAsia="Times New Roman" w:hAnsi="Times New Roman"/>
          <w:sz w:val="24"/>
          <w:szCs w:val="20"/>
          <w:lang w:eastAsia="ru-RU"/>
        </w:rPr>
        <w:t>тыс</w:t>
      </w:r>
      <w:proofErr w:type="gramStart"/>
      <w:r w:rsidRPr="004E0EA1">
        <w:rPr>
          <w:rFonts w:ascii="Times New Roman" w:eastAsia="Times New Roman" w:hAnsi="Times New Roman"/>
          <w:sz w:val="24"/>
          <w:szCs w:val="20"/>
          <w:lang w:eastAsia="ru-RU"/>
        </w:rPr>
        <w:t>.р</w:t>
      </w:r>
      <w:proofErr w:type="gramEnd"/>
      <w:r w:rsidRPr="004E0EA1">
        <w:rPr>
          <w:rFonts w:ascii="Times New Roman" w:eastAsia="Times New Roman" w:hAnsi="Times New Roman"/>
          <w:sz w:val="24"/>
          <w:szCs w:val="20"/>
          <w:lang w:eastAsia="ru-RU"/>
        </w:rPr>
        <w:t>уб</w:t>
      </w:r>
      <w:proofErr w:type="spellEnd"/>
      <w:r w:rsidRPr="004E0EA1">
        <w:rPr>
          <w:rFonts w:ascii="Times New Roman" w:eastAsia="Times New Roman" w:hAnsi="Times New Roman"/>
          <w:sz w:val="24"/>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1276"/>
        <w:gridCol w:w="1134"/>
        <w:gridCol w:w="1134"/>
      </w:tblGrid>
      <w:tr w:rsidR="004E0EA1" w:rsidRPr="004E0EA1" w:rsidTr="00A44B14">
        <w:trPr>
          <w:cantSplit/>
          <w:trHeight w:val="3162"/>
        </w:trPr>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Наименование  муниципальных образований – сельских поселений</w:t>
            </w:r>
          </w:p>
          <w:p w:rsidR="004E0EA1" w:rsidRPr="004E0EA1" w:rsidRDefault="004E0EA1" w:rsidP="004E0EA1">
            <w:pPr>
              <w:spacing w:after="0" w:line="240" w:lineRule="auto"/>
              <w:jc w:val="both"/>
              <w:rPr>
                <w:rFonts w:ascii="Times New Roman" w:eastAsia="Times New Roman" w:hAnsi="Times New Roman"/>
                <w:sz w:val="24"/>
                <w:szCs w:val="24"/>
                <w:lang w:eastAsia="ru-RU"/>
              </w:rPr>
            </w:pPr>
          </w:p>
        </w:tc>
        <w:tc>
          <w:tcPr>
            <w:tcW w:w="1843" w:type="dxa"/>
            <w:textDirection w:val="btLr"/>
          </w:tcPr>
          <w:p w:rsidR="004E0EA1" w:rsidRPr="004E0EA1" w:rsidRDefault="004E0EA1" w:rsidP="004E0EA1">
            <w:pPr>
              <w:spacing w:after="0" w:line="240" w:lineRule="auto"/>
              <w:ind w:left="113" w:right="113"/>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Расходы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276" w:type="dxa"/>
            <w:textDirection w:val="btLr"/>
          </w:tcPr>
          <w:p w:rsidR="004E0EA1" w:rsidRPr="004E0EA1" w:rsidRDefault="004E0EA1" w:rsidP="004E0EA1">
            <w:pPr>
              <w:spacing w:after="0" w:line="240" w:lineRule="auto"/>
              <w:ind w:left="113" w:right="113"/>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Расходы на мероприятия в области коммунального хозяйства </w:t>
            </w:r>
          </w:p>
        </w:tc>
        <w:tc>
          <w:tcPr>
            <w:tcW w:w="1134" w:type="dxa"/>
            <w:textDirection w:val="btLr"/>
          </w:tcPr>
          <w:p w:rsidR="004E0EA1" w:rsidRPr="004E0EA1" w:rsidRDefault="004E0EA1" w:rsidP="004E0EA1">
            <w:pPr>
              <w:spacing w:after="0" w:line="240" w:lineRule="auto"/>
              <w:ind w:left="113" w:right="113"/>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Благоустройство </w:t>
            </w:r>
          </w:p>
        </w:tc>
        <w:tc>
          <w:tcPr>
            <w:tcW w:w="1134" w:type="dxa"/>
            <w:textDirection w:val="btLr"/>
          </w:tcPr>
          <w:p w:rsidR="004E0EA1" w:rsidRPr="004E0EA1" w:rsidRDefault="004E0EA1" w:rsidP="004E0EA1">
            <w:pPr>
              <w:spacing w:after="0" w:line="240" w:lineRule="auto"/>
              <w:ind w:left="113" w:right="113"/>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 xml:space="preserve">На проведение районных, республиканских мероприятий </w:t>
            </w: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Верх-</w:t>
            </w:r>
            <w:proofErr w:type="spellStart"/>
            <w:r w:rsidRPr="004E0EA1">
              <w:rPr>
                <w:rFonts w:ascii="Times New Roman" w:eastAsia="Times New Roman" w:hAnsi="Times New Roman"/>
                <w:sz w:val="24"/>
                <w:szCs w:val="24"/>
                <w:lang w:eastAsia="ru-RU"/>
              </w:rPr>
              <w:t>Унинское</w:t>
            </w:r>
            <w:proofErr w:type="spellEnd"/>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411,0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1,0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proofErr w:type="spellStart"/>
            <w:r w:rsidRPr="004E0EA1">
              <w:rPr>
                <w:rFonts w:ascii="Times New Roman" w:eastAsia="Times New Roman" w:hAnsi="Times New Roman"/>
                <w:sz w:val="24"/>
                <w:szCs w:val="24"/>
                <w:lang w:eastAsia="ru-RU"/>
              </w:rPr>
              <w:t>Ежевское</w:t>
            </w:r>
            <w:proofErr w:type="spellEnd"/>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853,0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40,0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proofErr w:type="spellStart"/>
            <w:r w:rsidRPr="004E0EA1">
              <w:rPr>
                <w:rFonts w:ascii="Times New Roman" w:eastAsia="Times New Roman" w:hAnsi="Times New Roman"/>
                <w:sz w:val="24"/>
                <w:szCs w:val="24"/>
                <w:lang w:eastAsia="ru-RU"/>
              </w:rPr>
              <w:t>Ертемское</w:t>
            </w:r>
            <w:proofErr w:type="spellEnd"/>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378,0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32,5</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proofErr w:type="spellStart"/>
            <w:r w:rsidRPr="004E0EA1">
              <w:rPr>
                <w:rFonts w:ascii="Times New Roman" w:eastAsia="Times New Roman" w:hAnsi="Times New Roman"/>
                <w:sz w:val="24"/>
                <w:szCs w:val="24"/>
                <w:lang w:eastAsia="ru-RU"/>
              </w:rPr>
              <w:t>Засековское</w:t>
            </w:r>
            <w:proofErr w:type="spellEnd"/>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617,0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1,0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proofErr w:type="spellStart"/>
            <w:r w:rsidRPr="004E0EA1">
              <w:rPr>
                <w:rFonts w:ascii="Times New Roman" w:eastAsia="Times New Roman" w:hAnsi="Times New Roman"/>
                <w:sz w:val="24"/>
                <w:szCs w:val="24"/>
                <w:lang w:eastAsia="ru-RU"/>
              </w:rPr>
              <w:t>Палагайское</w:t>
            </w:r>
            <w:proofErr w:type="spellEnd"/>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230,0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91,0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proofErr w:type="spellStart"/>
            <w:r w:rsidRPr="004E0EA1">
              <w:rPr>
                <w:rFonts w:ascii="Times New Roman" w:eastAsia="Times New Roman" w:hAnsi="Times New Roman"/>
                <w:sz w:val="24"/>
                <w:szCs w:val="24"/>
                <w:lang w:eastAsia="ru-RU"/>
              </w:rPr>
              <w:t>Пышкетское</w:t>
            </w:r>
            <w:proofErr w:type="spellEnd"/>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367,0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1,0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proofErr w:type="spellStart"/>
            <w:r w:rsidRPr="004E0EA1">
              <w:rPr>
                <w:rFonts w:ascii="Times New Roman" w:eastAsia="Times New Roman" w:hAnsi="Times New Roman"/>
                <w:sz w:val="24"/>
                <w:szCs w:val="24"/>
                <w:lang w:eastAsia="ru-RU"/>
              </w:rPr>
              <w:t>Шамардановское</w:t>
            </w:r>
            <w:proofErr w:type="spellEnd"/>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389,0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1,0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Юкаменское</w:t>
            </w:r>
          </w:p>
        </w:tc>
        <w:tc>
          <w:tcPr>
            <w:tcW w:w="1843"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1870,0</w:t>
            </w:r>
          </w:p>
        </w:tc>
        <w:tc>
          <w:tcPr>
            <w:tcW w:w="1276"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1,0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16,0</w:t>
            </w:r>
          </w:p>
        </w:tc>
        <w:tc>
          <w:tcPr>
            <w:tcW w:w="1134" w:type="dxa"/>
          </w:tcPr>
          <w:p w:rsidR="004E0EA1" w:rsidRPr="004E0EA1" w:rsidRDefault="004E0EA1" w:rsidP="004E0EA1">
            <w:pPr>
              <w:spacing w:after="0" w:line="240" w:lineRule="auto"/>
              <w:jc w:val="center"/>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36,9</w:t>
            </w:r>
          </w:p>
        </w:tc>
      </w:tr>
      <w:tr w:rsidR="004E0EA1" w:rsidRPr="004E0EA1" w:rsidTr="00A44B14">
        <w:tc>
          <w:tcPr>
            <w:tcW w:w="2376" w:type="dxa"/>
          </w:tcPr>
          <w:p w:rsidR="004E0EA1" w:rsidRPr="004E0EA1" w:rsidRDefault="004E0EA1" w:rsidP="004E0EA1">
            <w:pPr>
              <w:spacing w:after="0" w:line="240" w:lineRule="auto"/>
              <w:jc w:val="both"/>
              <w:rPr>
                <w:rFonts w:ascii="Times New Roman" w:eastAsia="Times New Roman" w:hAnsi="Times New Roman"/>
                <w:sz w:val="24"/>
                <w:szCs w:val="24"/>
                <w:lang w:eastAsia="ru-RU"/>
              </w:rPr>
            </w:pPr>
            <w:r w:rsidRPr="004E0EA1">
              <w:rPr>
                <w:rFonts w:ascii="Times New Roman" w:eastAsia="Times New Roman" w:hAnsi="Times New Roman"/>
                <w:sz w:val="24"/>
                <w:szCs w:val="24"/>
                <w:lang w:eastAsia="ru-RU"/>
              </w:rPr>
              <w:t>Всего:</w:t>
            </w:r>
          </w:p>
        </w:tc>
        <w:tc>
          <w:tcPr>
            <w:tcW w:w="1843" w:type="dxa"/>
          </w:tcPr>
          <w:p w:rsidR="004E0EA1" w:rsidRPr="004E0EA1" w:rsidRDefault="004E0EA1" w:rsidP="004E0EA1">
            <w:pPr>
              <w:spacing w:after="0" w:line="240" w:lineRule="auto"/>
              <w:jc w:val="center"/>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5115,0</w:t>
            </w:r>
          </w:p>
        </w:tc>
        <w:tc>
          <w:tcPr>
            <w:tcW w:w="1276" w:type="dxa"/>
          </w:tcPr>
          <w:p w:rsidR="004E0EA1" w:rsidRPr="004E0EA1" w:rsidRDefault="004E0EA1" w:rsidP="004E0EA1">
            <w:pPr>
              <w:spacing w:after="0" w:line="240" w:lineRule="auto"/>
              <w:jc w:val="center"/>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168,5</w:t>
            </w:r>
          </w:p>
        </w:tc>
        <w:tc>
          <w:tcPr>
            <w:tcW w:w="1134" w:type="dxa"/>
          </w:tcPr>
          <w:p w:rsidR="004E0EA1" w:rsidRPr="004E0EA1" w:rsidRDefault="004E0EA1" w:rsidP="004E0EA1">
            <w:pPr>
              <w:spacing w:after="0" w:line="240" w:lineRule="auto"/>
              <w:jc w:val="center"/>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16,0</w:t>
            </w:r>
          </w:p>
        </w:tc>
        <w:tc>
          <w:tcPr>
            <w:tcW w:w="1134" w:type="dxa"/>
          </w:tcPr>
          <w:p w:rsidR="004E0EA1" w:rsidRPr="004E0EA1" w:rsidRDefault="004E0EA1" w:rsidP="004E0EA1">
            <w:pPr>
              <w:spacing w:after="0" w:line="240" w:lineRule="auto"/>
              <w:jc w:val="center"/>
              <w:rPr>
                <w:rFonts w:ascii="Times New Roman" w:eastAsia="Times New Roman" w:hAnsi="Times New Roman"/>
                <w:b/>
                <w:sz w:val="24"/>
                <w:szCs w:val="24"/>
                <w:lang w:eastAsia="ru-RU"/>
              </w:rPr>
            </w:pPr>
            <w:r w:rsidRPr="004E0EA1">
              <w:rPr>
                <w:rFonts w:ascii="Times New Roman" w:eastAsia="Times New Roman" w:hAnsi="Times New Roman"/>
                <w:b/>
                <w:sz w:val="24"/>
                <w:szCs w:val="24"/>
                <w:lang w:eastAsia="ru-RU"/>
              </w:rPr>
              <w:t>36,9</w:t>
            </w:r>
          </w:p>
        </w:tc>
      </w:tr>
    </w:tbl>
    <w:p w:rsidR="004E0EA1" w:rsidRPr="004E0EA1" w:rsidRDefault="004E0EA1" w:rsidP="004E0EA1">
      <w:pPr>
        <w:spacing w:after="0" w:line="240" w:lineRule="auto"/>
        <w:ind w:firstLine="540"/>
        <w:jc w:val="both"/>
        <w:rPr>
          <w:rFonts w:ascii="Times New Roman" w:eastAsia="Times New Roman" w:hAnsi="Times New Roman"/>
          <w:sz w:val="24"/>
          <w:szCs w:val="20"/>
          <w:lang w:eastAsia="ru-RU"/>
        </w:rPr>
      </w:pPr>
    </w:p>
    <w:p w:rsidR="004E0EA1" w:rsidRPr="004E0EA1" w:rsidRDefault="004E0EA1" w:rsidP="004E0EA1">
      <w:pPr>
        <w:spacing w:after="0" w:line="240" w:lineRule="auto"/>
        <w:jc w:val="both"/>
        <w:rPr>
          <w:rFonts w:ascii="Times New Roman" w:eastAsia="Times New Roman" w:hAnsi="Times New Roman"/>
          <w:sz w:val="24"/>
          <w:szCs w:val="20"/>
          <w:lang w:eastAsia="ru-RU"/>
        </w:rPr>
      </w:pPr>
    </w:p>
    <w:p w:rsidR="004E0EA1" w:rsidRPr="004E0EA1" w:rsidRDefault="004E0EA1" w:rsidP="004E0EA1">
      <w:pPr>
        <w:spacing w:after="0" w:line="240" w:lineRule="auto"/>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Глава муниципального образования</w:t>
      </w:r>
    </w:p>
    <w:p w:rsidR="004E0EA1" w:rsidRPr="004E0EA1" w:rsidRDefault="004E0EA1" w:rsidP="004E0EA1">
      <w:pPr>
        <w:spacing w:after="0" w:line="240" w:lineRule="auto"/>
        <w:jc w:val="both"/>
        <w:rPr>
          <w:rFonts w:ascii="Times New Roman" w:eastAsia="Times New Roman" w:hAnsi="Times New Roman"/>
          <w:sz w:val="28"/>
          <w:szCs w:val="28"/>
          <w:lang w:eastAsia="ru-RU"/>
        </w:rPr>
      </w:pPr>
      <w:r w:rsidRPr="004E0EA1">
        <w:rPr>
          <w:rFonts w:ascii="Times New Roman" w:eastAsia="Times New Roman" w:hAnsi="Times New Roman"/>
          <w:sz w:val="28"/>
          <w:szCs w:val="28"/>
          <w:lang w:eastAsia="ru-RU"/>
        </w:rPr>
        <w:t>«</w:t>
      </w:r>
      <w:proofErr w:type="spellStart"/>
      <w:r w:rsidRPr="004E0EA1">
        <w:rPr>
          <w:rFonts w:ascii="Times New Roman" w:eastAsia="Times New Roman" w:hAnsi="Times New Roman"/>
          <w:sz w:val="28"/>
          <w:szCs w:val="28"/>
          <w:lang w:eastAsia="ru-RU"/>
        </w:rPr>
        <w:t>Юкаменский</w:t>
      </w:r>
      <w:proofErr w:type="spellEnd"/>
      <w:r w:rsidRPr="004E0EA1">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4E0EA1">
        <w:rPr>
          <w:rFonts w:ascii="Times New Roman" w:eastAsia="Times New Roman" w:hAnsi="Times New Roman"/>
          <w:sz w:val="28"/>
          <w:szCs w:val="28"/>
          <w:lang w:eastAsia="ru-RU"/>
        </w:rPr>
        <w:t xml:space="preserve">                 Б.В. Востриков</w:t>
      </w:r>
    </w:p>
    <w:p w:rsidR="004E0EA1" w:rsidRPr="004E0EA1" w:rsidRDefault="004E0EA1" w:rsidP="004E0EA1">
      <w:pPr>
        <w:spacing w:after="0" w:line="240" w:lineRule="auto"/>
        <w:jc w:val="both"/>
        <w:rPr>
          <w:rFonts w:ascii="Times New Roman" w:eastAsia="Times New Roman" w:hAnsi="Times New Roman"/>
          <w:sz w:val="28"/>
          <w:szCs w:val="28"/>
          <w:lang w:eastAsia="ru-RU"/>
        </w:rPr>
      </w:pP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r w:rsidRPr="004E0EA1">
        <w:rPr>
          <w:rFonts w:ascii="Times New Roman" w:eastAsia="Times New Roman" w:hAnsi="Times New Roman"/>
          <w:bCs/>
          <w:sz w:val="28"/>
          <w:szCs w:val="28"/>
          <w:lang w:eastAsia="ru-RU"/>
        </w:rPr>
        <w:t>Председатель Районного Совета депутатов</w:t>
      </w: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r w:rsidRPr="004E0EA1">
        <w:rPr>
          <w:rFonts w:ascii="Times New Roman" w:eastAsia="Times New Roman" w:hAnsi="Times New Roman"/>
          <w:bCs/>
          <w:sz w:val="28"/>
          <w:szCs w:val="28"/>
          <w:lang w:eastAsia="ru-RU"/>
        </w:rPr>
        <w:t xml:space="preserve">муниципального образования </w:t>
      </w: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r w:rsidRPr="004E0EA1">
        <w:rPr>
          <w:rFonts w:ascii="Times New Roman" w:eastAsia="Times New Roman" w:hAnsi="Times New Roman"/>
          <w:bCs/>
          <w:sz w:val="28"/>
          <w:szCs w:val="28"/>
          <w:lang w:eastAsia="ru-RU"/>
        </w:rPr>
        <w:t>«</w:t>
      </w:r>
      <w:proofErr w:type="spellStart"/>
      <w:r w:rsidRPr="004E0EA1">
        <w:rPr>
          <w:rFonts w:ascii="Times New Roman" w:eastAsia="Times New Roman" w:hAnsi="Times New Roman"/>
          <w:bCs/>
          <w:sz w:val="28"/>
          <w:szCs w:val="28"/>
          <w:lang w:eastAsia="ru-RU"/>
        </w:rPr>
        <w:t>Юкаменский</w:t>
      </w:r>
      <w:proofErr w:type="spellEnd"/>
      <w:r w:rsidRPr="004E0EA1">
        <w:rPr>
          <w:rFonts w:ascii="Times New Roman" w:eastAsia="Times New Roman" w:hAnsi="Times New Roman"/>
          <w:bCs/>
          <w:sz w:val="28"/>
          <w:szCs w:val="28"/>
          <w:lang w:eastAsia="ru-RU"/>
        </w:rPr>
        <w:t xml:space="preserve"> район»                                                                       Б.А. </w:t>
      </w:r>
      <w:proofErr w:type="spellStart"/>
      <w:r w:rsidRPr="004E0EA1">
        <w:rPr>
          <w:rFonts w:ascii="Times New Roman" w:eastAsia="Times New Roman" w:hAnsi="Times New Roman"/>
          <w:bCs/>
          <w:sz w:val="28"/>
          <w:szCs w:val="28"/>
          <w:lang w:eastAsia="ru-RU"/>
        </w:rPr>
        <w:t>Абашев</w:t>
      </w:r>
      <w:proofErr w:type="spellEnd"/>
    </w:p>
    <w:p w:rsidR="00A44B14" w:rsidRPr="00A44B14" w:rsidRDefault="00A44B14" w:rsidP="00A44B14">
      <w:pPr>
        <w:spacing w:after="0" w:line="240" w:lineRule="auto"/>
        <w:jc w:val="center"/>
        <w:rPr>
          <w:rFonts w:ascii="Times New Roman" w:eastAsia="Times New Roman" w:hAnsi="Times New Roman"/>
          <w:b/>
          <w:sz w:val="28"/>
          <w:szCs w:val="28"/>
          <w:lang w:eastAsia="ru-RU"/>
        </w:rPr>
      </w:pPr>
      <w:r w:rsidRPr="00A44B14">
        <w:rPr>
          <w:rFonts w:ascii="Times New Roman" w:eastAsia="Times New Roman" w:hAnsi="Times New Roman"/>
          <w:b/>
          <w:sz w:val="28"/>
          <w:szCs w:val="28"/>
          <w:lang w:eastAsia="ru-RU"/>
        </w:rPr>
        <w:lastRenderedPageBreak/>
        <w:t>ПОЯСНИТЕЛЬНАЯ ЗАПИСКА</w:t>
      </w:r>
    </w:p>
    <w:p w:rsidR="00A44B14" w:rsidRPr="00A44B14" w:rsidRDefault="00A44B14" w:rsidP="00A44B14">
      <w:pPr>
        <w:spacing w:after="0" w:line="240" w:lineRule="auto"/>
        <w:jc w:val="center"/>
        <w:rPr>
          <w:rFonts w:ascii="Times New Roman" w:eastAsia="Times New Roman" w:hAnsi="Times New Roman"/>
          <w:b/>
          <w:sz w:val="28"/>
          <w:szCs w:val="28"/>
          <w:lang w:eastAsia="ru-RU"/>
        </w:rPr>
      </w:pPr>
      <w:r w:rsidRPr="00A44B14">
        <w:rPr>
          <w:rFonts w:ascii="Times New Roman" w:eastAsia="Times New Roman" w:hAnsi="Times New Roman"/>
          <w:b/>
          <w:sz w:val="28"/>
          <w:szCs w:val="28"/>
          <w:lang w:eastAsia="ru-RU"/>
        </w:rPr>
        <w:t>к проекту Решения сессии «О внесении изменений в бюджет</w:t>
      </w:r>
    </w:p>
    <w:p w:rsidR="00A44B14" w:rsidRPr="00A44B14" w:rsidRDefault="00A44B14" w:rsidP="00A44B14">
      <w:pPr>
        <w:spacing w:after="0" w:line="240" w:lineRule="auto"/>
        <w:jc w:val="center"/>
        <w:rPr>
          <w:rFonts w:ascii="Times New Roman" w:eastAsia="Times New Roman" w:hAnsi="Times New Roman"/>
          <w:b/>
          <w:sz w:val="28"/>
          <w:szCs w:val="28"/>
          <w:lang w:eastAsia="ru-RU"/>
        </w:rPr>
      </w:pPr>
      <w:r w:rsidRPr="00A44B14">
        <w:rPr>
          <w:rFonts w:ascii="Times New Roman" w:eastAsia="Times New Roman" w:hAnsi="Times New Roman"/>
          <w:b/>
          <w:sz w:val="28"/>
          <w:szCs w:val="28"/>
          <w:lang w:eastAsia="ru-RU"/>
        </w:rPr>
        <w:t xml:space="preserve"> Юкаменского района на 2018 год»</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w:t>
      </w:r>
    </w:p>
    <w:p w:rsidR="00A44B14" w:rsidRPr="00A44B14" w:rsidRDefault="00A44B14" w:rsidP="00A44B14">
      <w:pPr>
        <w:spacing w:after="0" w:line="240" w:lineRule="auto"/>
        <w:jc w:val="center"/>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ДОХОДЫ</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1. Внесены поправки в налоговые и неналоговые доходы, в том числе:</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 xml:space="preserve">-уменьшены акцизы на нефтепродукты на сумму 667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w:t>
      </w:r>
      <w:proofErr w:type="spellEnd"/>
      <w:r w:rsidRPr="00A44B14">
        <w:rPr>
          <w:rFonts w:ascii="Times New Roman" w:eastAsia="Times New Roman" w:hAnsi="Times New Roman"/>
          <w:sz w:val="24"/>
          <w:szCs w:val="24"/>
          <w:lang w:eastAsia="ru-RU"/>
        </w:rPr>
        <w:t>.,</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sz w:val="24"/>
          <w:szCs w:val="24"/>
          <w:lang w:eastAsia="ru-RU"/>
        </w:rPr>
        <w:t xml:space="preserve">-уменьшена плата за негативное воздействие на окружающую среду на сумму 44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w:t>
      </w:r>
      <w:proofErr w:type="spellEnd"/>
      <w:r w:rsidRPr="00A44B14">
        <w:rPr>
          <w:rFonts w:ascii="Times New Roman" w:eastAsia="Times New Roman" w:hAnsi="Times New Roman"/>
          <w:b/>
          <w:sz w:val="24"/>
          <w:szCs w:val="24"/>
          <w:lang w:eastAsia="ru-RU"/>
        </w:rPr>
        <w:t>.</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 xml:space="preserve">-увеличены прочие доходы от оказания платных услуг (родительская плата за посещение ДДОУ) на сумму 711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w:t>
      </w:r>
      <w:proofErr w:type="spellEnd"/>
      <w:r w:rsidRPr="00A44B14">
        <w:rPr>
          <w:rFonts w:ascii="Times New Roman" w:eastAsia="Times New Roman" w:hAnsi="Times New Roman"/>
          <w:sz w:val="24"/>
          <w:szCs w:val="24"/>
          <w:lang w:eastAsia="ru-RU"/>
        </w:rPr>
        <w:t>.</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Итого поправок по налоговым и неналоговым доходам 0 руб.</w:t>
      </w:r>
    </w:p>
    <w:p w:rsidR="00A44B14" w:rsidRPr="00A44B14" w:rsidRDefault="00A44B14" w:rsidP="00A44B14">
      <w:pPr>
        <w:spacing w:after="0" w:line="240" w:lineRule="auto"/>
        <w:jc w:val="both"/>
        <w:rPr>
          <w:rFonts w:ascii="Times New Roman" w:eastAsia="Times New Roman" w:hAnsi="Times New Roman"/>
          <w:b/>
          <w:sz w:val="24"/>
          <w:szCs w:val="24"/>
          <w:lang w:eastAsia="ru-RU"/>
        </w:rPr>
      </w:pP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2.Увеличены бюджетные ассигнования на сумму 13227,8  </w:t>
      </w:r>
      <w:proofErr w:type="spellStart"/>
      <w:r w:rsidRPr="00A44B14">
        <w:rPr>
          <w:rFonts w:ascii="Times New Roman" w:eastAsia="Times New Roman" w:hAnsi="Times New Roman"/>
          <w:b/>
          <w:sz w:val="24"/>
          <w:szCs w:val="24"/>
          <w:lang w:eastAsia="ru-RU"/>
        </w:rPr>
        <w:t>тыс</w:t>
      </w:r>
      <w:proofErr w:type="gramStart"/>
      <w:r w:rsidRPr="00A44B14">
        <w:rPr>
          <w:rFonts w:ascii="Times New Roman" w:eastAsia="Times New Roman" w:hAnsi="Times New Roman"/>
          <w:b/>
          <w:sz w:val="24"/>
          <w:szCs w:val="24"/>
          <w:lang w:eastAsia="ru-RU"/>
        </w:rPr>
        <w:t>.р</w:t>
      </w:r>
      <w:proofErr w:type="gramEnd"/>
      <w:r w:rsidRPr="00A44B14">
        <w:rPr>
          <w:rFonts w:ascii="Times New Roman" w:eastAsia="Times New Roman" w:hAnsi="Times New Roman"/>
          <w:b/>
          <w:sz w:val="24"/>
          <w:szCs w:val="24"/>
          <w:lang w:eastAsia="ru-RU"/>
        </w:rPr>
        <w:t>уб</w:t>
      </w:r>
      <w:proofErr w:type="spellEnd"/>
      <w:r w:rsidRPr="00A44B14">
        <w:rPr>
          <w:rFonts w:ascii="Times New Roman" w:eastAsia="Times New Roman" w:hAnsi="Times New Roman"/>
          <w:b/>
          <w:sz w:val="24"/>
          <w:szCs w:val="24"/>
          <w:lang w:eastAsia="ru-RU"/>
        </w:rPr>
        <w:t>., в том числе:</w:t>
      </w:r>
    </w:p>
    <w:p w:rsidR="00A44B14" w:rsidRPr="00A44B14" w:rsidRDefault="00A44B14" w:rsidP="00A44B14">
      <w:pPr>
        <w:spacing w:after="0" w:line="240" w:lineRule="auto"/>
        <w:jc w:val="both"/>
        <w:rPr>
          <w:rFonts w:ascii="Times New Roman" w:eastAsia="Times New Roman" w:hAnsi="Times New Roman"/>
          <w:b/>
          <w:sz w:val="24"/>
          <w:szCs w:val="24"/>
          <w:lang w:eastAsia="ru-RU"/>
        </w:rPr>
      </w:pP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а) Дотации на сбалансированность  на сумму 169 </w:t>
      </w:r>
      <w:proofErr w:type="spellStart"/>
      <w:r w:rsidRPr="00A44B14">
        <w:rPr>
          <w:rFonts w:ascii="Times New Roman" w:eastAsia="Times New Roman" w:hAnsi="Times New Roman"/>
          <w:b/>
          <w:sz w:val="24"/>
          <w:szCs w:val="24"/>
          <w:lang w:eastAsia="ru-RU"/>
        </w:rPr>
        <w:t>тыс</w:t>
      </w:r>
      <w:proofErr w:type="gramStart"/>
      <w:r w:rsidRPr="00A44B14">
        <w:rPr>
          <w:rFonts w:ascii="Times New Roman" w:eastAsia="Times New Roman" w:hAnsi="Times New Roman"/>
          <w:b/>
          <w:sz w:val="24"/>
          <w:szCs w:val="24"/>
          <w:lang w:eastAsia="ru-RU"/>
        </w:rPr>
        <w:t>.р</w:t>
      </w:r>
      <w:proofErr w:type="gramEnd"/>
      <w:r w:rsidRPr="00A44B14">
        <w:rPr>
          <w:rFonts w:ascii="Times New Roman" w:eastAsia="Times New Roman" w:hAnsi="Times New Roman"/>
          <w:b/>
          <w:sz w:val="24"/>
          <w:szCs w:val="24"/>
          <w:lang w:eastAsia="ru-RU"/>
        </w:rPr>
        <w:t>уб</w:t>
      </w:r>
      <w:proofErr w:type="spellEnd"/>
      <w:r w:rsidRPr="00A44B14">
        <w:rPr>
          <w:rFonts w:ascii="Times New Roman" w:eastAsia="Times New Roman" w:hAnsi="Times New Roman"/>
          <w:b/>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i/>
          <w:sz w:val="24"/>
          <w:szCs w:val="24"/>
          <w:lang w:eastAsia="ru-RU"/>
        </w:rPr>
        <w:t xml:space="preserve">в </w:t>
      </w:r>
      <w:proofErr w:type="spellStart"/>
      <w:r w:rsidRPr="00A44B14">
        <w:rPr>
          <w:rFonts w:ascii="Times New Roman" w:eastAsia="Times New Roman" w:hAnsi="Times New Roman"/>
          <w:i/>
          <w:sz w:val="24"/>
          <w:szCs w:val="24"/>
          <w:lang w:eastAsia="ru-RU"/>
        </w:rPr>
        <w:t>т.ч</w:t>
      </w:r>
      <w:proofErr w:type="spellEnd"/>
      <w:r w:rsidRPr="00A44B14">
        <w:rPr>
          <w:rFonts w:ascii="Times New Roman" w:eastAsia="Times New Roman" w:hAnsi="Times New Roman"/>
          <w:i/>
          <w:sz w:val="24"/>
          <w:szCs w:val="24"/>
          <w:lang w:eastAsia="ru-RU"/>
        </w:rPr>
        <w:t xml:space="preserve">. 100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 xml:space="preserve">. </w:t>
      </w:r>
      <w:proofErr w:type="spellStart"/>
      <w:r w:rsidRPr="00A44B14">
        <w:rPr>
          <w:rFonts w:ascii="Times New Roman" w:eastAsia="Times New Roman" w:hAnsi="Times New Roman"/>
          <w:i/>
          <w:sz w:val="24"/>
          <w:szCs w:val="24"/>
          <w:lang w:eastAsia="ru-RU"/>
        </w:rPr>
        <w:t>Шамардановскому</w:t>
      </w:r>
      <w:proofErr w:type="spellEnd"/>
      <w:r w:rsidRPr="00A44B14">
        <w:rPr>
          <w:rFonts w:ascii="Times New Roman" w:eastAsia="Times New Roman" w:hAnsi="Times New Roman"/>
          <w:i/>
          <w:sz w:val="24"/>
          <w:szCs w:val="24"/>
          <w:lang w:eastAsia="ru-RU"/>
        </w:rPr>
        <w:t xml:space="preserve"> поселению и 69 </w:t>
      </w:r>
      <w:proofErr w:type="spellStart"/>
      <w:r w:rsidRPr="00A44B14">
        <w:rPr>
          <w:rFonts w:ascii="Times New Roman" w:eastAsia="Times New Roman" w:hAnsi="Times New Roman"/>
          <w:i/>
          <w:sz w:val="24"/>
          <w:szCs w:val="24"/>
          <w:lang w:eastAsia="ru-RU"/>
        </w:rPr>
        <w:t>тыс.руб</w:t>
      </w:r>
      <w:proofErr w:type="spellEnd"/>
      <w:r w:rsidRPr="00A44B14">
        <w:rPr>
          <w:rFonts w:ascii="Times New Roman" w:eastAsia="Times New Roman" w:hAnsi="Times New Roman"/>
          <w:i/>
          <w:sz w:val="24"/>
          <w:szCs w:val="24"/>
          <w:lang w:eastAsia="ru-RU"/>
        </w:rPr>
        <w:t>. на решение вопросов местного значения</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б) Субсидии  на сумму 2712,8 </w:t>
      </w:r>
      <w:proofErr w:type="spellStart"/>
      <w:r w:rsidRPr="00A44B14">
        <w:rPr>
          <w:rFonts w:ascii="Times New Roman" w:eastAsia="Times New Roman" w:hAnsi="Times New Roman"/>
          <w:b/>
          <w:sz w:val="24"/>
          <w:szCs w:val="24"/>
          <w:lang w:eastAsia="ru-RU"/>
        </w:rPr>
        <w:t>тыс</w:t>
      </w:r>
      <w:proofErr w:type="gramStart"/>
      <w:r w:rsidRPr="00A44B14">
        <w:rPr>
          <w:rFonts w:ascii="Times New Roman" w:eastAsia="Times New Roman" w:hAnsi="Times New Roman"/>
          <w:b/>
          <w:sz w:val="24"/>
          <w:szCs w:val="24"/>
          <w:lang w:eastAsia="ru-RU"/>
        </w:rPr>
        <w:t>.р</w:t>
      </w:r>
      <w:proofErr w:type="gramEnd"/>
      <w:r w:rsidRPr="00A44B14">
        <w:rPr>
          <w:rFonts w:ascii="Times New Roman" w:eastAsia="Times New Roman" w:hAnsi="Times New Roman"/>
          <w:b/>
          <w:sz w:val="24"/>
          <w:szCs w:val="24"/>
          <w:lang w:eastAsia="ru-RU"/>
        </w:rPr>
        <w:t>уб</w:t>
      </w:r>
      <w:proofErr w:type="spellEnd"/>
      <w:r w:rsidRPr="00A44B14">
        <w:rPr>
          <w:rFonts w:ascii="Times New Roman" w:eastAsia="Times New Roman" w:hAnsi="Times New Roman"/>
          <w:b/>
          <w:sz w:val="24"/>
          <w:szCs w:val="24"/>
          <w:lang w:eastAsia="ru-RU"/>
        </w:rPr>
        <w:t>.</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i/>
          <w:sz w:val="24"/>
          <w:szCs w:val="24"/>
          <w:lang w:eastAsia="ru-RU"/>
        </w:rPr>
        <w:t>в том числе</w:t>
      </w:r>
      <w:r w:rsidRPr="00A44B14">
        <w:rPr>
          <w:rFonts w:ascii="Times New Roman" w:eastAsia="Times New Roman" w:hAnsi="Times New Roman"/>
          <w:b/>
          <w:sz w:val="24"/>
          <w:szCs w:val="24"/>
          <w:lang w:eastAsia="ru-RU"/>
        </w:rPr>
        <w:t>:</w:t>
      </w:r>
    </w:p>
    <w:p w:rsidR="00A44B14" w:rsidRPr="00A44B14" w:rsidRDefault="00A44B14" w:rsidP="00A44B14">
      <w:pPr>
        <w:spacing w:after="0" w:line="240" w:lineRule="auto"/>
        <w:jc w:val="both"/>
        <w:rPr>
          <w:rFonts w:ascii="Times New Roman" w:eastAsia="Times New Roman" w:hAnsi="Times New Roman"/>
          <w:b/>
          <w:i/>
          <w:sz w:val="24"/>
          <w:szCs w:val="24"/>
          <w:lang w:eastAsia="ru-RU"/>
        </w:rPr>
      </w:pPr>
      <w:r w:rsidRPr="00A44B14">
        <w:rPr>
          <w:rFonts w:ascii="Times New Roman" w:eastAsia="Times New Roman" w:hAnsi="Times New Roman"/>
          <w:b/>
          <w:i/>
          <w:sz w:val="24"/>
          <w:szCs w:val="24"/>
          <w:lang w:eastAsia="ru-RU"/>
        </w:rPr>
        <w:t>20229999050103151 «</w:t>
      </w:r>
      <w:r w:rsidRPr="00A44B14">
        <w:rPr>
          <w:rFonts w:ascii="Times New Roman" w:eastAsia="Times New Roman" w:hAnsi="Times New Roman"/>
          <w:i/>
          <w:sz w:val="24"/>
          <w:szCs w:val="24"/>
          <w:lang w:eastAsia="ru-RU"/>
        </w:rPr>
        <w:t xml:space="preserve">Субсидии на поддержку ЖКХ»(ремонт сетей теплоснабжения в </w:t>
      </w:r>
      <w:proofErr w:type="spellStart"/>
      <w:r w:rsidRPr="00A44B14">
        <w:rPr>
          <w:rFonts w:ascii="Times New Roman" w:eastAsia="Times New Roman" w:hAnsi="Times New Roman"/>
          <w:i/>
          <w:sz w:val="24"/>
          <w:szCs w:val="24"/>
          <w:lang w:eastAsia="ru-RU"/>
        </w:rPr>
        <w:t>д</w:t>
      </w:r>
      <w:proofErr w:type="gramStart"/>
      <w:r w:rsidRPr="00A44B14">
        <w:rPr>
          <w:rFonts w:ascii="Times New Roman" w:eastAsia="Times New Roman" w:hAnsi="Times New Roman"/>
          <w:i/>
          <w:sz w:val="24"/>
          <w:szCs w:val="24"/>
          <w:lang w:eastAsia="ru-RU"/>
        </w:rPr>
        <w:t>.П</w:t>
      </w:r>
      <w:proofErr w:type="gramEnd"/>
      <w:r w:rsidRPr="00A44B14">
        <w:rPr>
          <w:rFonts w:ascii="Times New Roman" w:eastAsia="Times New Roman" w:hAnsi="Times New Roman"/>
          <w:i/>
          <w:sz w:val="24"/>
          <w:szCs w:val="24"/>
          <w:lang w:eastAsia="ru-RU"/>
        </w:rPr>
        <w:t>алагай</w:t>
      </w:r>
      <w:proofErr w:type="spellEnd"/>
      <w:r w:rsidRPr="00A44B14">
        <w:rPr>
          <w:rFonts w:ascii="Times New Roman" w:eastAsia="Times New Roman" w:hAnsi="Times New Roman"/>
          <w:i/>
          <w:sz w:val="24"/>
          <w:szCs w:val="24"/>
          <w:lang w:eastAsia="ru-RU"/>
        </w:rPr>
        <w:t xml:space="preserve">) на сумму 300 </w:t>
      </w:r>
      <w:proofErr w:type="spellStart"/>
      <w:r w:rsidRPr="00A44B14">
        <w:rPr>
          <w:rFonts w:ascii="Times New Roman" w:eastAsia="Times New Roman" w:hAnsi="Times New Roman"/>
          <w:i/>
          <w:sz w:val="24"/>
          <w:szCs w:val="24"/>
          <w:lang w:eastAsia="ru-RU"/>
        </w:rPr>
        <w:t>тыс.руб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20229999050105151 </w:t>
      </w:r>
      <w:r w:rsidRPr="00A44B14">
        <w:rPr>
          <w:rFonts w:ascii="Times New Roman" w:eastAsia="Times New Roman" w:hAnsi="Times New Roman"/>
          <w:i/>
          <w:sz w:val="24"/>
          <w:szCs w:val="24"/>
          <w:lang w:eastAsia="ru-RU"/>
        </w:rPr>
        <w:t xml:space="preserve">«Субсидии на содержание автомобильных дорог местного значения, по которым проходят маршруты школьных автобусов» в сумме 253,9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b/>
          <w:i/>
          <w:sz w:val="24"/>
          <w:szCs w:val="24"/>
          <w:lang w:eastAsia="ru-RU"/>
        </w:rPr>
      </w:pPr>
      <w:r w:rsidRPr="00A44B14">
        <w:rPr>
          <w:rFonts w:ascii="Times New Roman" w:eastAsia="Times New Roman" w:hAnsi="Times New Roman"/>
          <w:b/>
          <w:i/>
          <w:sz w:val="24"/>
          <w:szCs w:val="24"/>
          <w:lang w:eastAsia="ru-RU"/>
        </w:rPr>
        <w:t xml:space="preserve">20229999050106151 </w:t>
      </w:r>
      <w:r w:rsidRPr="00A44B14">
        <w:rPr>
          <w:rFonts w:ascii="Times New Roman" w:eastAsia="Times New Roman" w:hAnsi="Times New Roman"/>
          <w:i/>
          <w:sz w:val="24"/>
          <w:szCs w:val="24"/>
          <w:lang w:eastAsia="ru-RU"/>
        </w:rPr>
        <w:t xml:space="preserve">«Субсидии на расходы по присмотру и уходу за детьми инвалидами, детьми-сиротами,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 на сумму 47,8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b/>
          <w:i/>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20229999050117151 </w:t>
      </w:r>
      <w:r w:rsidRPr="00A44B14">
        <w:rPr>
          <w:rFonts w:ascii="Times New Roman" w:eastAsia="Times New Roman" w:hAnsi="Times New Roman"/>
          <w:i/>
          <w:sz w:val="24"/>
          <w:szCs w:val="24"/>
          <w:lang w:eastAsia="ru-RU"/>
        </w:rPr>
        <w:t>«Субсидии на организацию отдыха, оздоровления и занятости детей, подростков и молодежи в Удмуртской Республике» на сумму 1078,9 тыс. руб.,</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20229999050119151 </w:t>
      </w:r>
      <w:r w:rsidRPr="00A44B14">
        <w:rPr>
          <w:rFonts w:ascii="Times New Roman" w:eastAsia="Times New Roman" w:hAnsi="Times New Roman"/>
          <w:i/>
          <w:sz w:val="24"/>
          <w:szCs w:val="24"/>
          <w:lang w:eastAsia="ru-RU"/>
        </w:rPr>
        <w:t xml:space="preserve">«Субсидии на организацию питания обучающихся муниципальных общеобразовательных организаций, находящихся на территории Удмуртской Республики» в сумме 377,4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20229999050124151 </w:t>
      </w:r>
      <w:r w:rsidRPr="00A44B14">
        <w:rPr>
          <w:rFonts w:ascii="Times New Roman" w:eastAsia="Times New Roman" w:hAnsi="Times New Roman"/>
          <w:i/>
          <w:sz w:val="24"/>
          <w:szCs w:val="24"/>
          <w:lang w:eastAsia="ru-RU"/>
        </w:rPr>
        <w:t xml:space="preserve">«Субсидии на возмещение транспортным организациям и ИП затрат по проезду по социальному проездному билету» на  сумму 50,1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b/>
          <w:i/>
          <w:sz w:val="24"/>
          <w:szCs w:val="24"/>
          <w:lang w:eastAsia="ru-RU"/>
        </w:rPr>
      </w:pPr>
      <w:r w:rsidRPr="00A44B14">
        <w:rPr>
          <w:rFonts w:ascii="Times New Roman" w:eastAsia="Times New Roman" w:hAnsi="Times New Roman"/>
          <w:b/>
          <w:i/>
          <w:sz w:val="24"/>
          <w:szCs w:val="24"/>
          <w:lang w:eastAsia="ru-RU"/>
        </w:rPr>
        <w:t>20229999050128151 «</w:t>
      </w:r>
      <w:r w:rsidRPr="00A44B14">
        <w:rPr>
          <w:rFonts w:ascii="Times New Roman" w:eastAsia="Times New Roman" w:hAnsi="Times New Roman"/>
          <w:i/>
          <w:color w:val="000000"/>
          <w:sz w:val="24"/>
          <w:szCs w:val="24"/>
          <w:lang w:eastAsia="ru-RU"/>
        </w:rPr>
        <w:t xml:space="preserve">Субсидии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 на сумму 600 </w:t>
      </w:r>
      <w:proofErr w:type="spellStart"/>
      <w:r w:rsidRPr="00A44B14">
        <w:rPr>
          <w:rFonts w:ascii="Times New Roman" w:eastAsia="Times New Roman" w:hAnsi="Times New Roman"/>
          <w:i/>
          <w:color w:val="000000"/>
          <w:sz w:val="24"/>
          <w:szCs w:val="24"/>
          <w:lang w:eastAsia="ru-RU"/>
        </w:rPr>
        <w:t>тыс</w:t>
      </w:r>
      <w:proofErr w:type="gramStart"/>
      <w:r w:rsidRPr="00A44B14">
        <w:rPr>
          <w:rFonts w:ascii="Times New Roman" w:eastAsia="Times New Roman" w:hAnsi="Times New Roman"/>
          <w:i/>
          <w:color w:val="000000"/>
          <w:sz w:val="24"/>
          <w:szCs w:val="24"/>
          <w:lang w:eastAsia="ru-RU"/>
        </w:rPr>
        <w:t>.р</w:t>
      </w:r>
      <w:proofErr w:type="gramEnd"/>
      <w:r w:rsidRPr="00A44B14">
        <w:rPr>
          <w:rFonts w:ascii="Times New Roman" w:eastAsia="Times New Roman" w:hAnsi="Times New Roman"/>
          <w:i/>
          <w:color w:val="000000"/>
          <w:sz w:val="24"/>
          <w:szCs w:val="24"/>
          <w:lang w:eastAsia="ru-RU"/>
        </w:rPr>
        <w:t>уб</w:t>
      </w:r>
      <w:proofErr w:type="spellEnd"/>
      <w:r w:rsidRPr="00A44B14">
        <w:rPr>
          <w:rFonts w:ascii="Times New Roman" w:eastAsia="Times New Roman" w:hAnsi="Times New Roman"/>
          <w:i/>
          <w:color w:val="000000"/>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20229999050129151 </w:t>
      </w:r>
      <w:r w:rsidRPr="00A44B14">
        <w:rPr>
          <w:rFonts w:ascii="Times New Roman" w:eastAsia="Times New Roman" w:hAnsi="Times New Roman"/>
          <w:i/>
          <w:sz w:val="24"/>
          <w:szCs w:val="24"/>
          <w:lang w:eastAsia="ru-RU"/>
        </w:rPr>
        <w:t xml:space="preserve">«Субсидии на возмещение транспортным организациям и ИП затрат по бесплатному проезду детей-сирот и детей, оставшихся без попечения родителей» на  сумму 4,7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в) Субвенции на сумму 8919,1 </w:t>
      </w:r>
      <w:proofErr w:type="spellStart"/>
      <w:r w:rsidRPr="00A44B14">
        <w:rPr>
          <w:rFonts w:ascii="Times New Roman" w:eastAsia="Times New Roman" w:hAnsi="Times New Roman"/>
          <w:b/>
          <w:sz w:val="24"/>
          <w:szCs w:val="24"/>
          <w:lang w:eastAsia="ru-RU"/>
        </w:rPr>
        <w:t>тыс</w:t>
      </w:r>
      <w:proofErr w:type="gramStart"/>
      <w:r w:rsidRPr="00A44B14">
        <w:rPr>
          <w:rFonts w:ascii="Times New Roman" w:eastAsia="Times New Roman" w:hAnsi="Times New Roman"/>
          <w:b/>
          <w:sz w:val="24"/>
          <w:szCs w:val="24"/>
          <w:lang w:eastAsia="ru-RU"/>
        </w:rPr>
        <w:t>.р</w:t>
      </w:r>
      <w:proofErr w:type="gramEnd"/>
      <w:r w:rsidRPr="00A44B14">
        <w:rPr>
          <w:rFonts w:ascii="Times New Roman" w:eastAsia="Times New Roman" w:hAnsi="Times New Roman"/>
          <w:b/>
          <w:sz w:val="24"/>
          <w:szCs w:val="24"/>
          <w:lang w:eastAsia="ru-RU"/>
        </w:rPr>
        <w:t>уб</w:t>
      </w:r>
      <w:proofErr w:type="spellEnd"/>
      <w:r w:rsidRPr="00A44B14">
        <w:rPr>
          <w:rFonts w:ascii="Times New Roman" w:eastAsia="Times New Roman" w:hAnsi="Times New Roman"/>
          <w:b/>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i/>
          <w:sz w:val="24"/>
          <w:szCs w:val="24"/>
          <w:lang w:eastAsia="ru-RU"/>
        </w:rPr>
        <w:t>в том числе:</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i/>
          <w:sz w:val="24"/>
          <w:szCs w:val="24"/>
          <w:lang w:eastAsia="ru-RU"/>
        </w:rPr>
        <w:t>20230024050202151</w:t>
      </w:r>
      <w:r w:rsidRPr="00A44B14">
        <w:rPr>
          <w:rFonts w:ascii="Times New Roman" w:eastAsia="Times New Roman" w:hAnsi="Times New Roman"/>
          <w:b/>
          <w:sz w:val="24"/>
          <w:szCs w:val="24"/>
          <w:lang w:eastAsia="ru-RU"/>
        </w:rPr>
        <w:t xml:space="preserve"> «</w:t>
      </w:r>
      <w:r w:rsidRPr="00A44B14">
        <w:rPr>
          <w:rFonts w:ascii="Times New Roman" w:eastAsia="Times New Roman" w:hAnsi="Times New Roman"/>
          <w:i/>
          <w:sz w:val="24"/>
          <w:szCs w:val="24"/>
          <w:lang w:eastAsia="ru-RU"/>
        </w:rPr>
        <w:t xml:space="preserve">Субвенции на получение общедоступного школьного образования» на сумму 5679,4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20230024050205151 «</w:t>
      </w:r>
      <w:r w:rsidRPr="00A44B14">
        <w:rPr>
          <w:rFonts w:ascii="Times New Roman" w:eastAsia="Times New Roman" w:hAnsi="Times New Roman"/>
          <w:i/>
          <w:sz w:val="24"/>
          <w:szCs w:val="24"/>
          <w:lang w:eastAsia="ru-RU"/>
        </w:rPr>
        <w:t xml:space="preserve">Субвенции на содержание детских дошкольных образовательных организаций» на сумму 3042,5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20230024050208151 «</w:t>
      </w:r>
      <w:r w:rsidRPr="00A44B14">
        <w:rPr>
          <w:rFonts w:ascii="Times New Roman" w:eastAsia="Times New Roman" w:hAnsi="Times New Roman"/>
          <w:i/>
          <w:sz w:val="24"/>
          <w:szCs w:val="24"/>
          <w:lang w:eastAsia="ru-RU"/>
        </w:rPr>
        <w:t xml:space="preserve">Субвенции на создание и организацию деятельности комиссий по делам несовершеннолетних» 27,7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20230024050209151 </w:t>
      </w:r>
      <w:r w:rsidRPr="00A44B14">
        <w:rPr>
          <w:rFonts w:ascii="Times New Roman" w:eastAsia="Times New Roman" w:hAnsi="Times New Roman"/>
          <w:i/>
          <w:sz w:val="24"/>
          <w:szCs w:val="24"/>
          <w:lang w:eastAsia="ru-RU"/>
        </w:rPr>
        <w:t xml:space="preserve">«Субвенции в области архивного дела» 35,5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b/>
          <w:i/>
          <w:sz w:val="24"/>
          <w:szCs w:val="24"/>
          <w:lang w:eastAsia="ru-RU"/>
        </w:rPr>
      </w:pPr>
      <w:r w:rsidRPr="00A44B14">
        <w:rPr>
          <w:rFonts w:ascii="Times New Roman" w:eastAsia="Times New Roman" w:hAnsi="Times New Roman"/>
          <w:b/>
          <w:i/>
          <w:sz w:val="24"/>
          <w:szCs w:val="24"/>
          <w:lang w:eastAsia="ru-RU"/>
        </w:rPr>
        <w:lastRenderedPageBreak/>
        <w:t xml:space="preserve">20230024050214151 </w:t>
      </w:r>
      <w:r w:rsidRPr="00A44B14">
        <w:rPr>
          <w:rFonts w:ascii="Times New Roman" w:eastAsia="Times New Roman" w:hAnsi="Times New Roman"/>
          <w:i/>
          <w:sz w:val="24"/>
          <w:szCs w:val="24"/>
          <w:lang w:eastAsia="ru-RU"/>
        </w:rPr>
        <w:t xml:space="preserve">«Субвенции на организацию и осуществление деятельности по опеке и попечительству в отношении несовершеннолетних» 83,6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b/>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20230024050215151 </w:t>
      </w:r>
      <w:r w:rsidRPr="00A44B14">
        <w:rPr>
          <w:rFonts w:ascii="Times New Roman" w:eastAsia="Times New Roman" w:hAnsi="Times New Roman"/>
          <w:i/>
          <w:sz w:val="24"/>
          <w:szCs w:val="24"/>
          <w:lang w:eastAsia="ru-RU"/>
        </w:rPr>
        <w:t xml:space="preserve">«Субвенции по </w:t>
      </w:r>
      <w:proofErr w:type="spellStart"/>
      <w:r w:rsidRPr="00A44B14">
        <w:rPr>
          <w:rFonts w:ascii="Times New Roman" w:eastAsia="Times New Roman" w:hAnsi="Times New Roman"/>
          <w:i/>
          <w:sz w:val="24"/>
          <w:szCs w:val="24"/>
          <w:lang w:eastAsia="ru-RU"/>
        </w:rPr>
        <w:t>жилнадзору</w:t>
      </w:r>
      <w:proofErr w:type="spellEnd"/>
      <w:r w:rsidRPr="00A44B14">
        <w:rPr>
          <w:rFonts w:ascii="Times New Roman" w:eastAsia="Times New Roman" w:hAnsi="Times New Roman"/>
          <w:i/>
          <w:sz w:val="24"/>
          <w:szCs w:val="24"/>
          <w:lang w:eastAsia="ru-RU"/>
        </w:rPr>
        <w:t xml:space="preserve"> и лицензионному контролю» 7,6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 20230024050216151</w:t>
      </w:r>
      <w:r w:rsidRPr="00A44B14">
        <w:rPr>
          <w:rFonts w:ascii="Times New Roman" w:eastAsia="Times New Roman" w:hAnsi="Times New Roman"/>
          <w:i/>
          <w:sz w:val="24"/>
          <w:szCs w:val="24"/>
          <w:lang w:eastAsia="ru-RU"/>
        </w:rPr>
        <w:t>«Субвенции на организацию и осуществление деятельности</w:t>
      </w:r>
      <w:r w:rsidRPr="00A44B14">
        <w:rPr>
          <w:rFonts w:ascii="Times New Roman" w:eastAsia="Times New Roman" w:hAnsi="Times New Roman"/>
          <w:b/>
          <w:i/>
          <w:sz w:val="24"/>
          <w:szCs w:val="24"/>
          <w:lang w:eastAsia="ru-RU"/>
        </w:rPr>
        <w:t xml:space="preserve"> </w:t>
      </w:r>
      <w:r w:rsidRPr="00A44B14">
        <w:rPr>
          <w:rFonts w:ascii="Times New Roman" w:eastAsia="Times New Roman" w:hAnsi="Times New Roman"/>
          <w:i/>
          <w:sz w:val="24"/>
          <w:szCs w:val="24"/>
          <w:lang w:eastAsia="ru-RU"/>
        </w:rPr>
        <w:t xml:space="preserve">административных комиссий» на сумму 7,0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20230024050222151 </w:t>
      </w:r>
      <w:r w:rsidRPr="00A44B14">
        <w:rPr>
          <w:rFonts w:ascii="Times New Roman" w:eastAsia="Times New Roman" w:hAnsi="Times New Roman"/>
          <w:i/>
          <w:sz w:val="24"/>
          <w:szCs w:val="24"/>
          <w:lang w:eastAsia="ru-RU"/>
        </w:rPr>
        <w:t xml:space="preserve">«Субвенции на отлов и содержание безнадзорных животных» 8,0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20230024050224151 </w:t>
      </w:r>
      <w:r w:rsidRPr="00A44B14">
        <w:rPr>
          <w:rFonts w:ascii="Times New Roman" w:eastAsia="Times New Roman" w:hAnsi="Times New Roman"/>
          <w:i/>
          <w:sz w:val="24"/>
          <w:szCs w:val="24"/>
          <w:lang w:eastAsia="ru-RU"/>
        </w:rPr>
        <w:t>«Субвенции по учет</w:t>
      </w:r>
      <w:proofErr w:type="gramStart"/>
      <w:r w:rsidRPr="00A44B14">
        <w:rPr>
          <w:rFonts w:ascii="Times New Roman" w:eastAsia="Times New Roman" w:hAnsi="Times New Roman"/>
          <w:i/>
          <w:sz w:val="24"/>
          <w:szCs w:val="24"/>
          <w:lang w:eastAsia="ru-RU"/>
        </w:rPr>
        <w:t>у(</w:t>
      </w:r>
      <w:proofErr w:type="gramEnd"/>
      <w:r w:rsidRPr="00A44B14">
        <w:rPr>
          <w:rFonts w:ascii="Times New Roman" w:eastAsia="Times New Roman" w:hAnsi="Times New Roman"/>
          <w:i/>
          <w:sz w:val="24"/>
          <w:szCs w:val="24"/>
          <w:lang w:eastAsia="ru-RU"/>
        </w:rPr>
        <w:t xml:space="preserve">регистрации) многодетных детей» на сумму 27,8 </w:t>
      </w:r>
      <w:proofErr w:type="spellStart"/>
      <w:r w:rsidRPr="00A44B14">
        <w:rPr>
          <w:rFonts w:ascii="Times New Roman" w:eastAsia="Times New Roman" w:hAnsi="Times New Roman"/>
          <w:i/>
          <w:sz w:val="24"/>
          <w:szCs w:val="24"/>
          <w:lang w:eastAsia="ru-RU"/>
        </w:rPr>
        <w:t>тыс.руб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г) Прочие межбюджетные трансферты на сумму 1426,9 </w:t>
      </w:r>
      <w:proofErr w:type="spellStart"/>
      <w:r w:rsidRPr="00A44B14">
        <w:rPr>
          <w:rFonts w:ascii="Times New Roman" w:eastAsia="Times New Roman" w:hAnsi="Times New Roman"/>
          <w:b/>
          <w:sz w:val="24"/>
          <w:szCs w:val="24"/>
          <w:lang w:eastAsia="ru-RU"/>
        </w:rPr>
        <w:t>тыс</w:t>
      </w:r>
      <w:proofErr w:type="gramStart"/>
      <w:r w:rsidRPr="00A44B14">
        <w:rPr>
          <w:rFonts w:ascii="Times New Roman" w:eastAsia="Times New Roman" w:hAnsi="Times New Roman"/>
          <w:b/>
          <w:sz w:val="24"/>
          <w:szCs w:val="24"/>
          <w:lang w:eastAsia="ru-RU"/>
        </w:rPr>
        <w:t>.р</w:t>
      </w:r>
      <w:proofErr w:type="gramEnd"/>
      <w:r w:rsidRPr="00A44B14">
        <w:rPr>
          <w:rFonts w:ascii="Times New Roman" w:eastAsia="Times New Roman" w:hAnsi="Times New Roman"/>
          <w:b/>
          <w:sz w:val="24"/>
          <w:szCs w:val="24"/>
          <w:lang w:eastAsia="ru-RU"/>
        </w:rPr>
        <w:t>уб</w:t>
      </w:r>
      <w:proofErr w:type="spellEnd"/>
      <w:r w:rsidRPr="00A44B14">
        <w:rPr>
          <w:rFonts w:ascii="Times New Roman" w:eastAsia="Times New Roman" w:hAnsi="Times New Roman"/>
          <w:b/>
          <w:sz w:val="24"/>
          <w:szCs w:val="24"/>
          <w:lang w:eastAsia="ru-RU"/>
        </w:rPr>
        <w:t>. ,</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sz w:val="24"/>
          <w:szCs w:val="24"/>
          <w:lang w:eastAsia="ru-RU"/>
        </w:rPr>
        <w:t xml:space="preserve"> </w:t>
      </w:r>
      <w:r w:rsidRPr="00A44B14">
        <w:rPr>
          <w:rFonts w:ascii="Times New Roman" w:eastAsia="Times New Roman" w:hAnsi="Times New Roman"/>
          <w:i/>
          <w:sz w:val="24"/>
          <w:szCs w:val="24"/>
          <w:lang w:eastAsia="ru-RU"/>
        </w:rPr>
        <w:t>в том числе:</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20245144050000151</w:t>
      </w:r>
      <w:r w:rsidRPr="00A44B14">
        <w:rPr>
          <w:rFonts w:ascii="Times New Roman" w:eastAsia="Times New Roman" w:hAnsi="Times New Roman"/>
          <w:i/>
          <w:sz w:val="24"/>
          <w:szCs w:val="24"/>
          <w:lang w:eastAsia="ru-RU"/>
        </w:rPr>
        <w:t xml:space="preserve"> «Межбюджетные трансферты на комплектование книжных фондов библиотек» на сумму 28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20245146050000151</w:t>
      </w:r>
      <w:r w:rsidRPr="00A44B14">
        <w:rPr>
          <w:rFonts w:ascii="Times New Roman" w:eastAsia="Times New Roman" w:hAnsi="Times New Roman"/>
          <w:i/>
          <w:sz w:val="24"/>
          <w:szCs w:val="24"/>
          <w:lang w:eastAsia="ru-RU"/>
        </w:rPr>
        <w:t xml:space="preserve"> «Межбюджетные трансферты на подключение к сети «Интернет» и развитие системы библиотечного дела» на сумму 56,4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20249999050000151</w:t>
      </w:r>
      <w:r w:rsidRPr="00A44B14">
        <w:rPr>
          <w:rFonts w:ascii="Times New Roman" w:eastAsia="Times New Roman" w:hAnsi="Times New Roman"/>
          <w:i/>
          <w:sz w:val="24"/>
          <w:szCs w:val="24"/>
          <w:lang w:eastAsia="ru-RU"/>
        </w:rPr>
        <w:t xml:space="preserve">  «Прочие межбюджетные трансферты» на сумму 1342,5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 xml:space="preserve">. (из них 1200 </w:t>
      </w:r>
      <w:proofErr w:type="spellStart"/>
      <w:r w:rsidRPr="00A44B14">
        <w:rPr>
          <w:rFonts w:ascii="Times New Roman" w:eastAsia="Times New Roman" w:hAnsi="Times New Roman"/>
          <w:i/>
          <w:sz w:val="24"/>
          <w:szCs w:val="24"/>
          <w:lang w:eastAsia="ru-RU"/>
        </w:rPr>
        <w:t>тыс.руб</w:t>
      </w:r>
      <w:proofErr w:type="spellEnd"/>
      <w:r w:rsidRPr="00A44B14">
        <w:rPr>
          <w:rFonts w:ascii="Times New Roman" w:eastAsia="Times New Roman" w:hAnsi="Times New Roman"/>
          <w:i/>
          <w:sz w:val="24"/>
          <w:szCs w:val="24"/>
          <w:lang w:eastAsia="ru-RU"/>
        </w:rPr>
        <w:t xml:space="preserve">. на укрепление материально-технической базы домов культуры и 142,5 </w:t>
      </w:r>
      <w:proofErr w:type="spellStart"/>
      <w:r w:rsidRPr="00A44B14">
        <w:rPr>
          <w:rFonts w:ascii="Times New Roman" w:eastAsia="Times New Roman" w:hAnsi="Times New Roman"/>
          <w:i/>
          <w:sz w:val="24"/>
          <w:szCs w:val="24"/>
          <w:lang w:eastAsia="ru-RU"/>
        </w:rPr>
        <w:t>тыс.руб</w:t>
      </w:r>
      <w:proofErr w:type="spellEnd"/>
      <w:r w:rsidRPr="00A44B14">
        <w:rPr>
          <w:rFonts w:ascii="Times New Roman" w:eastAsia="Times New Roman" w:hAnsi="Times New Roman"/>
          <w:i/>
          <w:sz w:val="24"/>
          <w:szCs w:val="24"/>
          <w:lang w:eastAsia="ru-RU"/>
        </w:rPr>
        <w:t>. на повышение квалификации педагогов)</w:t>
      </w:r>
    </w:p>
    <w:p w:rsidR="00A44B14" w:rsidRPr="00A44B14" w:rsidRDefault="00A44B14" w:rsidP="00A44B14">
      <w:pPr>
        <w:spacing w:after="0" w:line="240" w:lineRule="auto"/>
        <w:jc w:val="both"/>
        <w:rPr>
          <w:rFonts w:ascii="Times New Roman" w:eastAsia="Times New Roman" w:hAnsi="Times New Roman"/>
          <w:b/>
          <w:sz w:val="24"/>
          <w:szCs w:val="24"/>
          <w:lang w:eastAsia="ru-RU"/>
        </w:rPr>
      </w:pP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3. Уменьшены бюджетные ассигнования на сумму 1300,1 </w:t>
      </w:r>
      <w:proofErr w:type="spellStart"/>
      <w:r w:rsidRPr="00A44B14">
        <w:rPr>
          <w:rFonts w:ascii="Times New Roman" w:eastAsia="Times New Roman" w:hAnsi="Times New Roman"/>
          <w:b/>
          <w:sz w:val="24"/>
          <w:szCs w:val="24"/>
          <w:lang w:eastAsia="ru-RU"/>
        </w:rPr>
        <w:t>тыс</w:t>
      </w:r>
      <w:proofErr w:type="gramStart"/>
      <w:r w:rsidRPr="00A44B14">
        <w:rPr>
          <w:rFonts w:ascii="Times New Roman" w:eastAsia="Times New Roman" w:hAnsi="Times New Roman"/>
          <w:b/>
          <w:sz w:val="24"/>
          <w:szCs w:val="24"/>
          <w:lang w:eastAsia="ru-RU"/>
        </w:rPr>
        <w:t>.р</w:t>
      </w:r>
      <w:proofErr w:type="gramEnd"/>
      <w:r w:rsidRPr="00A44B14">
        <w:rPr>
          <w:rFonts w:ascii="Times New Roman" w:eastAsia="Times New Roman" w:hAnsi="Times New Roman"/>
          <w:b/>
          <w:sz w:val="24"/>
          <w:szCs w:val="24"/>
          <w:lang w:eastAsia="ru-RU"/>
        </w:rPr>
        <w:t>уб</w:t>
      </w:r>
      <w:proofErr w:type="spellEnd"/>
      <w:r w:rsidRPr="00A44B14">
        <w:rPr>
          <w:rFonts w:ascii="Times New Roman" w:eastAsia="Times New Roman" w:hAnsi="Times New Roman"/>
          <w:b/>
          <w:sz w:val="24"/>
          <w:szCs w:val="24"/>
          <w:lang w:eastAsia="ru-RU"/>
        </w:rPr>
        <w:t>.,</w:t>
      </w:r>
    </w:p>
    <w:p w:rsidR="00A44B14" w:rsidRPr="00A44B14" w:rsidRDefault="00A44B14" w:rsidP="00A44B14">
      <w:pPr>
        <w:spacing w:after="0" w:line="240" w:lineRule="auto"/>
        <w:jc w:val="both"/>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в том числе субвенции:</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20230024050204151  </w:t>
      </w:r>
      <w:r w:rsidRPr="00A44B14">
        <w:rPr>
          <w:rFonts w:ascii="Times New Roman" w:eastAsia="Times New Roman" w:hAnsi="Times New Roman"/>
          <w:i/>
          <w:sz w:val="24"/>
          <w:szCs w:val="24"/>
          <w:lang w:eastAsia="ru-RU"/>
        </w:rPr>
        <w:t xml:space="preserve">«Субвенции на обеспечение предоставления мер социальной поддержки по обеспечению жильем инвалидов и участников ВОВ» -0,8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b/>
          <w:i/>
          <w:sz w:val="24"/>
          <w:szCs w:val="24"/>
          <w:lang w:eastAsia="ru-RU"/>
        </w:rPr>
      </w:pPr>
      <w:r w:rsidRPr="00A44B14">
        <w:rPr>
          <w:rFonts w:ascii="Times New Roman" w:eastAsia="Times New Roman" w:hAnsi="Times New Roman"/>
          <w:b/>
          <w:i/>
          <w:sz w:val="24"/>
          <w:szCs w:val="24"/>
          <w:lang w:eastAsia="ru-RU"/>
        </w:rPr>
        <w:t xml:space="preserve">20230024050213151  </w:t>
      </w:r>
      <w:r w:rsidRPr="00A44B14">
        <w:rPr>
          <w:rFonts w:ascii="Times New Roman" w:eastAsia="Times New Roman" w:hAnsi="Times New Roman"/>
          <w:i/>
          <w:sz w:val="24"/>
          <w:szCs w:val="24"/>
          <w:lang w:eastAsia="ru-RU"/>
        </w:rPr>
        <w:t xml:space="preserve">«Субвенции на организацию социальной поддержки детей-сирот и детей, оставшихся без попечения родителей» -0,4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20230024050223151 </w:t>
      </w:r>
      <w:r w:rsidRPr="00A44B14">
        <w:rPr>
          <w:rFonts w:ascii="Times New Roman" w:eastAsia="Times New Roman" w:hAnsi="Times New Roman"/>
          <w:i/>
          <w:sz w:val="24"/>
          <w:szCs w:val="24"/>
          <w:lang w:eastAsia="ru-RU"/>
        </w:rPr>
        <w:t xml:space="preserve">«Субвенции на осуществление деятельности специалистов, обеспечивающих государственные полномочия по обеспечению жилыми помещениями детей-сирот и детей, оставшихся без попечения родителей» на сумму -26,3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w:t>
      </w:r>
    </w:p>
    <w:p w:rsidR="00A44B14" w:rsidRPr="00A44B14" w:rsidRDefault="00A44B14" w:rsidP="00A44B14">
      <w:pPr>
        <w:spacing w:after="0" w:line="240" w:lineRule="auto"/>
        <w:jc w:val="both"/>
        <w:rPr>
          <w:rFonts w:ascii="Times New Roman" w:eastAsia="Times New Roman" w:hAnsi="Times New Roman"/>
          <w:i/>
          <w:sz w:val="24"/>
          <w:szCs w:val="24"/>
          <w:lang w:eastAsia="ru-RU"/>
        </w:rPr>
      </w:pPr>
      <w:r w:rsidRPr="00A44B14">
        <w:rPr>
          <w:rFonts w:ascii="Times New Roman" w:eastAsia="Times New Roman" w:hAnsi="Times New Roman"/>
          <w:b/>
          <w:i/>
          <w:sz w:val="24"/>
          <w:szCs w:val="24"/>
          <w:lang w:eastAsia="ru-RU"/>
        </w:rPr>
        <w:t xml:space="preserve">20235134050000151 </w:t>
      </w:r>
      <w:r w:rsidRPr="00A44B14">
        <w:rPr>
          <w:rFonts w:ascii="Times New Roman" w:eastAsia="Times New Roman" w:hAnsi="Times New Roman"/>
          <w:i/>
          <w:sz w:val="24"/>
          <w:szCs w:val="24"/>
          <w:lang w:eastAsia="ru-RU"/>
        </w:rPr>
        <w:t xml:space="preserve">«Субвенции на обеспечение жильем ветеранов ВОВ» на сумму -1272,6 </w:t>
      </w:r>
      <w:proofErr w:type="spellStart"/>
      <w:r w:rsidRPr="00A44B14">
        <w:rPr>
          <w:rFonts w:ascii="Times New Roman" w:eastAsia="Times New Roman" w:hAnsi="Times New Roman"/>
          <w:i/>
          <w:sz w:val="24"/>
          <w:szCs w:val="24"/>
          <w:lang w:eastAsia="ru-RU"/>
        </w:rPr>
        <w:t>тыс</w:t>
      </w:r>
      <w:proofErr w:type="gramStart"/>
      <w:r w:rsidRPr="00A44B14">
        <w:rPr>
          <w:rFonts w:ascii="Times New Roman" w:eastAsia="Times New Roman" w:hAnsi="Times New Roman"/>
          <w:i/>
          <w:sz w:val="24"/>
          <w:szCs w:val="24"/>
          <w:lang w:eastAsia="ru-RU"/>
        </w:rPr>
        <w:t>.р</w:t>
      </w:r>
      <w:proofErr w:type="gramEnd"/>
      <w:r w:rsidRPr="00A44B14">
        <w:rPr>
          <w:rFonts w:ascii="Times New Roman" w:eastAsia="Times New Roman" w:hAnsi="Times New Roman"/>
          <w:i/>
          <w:sz w:val="24"/>
          <w:szCs w:val="24"/>
          <w:lang w:eastAsia="ru-RU"/>
        </w:rPr>
        <w:t>уб</w:t>
      </w:r>
      <w:proofErr w:type="spellEnd"/>
      <w:r w:rsidRPr="00A44B14">
        <w:rPr>
          <w:rFonts w:ascii="Times New Roman" w:eastAsia="Times New Roman" w:hAnsi="Times New Roman"/>
          <w:i/>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b/>
          <w:i/>
          <w:sz w:val="24"/>
          <w:szCs w:val="24"/>
          <w:lang w:eastAsia="ru-RU"/>
        </w:rPr>
      </w:pPr>
      <w:r w:rsidRPr="00A44B14">
        <w:rPr>
          <w:rFonts w:ascii="Times New Roman" w:eastAsia="Times New Roman" w:hAnsi="Times New Roman"/>
          <w:b/>
          <w:i/>
          <w:sz w:val="24"/>
          <w:szCs w:val="24"/>
          <w:lang w:eastAsia="ru-RU"/>
        </w:rPr>
        <w:t xml:space="preserve"> </w:t>
      </w:r>
    </w:p>
    <w:p w:rsidR="00A44B14" w:rsidRPr="00A44B14" w:rsidRDefault="00A44B14" w:rsidP="00A44B14">
      <w:pPr>
        <w:spacing w:after="0" w:line="240" w:lineRule="auto"/>
        <w:jc w:val="center"/>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РАСХОДЫ</w:t>
      </w:r>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 xml:space="preserve">           </w:t>
      </w:r>
      <w:r w:rsidRPr="00A44B14">
        <w:rPr>
          <w:rFonts w:ascii="Times New Roman" w:eastAsia="Times New Roman" w:hAnsi="Times New Roman"/>
          <w:b/>
          <w:sz w:val="24"/>
          <w:szCs w:val="24"/>
          <w:lang w:eastAsia="ru-RU"/>
        </w:rPr>
        <w:t>0100</w:t>
      </w:r>
      <w:r w:rsidRPr="00A44B14">
        <w:rPr>
          <w:rFonts w:ascii="Times New Roman" w:eastAsia="Times New Roman" w:hAnsi="Times New Roman"/>
          <w:sz w:val="24"/>
          <w:szCs w:val="24"/>
          <w:lang w:eastAsia="ru-RU"/>
        </w:rPr>
        <w:t xml:space="preserve"> –  На основании распоряжений Администрации муниципального образования «</w:t>
      </w:r>
      <w:proofErr w:type="spellStart"/>
      <w:r w:rsidRPr="00A44B14">
        <w:rPr>
          <w:rFonts w:ascii="Times New Roman" w:eastAsia="Times New Roman" w:hAnsi="Times New Roman"/>
          <w:sz w:val="24"/>
          <w:szCs w:val="24"/>
          <w:lang w:eastAsia="ru-RU"/>
        </w:rPr>
        <w:t>Юкаменский</w:t>
      </w:r>
      <w:proofErr w:type="spellEnd"/>
      <w:r w:rsidRPr="00A44B14">
        <w:rPr>
          <w:rFonts w:ascii="Times New Roman" w:eastAsia="Times New Roman" w:hAnsi="Times New Roman"/>
          <w:sz w:val="24"/>
          <w:szCs w:val="24"/>
          <w:lang w:eastAsia="ru-RU"/>
        </w:rPr>
        <w:t xml:space="preserve"> район» от 05 апреля 2018 года № 53 и № 81 от 14 мая 2018 года  увеличены бюджетные ассигнования за счет переходящих остатков 2017 года  в сумме </w:t>
      </w:r>
      <w:r w:rsidRPr="00A44B14">
        <w:rPr>
          <w:rFonts w:ascii="Times New Roman" w:eastAsia="Times New Roman" w:hAnsi="Times New Roman"/>
          <w:b/>
          <w:sz w:val="24"/>
          <w:szCs w:val="24"/>
          <w:lang w:eastAsia="ru-RU"/>
        </w:rPr>
        <w:t>651,0</w:t>
      </w:r>
      <w:r w:rsidRPr="00A44B14">
        <w:rPr>
          <w:rFonts w:ascii="Times New Roman" w:eastAsia="Times New Roman" w:hAnsi="Times New Roman"/>
          <w:sz w:val="24"/>
          <w:szCs w:val="24"/>
          <w:lang w:eastAsia="ru-RU"/>
        </w:rPr>
        <w:t xml:space="preserve"> тыс. рублей на функционирование местных администраций (приобретение автомобиля), в сумме </w:t>
      </w:r>
      <w:r w:rsidRPr="00A44B14">
        <w:rPr>
          <w:rFonts w:ascii="Times New Roman" w:eastAsia="Times New Roman" w:hAnsi="Times New Roman"/>
          <w:b/>
          <w:sz w:val="24"/>
          <w:szCs w:val="24"/>
          <w:lang w:eastAsia="ru-RU"/>
        </w:rPr>
        <w:t>17,0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расходы на оценку недвижимости, признание прав и регулирование отношений в сфере управления муниципальной собственностью, в сумме </w:t>
      </w:r>
      <w:r w:rsidRPr="00A44B14">
        <w:rPr>
          <w:rFonts w:ascii="Times New Roman" w:eastAsia="Times New Roman" w:hAnsi="Times New Roman"/>
          <w:b/>
          <w:sz w:val="24"/>
          <w:szCs w:val="24"/>
          <w:lang w:eastAsia="ru-RU"/>
        </w:rPr>
        <w:t>15,4</w:t>
      </w:r>
      <w:r w:rsidRPr="00A44B14">
        <w:rPr>
          <w:rFonts w:ascii="Times New Roman" w:eastAsia="Times New Roman" w:hAnsi="Times New Roman"/>
          <w:sz w:val="24"/>
          <w:szCs w:val="24"/>
          <w:lang w:eastAsia="ru-RU"/>
        </w:rPr>
        <w:t xml:space="preserve"> на проведение районного мероприятия посвященного Дню России. На основании уведомлений Комитета по делам архивов при Правительстве Удмуртской Республики № 53 от 16 марта 2018 года, № 83 от 21 мая 2018 года  увеличены бюджетные ассигнования в сумме </w:t>
      </w:r>
      <w:r w:rsidRPr="00A44B14">
        <w:rPr>
          <w:rFonts w:ascii="Times New Roman" w:eastAsia="Times New Roman" w:hAnsi="Times New Roman"/>
          <w:b/>
          <w:sz w:val="24"/>
          <w:szCs w:val="24"/>
          <w:lang w:eastAsia="ru-RU"/>
        </w:rPr>
        <w:t>35,5</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осуществление отдельных переданных полномочий в области архивного дела. На основании уведомления Министерства образования и науки Удмуртской Республики № 955 от 7 марта 2018 года расходы на создание и организацию деятельности комиссий по делам несовершеннолетних и защите их прав перенесены с подраздела 0709 на подраздел 0104 в сумме </w:t>
      </w:r>
      <w:r w:rsidRPr="00A44B14">
        <w:rPr>
          <w:rFonts w:ascii="Times New Roman" w:eastAsia="Times New Roman" w:hAnsi="Times New Roman"/>
          <w:b/>
          <w:sz w:val="24"/>
          <w:szCs w:val="24"/>
          <w:lang w:eastAsia="ru-RU"/>
        </w:rPr>
        <w:t>299,9</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основании уведомлений Министерства образования и науки Удмуртской Республики № 865 от 7 марта 2018 года, № 1777 от 14 мая 2018 года   увеличены бюджетные ассигнования в сумме </w:t>
      </w:r>
      <w:r w:rsidRPr="00A44B14">
        <w:rPr>
          <w:rFonts w:ascii="Times New Roman" w:eastAsia="Times New Roman" w:hAnsi="Times New Roman"/>
          <w:b/>
          <w:sz w:val="24"/>
          <w:szCs w:val="24"/>
          <w:lang w:eastAsia="ru-RU"/>
        </w:rPr>
        <w:t>83,6</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организацию и осуществление деятельности по опеке и попечительству. На основании уведомления Министерства строительства, жилищно-коммунального хозяйства и энергетики Удмуртской Республики уменьшены ассигнования </w:t>
      </w:r>
      <w:r w:rsidRPr="00A44B14">
        <w:rPr>
          <w:rFonts w:ascii="Times New Roman" w:eastAsia="Times New Roman" w:hAnsi="Times New Roman"/>
          <w:sz w:val="24"/>
          <w:szCs w:val="24"/>
          <w:lang w:eastAsia="ru-RU"/>
        </w:rPr>
        <w:lastRenderedPageBreak/>
        <w:t xml:space="preserve">в сумме </w:t>
      </w:r>
      <w:r w:rsidRPr="00A44B14">
        <w:rPr>
          <w:rFonts w:ascii="Times New Roman" w:eastAsia="Times New Roman" w:hAnsi="Times New Roman"/>
          <w:b/>
          <w:color w:val="FF0000"/>
          <w:sz w:val="24"/>
          <w:szCs w:val="24"/>
          <w:lang w:eastAsia="ru-RU"/>
        </w:rPr>
        <w:t>0,8</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обеспечение предоставления мер социальной поддержки по обеспечением жильем ВОВ. На основании уведомления Министерства социальной политики и труда Удмуртской Республики № 173 от 4 мая 2018 года увеличены бюджетные ассигнования в сумме </w:t>
      </w:r>
      <w:r w:rsidRPr="00A44B14">
        <w:rPr>
          <w:rFonts w:ascii="Times New Roman" w:eastAsia="Times New Roman" w:hAnsi="Times New Roman"/>
          <w:b/>
          <w:sz w:val="24"/>
          <w:szCs w:val="24"/>
          <w:lang w:eastAsia="ru-RU"/>
        </w:rPr>
        <w:t>27,8</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осуществление отдельных государственных полномочий по учету (регистрации0 многодетных семей. На основании уведомления Управления ОДМС Удмуртской Республики № 23-02 от 21 мая 2018 года увеличены бюджетные ассигнования в сумме </w:t>
      </w:r>
      <w:r w:rsidRPr="00A44B14">
        <w:rPr>
          <w:rFonts w:ascii="Times New Roman" w:eastAsia="Times New Roman" w:hAnsi="Times New Roman"/>
          <w:b/>
          <w:sz w:val="24"/>
          <w:szCs w:val="24"/>
          <w:lang w:eastAsia="ru-RU"/>
        </w:rPr>
        <w:t>7,0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финансовое обеспечение  административных комиссий. На основании распоряжения Администрации муниципального образования «</w:t>
      </w:r>
      <w:proofErr w:type="spellStart"/>
      <w:r w:rsidRPr="00A44B14">
        <w:rPr>
          <w:rFonts w:ascii="Times New Roman" w:eastAsia="Times New Roman" w:hAnsi="Times New Roman"/>
          <w:sz w:val="24"/>
          <w:szCs w:val="24"/>
          <w:lang w:eastAsia="ru-RU"/>
        </w:rPr>
        <w:t>Юкаменский</w:t>
      </w:r>
      <w:proofErr w:type="spellEnd"/>
      <w:r w:rsidRPr="00A44B14">
        <w:rPr>
          <w:rFonts w:ascii="Times New Roman" w:eastAsia="Times New Roman" w:hAnsi="Times New Roman"/>
          <w:sz w:val="24"/>
          <w:szCs w:val="24"/>
          <w:lang w:eastAsia="ru-RU"/>
        </w:rPr>
        <w:t xml:space="preserve"> район» № 35 от 12 марта 2018 года увеличены бюджетные ассигнования в сумме </w:t>
      </w:r>
      <w:r w:rsidRPr="00A44B14">
        <w:rPr>
          <w:rFonts w:ascii="Times New Roman" w:eastAsia="Times New Roman" w:hAnsi="Times New Roman"/>
          <w:b/>
          <w:sz w:val="24"/>
          <w:szCs w:val="24"/>
          <w:lang w:eastAsia="ru-RU"/>
        </w:rPr>
        <w:t>56,0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за счет дополнительно выделенной дотации на сбалансированность бюджетов на решение вопросов местного значения. На основании уведомления Министерства образования и науки Удмуртской Республики  №  1807 от 14 мая уменьшены бюджетные ассигнования в сумме </w:t>
      </w:r>
      <w:r w:rsidRPr="00A44B14">
        <w:rPr>
          <w:rFonts w:ascii="Times New Roman" w:eastAsia="Times New Roman" w:hAnsi="Times New Roman"/>
          <w:b/>
          <w:color w:val="FF0000"/>
          <w:sz w:val="24"/>
          <w:szCs w:val="24"/>
          <w:lang w:eastAsia="ru-RU"/>
        </w:rPr>
        <w:t>26,3</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осуществление деятельности переданных полномочий в соответствии с Законом УР от 14 марта 2013 года № 8-РЗ .</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b/>
          <w:sz w:val="24"/>
          <w:szCs w:val="24"/>
          <w:lang w:eastAsia="ru-RU"/>
        </w:rPr>
        <w:t xml:space="preserve">        0400</w:t>
      </w:r>
      <w:r w:rsidRPr="00A44B14">
        <w:rPr>
          <w:rFonts w:ascii="Times New Roman" w:eastAsia="Times New Roman" w:hAnsi="Times New Roman"/>
          <w:sz w:val="24"/>
          <w:szCs w:val="24"/>
          <w:lang w:eastAsia="ru-RU"/>
        </w:rPr>
        <w:t xml:space="preserve"> – На основании распоряжения Правительства УР выделены бюджетные ассигнования в сумме </w:t>
      </w:r>
      <w:r w:rsidRPr="00A44B14">
        <w:rPr>
          <w:rFonts w:ascii="Times New Roman" w:eastAsia="Times New Roman" w:hAnsi="Times New Roman"/>
          <w:b/>
          <w:sz w:val="24"/>
          <w:szCs w:val="24"/>
          <w:lang w:eastAsia="ru-RU"/>
        </w:rPr>
        <w:t>253,9</w:t>
      </w:r>
      <w:r w:rsidRPr="00A44B14">
        <w:rPr>
          <w:rFonts w:ascii="Times New Roman" w:eastAsia="Times New Roman" w:hAnsi="Times New Roman"/>
          <w:sz w:val="24"/>
          <w:szCs w:val="24"/>
          <w:lang w:eastAsia="ru-RU"/>
        </w:rPr>
        <w:t xml:space="preserve"> тыс. рублей на комплекс работ по содержанию автомобильных </w:t>
      </w:r>
      <w:proofErr w:type="gramStart"/>
      <w:r w:rsidRPr="00A44B14">
        <w:rPr>
          <w:rFonts w:ascii="Times New Roman" w:eastAsia="Times New Roman" w:hAnsi="Times New Roman"/>
          <w:sz w:val="24"/>
          <w:szCs w:val="24"/>
          <w:lang w:eastAsia="ru-RU"/>
        </w:rPr>
        <w:t>дорог</w:t>
      </w:r>
      <w:proofErr w:type="gramEnd"/>
      <w:r w:rsidRPr="00A44B14">
        <w:rPr>
          <w:rFonts w:ascii="Times New Roman" w:eastAsia="Times New Roman" w:hAnsi="Times New Roman"/>
          <w:sz w:val="24"/>
          <w:szCs w:val="24"/>
          <w:lang w:eastAsia="ru-RU"/>
        </w:rPr>
        <w:t xml:space="preserve"> по которым проходят школьные маршруты. Уменьшены  бюджетные ассигнования   Дорожного фонда в сумме </w:t>
      </w:r>
      <w:r w:rsidRPr="00A44B14">
        <w:rPr>
          <w:rFonts w:ascii="Times New Roman" w:eastAsia="Times New Roman" w:hAnsi="Times New Roman"/>
          <w:b/>
          <w:color w:val="FF0000"/>
          <w:sz w:val="24"/>
          <w:szCs w:val="24"/>
          <w:lang w:eastAsia="ru-RU"/>
        </w:rPr>
        <w:t>667,0</w:t>
      </w:r>
      <w:r w:rsidRPr="00A44B14">
        <w:rPr>
          <w:rFonts w:ascii="Times New Roman" w:eastAsia="Times New Roman" w:hAnsi="Times New Roman"/>
          <w:sz w:val="24"/>
          <w:szCs w:val="24"/>
          <w:lang w:eastAsia="ru-RU"/>
        </w:rPr>
        <w:t xml:space="preserve"> </w:t>
      </w:r>
      <w:r w:rsidRPr="00A44B14">
        <w:rPr>
          <w:rFonts w:ascii="Times New Roman" w:eastAsia="Times New Roman" w:hAnsi="Times New Roman"/>
          <w:b/>
          <w:sz w:val="24"/>
          <w:szCs w:val="24"/>
          <w:lang w:eastAsia="ru-RU"/>
        </w:rPr>
        <w:t xml:space="preserve"> </w:t>
      </w:r>
      <w:r w:rsidRPr="00A44B14">
        <w:rPr>
          <w:rFonts w:ascii="Times New Roman" w:eastAsia="Times New Roman" w:hAnsi="Times New Roman"/>
          <w:sz w:val="24"/>
          <w:szCs w:val="24"/>
          <w:lang w:eastAsia="ru-RU"/>
        </w:rPr>
        <w:t xml:space="preserve">тыс. рублей. На основании постановлений Правительства Удмуртской Республики № 49,50 от 28 февраля 2018 года увеличены бюджетные ассигнования в сумме </w:t>
      </w:r>
      <w:r w:rsidRPr="00A44B14">
        <w:rPr>
          <w:rFonts w:ascii="Times New Roman" w:eastAsia="Times New Roman" w:hAnsi="Times New Roman"/>
          <w:b/>
          <w:sz w:val="24"/>
          <w:szCs w:val="24"/>
          <w:lang w:eastAsia="ru-RU"/>
        </w:rPr>
        <w:t>54,9</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организацию регулярных перевозок по муниципальным маршрутам. На основании заявления внесены изменений на подраздел 0412 в сумме </w:t>
      </w:r>
      <w:r w:rsidRPr="00A44B14">
        <w:rPr>
          <w:rFonts w:ascii="Times New Roman" w:eastAsia="Times New Roman" w:hAnsi="Times New Roman"/>
          <w:b/>
          <w:sz w:val="24"/>
          <w:szCs w:val="24"/>
          <w:lang w:eastAsia="ru-RU"/>
        </w:rPr>
        <w:t>6,1</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с подраздела 0501 на внесение изменений в </w:t>
      </w:r>
      <w:proofErr w:type="spellStart"/>
      <w:r w:rsidRPr="00A44B14">
        <w:rPr>
          <w:rFonts w:ascii="Times New Roman" w:eastAsia="Times New Roman" w:hAnsi="Times New Roman"/>
          <w:sz w:val="24"/>
          <w:szCs w:val="24"/>
          <w:lang w:eastAsia="ru-RU"/>
        </w:rPr>
        <w:t>ген.планы</w:t>
      </w:r>
      <w:proofErr w:type="spellEnd"/>
      <w:r w:rsidRPr="00A44B14">
        <w:rPr>
          <w:rFonts w:ascii="Times New Roman" w:eastAsia="Times New Roman" w:hAnsi="Times New Roman"/>
          <w:sz w:val="24"/>
          <w:szCs w:val="24"/>
          <w:lang w:eastAsia="ru-RU"/>
        </w:rPr>
        <w:t xml:space="preserve"> муниципальных образований «</w:t>
      </w:r>
      <w:proofErr w:type="spellStart"/>
      <w:r w:rsidRPr="00A44B14">
        <w:rPr>
          <w:rFonts w:ascii="Times New Roman" w:eastAsia="Times New Roman" w:hAnsi="Times New Roman"/>
          <w:sz w:val="24"/>
          <w:szCs w:val="24"/>
          <w:lang w:eastAsia="ru-RU"/>
        </w:rPr>
        <w:t>Ежевское</w:t>
      </w:r>
      <w:proofErr w:type="spellEnd"/>
      <w:r w:rsidRPr="00A44B14">
        <w:rPr>
          <w:rFonts w:ascii="Times New Roman" w:eastAsia="Times New Roman" w:hAnsi="Times New Roman"/>
          <w:sz w:val="24"/>
          <w:szCs w:val="24"/>
          <w:lang w:eastAsia="ru-RU"/>
        </w:rPr>
        <w:t>» и «</w:t>
      </w:r>
      <w:proofErr w:type="spellStart"/>
      <w:r w:rsidRPr="00A44B14">
        <w:rPr>
          <w:rFonts w:ascii="Times New Roman" w:eastAsia="Times New Roman" w:hAnsi="Times New Roman"/>
          <w:sz w:val="24"/>
          <w:szCs w:val="24"/>
          <w:lang w:eastAsia="ru-RU"/>
        </w:rPr>
        <w:t>Засековское</w:t>
      </w:r>
      <w:proofErr w:type="spellEnd"/>
      <w:r w:rsidRPr="00A44B14">
        <w:rPr>
          <w:rFonts w:ascii="Times New Roman" w:eastAsia="Times New Roman" w:hAnsi="Times New Roman"/>
          <w:sz w:val="24"/>
          <w:szCs w:val="24"/>
          <w:lang w:eastAsia="ru-RU"/>
        </w:rPr>
        <w:t xml:space="preserve">». На основании постановления Правительства УР № 190 от 24 мая 2018 года увеличены бюджетные ассигнования в сумме </w:t>
      </w:r>
      <w:r w:rsidRPr="00A44B14">
        <w:rPr>
          <w:rFonts w:ascii="Times New Roman" w:eastAsia="Times New Roman" w:hAnsi="Times New Roman"/>
          <w:b/>
          <w:sz w:val="24"/>
          <w:szCs w:val="24"/>
          <w:lang w:eastAsia="ru-RU"/>
        </w:rPr>
        <w:t>600,0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мероприятия по обеспечению документами планирования и градостроительного зонирования. </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b/>
          <w:sz w:val="24"/>
          <w:szCs w:val="24"/>
          <w:lang w:eastAsia="ru-RU"/>
        </w:rPr>
        <w:t xml:space="preserve">         0500</w:t>
      </w:r>
      <w:r w:rsidRPr="00A44B14">
        <w:rPr>
          <w:rFonts w:ascii="Times New Roman" w:eastAsia="Times New Roman" w:hAnsi="Times New Roman"/>
          <w:sz w:val="24"/>
          <w:szCs w:val="24"/>
          <w:lang w:eastAsia="ru-RU"/>
        </w:rPr>
        <w:t xml:space="preserve"> – На основании распоряжения Администрации муниципального образования «</w:t>
      </w:r>
      <w:proofErr w:type="spellStart"/>
      <w:r w:rsidRPr="00A44B14">
        <w:rPr>
          <w:rFonts w:ascii="Times New Roman" w:eastAsia="Times New Roman" w:hAnsi="Times New Roman"/>
          <w:sz w:val="24"/>
          <w:szCs w:val="24"/>
          <w:lang w:eastAsia="ru-RU"/>
        </w:rPr>
        <w:t>Юкаменский</w:t>
      </w:r>
      <w:proofErr w:type="spellEnd"/>
      <w:r w:rsidRPr="00A44B14">
        <w:rPr>
          <w:rFonts w:ascii="Times New Roman" w:eastAsia="Times New Roman" w:hAnsi="Times New Roman"/>
          <w:sz w:val="24"/>
          <w:szCs w:val="24"/>
          <w:lang w:eastAsia="ru-RU"/>
        </w:rPr>
        <w:t xml:space="preserve"> район» от 5 марта  2018 года № 34 увеличены бюджетные ассигнования за счет переходящих остатков 2017 года  в сумме </w:t>
      </w:r>
      <w:r w:rsidRPr="00A44B14">
        <w:rPr>
          <w:rFonts w:ascii="Times New Roman" w:eastAsia="Times New Roman" w:hAnsi="Times New Roman"/>
          <w:b/>
          <w:sz w:val="24"/>
          <w:szCs w:val="24"/>
          <w:lang w:eastAsia="ru-RU"/>
        </w:rPr>
        <w:t>40,5</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содержание муниципального жилищного фонда,  в  сумме </w:t>
      </w:r>
      <w:r w:rsidRPr="00A44B14">
        <w:rPr>
          <w:rFonts w:ascii="Times New Roman" w:eastAsia="Times New Roman" w:hAnsi="Times New Roman"/>
          <w:b/>
          <w:sz w:val="24"/>
          <w:szCs w:val="24"/>
          <w:lang w:eastAsia="ru-RU"/>
        </w:rPr>
        <w:t>64,0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r w:rsidRPr="00A44B14">
        <w:rPr>
          <w:rFonts w:ascii="Times New Roman" w:eastAsia="Times New Roman" w:hAnsi="Times New Roman"/>
          <w:sz w:val="24"/>
          <w:szCs w:val="24"/>
          <w:lang w:eastAsia="ru-RU"/>
        </w:rPr>
        <w:t xml:space="preserve"> на мероприятия в области коммунального хозяйства. На основании уведомления Главного управления ветеринарии Удмуртской Республики № 1034 от 13 марта 2018 года увеличены бюджетные ассигнования в сумме </w:t>
      </w:r>
      <w:r w:rsidRPr="00A44B14">
        <w:rPr>
          <w:rFonts w:ascii="Times New Roman" w:eastAsia="Times New Roman" w:hAnsi="Times New Roman"/>
          <w:b/>
          <w:sz w:val="24"/>
          <w:szCs w:val="24"/>
          <w:lang w:eastAsia="ru-RU"/>
        </w:rPr>
        <w:t>8,0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мероприятия по отлову и содержанию безнадзорных животных.  На основании уведомления Главного управления по государственному надзору Удмуртской Республики № 113 от 17 мая 2018 года увеличены бюджетные ассигнования в сумме </w:t>
      </w:r>
      <w:r w:rsidRPr="00A44B14">
        <w:rPr>
          <w:rFonts w:ascii="Times New Roman" w:eastAsia="Times New Roman" w:hAnsi="Times New Roman"/>
          <w:b/>
          <w:sz w:val="24"/>
          <w:szCs w:val="24"/>
          <w:lang w:eastAsia="ru-RU"/>
        </w:rPr>
        <w:t>7,6</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осуществление переданных полномочий по </w:t>
      </w:r>
      <w:proofErr w:type="spellStart"/>
      <w:r w:rsidRPr="00A44B14">
        <w:rPr>
          <w:rFonts w:ascii="Times New Roman" w:eastAsia="Times New Roman" w:hAnsi="Times New Roman"/>
          <w:sz w:val="24"/>
          <w:szCs w:val="24"/>
          <w:lang w:eastAsia="ru-RU"/>
        </w:rPr>
        <w:t>жил.надзору</w:t>
      </w:r>
      <w:proofErr w:type="spellEnd"/>
      <w:r w:rsidRPr="00A44B14">
        <w:rPr>
          <w:rFonts w:ascii="Times New Roman" w:eastAsia="Times New Roman" w:hAnsi="Times New Roman"/>
          <w:sz w:val="24"/>
          <w:szCs w:val="24"/>
          <w:lang w:eastAsia="ru-RU"/>
        </w:rPr>
        <w:t xml:space="preserve">. На основании заявления уменьшены ассигнования с подраздел 0501 в сумме </w:t>
      </w:r>
      <w:r w:rsidRPr="00A44B14">
        <w:rPr>
          <w:rFonts w:ascii="Times New Roman" w:eastAsia="Times New Roman" w:hAnsi="Times New Roman"/>
          <w:b/>
          <w:color w:val="FF0000"/>
          <w:sz w:val="24"/>
          <w:szCs w:val="24"/>
          <w:lang w:eastAsia="ru-RU"/>
        </w:rPr>
        <w:t>6,1</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с подраздела 0412. На основании постановления Правительства УР № 174 от 14 мая 2018 года увеличены бюджетные ассигнования в сумме </w:t>
      </w:r>
      <w:r w:rsidRPr="00A44B14">
        <w:rPr>
          <w:rFonts w:ascii="Times New Roman" w:eastAsia="Times New Roman" w:hAnsi="Times New Roman"/>
          <w:b/>
          <w:sz w:val="24"/>
          <w:szCs w:val="24"/>
          <w:lang w:eastAsia="ru-RU"/>
        </w:rPr>
        <w:t>300,0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мероприятия  в области поддержки коммунального хозяйства. </w:t>
      </w:r>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 xml:space="preserve">          </w:t>
      </w:r>
      <w:r w:rsidRPr="00A44B14">
        <w:rPr>
          <w:rFonts w:ascii="Times New Roman" w:eastAsia="Times New Roman" w:hAnsi="Times New Roman"/>
          <w:b/>
          <w:sz w:val="24"/>
          <w:szCs w:val="24"/>
          <w:lang w:eastAsia="ru-RU"/>
        </w:rPr>
        <w:t>0700</w:t>
      </w:r>
      <w:r w:rsidRPr="00A44B14">
        <w:rPr>
          <w:rFonts w:ascii="Times New Roman" w:eastAsia="Times New Roman" w:hAnsi="Times New Roman"/>
          <w:sz w:val="24"/>
          <w:szCs w:val="24"/>
          <w:lang w:eastAsia="ru-RU"/>
        </w:rPr>
        <w:t xml:space="preserve"> - На основании постановления  Правительства УР  № 177 от 16 мая 2018 года выделены бюджетные ассигнования на обеспечение питанием детей дошкольного и школьного возраста в сумме </w:t>
      </w:r>
      <w:r w:rsidRPr="00A44B14">
        <w:rPr>
          <w:rFonts w:ascii="Times New Roman" w:eastAsia="Times New Roman" w:hAnsi="Times New Roman"/>
          <w:b/>
          <w:sz w:val="24"/>
          <w:szCs w:val="24"/>
          <w:lang w:eastAsia="ru-RU"/>
        </w:rPr>
        <w:t>377,4</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proofErr w:type="gramStart"/>
      <w:r w:rsidRPr="00A44B14">
        <w:rPr>
          <w:rFonts w:ascii="Times New Roman" w:eastAsia="Times New Roman" w:hAnsi="Times New Roman"/>
          <w:sz w:val="24"/>
          <w:szCs w:val="24"/>
          <w:lang w:eastAsia="ru-RU"/>
        </w:rPr>
        <w:t xml:space="preserve"> Н</w:t>
      </w:r>
      <w:proofErr w:type="gramEnd"/>
      <w:r w:rsidRPr="00A44B14">
        <w:rPr>
          <w:rFonts w:ascii="Times New Roman" w:eastAsia="Times New Roman" w:hAnsi="Times New Roman"/>
          <w:sz w:val="24"/>
          <w:szCs w:val="24"/>
          <w:lang w:eastAsia="ru-RU"/>
        </w:rPr>
        <w:t xml:space="preserve">а основании уведомлений Министерства образования и науки Удмуртской Республики № 895, 925 от 7 марта 2018 года, № 1658, 1688 от 14 мая 2018 года увеличены бюджетные ассигнования на дошкольное образование в сумме </w:t>
      </w:r>
      <w:r w:rsidRPr="00A44B14">
        <w:rPr>
          <w:rFonts w:ascii="Times New Roman" w:eastAsia="Times New Roman" w:hAnsi="Times New Roman"/>
          <w:b/>
          <w:sz w:val="24"/>
          <w:szCs w:val="24"/>
          <w:lang w:eastAsia="ru-RU"/>
        </w:rPr>
        <w:t>3042,5</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обеспечение общего образования в сумме </w:t>
      </w:r>
      <w:r w:rsidRPr="00A44B14">
        <w:rPr>
          <w:rFonts w:ascii="Times New Roman" w:eastAsia="Times New Roman" w:hAnsi="Times New Roman"/>
          <w:b/>
          <w:sz w:val="24"/>
          <w:szCs w:val="24"/>
          <w:lang w:eastAsia="ru-RU"/>
        </w:rPr>
        <w:t>5679,4</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r w:rsidRPr="00A44B14">
        <w:rPr>
          <w:rFonts w:ascii="Times New Roman" w:eastAsia="Times New Roman" w:hAnsi="Times New Roman"/>
          <w:sz w:val="24"/>
          <w:szCs w:val="24"/>
          <w:lang w:eastAsia="ru-RU"/>
        </w:rPr>
        <w:t xml:space="preserve">.  На основании постановления Правительства Удмуртской Республики № 135 от 18 апреля 2018 года увеличены бюджетные ассигнования в сумме </w:t>
      </w:r>
      <w:r w:rsidRPr="00A44B14">
        <w:rPr>
          <w:rFonts w:ascii="Times New Roman" w:eastAsia="Times New Roman" w:hAnsi="Times New Roman"/>
          <w:b/>
          <w:sz w:val="24"/>
          <w:szCs w:val="24"/>
          <w:lang w:eastAsia="ru-RU"/>
        </w:rPr>
        <w:t>871,1</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организацию отдыха,  оздоровления и занятости детей, подростков и молодежи. На основании распоряжения Правительства Удмуртской Республики № 328-р от 29 марта </w:t>
      </w:r>
      <w:r w:rsidRPr="00A44B14">
        <w:rPr>
          <w:rFonts w:ascii="Times New Roman" w:eastAsia="Times New Roman" w:hAnsi="Times New Roman"/>
          <w:sz w:val="24"/>
          <w:szCs w:val="24"/>
          <w:lang w:eastAsia="ru-RU"/>
        </w:rPr>
        <w:lastRenderedPageBreak/>
        <w:t xml:space="preserve">2018 года увеличены бюджетные ассигнования в сумме </w:t>
      </w:r>
      <w:r w:rsidRPr="00A44B14">
        <w:rPr>
          <w:rFonts w:ascii="Times New Roman" w:eastAsia="Times New Roman" w:hAnsi="Times New Roman"/>
          <w:b/>
          <w:sz w:val="24"/>
          <w:szCs w:val="24"/>
          <w:lang w:eastAsia="ru-RU"/>
        </w:rPr>
        <w:t>142,5</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дополнительное профессиональное образование педагогических работников. На основании распоряжения Администрации муниципального образования «</w:t>
      </w:r>
      <w:proofErr w:type="spellStart"/>
      <w:r w:rsidRPr="00A44B14">
        <w:rPr>
          <w:rFonts w:ascii="Times New Roman" w:eastAsia="Times New Roman" w:hAnsi="Times New Roman"/>
          <w:sz w:val="24"/>
          <w:szCs w:val="24"/>
          <w:lang w:eastAsia="ru-RU"/>
        </w:rPr>
        <w:t>Юкаменский</w:t>
      </w:r>
      <w:proofErr w:type="spellEnd"/>
      <w:r w:rsidRPr="00A44B14">
        <w:rPr>
          <w:rFonts w:ascii="Times New Roman" w:eastAsia="Times New Roman" w:hAnsi="Times New Roman"/>
          <w:sz w:val="24"/>
          <w:szCs w:val="24"/>
          <w:lang w:eastAsia="ru-RU"/>
        </w:rPr>
        <w:t xml:space="preserve"> район» № 62 от 19 апреля 2018 года увеличены бюджетные ассигнования за счет переходящих остатков 2017 года в сумме </w:t>
      </w:r>
      <w:r w:rsidRPr="00A44B14">
        <w:rPr>
          <w:rFonts w:ascii="Times New Roman" w:eastAsia="Times New Roman" w:hAnsi="Times New Roman"/>
          <w:b/>
          <w:sz w:val="24"/>
          <w:szCs w:val="24"/>
          <w:lang w:eastAsia="ru-RU"/>
        </w:rPr>
        <w:t>99,0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материально-техническое обеспечение ФРДО.  На основании уведомления Министерства образования и науки Удмуртской Республики № 955 от 7 марта 2018 года расходы на создание и организацию деятельности комиссий по делам несовершеннолетних и защите их прав перенесены с подраздела 0709 на подраздел 0104 в сумме </w:t>
      </w:r>
      <w:r w:rsidRPr="00A44B14">
        <w:rPr>
          <w:rFonts w:ascii="Times New Roman" w:eastAsia="Times New Roman" w:hAnsi="Times New Roman"/>
          <w:b/>
          <w:color w:val="FF0000"/>
          <w:sz w:val="24"/>
          <w:szCs w:val="24"/>
          <w:lang w:eastAsia="ru-RU"/>
        </w:rPr>
        <w:t>272,2</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На основании распоряжения Администрации муниципального образования «</w:t>
      </w:r>
      <w:proofErr w:type="spellStart"/>
      <w:r w:rsidRPr="00A44B14">
        <w:rPr>
          <w:rFonts w:ascii="Times New Roman" w:eastAsia="Times New Roman" w:hAnsi="Times New Roman"/>
          <w:sz w:val="24"/>
          <w:szCs w:val="24"/>
          <w:lang w:eastAsia="ru-RU"/>
        </w:rPr>
        <w:t>Юкаменский</w:t>
      </w:r>
      <w:proofErr w:type="spellEnd"/>
      <w:r w:rsidRPr="00A44B14">
        <w:rPr>
          <w:rFonts w:ascii="Times New Roman" w:eastAsia="Times New Roman" w:hAnsi="Times New Roman"/>
          <w:sz w:val="24"/>
          <w:szCs w:val="24"/>
          <w:lang w:eastAsia="ru-RU"/>
        </w:rPr>
        <w:t xml:space="preserve"> район» № 57 от 11 апреля 2018 года увеличены бюджетные ассигнования в сумме </w:t>
      </w:r>
      <w:r w:rsidRPr="00A44B14">
        <w:rPr>
          <w:rFonts w:ascii="Times New Roman" w:eastAsia="Times New Roman" w:hAnsi="Times New Roman"/>
          <w:b/>
          <w:sz w:val="24"/>
          <w:szCs w:val="24"/>
          <w:lang w:eastAsia="ru-RU"/>
        </w:rPr>
        <w:t>711,0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содержание ребенка в общеобразовательных учреждениях за счет родительской платы.  На основании постановление Правительства УР увеличены бюджетные ассигнования в сумме </w:t>
      </w:r>
      <w:r w:rsidRPr="00A44B14">
        <w:rPr>
          <w:rFonts w:ascii="Times New Roman" w:eastAsia="Times New Roman" w:hAnsi="Times New Roman"/>
          <w:b/>
          <w:sz w:val="24"/>
          <w:szCs w:val="24"/>
          <w:lang w:eastAsia="ru-RU"/>
        </w:rPr>
        <w:t>207,8</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реализацию мероприятий по работе с детьми и молодежью. </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b/>
          <w:sz w:val="24"/>
          <w:szCs w:val="24"/>
          <w:lang w:eastAsia="ru-RU"/>
        </w:rPr>
        <w:t xml:space="preserve">          0800</w:t>
      </w:r>
      <w:r w:rsidRPr="00A44B14">
        <w:rPr>
          <w:rFonts w:ascii="Times New Roman" w:eastAsia="Times New Roman" w:hAnsi="Times New Roman"/>
          <w:sz w:val="24"/>
          <w:szCs w:val="24"/>
          <w:lang w:eastAsia="ru-RU"/>
        </w:rPr>
        <w:t xml:space="preserve"> -  На основании распоряжений Администрации муниципального образования «</w:t>
      </w:r>
      <w:proofErr w:type="spellStart"/>
      <w:r w:rsidRPr="00A44B14">
        <w:rPr>
          <w:rFonts w:ascii="Times New Roman" w:eastAsia="Times New Roman" w:hAnsi="Times New Roman"/>
          <w:sz w:val="24"/>
          <w:szCs w:val="24"/>
          <w:lang w:eastAsia="ru-RU"/>
        </w:rPr>
        <w:t>Юкаменский</w:t>
      </w:r>
      <w:proofErr w:type="spellEnd"/>
      <w:r w:rsidRPr="00A44B14">
        <w:rPr>
          <w:rFonts w:ascii="Times New Roman" w:eastAsia="Times New Roman" w:hAnsi="Times New Roman"/>
          <w:sz w:val="24"/>
          <w:szCs w:val="24"/>
          <w:lang w:eastAsia="ru-RU"/>
        </w:rPr>
        <w:t xml:space="preserve"> район» от 5 апреля 2018 года № 53, от 19 апреля 2018 года № 62 увеличены бюджетные ассигнования за счет переходящих остатков 2017 года  в сумме </w:t>
      </w:r>
      <w:r w:rsidRPr="00A44B14">
        <w:rPr>
          <w:rFonts w:ascii="Times New Roman" w:eastAsia="Times New Roman" w:hAnsi="Times New Roman"/>
          <w:b/>
          <w:sz w:val="24"/>
          <w:szCs w:val="24"/>
          <w:lang w:eastAsia="ru-RU"/>
        </w:rPr>
        <w:t>12,6</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пошив костюмов </w:t>
      </w:r>
      <w:proofErr w:type="spellStart"/>
      <w:r w:rsidRPr="00A44B14">
        <w:rPr>
          <w:rFonts w:ascii="Times New Roman" w:eastAsia="Times New Roman" w:hAnsi="Times New Roman"/>
          <w:sz w:val="24"/>
          <w:szCs w:val="24"/>
          <w:lang w:eastAsia="ru-RU"/>
        </w:rPr>
        <w:t>Палагайский</w:t>
      </w:r>
      <w:proofErr w:type="spellEnd"/>
      <w:r w:rsidRPr="00A44B14">
        <w:rPr>
          <w:rFonts w:ascii="Times New Roman" w:eastAsia="Times New Roman" w:hAnsi="Times New Roman"/>
          <w:sz w:val="24"/>
          <w:szCs w:val="24"/>
          <w:lang w:eastAsia="ru-RU"/>
        </w:rPr>
        <w:t xml:space="preserve"> СДК, в сумме  </w:t>
      </w:r>
      <w:r w:rsidRPr="00A44B14">
        <w:rPr>
          <w:rFonts w:ascii="Times New Roman" w:eastAsia="Times New Roman" w:hAnsi="Times New Roman"/>
          <w:b/>
          <w:sz w:val="24"/>
          <w:szCs w:val="24"/>
          <w:lang w:eastAsia="ru-RU"/>
        </w:rPr>
        <w:t>66,9</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r w:rsidRPr="00A44B14">
        <w:rPr>
          <w:rFonts w:ascii="Times New Roman" w:eastAsia="Times New Roman" w:hAnsi="Times New Roman"/>
          <w:sz w:val="24"/>
          <w:szCs w:val="24"/>
          <w:lang w:eastAsia="ru-RU"/>
        </w:rPr>
        <w:t xml:space="preserve"> на реализацию инвестиционного проекта (материалы, </w:t>
      </w:r>
      <w:proofErr w:type="spellStart"/>
      <w:r w:rsidRPr="00A44B14">
        <w:rPr>
          <w:rFonts w:ascii="Times New Roman" w:eastAsia="Times New Roman" w:hAnsi="Times New Roman"/>
          <w:sz w:val="24"/>
          <w:szCs w:val="24"/>
          <w:lang w:eastAsia="ru-RU"/>
        </w:rPr>
        <w:t>акарицидная</w:t>
      </w:r>
      <w:proofErr w:type="spellEnd"/>
      <w:r w:rsidRPr="00A44B14">
        <w:rPr>
          <w:rFonts w:ascii="Times New Roman" w:eastAsia="Times New Roman" w:hAnsi="Times New Roman"/>
          <w:sz w:val="24"/>
          <w:szCs w:val="24"/>
          <w:lang w:eastAsia="ru-RU"/>
        </w:rPr>
        <w:t xml:space="preserve"> обработка), в сумме </w:t>
      </w:r>
      <w:r w:rsidRPr="00A44B14">
        <w:rPr>
          <w:rFonts w:ascii="Times New Roman" w:eastAsia="Times New Roman" w:hAnsi="Times New Roman"/>
          <w:b/>
          <w:sz w:val="24"/>
          <w:szCs w:val="24"/>
          <w:lang w:eastAsia="ru-RU"/>
        </w:rPr>
        <w:t>22,9</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r w:rsidRPr="00A44B14">
        <w:rPr>
          <w:rFonts w:ascii="Times New Roman" w:eastAsia="Times New Roman" w:hAnsi="Times New Roman"/>
          <w:sz w:val="24"/>
          <w:szCs w:val="24"/>
          <w:lang w:eastAsia="ru-RU"/>
        </w:rPr>
        <w:t xml:space="preserve"> на приобретение галогеновых ламп в РДК «Октябрьский». На основании уведомлений Министерства культуры и туризма Удмуртской Республики № 465/23 от 6 апреля 2018 года увеличены бюджетные ассигнования в сумме </w:t>
      </w:r>
      <w:r w:rsidRPr="00A44B14">
        <w:rPr>
          <w:rFonts w:ascii="Times New Roman" w:eastAsia="Times New Roman" w:hAnsi="Times New Roman"/>
          <w:b/>
          <w:sz w:val="24"/>
          <w:szCs w:val="24"/>
          <w:lang w:eastAsia="ru-RU"/>
        </w:rPr>
        <w:t>56,4</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подключение библиотек к сети «Интернет», № 460/23 от 6 апреля 2018 года в сумме </w:t>
      </w:r>
      <w:r w:rsidRPr="00A44B14">
        <w:rPr>
          <w:rFonts w:ascii="Times New Roman" w:eastAsia="Times New Roman" w:hAnsi="Times New Roman"/>
          <w:b/>
          <w:sz w:val="24"/>
          <w:szCs w:val="24"/>
          <w:lang w:eastAsia="ru-RU"/>
        </w:rPr>
        <w:t>28,0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r w:rsidRPr="00A44B14">
        <w:rPr>
          <w:rFonts w:ascii="Times New Roman" w:eastAsia="Times New Roman" w:hAnsi="Times New Roman"/>
          <w:sz w:val="24"/>
          <w:szCs w:val="24"/>
          <w:lang w:eastAsia="ru-RU"/>
        </w:rPr>
        <w:t xml:space="preserve"> на комплектование книжных фондов, № 459/23 от 28 марта 2018 года в сумме </w:t>
      </w:r>
      <w:r w:rsidRPr="00A44B14">
        <w:rPr>
          <w:rFonts w:ascii="Times New Roman" w:eastAsia="Times New Roman" w:hAnsi="Times New Roman"/>
          <w:b/>
          <w:sz w:val="24"/>
          <w:szCs w:val="24"/>
          <w:lang w:eastAsia="ru-RU"/>
        </w:rPr>
        <w:t>1200,0</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r w:rsidRPr="00A44B14">
        <w:rPr>
          <w:rFonts w:ascii="Times New Roman" w:eastAsia="Times New Roman" w:hAnsi="Times New Roman"/>
          <w:sz w:val="24"/>
          <w:szCs w:val="24"/>
          <w:lang w:eastAsia="ru-RU"/>
        </w:rPr>
        <w:t xml:space="preserve"> на развитие и укрепление материально-технической базы домов культуры.   </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b/>
          <w:sz w:val="24"/>
          <w:szCs w:val="24"/>
          <w:lang w:eastAsia="ru-RU"/>
        </w:rPr>
        <w:t xml:space="preserve">         1000</w:t>
      </w:r>
      <w:r w:rsidRPr="00A44B14">
        <w:rPr>
          <w:rFonts w:ascii="Times New Roman" w:eastAsia="Times New Roman" w:hAnsi="Times New Roman"/>
          <w:sz w:val="24"/>
          <w:szCs w:val="24"/>
          <w:lang w:eastAsia="ru-RU"/>
        </w:rPr>
        <w:t xml:space="preserve"> – На основании уведомления Министерства строительства, жилищно-коммунального хозяйства и энергетики Удмуртской Республики № 10-ф от 19 марта 2018 года уменьшены бюджетные ассигнования в сумме </w:t>
      </w:r>
      <w:r w:rsidRPr="00A44B14">
        <w:rPr>
          <w:rFonts w:ascii="Times New Roman" w:eastAsia="Times New Roman" w:hAnsi="Times New Roman"/>
          <w:b/>
          <w:color w:val="FF0000"/>
          <w:sz w:val="24"/>
          <w:szCs w:val="24"/>
          <w:lang w:eastAsia="ru-RU"/>
        </w:rPr>
        <w:t>1272,6</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в связи с отменой переданных полномочий по обеспечению жильем ветеранов ВОВ. На основании постановления Правительства Удмуртской Республики № 139 от 19 апреля 2018 года увеличены бюджетные ассигнования в сумме </w:t>
      </w:r>
      <w:r w:rsidRPr="00A44B14">
        <w:rPr>
          <w:rFonts w:ascii="Times New Roman" w:eastAsia="Times New Roman" w:hAnsi="Times New Roman"/>
          <w:b/>
          <w:sz w:val="24"/>
          <w:szCs w:val="24"/>
          <w:lang w:eastAsia="ru-RU"/>
        </w:rPr>
        <w:t>47,8</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по присмотру и уходу за детьми-инвалидами, детьми-сиротами, а также за детьми с туберкулезной интоксикацией.</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 xml:space="preserve">        </w:t>
      </w:r>
      <w:r w:rsidRPr="00A44B14">
        <w:rPr>
          <w:rFonts w:ascii="Times New Roman" w:eastAsia="Times New Roman" w:hAnsi="Times New Roman"/>
          <w:b/>
          <w:sz w:val="24"/>
          <w:szCs w:val="24"/>
          <w:lang w:eastAsia="ru-RU"/>
        </w:rPr>
        <w:t>1100</w:t>
      </w:r>
      <w:r w:rsidRPr="00A44B14">
        <w:rPr>
          <w:rFonts w:ascii="Times New Roman" w:eastAsia="Times New Roman" w:hAnsi="Times New Roman"/>
          <w:sz w:val="24"/>
          <w:szCs w:val="24"/>
          <w:lang w:eastAsia="ru-RU"/>
        </w:rPr>
        <w:t xml:space="preserve"> – На основании распоряжения Администрации муниципального образования «</w:t>
      </w:r>
      <w:proofErr w:type="spellStart"/>
      <w:r w:rsidRPr="00A44B14">
        <w:rPr>
          <w:rFonts w:ascii="Times New Roman" w:eastAsia="Times New Roman" w:hAnsi="Times New Roman"/>
          <w:sz w:val="24"/>
          <w:szCs w:val="24"/>
          <w:lang w:eastAsia="ru-RU"/>
        </w:rPr>
        <w:t>Юкаменский</w:t>
      </w:r>
      <w:proofErr w:type="spellEnd"/>
      <w:r w:rsidRPr="00A44B14">
        <w:rPr>
          <w:rFonts w:ascii="Times New Roman" w:eastAsia="Times New Roman" w:hAnsi="Times New Roman"/>
          <w:sz w:val="24"/>
          <w:szCs w:val="24"/>
          <w:lang w:eastAsia="ru-RU"/>
        </w:rPr>
        <w:t xml:space="preserve"> район» № 81 от 14 мая 2018 года увеличены бюджетные ассигнования за счет переходящих остатков 2017 года в сумме </w:t>
      </w:r>
      <w:r w:rsidRPr="00A44B14">
        <w:rPr>
          <w:rFonts w:ascii="Times New Roman" w:eastAsia="Times New Roman" w:hAnsi="Times New Roman"/>
          <w:b/>
          <w:sz w:val="24"/>
          <w:szCs w:val="24"/>
          <w:lang w:eastAsia="ru-RU"/>
        </w:rPr>
        <w:t>812,7</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на развитие физической культуры и спорта.</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b/>
          <w:sz w:val="24"/>
          <w:szCs w:val="24"/>
          <w:lang w:eastAsia="ru-RU"/>
        </w:rPr>
        <w:t xml:space="preserve">        1400</w:t>
      </w:r>
      <w:r w:rsidRPr="00A44B14">
        <w:rPr>
          <w:rFonts w:ascii="Times New Roman" w:eastAsia="Times New Roman" w:hAnsi="Times New Roman"/>
          <w:sz w:val="24"/>
          <w:szCs w:val="24"/>
          <w:lang w:eastAsia="ru-RU"/>
        </w:rPr>
        <w:t xml:space="preserve"> – За счет дотации на сбалансированность увеличены межбюджетные трансферты поселениям в сумме 113,0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 xml:space="preserve">          Дефицит бюджета увеличился на </w:t>
      </w:r>
      <w:r w:rsidRPr="00A44B14">
        <w:rPr>
          <w:rFonts w:ascii="Times New Roman" w:eastAsia="Times New Roman" w:hAnsi="Times New Roman"/>
          <w:b/>
          <w:sz w:val="24"/>
          <w:szCs w:val="24"/>
          <w:lang w:eastAsia="ru-RU"/>
        </w:rPr>
        <w:t>1802</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w:t>
      </w:r>
      <w:proofErr w:type="gramStart"/>
      <w:r w:rsidRPr="00A44B14">
        <w:rPr>
          <w:rFonts w:ascii="Times New Roman" w:eastAsia="Times New Roman" w:hAnsi="Times New Roman"/>
          <w:sz w:val="24"/>
          <w:szCs w:val="24"/>
          <w:lang w:eastAsia="ru-RU"/>
        </w:rPr>
        <w:t>.р</w:t>
      </w:r>
      <w:proofErr w:type="gramEnd"/>
      <w:r w:rsidRPr="00A44B14">
        <w:rPr>
          <w:rFonts w:ascii="Times New Roman" w:eastAsia="Times New Roman" w:hAnsi="Times New Roman"/>
          <w:sz w:val="24"/>
          <w:szCs w:val="24"/>
          <w:lang w:eastAsia="ru-RU"/>
        </w:rPr>
        <w:t>ублей</w:t>
      </w:r>
      <w:proofErr w:type="spellEnd"/>
      <w:r w:rsidRPr="00A44B14">
        <w:rPr>
          <w:rFonts w:ascii="Times New Roman" w:eastAsia="Times New Roman" w:hAnsi="Times New Roman"/>
          <w:sz w:val="24"/>
          <w:szCs w:val="24"/>
          <w:lang w:eastAsia="ru-RU"/>
        </w:rPr>
        <w:t xml:space="preserve"> за счет остатков прошлого года и составил в сумме </w:t>
      </w:r>
      <w:r w:rsidRPr="00A44B14">
        <w:rPr>
          <w:rFonts w:ascii="Times New Roman" w:eastAsia="Times New Roman" w:hAnsi="Times New Roman"/>
          <w:b/>
          <w:sz w:val="24"/>
          <w:szCs w:val="24"/>
          <w:lang w:eastAsia="ru-RU"/>
        </w:rPr>
        <w:t>4962,7</w:t>
      </w:r>
      <w:r w:rsidRPr="00A44B14">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тыс.рублей</w:t>
      </w:r>
      <w:proofErr w:type="spellEnd"/>
      <w:r w:rsidRPr="00A44B14">
        <w:rPr>
          <w:rFonts w:ascii="Times New Roman" w:eastAsia="Times New Roman" w:hAnsi="Times New Roman"/>
          <w:sz w:val="24"/>
          <w:szCs w:val="24"/>
          <w:lang w:eastAsia="ru-RU"/>
        </w:rPr>
        <w:t>.</w:t>
      </w:r>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Заместитель Главы Администрации-</w:t>
      </w:r>
    </w:p>
    <w:p w:rsidR="00A44B14" w:rsidRPr="00A44B14" w:rsidRDefault="00A44B14" w:rsidP="00A44B14">
      <w:pPr>
        <w:spacing w:after="0" w:line="240" w:lineRule="auto"/>
        <w:jc w:val="both"/>
        <w:rPr>
          <w:rFonts w:ascii="Times New Roman" w:eastAsia="Times New Roman" w:hAnsi="Times New Roman"/>
          <w:sz w:val="24"/>
          <w:szCs w:val="24"/>
          <w:lang w:eastAsia="ru-RU"/>
        </w:rPr>
      </w:pPr>
      <w:r w:rsidRPr="00A44B14">
        <w:rPr>
          <w:rFonts w:ascii="Times New Roman" w:eastAsia="Times New Roman" w:hAnsi="Times New Roman"/>
          <w:sz w:val="24"/>
          <w:szCs w:val="24"/>
          <w:lang w:eastAsia="ru-RU"/>
        </w:rPr>
        <w:t>начальник Управления финансов                                              Р.И.</w:t>
      </w:r>
      <w:r>
        <w:rPr>
          <w:rFonts w:ascii="Times New Roman" w:eastAsia="Times New Roman" w:hAnsi="Times New Roman"/>
          <w:sz w:val="24"/>
          <w:szCs w:val="24"/>
          <w:lang w:eastAsia="ru-RU"/>
        </w:rPr>
        <w:t xml:space="preserve"> </w:t>
      </w:r>
      <w:proofErr w:type="spellStart"/>
      <w:r w:rsidRPr="00A44B14">
        <w:rPr>
          <w:rFonts w:ascii="Times New Roman" w:eastAsia="Times New Roman" w:hAnsi="Times New Roman"/>
          <w:sz w:val="24"/>
          <w:szCs w:val="24"/>
          <w:lang w:eastAsia="ru-RU"/>
        </w:rPr>
        <w:t>Бекмансурова</w:t>
      </w:r>
      <w:proofErr w:type="spellEnd"/>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A44B14" w:rsidRPr="00A44B14" w:rsidRDefault="00A44B14" w:rsidP="00A44B14">
      <w:pPr>
        <w:spacing w:after="0" w:line="240" w:lineRule="auto"/>
        <w:jc w:val="both"/>
        <w:rPr>
          <w:rFonts w:ascii="Times New Roman" w:eastAsia="Times New Roman" w:hAnsi="Times New Roman"/>
          <w:sz w:val="24"/>
          <w:szCs w:val="24"/>
          <w:lang w:eastAsia="ru-RU"/>
        </w:rPr>
      </w:pP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p>
    <w:p w:rsidR="004E0EA1" w:rsidRPr="004E0EA1" w:rsidRDefault="00A44B14" w:rsidP="004E0EA1">
      <w:pPr>
        <w:spacing w:after="0" w:line="240" w:lineRule="auto"/>
        <w:jc w:val="both"/>
        <w:rPr>
          <w:rFonts w:ascii="Times New Roman" w:eastAsia="Times New Roman" w:hAnsi="Times New Roman"/>
          <w:sz w:val="28"/>
          <w:szCs w:val="28"/>
          <w:lang w:eastAsia="ru-RU"/>
        </w:rPr>
      </w:pPr>
      <w:r w:rsidRPr="00A44B14">
        <w:rPr>
          <w:b/>
          <w:bCs/>
          <w:noProof/>
          <w:lang w:eastAsia="ru-RU"/>
        </w:rPr>
        <w:drawing>
          <wp:anchor distT="0" distB="0" distL="114300" distR="114300" simplePos="0" relativeHeight="251665408" behindDoc="1" locked="0" layoutInCell="1" allowOverlap="1" wp14:anchorId="2AE4490A" wp14:editId="12D2DA6E">
            <wp:simplePos x="0" y="0"/>
            <wp:positionH relativeFrom="margin">
              <wp:posOffset>2301240</wp:posOffset>
            </wp:positionH>
            <wp:positionV relativeFrom="margin">
              <wp:posOffset>-377190</wp:posOffset>
            </wp:positionV>
            <wp:extent cx="1085850" cy="1790700"/>
            <wp:effectExtent l="0" t="0" r="0" b="0"/>
            <wp:wrapThrough wrapText="bothSides">
              <wp:wrapPolygon edited="0">
                <wp:start x="0" y="0"/>
                <wp:lineTo x="0" y="21370"/>
                <wp:lineTo x="21221" y="21370"/>
                <wp:lineTo x="21221" y="0"/>
                <wp:lineTo x="0" y="0"/>
              </wp:wrapPolygon>
            </wp:wrapThrough>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r w:rsidR="004E0EA1" w:rsidRPr="004E0EA1">
        <w:rPr>
          <w:rFonts w:ascii="Times New Roman" w:eastAsia="Times New Roman" w:hAnsi="Times New Roman"/>
          <w:sz w:val="28"/>
          <w:szCs w:val="28"/>
          <w:lang w:eastAsia="ru-RU"/>
        </w:rPr>
        <w:t xml:space="preserve">  </w:t>
      </w:r>
    </w:p>
    <w:p w:rsidR="00A44B14" w:rsidRPr="00A44B14" w:rsidRDefault="00A44B14" w:rsidP="00A44B1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A44B14" w:rsidRPr="00A44B14" w:rsidRDefault="00A44B14" w:rsidP="00A44B1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A44B14" w:rsidRPr="00A44B14" w:rsidRDefault="00A44B14" w:rsidP="00A44B1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A44B14" w:rsidRDefault="00A44B14" w:rsidP="00A44B14">
      <w:pPr>
        <w:keepNext/>
        <w:overflowPunct w:val="0"/>
        <w:autoSpaceDE w:val="0"/>
        <w:autoSpaceDN w:val="0"/>
        <w:adjustRightInd w:val="0"/>
        <w:spacing w:after="0" w:line="240" w:lineRule="auto"/>
        <w:outlineLvl w:val="1"/>
        <w:rPr>
          <w:rFonts w:ascii="Times New Roman" w:eastAsia="Times New Roman" w:hAnsi="Times New Roman"/>
          <w:b/>
          <w:bCs/>
          <w:lang w:eastAsia="ru-RU"/>
        </w:rPr>
      </w:pPr>
    </w:p>
    <w:p w:rsidR="00923F39" w:rsidRPr="00A44B14" w:rsidRDefault="00923F39" w:rsidP="00A44B14">
      <w:pPr>
        <w:keepNext/>
        <w:overflowPunct w:val="0"/>
        <w:autoSpaceDE w:val="0"/>
        <w:autoSpaceDN w:val="0"/>
        <w:adjustRightInd w:val="0"/>
        <w:spacing w:after="0" w:line="240" w:lineRule="auto"/>
        <w:outlineLvl w:val="1"/>
        <w:rPr>
          <w:rFonts w:ascii="Times New Roman" w:eastAsia="Times New Roman" w:hAnsi="Times New Roman"/>
          <w:b/>
          <w:bCs/>
          <w:lang w:eastAsia="ru-RU"/>
        </w:rPr>
      </w:pPr>
    </w:p>
    <w:p w:rsidR="00A44B14" w:rsidRDefault="00A44B14" w:rsidP="00A44B1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A44B14" w:rsidRPr="00A44B14" w:rsidRDefault="00A44B14" w:rsidP="00A44B1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A44B14">
        <w:rPr>
          <w:rFonts w:ascii="Times New Roman" w:eastAsia="Times New Roman" w:hAnsi="Times New Roman"/>
          <w:b/>
          <w:bCs/>
          <w:lang w:eastAsia="ru-RU"/>
        </w:rPr>
        <w:t>СОВЕТ ДЕПУТАТОВ МУНИЦИПАЛЬНОГО ОБРАЗОВАНИЯ «ЮКАМЕНСКИЙ РАЙОН»</w:t>
      </w:r>
    </w:p>
    <w:p w:rsidR="00A44B14" w:rsidRPr="00A44B14" w:rsidRDefault="00A44B14" w:rsidP="00A44B1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A44B14">
        <w:rPr>
          <w:rFonts w:ascii="Times New Roman" w:eastAsia="Times New Roman" w:hAnsi="Times New Roman"/>
          <w:b/>
          <w:bCs/>
          <w:lang w:eastAsia="ru-RU"/>
        </w:rPr>
        <w:t>«ЮКАМЕН ЁРОС» МУНИЦИПАЛ КЫЛДЫТЭТЫСЬ ДЕПУТАТ КЕНЕШ</w:t>
      </w:r>
    </w:p>
    <w:p w:rsidR="00A44B14" w:rsidRPr="00A44B14" w:rsidRDefault="00A44B14" w:rsidP="00A44B14">
      <w:pPr>
        <w:spacing w:after="0" w:line="240" w:lineRule="auto"/>
        <w:rPr>
          <w:rFonts w:ascii="Times New Roman" w:eastAsia="Times New Roman" w:hAnsi="Times New Roman"/>
          <w:lang w:eastAsia="ru-RU"/>
        </w:rPr>
      </w:pPr>
    </w:p>
    <w:p w:rsidR="00A44B14" w:rsidRPr="00A44B14" w:rsidRDefault="00A44B14" w:rsidP="00A44B14">
      <w:pPr>
        <w:spacing w:after="0" w:line="240" w:lineRule="auto"/>
        <w:rPr>
          <w:rFonts w:ascii="Times New Roman" w:eastAsia="Times New Roman" w:hAnsi="Times New Roman"/>
          <w:b/>
          <w:sz w:val="24"/>
          <w:szCs w:val="24"/>
          <w:lang w:eastAsia="ru-RU"/>
        </w:rPr>
      </w:pPr>
    </w:p>
    <w:p w:rsidR="00A44B14" w:rsidRPr="00A44B14" w:rsidRDefault="00A44B14" w:rsidP="00A44B14">
      <w:pPr>
        <w:spacing w:after="0" w:line="240" w:lineRule="auto"/>
        <w:rPr>
          <w:rFonts w:ascii="Times New Roman" w:eastAsia="Times New Roman" w:hAnsi="Times New Roman"/>
          <w:b/>
          <w:sz w:val="24"/>
          <w:szCs w:val="24"/>
          <w:u w:val="single"/>
          <w:lang w:eastAsia="ru-RU"/>
        </w:rPr>
      </w:pPr>
      <w:r w:rsidRPr="00A44B14">
        <w:rPr>
          <w:rFonts w:ascii="Times New Roman" w:eastAsia="Times New Roman" w:hAnsi="Times New Roman"/>
          <w:b/>
          <w:sz w:val="28"/>
          <w:szCs w:val="28"/>
          <w:u w:val="single"/>
          <w:lang w:eastAsia="ru-RU"/>
        </w:rPr>
        <w:t xml:space="preserve"> </w:t>
      </w:r>
      <w:r w:rsidRPr="00A44B14">
        <w:rPr>
          <w:rFonts w:ascii="Times New Roman" w:eastAsia="Times New Roman" w:hAnsi="Times New Roman"/>
          <w:b/>
          <w:sz w:val="24"/>
          <w:szCs w:val="24"/>
          <w:u w:val="single"/>
          <w:lang w:eastAsia="ru-RU"/>
        </w:rPr>
        <w:t>«31» мая  2018г.                                                                                                                  №  98</w:t>
      </w:r>
    </w:p>
    <w:p w:rsidR="00A44B14" w:rsidRPr="00A44B14" w:rsidRDefault="00A44B14" w:rsidP="00A44B14">
      <w:pPr>
        <w:jc w:val="center"/>
        <w:rPr>
          <w:rFonts w:ascii="Times New Roman" w:hAnsi="Times New Roman"/>
          <w:b/>
          <w:sz w:val="24"/>
          <w:szCs w:val="24"/>
        </w:rPr>
      </w:pPr>
      <w:r w:rsidRPr="00A44B14">
        <w:rPr>
          <w:rFonts w:ascii="Times New Roman" w:hAnsi="Times New Roman"/>
          <w:b/>
          <w:sz w:val="24"/>
          <w:szCs w:val="24"/>
        </w:rPr>
        <w:t>с. Юкаменское</w:t>
      </w:r>
    </w:p>
    <w:p w:rsidR="00A44B14" w:rsidRPr="00A44B14" w:rsidRDefault="00A44B14" w:rsidP="00A44B14">
      <w:pPr>
        <w:jc w:val="center"/>
        <w:rPr>
          <w:rFonts w:ascii="Times New Roman" w:hAnsi="Times New Roman"/>
          <w:b/>
          <w:sz w:val="28"/>
          <w:szCs w:val="28"/>
        </w:rPr>
      </w:pPr>
      <w:r w:rsidRPr="00A44B14">
        <w:rPr>
          <w:rFonts w:ascii="Times New Roman" w:hAnsi="Times New Roman"/>
          <w:b/>
          <w:sz w:val="28"/>
          <w:szCs w:val="28"/>
        </w:rPr>
        <w:t>РЕШЕНИЕ</w:t>
      </w:r>
    </w:p>
    <w:p w:rsidR="00A44B14" w:rsidRPr="00A44B14" w:rsidRDefault="00A44B14" w:rsidP="00A44B14">
      <w:pPr>
        <w:jc w:val="center"/>
        <w:rPr>
          <w:rFonts w:ascii="Times New Roman" w:hAnsi="Times New Roman"/>
          <w:b/>
          <w:sz w:val="28"/>
          <w:szCs w:val="28"/>
        </w:rPr>
      </w:pPr>
      <w:r w:rsidRPr="00A44B14">
        <w:rPr>
          <w:rFonts w:ascii="Times New Roman" w:hAnsi="Times New Roman"/>
          <w:b/>
          <w:sz w:val="28"/>
          <w:szCs w:val="28"/>
        </w:rPr>
        <w:t>О внесении изменений в Положение об Управлении финансов Администрации муниципального образования «</w:t>
      </w:r>
      <w:proofErr w:type="spellStart"/>
      <w:r w:rsidRPr="00A44B14">
        <w:rPr>
          <w:rFonts w:ascii="Times New Roman" w:hAnsi="Times New Roman"/>
          <w:b/>
          <w:sz w:val="28"/>
          <w:szCs w:val="28"/>
        </w:rPr>
        <w:t>Юкаменский</w:t>
      </w:r>
      <w:proofErr w:type="spellEnd"/>
      <w:r w:rsidRPr="00A44B14">
        <w:rPr>
          <w:rFonts w:ascii="Times New Roman" w:hAnsi="Times New Roman"/>
          <w:b/>
          <w:sz w:val="28"/>
          <w:szCs w:val="28"/>
        </w:rPr>
        <w:t xml:space="preserve"> район»</w:t>
      </w:r>
    </w:p>
    <w:p w:rsidR="00A44B14" w:rsidRPr="00A44B14" w:rsidRDefault="00A44B14" w:rsidP="00A44B14">
      <w:pPr>
        <w:shd w:val="clear" w:color="auto" w:fill="FFFFFF"/>
        <w:spacing w:after="0"/>
        <w:ind w:firstLine="709"/>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Руководствуясь  Уставом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утвержденного решением Юкаменского Районного Совета депутатов № 176 от 31.05.2005 года,</w:t>
      </w:r>
    </w:p>
    <w:p w:rsidR="00A44B14" w:rsidRPr="00A44B14" w:rsidRDefault="00A44B14" w:rsidP="00A44B14">
      <w:pPr>
        <w:shd w:val="clear" w:color="auto" w:fill="FFFFFF"/>
        <w:spacing w:after="0"/>
        <w:ind w:firstLine="709"/>
        <w:jc w:val="both"/>
        <w:rPr>
          <w:rFonts w:ascii="Times New Roman" w:eastAsia="Times New Roman" w:hAnsi="Times New Roman"/>
          <w:sz w:val="28"/>
          <w:szCs w:val="28"/>
          <w:lang w:eastAsia="ru-RU"/>
        </w:rPr>
      </w:pPr>
    </w:p>
    <w:p w:rsidR="00A44B14" w:rsidRPr="00A44B14" w:rsidRDefault="00A44B14" w:rsidP="00A44B14">
      <w:pPr>
        <w:spacing w:after="0" w:line="240" w:lineRule="auto"/>
        <w:jc w:val="center"/>
        <w:rPr>
          <w:rFonts w:ascii="Times New Roman" w:hAnsi="Times New Roman"/>
          <w:b/>
          <w:sz w:val="28"/>
          <w:szCs w:val="28"/>
        </w:rPr>
      </w:pPr>
      <w:r w:rsidRPr="00A44B14">
        <w:rPr>
          <w:rFonts w:ascii="Times New Roman" w:hAnsi="Times New Roman"/>
          <w:b/>
          <w:sz w:val="28"/>
          <w:szCs w:val="28"/>
        </w:rPr>
        <w:t>Совет депутатов муниципального образования</w:t>
      </w:r>
    </w:p>
    <w:p w:rsidR="00A44B14" w:rsidRPr="00A44B14" w:rsidRDefault="00A44B14" w:rsidP="00A44B14">
      <w:pPr>
        <w:spacing w:after="0" w:line="240" w:lineRule="auto"/>
        <w:jc w:val="center"/>
        <w:rPr>
          <w:rFonts w:ascii="Times New Roman" w:hAnsi="Times New Roman"/>
          <w:b/>
          <w:sz w:val="28"/>
          <w:szCs w:val="28"/>
        </w:rPr>
      </w:pPr>
      <w:r w:rsidRPr="00A44B14">
        <w:rPr>
          <w:rFonts w:ascii="Times New Roman" w:hAnsi="Times New Roman"/>
          <w:b/>
          <w:sz w:val="28"/>
          <w:szCs w:val="28"/>
        </w:rPr>
        <w:t xml:space="preserve"> «</w:t>
      </w:r>
      <w:proofErr w:type="spellStart"/>
      <w:r w:rsidRPr="00A44B14">
        <w:rPr>
          <w:rFonts w:ascii="Times New Roman" w:hAnsi="Times New Roman"/>
          <w:b/>
          <w:sz w:val="28"/>
          <w:szCs w:val="28"/>
        </w:rPr>
        <w:t>Юкаменский</w:t>
      </w:r>
      <w:proofErr w:type="spellEnd"/>
      <w:r w:rsidRPr="00A44B14">
        <w:rPr>
          <w:rFonts w:ascii="Times New Roman" w:hAnsi="Times New Roman"/>
          <w:b/>
          <w:sz w:val="28"/>
          <w:szCs w:val="28"/>
        </w:rPr>
        <w:t xml:space="preserve"> район» РЕШАЕТ:</w:t>
      </w:r>
    </w:p>
    <w:p w:rsidR="00A44B14" w:rsidRPr="00A44B14" w:rsidRDefault="00A44B14" w:rsidP="00A44B14">
      <w:pPr>
        <w:spacing w:after="0" w:line="240" w:lineRule="auto"/>
        <w:jc w:val="center"/>
        <w:rPr>
          <w:rFonts w:ascii="Times New Roman" w:hAnsi="Times New Roman"/>
          <w:b/>
          <w:sz w:val="28"/>
          <w:szCs w:val="28"/>
        </w:rPr>
      </w:pPr>
    </w:p>
    <w:p w:rsidR="00A44B14" w:rsidRPr="00A44B14" w:rsidRDefault="00A44B14" w:rsidP="00A44B14">
      <w:pPr>
        <w:numPr>
          <w:ilvl w:val="0"/>
          <w:numId w:val="5"/>
        </w:numPr>
        <w:spacing w:after="0" w:line="240" w:lineRule="auto"/>
        <w:contextualSpacing/>
        <w:jc w:val="both"/>
        <w:rPr>
          <w:rFonts w:ascii="Times New Roman" w:hAnsi="Times New Roman"/>
          <w:sz w:val="28"/>
          <w:szCs w:val="28"/>
        </w:rPr>
      </w:pPr>
      <w:r w:rsidRPr="00A44B14">
        <w:rPr>
          <w:rFonts w:ascii="Times New Roman" w:hAnsi="Times New Roman"/>
          <w:sz w:val="28"/>
          <w:szCs w:val="28"/>
        </w:rPr>
        <w:t>Внести в Положение об Управлении финансов Администрации</w:t>
      </w:r>
    </w:p>
    <w:p w:rsidR="00A44B14" w:rsidRPr="00A44B14" w:rsidRDefault="00A44B14" w:rsidP="00A44B14">
      <w:pPr>
        <w:spacing w:after="0" w:line="240" w:lineRule="auto"/>
        <w:jc w:val="both"/>
        <w:rPr>
          <w:rFonts w:ascii="Times New Roman" w:hAnsi="Times New Roman"/>
          <w:sz w:val="28"/>
          <w:szCs w:val="28"/>
        </w:rPr>
      </w:pPr>
      <w:r w:rsidRPr="00A44B14">
        <w:rPr>
          <w:rFonts w:ascii="Times New Roman" w:hAnsi="Times New Roman"/>
          <w:sz w:val="28"/>
          <w:szCs w:val="28"/>
        </w:rPr>
        <w:t>муниципального образования «</w:t>
      </w:r>
      <w:proofErr w:type="spellStart"/>
      <w:r w:rsidRPr="00A44B14">
        <w:rPr>
          <w:rFonts w:ascii="Times New Roman" w:hAnsi="Times New Roman"/>
          <w:sz w:val="28"/>
          <w:szCs w:val="28"/>
        </w:rPr>
        <w:t>Юкаменский</w:t>
      </w:r>
      <w:proofErr w:type="spellEnd"/>
      <w:r w:rsidRPr="00A44B14">
        <w:rPr>
          <w:rFonts w:ascii="Times New Roman" w:hAnsi="Times New Roman"/>
          <w:sz w:val="28"/>
          <w:szCs w:val="28"/>
        </w:rPr>
        <w:t xml:space="preserve"> район»,   утвержденное решением Совета депутатов  МО «</w:t>
      </w:r>
      <w:proofErr w:type="spellStart"/>
      <w:r w:rsidRPr="00A44B14">
        <w:rPr>
          <w:rFonts w:ascii="Times New Roman" w:hAnsi="Times New Roman"/>
          <w:sz w:val="28"/>
          <w:szCs w:val="28"/>
        </w:rPr>
        <w:t>Юкаменский</w:t>
      </w:r>
      <w:proofErr w:type="spellEnd"/>
      <w:r w:rsidRPr="00A44B14">
        <w:rPr>
          <w:rFonts w:ascii="Times New Roman" w:hAnsi="Times New Roman"/>
          <w:sz w:val="28"/>
          <w:szCs w:val="28"/>
        </w:rPr>
        <w:t xml:space="preserve"> район» № 261 от 23.11.2010 года следующие изменения:</w:t>
      </w:r>
    </w:p>
    <w:p w:rsidR="00A44B14" w:rsidRPr="00A44B14" w:rsidRDefault="00A44B14" w:rsidP="00A44B14">
      <w:pPr>
        <w:numPr>
          <w:ilvl w:val="0"/>
          <w:numId w:val="4"/>
        </w:numPr>
        <w:ind w:left="0"/>
        <w:contextualSpacing/>
        <w:jc w:val="both"/>
        <w:rPr>
          <w:rFonts w:ascii="Times New Roman" w:hAnsi="Times New Roman"/>
          <w:sz w:val="28"/>
          <w:szCs w:val="28"/>
        </w:rPr>
      </w:pPr>
      <w:r w:rsidRPr="00A44B14">
        <w:rPr>
          <w:rFonts w:ascii="Times New Roman" w:hAnsi="Times New Roman"/>
          <w:sz w:val="28"/>
          <w:szCs w:val="28"/>
        </w:rPr>
        <w:t>В подпункте 3.4. пункта 3 слово «целевых» исключить;</w:t>
      </w:r>
    </w:p>
    <w:p w:rsidR="00A44B14" w:rsidRPr="00A44B14" w:rsidRDefault="00A44B14" w:rsidP="00A44B14">
      <w:pPr>
        <w:numPr>
          <w:ilvl w:val="0"/>
          <w:numId w:val="4"/>
        </w:numPr>
        <w:ind w:left="0"/>
        <w:contextualSpacing/>
        <w:jc w:val="both"/>
        <w:rPr>
          <w:rFonts w:ascii="Times New Roman" w:hAnsi="Times New Roman"/>
          <w:sz w:val="28"/>
          <w:szCs w:val="28"/>
        </w:rPr>
      </w:pPr>
      <w:r w:rsidRPr="00A44B14">
        <w:rPr>
          <w:rFonts w:ascii="Times New Roman" w:hAnsi="Times New Roman"/>
          <w:sz w:val="28"/>
          <w:szCs w:val="28"/>
        </w:rPr>
        <w:t>В подпункте 3.19. пункта 3  слово «использовании» заменить на «исполнение»;</w:t>
      </w:r>
    </w:p>
    <w:p w:rsidR="00A44B14" w:rsidRPr="00A44B14" w:rsidRDefault="00A44B14" w:rsidP="00A44B14">
      <w:pPr>
        <w:numPr>
          <w:ilvl w:val="0"/>
          <w:numId w:val="4"/>
        </w:numPr>
        <w:ind w:left="0"/>
        <w:contextualSpacing/>
        <w:jc w:val="both"/>
        <w:rPr>
          <w:rFonts w:ascii="Times New Roman" w:hAnsi="Times New Roman"/>
          <w:sz w:val="28"/>
          <w:szCs w:val="28"/>
        </w:rPr>
      </w:pPr>
      <w:r w:rsidRPr="00A44B14">
        <w:rPr>
          <w:rFonts w:ascii="Times New Roman" w:hAnsi="Times New Roman"/>
          <w:sz w:val="28"/>
          <w:szCs w:val="28"/>
        </w:rPr>
        <w:t xml:space="preserve">Подпункт 3.21. пункта 3 изложить в следующей редакции: </w:t>
      </w:r>
    </w:p>
    <w:p w:rsidR="00A44B14" w:rsidRPr="00A44B14" w:rsidRDefault="00A44B14" w:rsidP="00A44B14">
      <w:pPr>
        <w:contextualSpacing/>
        <w:jc w:val="both"/>
        <w:rPr>
          <w:rFonts w:ascii="Times New Roman" w:hAnsi="Times New Roman"/>
          <w:sz w:val="28"/>
          <w:szCs w:val="28"/>
        </w:rPr>
      </w:pPr>
      <w:r w:rsidRPr="00A44B14">
        <w:rPr>
          <w:rFonts w:ascii="Times New Roman" w:hAnsi="Times New Roman"/>
          <w:sz w:val="28"/>
          <w:szCs w:val="28"/>
        </w:rPr>
        <w:t>«3.21. Обеспечивает  представление в Федеральное казначейство информации и документов в соответствии с действующим законодательством в целях формирования и ведения Сводного реестра участников бюджетного процесса, а также юридических лиц, не являющихся участниками бюджетного процесса»;</w:t>
      </w:r>
    </w:p>
    <w:p w:rsidR="00A44B14" w:rsidRPr="00A44B14" w:rsidRDefault="00A44B14" w:rsidP="00A44B14">
      <w:pPr>
        <w:numPr>
          <w:ilvl w:val="0"/>
          <w:numId w:val="4"/>
        </w:numPr>
        <w:ind w:left="0"/>
        <w:contextualSpacing/>
        <w:jc w:val="both"/>
        <w:rPr>
          <w:rFonts w:ascii="Times New Roman" w:hAnsi="Times New Roman"/>
          <w:sz w:val="28"/>
          <w:szCs w:val="28"/>
        </w:rPr>
      </w:pPr>
      <w:r w:rsidRPr="00A44B14">
        <w:rPr>
          <w:rFonts w:ascii="Times New Roman" w:hAnsi="Times New Roman"/>
          <w:sz w:val="28"/>
          <w:szCs w:val="28"/>
        </w:rPr>
        <w:t xml:space="preserve">Подпункт 3 дополнить подпунктом 3.43. следующего содержания: </w:t>
      </w:r>
    </w:p>
    <w:p w:rsidR="00A44B14" w:rsidRPr="00A44B14" w:rsidRDefault="00A44B14" w:rsidP="00A44B14">
      <w:pPr>
        <w:contextualSpacing/>
        <w:jc w:val="both"/>
        <w:rPr>
          <w:rFonts w:ascii="Times New Roman" w:hAnsi="Times New Roman"/>
          <w:sz w:val="28"/>
          <w:szCs w:val="28"/>
        </w:rPr>
      </w:pPr>
      <w:r w:rsidRPr="00A44B14">
        <w:rPr>
          <w:rFonts w:ascii="Times New Roman" w:hAnsi="Times New Roman"/>
          <w:sz w:val="28"/>
          <w:szCs w:val="28"/>
        </w:rPr>
        <w:t xml:space="preserve">«3.43. Осуществляет контроль в соответствии с частью 5 статьи 99 Федерального закона от 05.04.2013 № 44-ФЗ «О контрактной системе в сфере </w:t>
      </w:r>
      <w:r w:rsidRPr="00A44B14">
        <w:rPr>
          <w:rFonts w:ascii="Times New Roman" w:hAnsi="Times New Roman"/>
          <w:sz w:val="28"/>
          <w:szCs w:val="28"/>
        </w:rPr>
        <w:lastRenderedPageBreak/>
        <w:t>закупок товаров, работ, услуг для обеспечения государственных и муниципальных нужд».</w:t>
      </w:r>
    </w:p>
    <w:p w:rsidR="00A44B14" w:rsidRPr="00A44B14" w:rsidRDefault="00A44B14" w:rsidP="00A44B14">
      <w:pPr>
        <w:numPr>
          <w:ilvl w:val="0"/>
          <w:numId w:val="5"/>
        </w:numPr>
        <w:contextualSpacing/>
        <w:jc w:val="both"/>
        <w:rPr>
          <w:rFonts w:ascii="Times New Roman" w:hAnsi="Times New Roman"/>
          <w:sz w:val="28"/>
          <w:szCs w:val="28"/>
        </w:rPr>
      </w:pPr>
      <w:r w:rsidRPr="00A44B14">
        <w:rPr>
          <w:rFonts w:ascii="Times New Roman" w:hAnsi="Times New Roman"/>
          <w:sz w:val="28"/>
          <w:szCs w:val="28"/>
        </w:rPr>
        <w:t>Настоящее решение вступает в силу с момента подписания.</w:t>
      </w:r>
    </w:p>
    <w:p w:rsidR="00A44B14" w:rsidRPr="00A44B14" w:rsidRDefault="00A44B14" w:rsidP="00A44B14">
      <w:pPr>
        <w:ind w:left="284"/>
        <w:jc w:val="both"/>
        <w:rPr>
          <w:rFonts w:ascii="Times New Roman" w:hAnsi="Times New Roman"/>
          <w:sz w:val="28"/>
          <w:szCs w:val="28"/>
        </w:rPr>
      </w:pPr>
    </w:p>
    <w:p w:rsidR="00A44B14" w:rsidRPr="00A44B14" w:rsidRDefault="00A44B14" w:rsidP="00A44B14">
      <w:pPr>
        <w:spacing w:after="0"/>
        <w:jc w:val="both"/>
        <w:rPr>
          <w:rFonts w:ascii="Times New Roman" w:hAnsi="Times New Roman"/>
          <w:sz w:val="28"/>
          <w:szCs w:val="28"/>
        </w:rPr>
      </w:pPr>
      <w:r w:rsidRPr="00A44B14">
        <w:rPr>
          <w:rFonts w:ascii="Times New Roman" w:hAnsi="Times New Roman"/>
          <w:sz w:val="28"/>
          <w:szCs w:val="28"/>
        </w:rPr>
        <w:t xml:space="preserve">Глава муниципального образования </w:t>
      </w:r>
    </w:p>
    <w:p w:rsidR="00A44B14" w:rsidRPr="00A44B14" w:rsidRDefault="00A44B14" w:rsidP="00A44B14">
      <w:pPr>
        <w:spacing w:after="0"/>
        <w:jc w:val="both"/>
        <w:rPr>
          <w:rFonts w:ascii="Times New Roman" w:hAnsi="Times New Roman"/>
          <w:sz w:val="28"/>
          <w:szCs w:val="28"/>
        </w:rPr>
      </w:pPr>
      <w:r w:rsidRPr="00A44B14">
        <w:rPr>
          <w:rFonts w:ascii="Times New Roman" w:hAnsi="Times New Roman"/>
          <w:sz w:val="28"/>
          <w:szCs w:val="28"/>
        </w:rPr>
        <w:t>«</w:t>
      </w:r>
      <w:proofErr w:type="spellStart"/>
      <w:r w:rsidRPr="00A44B14">
        <w:rPr>
          <w:rFonts w:ascii="Times New Roman" w:hAnsi="Times New Roman"/>
          <w:sz w:val="28"/>
          <w:szCs w:val="28"/>
        </w:rPr>
        <w:t>Юкаменский</w:t>
      </w:r>
      <w:proofErr w:type="spellEnd"/>
      <w:r w:rsidRPr="00A44B14">
        <w:rPr>
          <w:rFonts w:ascii="Times New Roman" w:hAnsi="Times New Roman"/>
          <w:sz w:val="28"/>
          <w:szCs w:val="28"/>
        </w:rPr>
        <w:t xml:space="preserve"> район»                                                                     Б.В. Востриков</w:t>
      </w:r>
    </w:p>
    <w:p w:rsidR="00A44B14" w:rsidRPr="00A44B14" w:rsidRDefault="00A44B14" w:rsidP="00A44B14">
      <w:pPr>
        <w:spacing w:after="0"/>
        <w:jc w:val="both"/>
        <w:rPr>
          <w:rFonts w:ascii="Times New Roman" w:hAnsi="Times New Roman"/>
          <w:sz w:val="28"/>
          <w:szCs w:val="28"/>
        </w:rPr>
      </w:pPr>
    </w:p>
    <w:p w:rsidR="00A44B14" w:rsidRPr="00A44B14" w:rsidRDefault="00A44B14" w:rsidP="00A44B14">
      <w:pPr>
        <w:spacing w:after="0"/>
        <w:jc w:val="both"/>
        <w:rPr>
          <w:rFonts w:ascii="Times New Roman" w:hAnsi="Times New Roman"/>
          <w:sz w:val="28"/>
          <w:szCs w:val="28"/>
        </w:rPr>
      </w:pPr>
    </w:p>
    <w:p w:rsidR="00A44B14" w:rsidRPr="00A44B14" w:rsidRDefault="00A44B14" w:rsidP="00A44B14">
      <w:pPr>
        <w:spacing w:after="0"/>
        <w:jc w:val="both"/>
        <w:rPr>
          <w:rFonts w:ascii="Times New Roman" w:hAnsi="Times New Roman"/>
          <w:sz w:val="28"/>
          <w:szCs w:val="28"/>
        </w:rPr>
      </w:pPr>
      <w:r w:rsidRPr="00A44B14">
        <w:rPr>
          <w:rFonts w:ascii="Times New Roman" w:hAnsi="Times New Roman"/>
          <w:sz w:val="28"/>
          <w:szCs w:val="28"/>
        </w:rPr>
        <w:t>Председатель Районного Совета депутатов</w:t>
      </w:r>
    </w:p>
    <w:p w:rsidR="00A44B14" w:rsidRPr="00A44B14" w:rsidRDefault="00A44B14" w:rsidP="00A44B14">
      <w:pPr>
        <w:spacing w:after="0"/>
        <w:jc w:val="both"/>
        <w:rPr>
          <w:rFonts w:ascii="Times New Roman" w:hAnsi="Times New Roman"/>
          <w:sz w:val="28"/>
          <w:szCs w:val="28"/>
        </w:rPr>
      </w:pPr>
      <w:r w:rsidRPr="00A44B14">
        <w:rPr>
          <w:rFonts w:ascii="Times New Roman" w:hAnsi="Times New Roman"/>
          <w:sz w:val="28"/>
          <w:szCs w:val="28"/>
        </w:rPr>
        <w:t>муниципального образования</w:t>
      </w:r>
    </w:p>
    <w:p w:rsidR="00A44B14" w:rsidRPr="00A44B14" w:rsidRDefault="00A44B14" w:rsidP="00A44B14">
      <w:pPr>
        <w:spacing w:after="0"/>
        <w:jc w:val="both"/>
        <w:rPr>
          <w:rFonts w:ascii="Times New Roman" w:hAnsi="Times New Roman"/>
          <w:sz w:val="28"/>
          <w:szCs w:val="28"/>
        </w:rPr>
      </w:pPr>
      <w:r w:rsidRPr="00A44B14">
        <w:rPr>
          <w:rFonts w:ascii="Times New Roman" w:hAnsi="Times New Roman"/>
          <w:sz w:val="28"/>
          <w:szCs w:val="28"/>
        </w:rPr>
        <w:t>«</w:t>
      </w:r>
      <w:proofErr w:type="spellStart"/>
      <w:r w:rsidRPr="00A44B14">
        <w:rPr>
          <w:rFonts w:ascii="Times New Roman" w:hAnsi="Times New Roman"/>
          <w:sz w:val="28"/>
          <w:szCs w:val="28"/>
        </w:rPr>
        <w:t>Юкаменский</w:t>
      </w:r>
      <w:proofErr w:type="spellEnd"/>
      <w:r w:rsidRPr="00A44B14">
        <w:rPr>
          <w:rFonts w:ascii="Times New Roman" w:hAnsi="Times New Roman"/>
          <w:sz w:val="28"/>
          <w:szCs w:val="28"/>
        </w:rPr>
        <w:t xml:space="preserve"> район»                                                                    Б.А. </w:t>
      </w:r>
      <w:proofErr w:type="spellStart"/>
      <w:r w:rsidRPr="00A44B14">
        <w:rPr>
          <w:rFonts w:ascii="Times New Roman" w:hAnsi="Times New Roman"/>
          <w:sz w:val="28"/>
          <w:szCs w:val="28"/>
        </w:rPr>
        <w:t>Абашев</w:t>
      </w:r>
      <w:proofErr w:type="spellEnd"/>
    </w:p>
    <w:p w:rsidR="004E0EA1" w:rsidRPr="004E0EA1" w:rsidRDefault="004E0EA1" w:rsidP="004E0EA1">
      <w:pPr>
        <w:autoSpaceDE w:val="0"/>
        <w:autoSpaceDN w:val="0"/>
        <w:adjustRightInd w:val="0"/>
        <w:spacing w:after="0" w:line="240" w:lineRule="auto"/>
        <w:jc w:val="center"/>
        <w:rPr>
          <w:rFonts w:ascii="Times New Roman" w:eastAsia="Times New Roman" w:hAnsi="Times New Roman"/>
          <w:b/>
          <w:bCs/>
          <w:sz w:val="28"/>
          <w:szCs w:val="28"/>
          <w:lang w:eastAsia="ru-RU"/>
        </w:rPr>
      </w:pPr>
    </w:p>
    <w:p w:rsidR="004E0EA1" w:rsidRPr="004E0EA1" w:rsidRDefault="004E0EA1" w:rsidP="004E0EA1">
      <w:pPr>
        <w:spacing w:after="0" w:line="240" w:lineRule="auto"/>
        <w:jc w:val="both"/>
        <w:rPr>
          <w:rFonts w:ascii="Times New Roman" w:hAnsi="Times New Roman"/>
          <w:sz w:val="28"/>
          <w:szCs w:val="28"/>
        </w:rPr>
      </w:pPr>
    </w:p>
    <w:p w:rsidR="004E0EA1" w:rsidRPr="004E0EA1" w:rsidRDefault="004E0EA1" w:rsidP="004E0EA1">
      <w:pPr>
        <w:spacing w:after="0" w:line="240" w:lineRule="auto"/>
        <w:ind w:right="-186"/>
        <w:jc w:val="both"/>
        <w:rPr>
          <w:rFonts w:ascii="Times New Roman" w:eastAsia="Times New Roman" w:hAnsi="Times New Roman"/>
          <w:bCs/>
          <w:sz w:val="28"/>
          <w:szCs w:val="28"/>
          <w:lang w:eastAsia="ru-RU"/>
        </w:rPr>
      </w:pPr>
    </w:p>
    <w:p w:rsidR="004E0EA1" w:rsidRPr="00B86184" w:rsidRDefault="004E0EA1" w:rsidP="00B86184">
      <w:pPr>
        <w:spacing w:after="0" w:line="240" w:lineRule="auto"/>
        <w:ind w:left="360"/>
        <w:jc w:val="both"/>
        <w:rPr>
          <w:rFonts w:ascii="Times New Roman" w:eastAsia="Times New Roman" w:hAnsi="Times New Roman"/>
          <w:sz w:val="28"/>
          <w:szCs w:val="28"/>
          <w:lang w:eastAsia="ru-RU"/>
        </w:rPr>
      </w:pPr>
    </w:p>
    <w:p w:rsidR="00B86184" w:rsidRPr="00B86184" w:rsidRDefault="00B86184" w:rsidP="00B86184">
      <w:pPr>
        <w:spacing w:after="0" w:line="240" w:lineRule="auto"/>
        <w:jc w:val="both"/>
        <w:rPr>
          <w:rFonts w:ascii="Times New Roman" w:eastAsia="Times New Roman" w:hAnsi="Times New Roman"/>
          <w:sz w:val="24"/>
          <w:szCs w:val="20"/>
          <w:lang w:eastAsia="ru-RU"/>
        </w:rPr>
      </w:pPr>
    </w:p>
    <w:p w:rsidR="00B86184" w:rsidRDefault="00B8618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Default="00A44B14"/>
    <w:p w:rsidR="00A44B14" w:rsidRPr="00A44B14" w:rsidRDefault="00A44B14" w:rsidP="00A44B14">
      <w:pPr>
        <w:spacing w:after="0" w:line="240" w:lineRule="auto"/>
        <w:ind w:firstLine="454"/>
        <w:jc w:val="right"/>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lastRenderedPageBreak/>
        <w:t>УТВЕРЖДЕНО</w:t>
      </w:r>
    </w:p>
    <w:p w:rsidR="00A44B14" w:rsidRPr="00A44B14" w:rsidRDefault="00A44B14" w:rsidP="00A44B14">
      <w:pPr>
        <w:spacing w:after="0" w:line="240" w:lineRule="auto"/>
        <w:ind w:firstLine="454"/>
        <w:jc w:val="right"/>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Решением Совета депутатов </w:t>
      </w:r>
    </w:p>
    <w:p w:rsidR="00A44B14" w:rsidRPr="00A44B14" w:rsidRDefault="00A44B14" w:rsidP="00A44B14">
      <w:pPr>
        <w:spacing w:after="0" w:line="240" w:lineRule="auto"/>
        <w:ind w:firstLine="454"/>
        <w:jc w:val="right"/>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муниципального образования</w:t>
      </w:r>
    </w:p>
    <w:p w:rsidR="00A44B14" w:rsidRPr="00A44B14" w:rsidRDefault="00A44B14" w:rsidP="00A44B14">
      <w:pPr>
        <w:spacing w:after="0" w:line="240" w:lineRule="auto"/>
        <w:ind w:firstLine="454"/>
        <w:jc w:val="right"/>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xml:space="preserve"> «</w:t>
      </w:r>
      <w:proofErr w:type="spellStart"/>
      <w:r w:rsidRPr="00A44B14">
        <w:rPr>
          <w:rFonts w:ascii="Times New Roman" w:eastAsia="Times New Roman" w:hAnsi="Times New Roman"/>
          <w:b/>
          <w:sz w:val="24"/>
          <w:szCs w:val="24"/>
          <w:lang w:eastAsia="ru-RU"/>
        </w:rPr>
        <w:t>Юкаменский</w:t>
      </w:r>
      <w:proofErr w:type="spellEnd"/>
      <w:r w:rsidRPr="00A44B14">
        <w:rPr>
          <w:rFonts w:ascii="Times New Roman" w:eastAsia="Times New Roman" w:hAnsi="Times New Roman"/>
          <w:b/>
          <w:sz w:val="24"/>
          <w:szCs w:val="24"/>
          <w:lang w:eastAsia="ru-RU"/>
        </w:rPr>
        <w:t xml:space="preserve"> район»</w:t>
      </w:r>
    </w:p>
    <w:p w:rsidR="00A44B14" w:rsidRPr="00A44B14" w:rsidRDefault="00A44B14" w:rsidP="00A44B14">
      <w:pPr>
        <w:spacing w:after="0" w:line="240" w:lineRule="auto"/>
        <w:ind w:firstLine="454"/>
        <w:jc w:val="right"/>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 261 от 23.11.2010 года</w:t>
      </w:r>
    </w:p>
    <w:p w:rsidR="00A44B14" w:rsidRPr="00A44B14" w:rsidRDefault="00A44B14" w:rsidP="00A44B14">
      <w:pPr>
        <w:spacing w:after="0" w:line="240" w:lineRule="auto"/>
        <w:ind w:firstLine="454"/>
        <w:jc w:val="right"/>
        <w:rPr>
          <w:rFonts w:ascii="Times New Roman" w:eastAsia="Times New Roman" w:hAnsi="Times New Roman"/>
          <w:b/>
          <w:sz w:val="24"/>
          <w:szCs w:val="24"/>
          <w:lang w:eastAsia="ru-RU"/>
        </w:rPr>
      </w:pPr>
      <w:r w:rsidRPr="00A44B14">
        <w:rPr>
          <w:rFonts w:ascii="Times New Roman" w:eastAsia="Times New Roman" w:hAnsi="Times New Roman"/>
          <w:b/>
          <w:sz w:val="24"/>
          <w:szCs w:val="24"/>
          <w:lang w:eastAsia="ru-RU"/>
        </w:rPr>
        <w:t>(с изм. от 25.11.2011г. № 314, от 31.05.2018г. № 98)</w:t>
      </w:r>
    </w:p>
    <w:p w:rsidR="00A44B14" w:rsidRPr="00A44B14" w:rsidRDefault="00A44B14" w:rsidP="00A44B14">
      <w:pPr>
        <w:autoSpaceDE w:val="0"/>
        <w:autoSpaceDN w:val="0"/>
        <w:adjustRightInd w:val="0"/>
        <w:spacing w:after="0" w:line="240" w:lineRule="auto"/>
        <w:jc w:val="center"/>
        <w:rPr>
          <w:rFonts w:ascii="Times New Roman" w:eastAsia="Times New Roman" w:hAnsi="Times New Roman"/>
          <w:b/>
          <w:bCs/>
          <w:sz w:val="28"/>
          <w:szCs w:val="28"/>
          <w:lang w:eastAsia="ru-RU"/>
        </w:rPr>
      </w:pPr>
    </w:p>
    <w:p w:rsidR="00A44B14" w:rsidRPr="00A44B14" w:rsidRDefault="00A44B14" w:rsidP="00A44B14">
      <w:pPr>
        <w:autoSpaceDE w:val="0"/>
        <w:autoSpaceDN w:val="0"/>
        <w:adjustRightInd w:val="0"/>
        <w:spacing w:after="0" w:line="240" w:lineRule="auto"/>
        <w:rPr>
          <w:rFonts w:ascii="Times New Roman" w:eastAsia="Times New Roman" w:hAnsi="Times New Roman"/>
          <w:b/>
          <w:bCs/>
          <w:sz w:val="28"/>
          <w:szCs w:val="28"/>
          <w:lang w:eastAsia="ru-RU"/>
        </w:rPr>
      </w:pPr>
    </w:p>
    <w:p w:rsidR="00A44B14" w:rsidRPr="00A44B14" w:rsidRDefault="00A44B14" w:rsidP="00A44B14">
      <w:pPr>
        <w:autoSpaceDE w:val="0"/>
        <w:autoSpaceDN w:val="0"/>
        <w:adjustRightInd w:val="0"/>
        <w:spacing w:after="0" w:line="240" w:lineRule="auto"/>
        <w:jc w:val="center"/>
        <w:rPr>
          <w:rFonts w:ascii="Times New Roman" w:eastAsia="Times New Roman" w:hAnsi="Times New Roman"/>
          <w:b/>
          <w:bCs/>
          <w:sz w:val="28"/>
          <w:szCs w:val="28"/>
          <w:lang w:eastAsia="ru-RU"/>
        </w:rPr>
      </w:pPr>
      <w:r w:rsidRPr="00A44B14">
        <w:rPr>
          <w:rFonts w:ascii="Times New Roman" w:eastAsia="Times New Roman" w:hAnsi="Times New Roman"/>
          <w:b/>
          <w:bCs/>
          <w:sz w:val="28"/>
          <w:szCs w:val="28"/>
          <w:lang w:eastAsia="ru-RU"/>
        </w:rPr>
        <w:t>ПОЛОЖЕНИЕ</w:t>
      </w:r>
    </w:p>
    <w:p w:rsidR="00A44B14" w:rsidRPr="00A44B14" w:rsidRDefault="00A44B14" w:rsidP="00A44B14">
      <w:pPr>
        <w:autoSpaceDE w:val="0"/>
        <w:autoSpaceDN w:val="0"/>
        <w:adjustRightInd w:val="0"/>
        <w:spacing w:after="0" w:line="240" w:lineRule="auto"/>
        <w:jc w:val="center"/>
        <w:rPr>
          <w:rFonts w:ascii="Times New Roman" w:eastAsia="Times New Roman" w:hAnsi="Times New Roman"/>
          <w:b/>
          <w:bCs/>
          <w:sz w:val="28"/>
          <w:szCs w:val="28"/>
          <w:lang w:eastAsia="ru-RU"/>
        </w:rPr>
      </w:pPr>
      <w:r w:rsidRPr="00A44B14">
        <w:rPr>
          <w:rFonts w:ascii="Times New Roman" w:eastAsia="Times New Roman" w:hAnsi="Times New Roman"/>
          <w:b/>
          <w:bCs/>
          <w:sz w:val="28"/>
          <w:szCs w:val="28"/>
          <w:lang w:eastAsia="ru-RU"/>
        </w:rPr>
        <w:t>Об Управлении финансов Администрации муниципального образования «</w:t>
      </w:r>
      <w:proofErr w:type="spellStart"/>
      <w:r w:rsidRPr="00A44B14">
        <w:rPr>
          <w:rFonts w:ascii="Times New Roman" w:eastAsia="Times New Roman" w:hAnsi="Times New Roman"/>
          <w:b/>
          <w:bCs/>
          <w:sz w:val="28"/>
          <w:szCs w:val="28"/>
          <w:lang w:eastAsia="ru-RU"/>
        </w:rPr>
        <w:t>Юкаменский</w:t>
      </w:r>
      <w:proofErr w:type="spellEnd"/>
      <w:r w:rsidRPr="00A44B14">
        <w:rPr>
          <w:rFonts w:ascii="Times New Roman" w:eastAsia="Times New Roman" w:hAnsi="Times New Roman"/>
          <w:b/>
          <w:bCs/>
          <w:sz w:val="28"/>
          <w:szCs w:val="28"/>
          <w:lang w:eastAsia="ru-RU"/>
        </w:rPr>
        <w:t xml:space="preserve"> район»</w:t>
      </w:r>
    </w:p>
    <w:p w:rsidR="00A44B14" w:rsidRP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1. Общие положения</w:t>
      </w:r>
    </w:p>
    <w:p w:rsidR="00A44B14" w:rsidRPr="00A44B14" w:rsidRDefault="00A44B14" w:rsidP="00A44B14">
      <w:pPr>
        <w:autoSpaceDE w:val="0"/>
        <w:autoSpaceDN w:val="0"/>
        <w:adjustRightInd w:val="0"/>
        <w:spacing w:after="0" w:line="240" w:lineRule="auto"/>
        <w:ind w:left="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1.1. Управление финансов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(далее по тексту – Управление) является функциональным органом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уполномоченным в сфере финансово-бюджетной политики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1.2. Полное наименование Управления - Управление финансов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сокращенное наименование Управления – УФ Администрации Юкаменского района.</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1.3. </w:t>
      </w:r>
      <w:proofErr w:type="gramStart"/>
      <w:r w:rsidRPr="00A44B14">
        <w:rPr>
          <w:rFonts w:ascii="Times New Roman" w:eastAsia="Times New Roman" w:hAnsi="Times New Roman"/>
          <w:sz w:val="28"/>
          <w:szCs w:val="28"/>
          <w:lang w:eastAsia="ru-RU"/>
        </w:rPr>
        <w:t>В своей деятельности Управление руководствуется Конституцией Российской Федерации, Бюджетным кодексом Российской Федерации, федеральными законами, Конституцией Удмуртской Республики, законами Удмуртской Республики и иными нормативными правовыми актами, принятыми органами государственной власти Российской Федерации и Удмуртской Республики, Уставом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муниципальными правовыми актами органов и должностных лиц местного самоуправления, настоящим Положением.</w:t>
      </w:r>
      <w:proofErr w:type="gramEnd"/>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1.4. Управление  является юридическим лицом, созданным в форме муниципального бюджетного учреждения, имеет самостоятельный баланс, гербовую печать со своим наименованием, иные печати, штампы и бланки установленного образца, и счета, открываемые в соответствии с законодательством Российской Федерации. Управление может от своего имени приобретать и осуществлять имущественные и неимущественные права. Управление приобретает права юридического лица с момента государственной регистрации.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1.5. Численность Управления и порядок формирования структуры утверждается Главой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1.6. Работники Управления, замещающие муниципальные должности муниципальной службы, являются муниципальными служащими, на которых распространяется действие законодательства о муниципальной службе.</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lastRenderedPageBreak/>
        <w:t>1.7. Юридический адрес Управления: 427680, Удмуртская Республика, с. Юкаменское, ул. Первомайская, 9.</w:t>
      </w:r>
    </w:p>
    <w:p w:rsidR="00A44B14" w:rsidRP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2. Основные задачи Управления </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2.1. Подготовка проектов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2.2. Реализация единой финансовой, бюджетной и долговой политики на территории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2.3. Организация исполнения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и подготовки отчетов об исполнении бюджета.</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2.4. Организация разработки, утверждения, исполнения и мониторинга исполнения среднесрочного финансового плана.</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2.5. Осуществление учета операций по кассовому исполнению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2.6. Осуществление в пределах своей компетенции финансового контроля.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2.7. Управление муниципальным долгом.</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2.8. Оказание методической помощи по формированию и исполнению бюджетов муниципальных образований – поселений, находящихся на территории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2.9. Методическое руководство ведения бюджетного учета, </w:t>
      </w:r>
      <w:proofErr w:type="gramStart"/>
      <w:r w:rsidRPr="00A44B14">
        <w:rPr>
          <w:rFonts w:ascii="Times New Roman" w:eastAsia="Times New Roman" w:hAnsi="Times New Roman"/>
          <w:sz w:val="28"/>
          <w:szCs w:val="28"/>
          <w:lang w:eastAsia="ru-RU"/>
        </w:rPr>
        <w:t>контроль за</w:t>
      </w:r>
      <w:proofErr w:type="gramEnd"/>
      <w:r w:rsidRPr="00A44B14">
        <w:rPr>
          <w:rFonts w:ascii="Times New Roman" w:eastAsia="Times New Roman" w:hAnsi="Times New Roman"/>
          <w:sz w:val="28"/>
          <w:szCs w:val="28"/>
          <w:lang w:eastAsia="ru-RU"/>
        </w:rPr>
        <w:t xml:space="preserve"> организацией бюджетного учета и отчетностью в муниципальных бюджетных учреждениях и органах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2.10. Участие в подготовке проектов муниципальных правовых актов по вопросам, входящим в компетенцию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2.11. Администрирование поступлений местного бюджета в соответствии с действующим законодательством.</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2.12. Осуществление казначейского исполнения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left="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 Основные функции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 Готовит предложения по основным направлениям финансовой, бюджетной и налоговой политики на территории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 Организует в соответствии с законодательством Российской Федерации, Удмуртской Республики, муниципальными правовыми актами работу по составлению проекта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представляет проект бюджета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и Совету Депутатов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lastRenderedPageBreak/>
        <w:t>3.3. Осуществляет методическое руководство по вопросам составления проекта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при работе с главными распорядителями.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3.4. Участвует в подготовке муниципальных программ, обеспечивает в установленном порядке их финансирование за счет средств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3.5. Участвует в установленном порядке в разработке проектов муниципальных правовых актов.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3.6. Определяет перспективный прогноз поступления доходов по каждому источнику в соответствии с налоговым законодательством Российской Федерации, Удмуртской Республики и муниципальными правовыми актами.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3.7. В пределах своей компетенции проводит политику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по работе с налоговыми органами и органами Федерального казначейства по обеспечению своевременного и полного поступления налогов и других обязательных платежей в бюджет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разрабатывает предложения по совершенствованию налоговой политики на территории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3.8. В </w:t>
      </w:r>
      <w:proofErr w:type="gramStart"/>
      <w:r w:rsidRPr="00A44B14">
        <w:rPr>
          <w:rFonts w:ascii="Times New Roman" w:eastAsia="Times New Roman" w:hAnsi="Times New Roman"/>
          <w:sz w:val="28"/>
          <w:szCs w:val="28"/>
          <w:lang w:eastAsia="ru-RU"/>
        </w:rPr>
        <w:t>порядке, установленном решением о бюджете выполняет</w:t>
      </w:r>
      <w:proofErr w:type="gramEnd"/>
      <w:r w:rsidRPr="00A44B14">
        <w:rPr>
          <w:rFonts w:ascii="Times New Roman" w:eastAsia="Times New Roman" w:hAnsi="Times New Roman"/>
          <w:sz w:val="28"/>
          <w:szCs w:val="28"/>
          <w:lang w:eastAsia="ru-RU"/>
        </w:rPr>
        <w:t xml:space="preserve"> бюджетные полномочия главного администратора (администратора) доходов бюджета и главного администратора (администратора) источников финансирования дефицита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w:t>
      </w:r>
    </w:p>
    <w:p w:rsidR="00A44B14" w:rsidRP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       3.9. Ведет реестр расходных обязательств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представляет его и свод реестров расходных обязательств муниципальных образований – поселений, находящихся на территории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Министерство финансов Удмуртской Республики.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3.10. Составляет сводную бюджетную роспись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3.11. Вносит изменения в сводную бюджетную роспись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порядке, установленном Бюджетным кодексом Российской Федерации.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3.12. Доводит до главных распорядителей и получателей средств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показатели сводной бюджетной росписи в форме уведомлений о бюджетных ассигнованиях, лимитов бюджетных обязательств и объемов финансирования.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3.13. Организует исполнение и исполняет бюджет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3.14. Определяет порядок санкционирования расходов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3.15. Ведет учет бюджетных обязательств.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lastRenderedPageBreak/>
        <w:t>3.16. Взаимодействует с органами федерального казначейства на основании соответствующих соглашений (договоров) и регламентов документооборота в части обслуживания кассового исполнения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3.17. Осуществляет мониторинг бюджетного сектора и муниципальных финансов.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3.18. Ведет муниципальную долговую книгу.</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3.19. Составляет отчет об исполнении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представляет его на утверждение в Администрацию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для направления в Совет депутатов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и орган муниципального финансового контроля.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3.20. Предоставляет бюджетную отчетность об исполнении консолидированного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Министерство финансов Удмуртской Республики.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3.21. Обеспечивает предоставление в Федеральное казначейство информации и документов в соответствии с действующим законодательством в целях формирования и ведения Сводного реестра участников бюджетного процесса, а также юридических лиц, не являющихся участниками бюджетного процесса.</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3.22. Открывает в территориальном органе Управления Федерального казначейства по Удмуртской Республике, в учреждениях Банка России и иных кредитных организациях лицевые и иные счета по учету средств местного бюджета в соответствии с нормативными правовыми актами Российской Федерации, Удмуртской Республики, муниципальными актами.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3.23. Осуществляет исполнение судебных актов по обращению взыскания на средства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соответствии с Бюджетным кодексом Российской Федерации.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3.24. Осуществляет подтверждение денежных обязательств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и совершает разрешительную надпись на право осуществления расходов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рамках выделенных лимитов бюджетных обязательств.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3.25.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и  находящиеся в их ведении бюджетные учреждения.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3.26. Осуществляет финансовый </w:t>
      </w:r>
      <w:proofErr w:type="gramStart"/>
      <w:r w:rsidRPr="00A44B14">
        <w:rPr>
          <w:rFonts w:ascii="Times New Roman" w:eastAsia="Times New Roman" w:hAnsi="Times New Roman"/>
          <w:sz w:val="28"/>
          <w:szCs w:val="28"/>
          <w:lang w:eastAsia="ru-RU"/>
        </w:rPr>
        <w:t>контроль за</w:t>
      </w:r>
      <w:proofErr w:type="gramEnd"/>
      <w:r w:rsidRPr="00A44B14">
        <w:rPr>
          <w:rFonts w:ascii="Times New Roman" w:eastAsia="Times New Roman" w:hAnsi="Times New Roman"/>
          <w:sz w:val="28"/>
          <w:szCs w:val="28"/>
          <w:lang w:eastAsia="ru-RU"/>
        </w:rPr>
        <w:t xml:space="preserve"> операциями с бюджетными средствами получателей  средств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3.27. В установленном законодательством порядке осуществляет эмиссию и размещение муниципальных ценных бумаг.</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3.28. Проводит операции по обслуживанию внутреннего долга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порядке, </w:t>
      </w:r>
      <w:r w:rsidRPr="00A44B14">
        <w:rPr>
          <w:rFonts w:ascii="Times New Roman" w:eastAsia="Times New Roman" w:hAnsi="Times New Roman"/>
          <w:sz w:val="28"/>
          <w:szCs w:val="28"/>
          <w:lang w:eastAsia="ru-RU"/>
        </w:rPr>
        <w:lastRenderedPageBreak/>
        <w:t>установленном действующим законодательством; управляет в установленном порядке внутренним долгом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осуществляет необходимые меры по совершенствованию его структуры и оптимизации расходов по его обслуживанию.</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3.29. Осуществляет подготовку проектов договоров о привлечении кредитов кредитных организаций и бюджетных кредитов, обеспечивает своевременное погашение кредитов, осуществляет </w:t>
      </w:r>
      <w:proofErr w:type="gramStart"/>
      <w:r w:rsidRPr="00A44B14">
        <w:rPr>
          <w:rFonts w:ascii="Times New Roman" w:eastAsia="Times New Roman" w:hAnsi="Times New Roman"/>
          <w:sz w:val="28"/>
          <w:szCs w:val="28"/>
          <w:lang w:eastAsia="ru-RU"/>
        </w:rPr>
        <w:t>контроль за</w:t>
      </w:r>
      <w:proofErr w:type="gramEnd"/>
      <w:r w:rsidRPr="00A44B14">
        <w:rPr>
          <w:rFonts w:ascii="Times New Roman" w:eastAsia="Times New Roman" w:hAnsi="Times New Roman"/>
          <w:sz w:val="28"/>
          <w:szCs w:val="28"/>
          <w:lang w:eastAsia="ru-RU"/>
        </w:rPr>
        <w:t xml:space="preserve"> целевым использованием предоставленных средств.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3.30.  В качестве уполномоченного органа предоставляет в Министерство финансов Удмуртской Республики и иные органы исполнительной власти Удмуртской Республики оперативную и иную отчетность о расходовании предоставленных субсидий, субвенций и иных межбюджетных трансфертов, имеющих целевое назначение в соответствии с законодательством Российской Федерации и Удмуртской Республики.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3.31. По поручению Главы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готовит и заключает договоры о предоставлении средств местного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на возвратной основе и муниципальных гарантий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установленном законодательством порядке. Осуществляет </w:t>
      </w:r>
      <w:proofErr w:type="gramStart"/>
      <w:r w:rsidRPr="00A44B14">
        <w:rPr>
          <w:rFonts w:ascii="Times New Roman" w:eastAsia="Times New Roman" w:hAnsi="Times New Roman"/>
          <w:sz w:val="28"/>
          <w:szCs w:val="28"/>
          <w:lang w:eastAsia="ru-RU"/>
        </w:rPr>
        <w:t>контроль за</w:t>
      </w:r>
      <w:proofErr w:type="gramEnd"/>
      <w:r w:rsidRPr="00A44B14">
        <w:rPr>
          <w:rFonts w:ascii="Times New Roman" w:eastAsia="Times New Roman" w:hAnsi="Times New Roman"/>
          <w:sz w:val="28"/>
          <w:szCs w:val="28"/>
          <w:lang w:eastAsia="ru-RU"/>
        </w:rPr>
        <w:t xml:space="preserve"> соблюдением получателями бюджетных кредитов условий выделения, получения, целевого использования и возврата бюджетных средств.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3.32. Осуществляет методическое руководство по вопросам ведения бюджетного учета и отчетности в бюджетных учреждениях в пределах своей компетенции.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3.33. Устанавливает порядок ведения и составления отчетности об исполнении местного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смет расходов в учреждениях и организациях, финансируемых полностью или частично из местного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3.34. Организует  и ведет бюджетный учет, составляет бюджетную отчетность об исполнении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отчет об итогах эмиссии ценных бумаг.</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3.35. Координирует деятельность участников бюджетного процесса по составлению и представлению бюджетной отчетности. Рассматривает бюджетную отчетность главных распорядителей бюджетных средств, главных администраторов доходов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главных администраторов источников финансирования дефицита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Устанавливает порядок и сроки предоставления ими бюджетной отчетности.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3.36. Осуществляет финансовый контроль (предварительный, текущий и последующий) за операциями с бюджетными средствами главных </w:t>
      </w:r>
      <w:r w:rsidRPr="00A44B14">
        <w:rPr>
          <w:rFonts w:ascii="Times New Roman" w:eastAsia="Times New Roman" w:hAnsi="Times New Roman"/>
          <w:sz w:val="28"/>
          <w:szCs w:val="28"/>
          <w:lang w:eastAsia="ru-RU"/>
        </w:rPr>
        <w:lastRenderedPageBreak/>
        <w:t>распорядителей и получателей средств местного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3.37. Осуществляет в соответствии с инструкцией по делопроизводству работу по комплектованию, хранению, учету и использованию архивных документов, сформировавшихся в процессе деятельности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3.38. Организует личный прием граждан, обеспечивает своевременное рассмотрение устных и письменных обращений граждан и организаций.</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3.39. Организует профессиональную подготовку, переподготовку и повышение квалификации работников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3.40. Обеспечивает защиту информации и персональных данных в пределах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3.41. Организует и обеспечивает мобилизационную подготовку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3.42. Осуществляет иные полномочия в соответствии с действующим законодательством.</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3.43. Осуществляет контроль в соответствии с частью 5 статьи 99 Федерального закона от 05.04.2013 № 44 – ФЗ «О контрактной системе в сфере закупок товаров, работ, услуг для обеспечения государственных и муниципальных нужд.</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 Права и ответственность</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 В пределах своей компетенции Управление имеет право:</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4.1.1. Разрабатывать и вносить на утверждение в установленном порядке проекты муниципальных правовых актов.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4.1.2. Согласовывать проекты муниципальных правовых актов, решений Совета депутатов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вносить по ним замечания и предложения.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4.1.3. Запрашивать и получать в установленном порядке от структурных подразделений Администрации района, органов местного самоуправления, органов государственной власти и организаций материалы и информацию, связанную с осуществлением функций, возложенных на Управление.</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4.1.4. Вносить на рассмотрение Главе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Главе Администрации муниципального образования   «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предложения для принятия решений по реализации задач и функций, возложенных на Управление.</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4.1.5. Давать разъяснения органам государственной власти, местного самоуправления, организациям, гражданам по вопросам, отнесенным к полномочиям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4.1.6. Требовать от главных распорядителей и получателей средств местного бюджета  предоставления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lastRenderedPageBreak/>
        <w:t>4.1.7. Проверять в ревизуемых организациях денежные, бухгалтерские и другие документы, фактическое наличие и правильность использования денежных средств, ценных бумаг и материальных ценностей при проведении финансовых проверок.</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4.1.8. Беспрепятственного доступа работников Управления во все здания и помещения, занимаемые ревизуемыми организациями при проведении ревизий и финансовых проверок.</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4.1.9. Привлекать в установленном порядке специалистов структурных подразделений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для проработки отдельных вопросов, а также для проведения финансовых проверок.</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4.1.10. Вносить предложения об ограничении, приостановлении, прекращении финансирования бюджетных организаций при выявлении фактов нарушений законодательства Российской Федерации.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4.1.11. Согласовывать решения об изменении сроков уплаты местных налогов в порядке, установленном законодательством Российской  Федерации.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4.1.12.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мировых соглашений, </w:t>
      </w:r>
      <w:proofErr w:type="gramStart"/>
      <w:r w:rsidRPr="00A44B14">
        <w:rPr>
          <w:rFonts w:ascii="Times New Roman" w:eastAsia="Times New Roman" w:hAnsi="Times New Roman"/>
          <w:sz w:val="28"/>
          <w:szCs w:val="28"/>
          <w:lang w:eastAsia="ru-RU"/>
        </w:rPr>
        <w:t>устанавливая условия</w:t>
      </w:r>
      <w:proofErr w:type="gramEnd"/>
      <w:r w:rsidRPr="00A44B14">
        <w:rPr>
          <w:rFonts w:ascii="Times New Roman" w:eastAsia="Times New Roman" w:hAnsi="Times New Roman"/>
          <w:sz w:val="28"/>
          <w:szCs w:val="28"/>
          <w:lang w:eastAsia="ru-RU"/>
        </w:rPr>
        <w:t xml:space="preserve"> урегулирования задолженности должников по денежным обязательствам перед муниципальным образованием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4.1.13. Осуществлять иные права в пределах своей компетенции в соответствии с законодательством Российской Федерации, Удмуртской Республики, муниципальными правовыми актами.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4.2. Управление несет ответственность:</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4.2.1. За достоверность данных о долговых обязательствах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переданных в Министерство финансов Удмуртской Республики.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4.2.2. За своевременное и качественное исполнение функций, возложенных на Управление настоящим Положением.</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5. Организация деятельности Управления </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5.1. Управление возглавляет заместитель Главы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 начальник Управления финансов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(Заместитель Главы Администрации </w:t>
      </w:r>
      <w:proofErr w:type="gramStart"/>
      <w:r w:rsidRPr="00A44B14">
        <w:rPr>
          <w:rFonts w:ascii="Times New Roman" w:eastAsia="Times New Roman" w:hAnsi="Times New Roman"/>
          <w:sz w:val="28"/>
          <w:szCs w:val="28"/>
          <w:lang w:eastAsia="ru-RU"/>
        </w:rPr>
        <w:t>–н</w:t>
      </w:r>
      <w:proofErr w:type="gramEnd"/>
      <w:r w:rsidRPr="00A44B14">
        <w:rPr>
          <w:rFonts w:ascii="Times New Roman" w:eastAsia="Times New Roman" w:hAnsi="Times New Roman"/>
          <w:sz w:val="28"/>
          <w:szCs w:val="28"/>
          <w:lang w:eastAsia="ru-RU"/>
        </w:rPr>
        <w:t>ачальник Управления финансов), назначаемый и освобождаемый от должности Главой Администрации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в соответствие с Уставом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Заместитель Главы Администрации - начальник Управления финансов является должностным лицом Администрации муниципального образования </w:t>
      </w:r>
      <w:r w:rsidRPr="00A44B14">
        <w:rPr>
          <w:rFonts w:ascii="Times New Roman" w:eastAsia="Times New Roman" w:hAnsi="Times New Roman"/>
          <w:sz w:val="28"/>
          <w:szCs w:val="28"/>
          <w:lang w:eastAsia="ru-RU"/>
        </w:rPr>
        <w:lastRenderedPageBreak/>
        <w:t>«</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осуществляет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функций.</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 Заместитель Главы Администрации - начальник Управления финансов: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5.2.1. Обеспечивает организацию работы и руководство деятельностью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5.2.2. Вносит в установленном порядке на рассмотрение проекты правовых актов по вопросам, входящим в компетенцию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5.2.3. Назначает на должность и освобождает от занимаемой должности муниципальных служащих и работников, замещающих должности, не отнесенные к должностям муниципальной службы.</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5.2.4. Представляет в установленном порядке работников Управления к присвоению почетных званий и награждению наградами и поощрениями.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5.2.5. Подписывает гражданско-правовые договоры, заключаемые от имени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5.2.6. Подписывает в установленном порядке договоры о предоставлении бюджетных кредитов из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5.2.7. Подписывает соглашения о кассовом обслуживании исполнения бюджета Юкаменского района с Управлением Федерального казначейства по Удмуртской Республике;</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5.2.8. Действует без доверенности от имени Управления, представляет его интересы в государственных органах, судебных органах и других организациях.</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5.2.9. Подписывает бюджетную отчетность об исполнении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5.2.10. В пределах, установленных законодательством, настоящим Положением и договором об оперативном управлении имуществом, распоряжается имуществом Управления, заключает договоры, выдает доверенности.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5.2.11. Открывает лицевые счета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5.2.12. Утверждает штатное расписание.</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5.2.13. Утверждает смету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5.2.14. Утверждает служебный распорядок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5.2.15. Организует проведение инструктажа по охране труда вновь принятых работников.</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5.2.15. В пределах своей компетенции издает приказы и распоряжения, дает указания, обязательные для всех муниципальных служащих и работников, замещающих должности, не отнесенные к должностям муниципальной службы Управления. Заместитель Главы Администрации - начальник Управления финансов имеет право применять меры принуждения за нарушение бюджетного законодательства в соответствии с Бюджетным </w:t>
      </w:r>
      <w:r w:rsidRPr="00A44B14">
        <w:rPr>
          <w:rFonts w:ascii="Times New Roman" w:eastAsia="Times New Roman" w:hAnsi="Times New Roman"/>
          <w:sz w:val="28"/>
          <w:szCs w:val="28"/>
          <w:lang w:eastAsia="ru-RU"/>
        </w:rPr>
        <w:lastRenderedPageBreak/>
        <w:t>кодексом Российской Федерации, законодательством Удмуртской Республики и муниципальными актами.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5.3. В состав Управления входят следующие структурные подразделения: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Бюджетный отдел</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Отдел бухгалтерского учета и отчетности (сектор казначейского исполнения бюджета)</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Прочие (обслуживающий персонал)</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6. Взаимоотношения Управления </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6.1. Взаимоотношения Управления с органами местного самоуправления Юкаменского района и поселений, находящихся на территории района строятся в соответствии с законодательством Российской Федерации, Удмуртской Республики, муниципальными правовыми актами.</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7. Средства и имущество Управления </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7.1. Финансирование расходов на содержание Управления осуществляется из бюджета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за счет средств, предусмотренных решением о бюджете на данные цели. Расходы осуществляются в соответствии с утвержденной в установленном порядке сметой.</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7.2. Имущество Управления является муниципальной собственностью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 закрепляется за Управлением и используется на праве оперативного управления.</w:t>
      </w:r>
    </w:p>
    <w:p w:rsidR="00A44B14" w:rsidRPr="00A44B14" w:rsidRDefault="00A44B14" w:rsidP="00A44B14">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A44B14">
        <w:rPr>
          <w:rFonts w:ascii="Times New Roman" w:eastAsia="Times New Roman" w:hAnsi="Times New Roman"/>
          <w:sz w:val="28"/>
          <w:szCs w:val="28"/>
          <w:lang w:eastAsia="ru-RU"/>
        </w:rPr>
        <w:t xml:space="preserve">8. Реорганизация и ликвидация Управления </w:t>
      </w:r>
    </w:p>
    <w:p w:rsidR="00A44B14" w:rsidRPr="00A44B14" w:rsidRDefault="00A44B14" w:rsidP="00A44B14">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r w:rsidRPr="00A44B14">
        <w:rPr>
          <w:rFonts w:ascii="Arial" w:eastAsia="Times New Roman" w:hAnsi="Arial" w:cs="Arial"/>
          <w:sz w:val="28"/>
          <w:szCs w:val="28"/>
          <w:lang w:eastAsia="ru-RU"/>
        </w:rPr>
        <w:t xml:space="preserve">         </w:t>
      </w:r>
      <w:r w:rsidRPr="00A44B14">
        <w:rPr>
          <w:rFonts w:ascii="Times New Roman" w:eastAsia="Times New Roman" w:hAnsi="Times New Roman"/>
          <w:sz w:val="28"/>
          <w:szCs w:val="28"/>
          <w:lang w:eastAsia="ru-RU"/>
        </w:rPr>
        <w:t>8.1. Реорганизация и ликвидация Управления  осуществляется в порядке, предусмотренном Гражданским кодексом Российской Федерации и Уставом муниципального образования «</w:t>
      </w:r>
      <w:proofErr w:type="spellStart"/>
      <w:r w:rsidRPr="00A44B14">
        <w:rPr>
          <w:rFonts w:ascii="Times New Roman" w:eastAsia="Times New Roman" w:hAnsi="Times New Roman"/>
          <w:sz w:val="28"/>
          <w:szCs w:val="28"/>
          <w:lang w:eastAsia="ru-RU"/>
        </w:rPr>
        <w:t>Юкаменский</w:t>
      </w:r>
      <w:proofErr w:type="spellEnd"/>
      <w:r w:rsidRPr="00A44B14">
        <w:rPr>
          <w:rFonts w:ascii="Times New Roman" w:eastAsia="Times New Roman" w:hAnsi="Times New Roman"/>
          <w:sz w:val="28"/>
          <w:szCs w:val="28"/>
          <w:lang w:eastAsia="ru-RU"/>
        </w:rPr>
        <w:t xml:space="preserve"> район».</w:t>
      </w: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337BD9"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Default="00337BD9" w:rsidP="00A44B14">
      <w:pPr>
        <w:autoSpaceDE w:val="0"/>
        <w:autoSpaceDN w:val="0"/>
        <w:adjustRightInd w:val="0"/>
        <w:spacing w:after="0" w:line="240" w:lineRule="auto"/>
        <w:jc w:val="both"/>
        <w:rPr>
          <w:rFonts w:ascii="Times New Roman" w:eastAsia="Times New Roman" w:hAnsi="Times New Roman"/>
          <w:sz w:val="28"/>
          <w:szCs w:val="28"/>
          <w:lang w:eastAsia="ru-RU"/>
        </w:rPr>
      </w:pPr>
      <w:r w:rsidRPr="00A518E5">
        <w:rPr>
          <w:rFonts w:ascii="Times New Roman" w:eastAsia="Times New Roman" w:hAnsi="Times New Roman"/>
          <w:b/>
          <w:bCs/>
          <w:noProof/>
          <w:lang w:eastAsia="ru-RU"/>
        </w:rPr>
        <w:drawing>
          <wp:anchor distT="0" distB="0" distL="114300" distR="114300" simplePos="0" relativeHeight="251667456" behindDoc="1" locked="0" layoutInCell="1" allowOverlap="1" wp14:anchorId="61261348" wp14:editId="0CBEA347">
            <wp:simplePos x="0" y="0"/>
            <wp:positionH relativeFrom="margin">
              <wp:posOffset>2326640</wp:posOffset>
            </wp:positionH>
            <wp:positionV relativeFrom="margin">
              <wp:posOffset>-325120</wp:posOffset>
            </wp:positionV>
            <wp:extent cx="1085850" cy="1790700"/>
            <wp:effectExtent l="0" t="0" r="0" b="0"/>
            <wp:wrapThrough wrapText="bothSides">
              <wp:wrapPolygon edited="0">
                <wp:start x="0" y="0"/>
                <wp:lineTo x="0" y="21370"/>
                <wp:lineTo x="21221" y="21370"/>
                <wp:lineTo x="21221" y="0"/>
                <wp:lineTo x="0" y="0"/>
              </wp:wrapPolygon>
            </wp:wrapThrough>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337BD9" w:rsidRPr="00337BD9" w:rsidRDefault="00337BD9" w:rsidP="00337BD9">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337BD9">
        <w:rPr>
          <w:rFonts w:ascii="Times New Roman" w:eastAsia="Times New Roman" w:hAnsi="Times New Roman"/>
          <w:b/>
          <w:bCs/>
          <w:lang w:eastAsia="ru-RU"/>
        </w:rPr>
        <w:t>СОВЕТ ДЕПУТАТОВ МУНИЦИПАЛЬНОГО ОБРАЗОВАНИЯ «ЮКАМЕНСКИЙ РАЙОН»</w:t>
      </w:r>
    </w:p>
    <w:p w:rsidR="00337BD9" w:rsidRPr="00337BD9" w:rsidRDefault="00337BD9" w:rsidP="00337BD9">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337BD9">
        <w:rPr>
          <w:rFonts w:ascii="Times New Roman" w:eastAsia="Times New Roman" w:hAnsi="Times New Roman"/>
          <w:b/>
          <w:bCs/>
          <w:lang w:eastAsia="ru-RU"/>
        </w:rPr>
        <w:t>«ЮКАМЕН ЁРОС» МУНИЦИПАЛ КЫЛДЫТЭТЫСЬ ДЕПУТАТ КЕНЕШ</w:t>
      </w:r>
    </w:p>
    <w:p w:rsidR="00337BD9" w:rsidRPr="00337BD9" w:rsidRDefault="00337BD9" w:rsidP="00337BD9">
      <w:pPr>
        <w:jc w:val="center"/>
        <w:rPr>
          <w:rFonts w:ascii="Times New Roman" w:hAnsi="Times New Roman"/>
          <w:b/>
          <w:lang w:eastAsia="ru-RU"/>
        </w:rPr>
      </w:pPr>
    </w:p>
    <w:p w:rsidR="00337BD9" w:rsidRPr="00337BD9" w:rsidRDefault="00337BD9" w:rsidP="00337BD9">
      <w:pPr>
        <w:spacing w:after="0" w:line="240" w:lineRule="auto"/>
        <w:rPr>
          <w:rFonts w:ascii="Times New Roman" w:hAnsi="Times New Roman"/>
          <w:b/>
          <w:sz w:val="24"/>
          <w:szCs w:val="24"/>
          <w:u w:val="single"/>
          <w:lang w:eastAsia="ru-RU"/>
        </w:rPr>
      </w:pPr>
      <w:r w:rsidRPr="00337BD9">
        <w:rPr>
          <w:lang w:eastAsia="ru-RU"/>
        </w:rPr>
        <w:t xml:space="preserve">     </w:t>
      </w:r>
      <w:r w:rsidRPr="00337BD9">
        <w:rPr>
          <w:rFonts w:ascii="Times New Roman" w:hAnsi="Times New Roman"/>
          <w:b/>
          <w:sz w:val="24"/>
          <w:szCs w:val="24"/>
          <w:lang w:eastAsia="ru-RU"/>
        </w:rPr>
        <w:t xml:space="preserve"> </w:t>
      </w:r>
      <w:r w:rsidRPr="00337BD9">
        <w:rPr>
          <w:rFonts w:ascii="Times New Roman" w:hAnsi="Times New Roman"/>
          <w:b/>
          <w:sz w:val="24"/>
          <w:szCs w:val="24"/>
          <w:u w:val="single"/>
          <w:lang w:eastAsia="ru-RU"/>
        </w:rPr>
        <w:t>«31» мая  2018г.______________________________________          ____________№  99</w:t>
      </w:r>
    </w:p>
    <w:p w:rsidR="00337BD9" w:rsidRPr="00337BD9" w:rsidRDefault="00337BD9" w:rsidP="00337BD9">
      <w:pPr>
        <w:spacing w:after="0" w:line="240" w:lineRule="auto"/>
        <w:jc w:val="center"/>
        <w:rPr>
          <w:rFonts w:ascii="Times New Roman" w:hAnsi="Times New Roman"/>
          <w:b/>
          <w:sz w:val="24"/>
          <w:szCs w:val="24"/>
          <w:lang w:eastAsia="ru-RU"/>
        </w:rPr>
      </w:pPr>
      <w:r w:rsidRPr="00337BD9">
        <w:rPr>
          <w:rFonts w:ascii="Times New Roman" w:hAnsi="Times New Roman"/>
          <w:b/>
          <w:sz w:val="24"/>
          <w:szCs w:val="24"/>
          <w:lang w:eastAsia="ru-RU"/>
        </w:rPr>
        <w:t>с. Юкаменское</w:t>
      </w:r>
    </w:p>
    <w:p w:rsidR="00337BD9" w:rsidRPr="00337BD9" w:rsidRDefault="00337BD9" w:rsidP="00337BD9">
      <w:pPr>
        <w:jc w:val="center"/>
        <w:rPr>
          <w:rFonts w:ascii="Times New Roman" w:hAnsi="Times New Roman"/>
          <w:b/>
          <w:sz w:val="24"/>
          <w:szCs w:val="24"/>
          <w:lang w:eastAsia="ru-RU"/>
        </w:rPr>
      </w:pPr>
    </w:p>
    <w:p w:rsidR="00337BD9" w:rsidRPr="00337BD9" w:rsidRDefault="00337BD9" w:rsidP="00337BD9">
      <w:pPr>
        <w:jc w:val="center"/>
        <w:rPr>
          <w:rFonts w:ascii="Times New Roman" w:hAnsi="Times New Roman"/>
          <w:b/>
          <w:sz w:val="24"/>
          <w:szCs w:val="24"/>
          <w:lang w:eastAsia="ru-RU"/>
        </w:rPr>
      </w:pPr>
      <w:r w:rsidRPr="00337BD9">
        <w:rPr>
          <w:rFonts w:ascii="Times New Roman" w:hAnsi="Times New Roman"/>
          <w:b/>
          <w:sz w:val="24"/>
          <w:szCs w:val="24"/>
          <w:lang w:eastAsia="ru-RU"/>
        </w:rPr>
        <w:t>РЕШЕНИЕ</w:t>
      </w:r>
    </w:p>
    <w:p w:rsidR="00337BD9" w:rsidRPr="00337BD9" w:rsidRDefault="00337BD9" w:rsidP="00337BD9">
      <w:pPr>
        <w:spacing w:after="0" w:line="240" w:lineRule="auto"/>
        <w:ind w:left="360"/>
        <w:jc w:val="center"/>
        <w:rPr>
          <w:rFonts w:ascii="Times New Roman" w:eastAsia="Times New Roman" w:hAnsi="Times New Roman"/>
          <w:b/>
          <w:sz w:val="28"/>
          <w:szCs w:val="28"/>
          <w:lang w:eastAsia="ru-RU"/>
        </w:rPr>
      </w:pPr>
      <w:r w:rsidRPr="00337BD9">
        <w:rPr>
          <w:rFonts w:ascii="Times New Roman" w:eastAsia="Times New Roman" w:hAnsi="Times New Roman"/>
          <w:b/>
          <w:sz w:val="28"/>
          <w:szCs w:val="28"/>
          <w:lang w:eastAsia="ru-RU"/>
        </w:rPr>
        <w:t>О состоянии законности и правопорядка в Юкаменском районе</w:t>
      </w:r>
    </w:p>
    <w:p w:rsidR="00337BD9" w:rsidRPr="00337BD9" w:rsidRDefault="00337BD9" w:rsidP="00337BD9">
      <w:pPr>
        <w:spacing w:after="0" w:line="240" w:lineRule="auto"/>
        <w:ind w:left="360"/>
        <w:jc w:val="center"/>
        <w:rPr>
          <w:rFonts w:ascii="Times New Roman" w:eastAsia="Times New Roman" w:hAnsi="Times New Roman"/>
          <w:b/>
          <w:sz w:val="28"/>
          <w:szCs w:val="28"/>
          <w:lang w:eastAsia="ru-RU"/>
        </w:rPr>
      </w:pPr>
      <w:r w:rsidRPr="00337BD9">
        <w:rPr>
          <w:rFonts w:ascii="Times New Roman" w:eastAsia="Times New Roman" w:hAnsi="Times New Roman"/>
          <w:b/>
          <w:sz w:val="28"/>
          <w:szCs w:val="28"/>
          <w:lang w:eastAsia="ru-RU"/>
        </w:rPr>
        <w:t xml:space="preserve"> за 2017 год</w:t>
      </w:r>
    </w:p>
    <w:p w:rsidR="00337BD9" w:rsidRPr="00337BD9" w:rsidRDefault="00337BD9" w:rsidP="00337BD9">
      <w:pPr>
        <w:spacing w:after="0" w:line="240" w:lineRule="auto"/>
        <w:ind w:left="360"/>
        <w:jc w:val="center"/>
        <w:rPr>
          <w:rFonts w:ascii="Times New Roman" w:eastAsia="Times New Roman" w:hAnsi="Times New Roman"/>
          <w:b/>
          <w:sz w:val="28"/>
          <w:szCs w:val="28"/>
          <w:lang w:eastAsia="ru-RU"/>
        </w:rPr>
      </w:pPr>
    </w:p>
    <w:p w:rsidR="00337BD9" w:rsidRPr="00337BD9" w:rsidRDefault="00337BD9" w:rsidP="00337BD9">
      <w:pPr>
        <w:shd w:val="clear" w:color="auto" w:fill="FFFFFF"/>
        <w:spacing w:after="0" w:line="240" w:lineRule="auto"/>
        <w:ind w:firstLine="709"/>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Руководствуясь  Уставом муниципального образования «</w:t>
      </w:r>
      <w:proofErr w:type="spellStart"/>
      <w:r w:rsidRPr="00337BD9">
        <w:rPr>
          <w:rFonts w:ascii="Times New Roman" w:eastAsia="Times New Roman" w:hAnsi="Times New Roman"/>
          <w:sz w:val="28"/>
          <w:szCs w:val="28"/>
          <w:lang w:eastAsia="ru-RU"/>
        </w:rPr>
        <w:t>Юкаменский</w:t>
      </w:r>
      <w:proofErr w:type="spellEnd"/>
      <w:r w:rsidRPr="00337BD9">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337BD9" w:rsidRPr="00337BD9" w:rsidRDefault="00337BD9" w:rsidP="00337BD9">
      <w:pPr>
        <w:spacing w:after="0" w:line="240" w:lineRule="auto"/>
        <w:ind w:firstLine="567"/>
        <w:jc w:val="both"/>
        <w:rPr>
          <w:rFonts w:ascii="Times New Roman" w:eastAsia="Times New Roman" w:hAnsi="Times New Roman"/>
          <w:sz w:val="28"/>
          <w:szCs w:val="28"/>
          <w:lang w:eastAsia="ru-RU"/>
        </w:rPr>
      </w:pPr>
    </w:p>
    <w:p w:rsidR="00337BD9" w:rsidRPr="00337BD9" w:rsidRDefault="00337BD9" w:rsidP="00337BD9">
      <w:pPr>
        <w:spacing w:after="0" w:line="240" w:lineRule="auto"/>
        <w:ind w:firstLine="567"/>
        <w:jc w:val="center"/>
        <w:rPr>
          <w:rFonts w:ascii="Times New Roman" w:eastAsia="Times New Roman" w:hAnsi="Times New Roman"/>
          <w:b/>
          <w:sz w:val="28"/>
          <w:szCs w:val="28"/>
          <w:lang w:eastAsia="ru-RU"/>
        </w:rPr>
      </w:pPr>
      <w:r w:rsidRPr="00337BD9">
        <w:rPr>
          <w:rFonts w:ascii="Times New Roman" w:eastAsia="Times New Roman" w:hAnsi="Times New Roman"/>
          <w:b/>
          <w:sz w:val="28"/>
          <w:szCs w:val="28"/>
          <w:lang w:eastAsia="ru-RU"/>
        </w:rPr>
        <w:t xml:space="preserve"> Совет депутатов муниципального образования</w:t>
      </w:r>
    </w:p>
    <w:p w:rsidR="00337BD9" w:rsidRPr="00337BD9" w:rsidRDefault="00337BD9" w:rsidP="00337BD9">
      <w:pPr>
        <w:spacing w:after="0" w:line="240" w:lineRule="auto"/>
        <w:ind w:firstLine="567"/>
        <w:jc w:val="center"/>
        <w:rPr>
          <w:rFonts w:ascii="Times New Roman" w:eastAsia="Times New Roman" w:hAnsi="Times New Roman"/>
          <w:b/>
          <w:sz w:val="28"/>
          <w:szCs w:val="28"/>
          <w:lang w:eastAsia="ru-RU"/>
        </w:rPr>
      </w:pPr>
      <w:r w:rsidRPr="00337BD9">
        <w:rPr>
          <w:rFonts w:ascii="Times New Roman" w:eastAsia="Times New Roman" w:hAnsi="Times New Roman"/>
          <w:b/>
          <w:sz w:val="28"/>
          <w:szCs w:val="28"/>
          <w:lang w:eastAsia="ru-RU"/>
        </w:rPr>
        <w:t xml:space="preserve"> «</w:t>
      </w:r>
      <w:proofErr w:type="spellStart"/>
      <w:r w:rsidRPr="00337BD9">
        <w:rPr>
          <w:rFonts w:ascii="Times New Roman" w:eastAsia="Times New Roman" w:hAnsi="Times New Roman"/>
          <w:b/>
          <w:sz w:val="28"/>
          <w:szCs w:val="28"/>
          <w:lang w:eastAsia="ru-RU"/>
        </w:rPr>
        <w:t>Юкаменский</w:t>
      </w:r>
      <w:proofErr w:type="spellEnd"/>
      <w:r w:rsidRPr="00337BD9">
        <w:rPr>
          <w:rFonts w:ascii="Times New Roman" w:eastAsia="Times New Roman" w:hAnsi="Times New Roman"/>
          <w:b/>
          <w:sz w:val="28"/>
          <w:szCs w:val="28"/>
          <w:lang w:eastAsia="ru-RU"/>
        </w:rPr>
        <w:t xml:space="preserve"> район» РЕШАЕТ:</w:t>
      </w:r>
    </w:p>
    <w:p w:rsidR="00337BD9" w:rsidRPr="00337BD9" w:rsidRDefault="00337BD9" w:rsidP="00337BD9">
      <w:pPr>
        <w:spacing w:after="0" w:line="240" w:lineRule="auto"/>
        <w:ind w:firstLine="567"/>
        <w:jc w:val="center"/>
        <w:rPr>
          <w:rFonts w:ascii="Times New Roman" w:eastAsia="Times New Roman" w:hAnsi="Times New Roman"/>
          <w:b/>
          <w:sz w:val="28"/>
          <w:szCs w:val="28"/>
          <w:lang w:eastAsia="ru-RU"/>
        </w:rPr>
      </w:pPr>
    </w:p>
    <w:p w:rsidR="00337BD9" w:rsidRPr="00337BD9" w:rsidRDefault="00337BD9" w:rsidP="00337BD9">
      <w:pPr>
        <w:numPr>
          <w:ilvl w:val="0"/>
          <w:numId w:val="6"/>
        </w:numPr>
        <w:spacing w:after="0" w:line="240" w:lineRule="auto"/>
        <w:contextualSpacing/>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Информацию прокуратуры о состоянии законности и</w:t>
      </w:r>
    </w:p>
    <w:p w:rsidR="00337BD9" w:rsidRPr="00337BD9" w:rsidRDefault="00337BD9" w:rsidP="00337BD9">
      <w:pPr>
        <w:spacing w:after="0" w:line="240" w:lineRule="auto"/>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правопорядка в Юкаменском районе за 2017 год принять к сведению.</w:t>
      </w:r>
    </w:p>
    <w:p w:rsidR="00337BD9" w:rsidRPr="00337BD9" w:rsidRDefault="00337BD9" w:rsidP="00337BD9">
      <w:pPr>
        <w:numPr>
          <w:ilvl w:val="0"/>
          <w:numId w:val="6"/>
        </w:numPr>
        <w:spacing w:after="0" w:line="240" w:lineRule="auto"/>
        <w:contextualSpacing/>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Администрации муниципального образования «</w:t>
      </w:r>
      <w:proofErr w:type="spellStart"/>
      <w:r w:rsidRPr="00337BD9">
        <w:rPr>
          <w:rFonts w:ascii="Times New Roman" w:eastAsia="Times New Roman" w:hAnsi="Times New Roman"/>
          <w:sz w:val="28"/>
          <w:szCs w:val="28"/>
          <w:lang w:eastAsia="ru-RU"/>
        </w:rPr>
        <w:t>Юкаменский</w:t>
      </w:r>
      <w:proofErr w:type="spellEnd"/>
    </w:p>
    <w:p w:rsidR="00337BD9" w:rsidRPr="00337BD9" w:rsidRDefault="00337BD9" w:rsidP="00337BD9">
      <w:pPr>
        <w:spacing w:after="0" w:line="240" w:lineRule="auto"/>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район» принять исчерпывающие меры по пресечению нарушений</w:t>
      </w:r>
      <w:r w:rsidRPr="00337BD9">
        <w:rPr>
          <w:rFonts w:ascii="Times New Roman" w:eastAsia="Times New Roman" w:hAnsi="Times New Roman"/>
          <w:sz w:val="28"/>
          <w:szCs w:val="28"/>
          <w:lang w:eastAsia="ru-RU"/>
        </w:rPr>
        <w:tab/>
        <w:t xml:space="preserve"> закона в рамках действующего законодательства.</w:t>
      </w:r>
    </w:p>
    <w:p w:rsidR="00337BD9" w:rsidRPr="00337BD9" w:rsidRDefault="00337BD9" w:rsidP="00337BD9">
      <w:pPr>
        <w:spacing w:after="0" w:line="240" w:lineRule="auto"/>
        <w:jc w:val="both"/>
        <w:rPr>
          <w:rFonts w:ascii="Times New Roman" w:eastAsia="Times New Roman" w:hAnsi="Times New Roman"/>
          <w:sz w:val="28"/>
          <w:szCs w:val="28"/>
          <w:lang w:eastAsia="ru-RU"/>
        </w:rPr>
      </w:pPr>
    </w:p>
    <w:p w:rsidR="00337BD9" w:rsidRPr="00337BD9" w:rsidRDefault="00337BD9" w:rsidP="00337BD9">
      <w:pPr>
        <w:spacing w:after="0" w:line="240" w:lineRule="auto"/>
        <w:jc w:val="both"/>
        <w:rPr>
          <w:rFonts w:ascii="Times New Roman" w:eastAsia="Times New Roman" w:hAnsi="Times New Roman"/>
          <w:sz w:val="28"/>
          <w:szCs w:val="28"/>
          <w:lang w:eastAsia="ru-RU"/>
        </w:rPr>
      </w:pPr>
    </w:p>
    <w:p w:rsidR="00337BD9" w:rsidRPr="00337BD9" w:rsidRDefault="00337BD9" w:rsidP="00337BD9">
      <w:pPr>
        <w:spacing w:after="0" w:line="240" w:lineRule="auto"/>
        <w:jc w:val="both"/>
        <w:rPr>
          <w:rFonts w:ascii="Times New Roman" w:eastAsia="Times New Roman" w:hAnsi="Times New Roman"/>
          <w:sz w:val="28"/>
          <w:szCs w:val="28"/>
          <w:lang w:eastAsia="ru-RU"/>
        </w:rPr>
      </w:pPr>
    </w:p>
    <w:p w:rsidR="00337BD9" w:rsidRPr="00337BD9" w:rsidRDefault="00337BD9" w:rsidP="00337BD9">
      <w:pPr>
        <w:spacing w:after="0" w:line="240" w:lineRule="auto"/>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Глава муниципального образования</w:t>
      </w:r>
    </w:p>
    <w:p w:rsidR="00337BD9" w:rsidRPr="00337BD9" w:rsidRDefault="00337BD9" w:rsidP="00337BD9">
      <w:pPr>
        <w:spacing w:after="0" w:line="240" w:lineRule="auto"/>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w:t>
      </w:r>
      <w:proofErr w:type="spellStart"/>
      <w:r w:rsidRPr="00337BD9">
        <w:rPr>
          <w:rFonts w:ascii="Times New Roman" w:eastAsia="Times New Roman" w:hAnsi="Times New Roman"/>
          <w:sz w:val="28"/>
          <w:szCs w:val="28"/>
          <w:lang w:eastAsia="ru-RU"/>
        </w:rPr>
        <w:t>Юкаменский</w:t>
      </w:r>
      <w:proofErr w:type="spellEnd"/>
      <w:r w:rsidRPr="00337BD9">
        <w:rPr>
          <w:rFonts w:ascii="Times New Roman" w:eastAsia="Times New Roman" w:hAnsi="Times New Roman"/>
          <w:sz w:val="28"/>
          <w:szCs w:val="28"/>
          <w:lang w:eastAsia="ru-RU"/>
        </w:rPr>
        <w:t xml:space="preserve"> район»                                                                     Б.В. Востриков</w:t>
      </w:r>
    </w:p>
    <w:p w:rsidR="00337BD9" w:rsidRPr="00337BD9" w:rsidRDefault="00337BD9" w:rsidP="00337BD9">
      <w:pPr>
        <w:spacing w:after="0" w:line="240" w:lineRule="auto"/>
        <w:jc w:val="both"/>
        <w:rPr>
          <w:rFonts w:ascii="Times New Roman" w:eastAsia="Times New Roman" w:hAnsi="Times New Roman"/>
          <w:sz w:val="28"/>
          <w:szCs w:val="28"/>
          <w:lang w:eastAsia="ru-RU"/>
        </w:rPr>
      </w:pPr>
    </w:p>
    <w:p w:rsidR="00337BD9" w:rsidRPr="00337BD9" w:rsidRDefault="00337BD9" w:rsidP="00337BD9">
      <w:pPr>
        <w:spacing w:after="0" w:line="240" w:lineRule="auto"/>
        <w:jc w:val="both"/>
        <w:rPr>
          <w:rFonts w:ascii="Times New Roman" w:eastAsia="Times New Roman" w:hAnsi="Times New Roman"/>
          <w:sz w:val="28"/>
          <w:szCs w:val="28"/>
          <w:lang w:eastAsia="ru-RU"/>
        </w:rPr>
      </w:pPr>
    </w:p>
    <w:p w:rsidR="00337BD9" w:rsidRPr="00337BD9" w:rsidRDefault="00337BD9" w:rsidP="00337BD9">
      <w:pPr>
        <w:spacing w:after="0" w:line="240" w:lineRule="auto"/>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Председатель Районного Совета депутатов</w:t>
      </w:r>
    </w:p>
    <w:p w:rsidR="00337BD9" w:rsidRPr="00337BD9" w:rsidRDefault="00337BD9" w:rsidP="00337BD9">
      <w:pPr>
        <w:spacing w:after="0" w:line="240" w:lineRule="auto"/>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муниципального образования</w:t>
      </w:r>
    </w:p>
    <w:p w:rsidR="00337BD9" w:rsidRPr="00337BD9" w:rsidRDefault="00337BD9" w:rsidP="00337BD9">
      <w:pPr>
        <w:spacing w:after="0" w:line="240" w:lineRule="auto"/>
        <w:jc w:val="both"/>
        <w:rPr>
          <w:rFonts w:ascii="Times New Roman" w:eastAsia="Times New Roman" w:hAnsi="Times New Roman"/>
          <w:sz w:val="28"/>
          <w:szCs w:val="28"/>
          <w:lang w:eastAsia="ru-RU"/>
        </w:rPr>
      </w:pPr>
      <w:r w:rsidRPr="00337BD9">
        <w:rPr>
          <w:rFonts w:ascii="Times New Roman" w:eastAsia="Times New Roman" w:hAnsi="Times New Roman"/>
          <w:sz w:val="28"/>
          <w:szCs w:val="28"/>
          <w:lang w:eastAsia="ru-RU"/>
        </w:rPr>
        <w:t>«</w:t>
      </w:r>
      <w:proofErr w:type="spellStart"/>
      <w:r w:rsidRPr="00337BD9">
        <w:rPr>
          <w:rFonts w:ascii="Times New Roman" w:eastAsia="Times New Roman" w:hAnsi="Times New Roman"/>
          <w:sz w:val="28"/>
          <w:szCs w:val="28"/>
          <w:lang w:eastAsia="ru-RU"/>
        </w:rPr>
        <w:t>Юкаменский</w:t>
      </w:r>
      <w:proofErr w:type="spellEnd"/>
      <w:r w:rsidRPr="00337BD9">
        <w:rPr>
          <w:rFonts w:ascii="Times New Roman" w:eastAsia="Times New Roman" w:hAnsi="Times New Roman"/>
          <w:sz w:val="28"/>
          <w:szCs w:val="28"/>
          <w:lang w:eastAsia="ru-RU"/>
        </w:rPr>
        <w:t xml:space="preserve"> район»                                                                          Б.А. </w:t>
      </w:r>
      <w:proofErr w:type="spellStart"/>
      <w:r w:rsidRPr="00337BD9">
        <w:rPr>
          <w:rFonts w:ascii="Times New Roman" w:eastAsia="Times New Roman" w:hAnsi="Times New Roman"/>
          <w:sz w:val="28"/>
          <w:szCs w:val="28"/>
          <w:lang w:eastAsia="ru-RU"/>
        </w:rPr>
        <w:t>Абашев</w:t>
      </w:r>
      <w:proofErr w:type="spellEnd"/>
    </w:p>
    <w:p w:rsidR="00337BD9" w:rsidRPr="00337BD9" w:rsidRDefault="00337BD9" w:rsidP="00337BD9">
      <w:pPr>
        <w:jc w:val="center"/>
        <w:rPr>
          <w:rFonts w:ascii="Times New Roman" w:hAnsi="Times New Roman"/>
          <w:b/>
          <w:sz w:val="28"/>
          <w:szCs w:val="28"/>
        </w:rPr>
      </w:pPr>
    </w:p>
    <w:p w:rsidR="00337BD9" w:rsidRPr="00337BD9" w:rsidRDefault="00337BD9" w:rsidP="00337BD9"/>
    <w:p w:rsidR="00337BD9" w:rsidRPr="00337BD9" w:rsidRDefault="00337BD9" w:rsidP="00337BD9">
      <w:pPr>
        <w:rPr>
          <w:rFonts w:asciiTheme="minorHAnsi" w:eastAsiaTheme="minorHAnsi" w:hAnsiTheme="minorHAnsi" w:cstheme="minorBidi"/>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75B3A">
        <w:rPr>
          <w:rFonts w:ascii="Times New Roman" w:hAnsi="Times New Roman"/>
          <w:b/>
          <w:bCs/>
          <w:noProof/>
          <w:lang w:eastAsia="ru-RU"/>
        </w:rPr>
        <w:drawing>
          <wp:anchor distT="0" distB="0" distL="114300" distR="114300" simplePos="0" relativeHeight="251669504" behindDoc="1" locked="0" layoutInCell="1" allowOverlap="1" wp14:anchorId="4297B477" wp14:editId="50F32414">
            <wp:simplePos x="0" y="0"/>
            <wp:positionH relativeFrom="margin">
              <wp:posOffset>2386965</wp:posOffset>
            </wp:positionH>
            <wp:positionV relativeFrom="margin">
              <wp:posOffset>-287020</wp:posOffset>
            </wp:positionV>
            <wp:extent cx="1085850" cy="1790700"/>
            <wp:effectExtent l="0" t="0" r="0" b="0"/>
            <wp:wrapThrough wrapText="bothSides">
              <wp:wrapPolygon edited="0">
                <wp:start x="0" y="0"/>
                <wp:lineTo x="0" y="21370"/>
                <wp:lineTo x="21221" y="21370"/>
                <wp:lineTo x="21221" y="0"/>
                <wp:lineTo x="0" y="0"/>
              </wp:wrapPolygon>
            </wp:wrapThrough>
            <wp:docPr id="6" name="Рисунок 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75B3A">
        <w:rPr>
          <w:rFonts w:ascii="Times New Roman" w:eastAsia="Times New Roman" w:hAnsi="Times New Roman"/>
          <w:b/>
          <w:bCs/>
          <w:lang w:eastAsia="ru-RU"/>
        </w:rPr>
        <w:t>СОВЕТ ДЕПУТАТОВ МУНИЦИПАЛЬНОГО ОБРАЗОВАНИЯ «ЮКАМЕНСКИЙ РАЙОН»</w:t>
      </w: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75B3A">
        <w:rPr>
          <w:rFonts w:ascii="Times New Roman" w:eastAsia="Times New Roman" w:hAnsi="Times New Roman"/>
          <w:b/>
          <w:bCs/>
          <w:lang w:eastAsia="ru-RU"/>
        </w:rPr>
        <w:t>«ЮКАМЕН ЁРОС» МУНИЦИПАЛ КЫЛДЫТЭТЫСЬ ДЕПУТАТ КЕНЕШ</w:t>
      </w: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u w:val="single"/>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u w:val="single"/>
          <w:lang w:eastAsia="ru-RU"/>
        </w:rPr>
      </w:pPr>
      <w:r w:rsidRPr="00B75B3A">
        <w:rPr>
          <w:rFonts w:ascii="Times New Roman" w:eastAsia="Times New Roman" w:hAnsi="Times New Roman"/>
          <w:b/>
          <w:bCs/>
          <w:sz w:val="24"/>
          <w:szCs w:val="24"/>
          <w:u w:val="single"/>
          <w:lang w:eastAsia="ru-RU"/>
        </w:rPr>
        <w:t>«31» мая 2018 года________________________________________________№ 101</w:t>
      </w: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sidRPr="00B75B3A">
        <w:rPr>
          <w:rFonts w:ascii="Times New Roman" w:eastAsia="Times New Roman" w:hAnsi="Times New Roman"/>
          <w:b/>
          <w:bCs/>
          <w:sz w:val="24"/>
          <w:szCs w:val="24"/>
          <w:lang w:eastAsia="ru-RU"/>
        </w:rPr>
        <w:t>с. Юкаменское</w:t>
      </w: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sidRPr="00B75B3A">
        <w:rPr>
          <w:rFonts w:ascii="Times New Roman" w:eastAsia="Times New Roman" w:hAnsi="Times New Roman"/>
          <w:b/>
          <w:bCs/>
          <w:sz w:val="24"/>
          <w:szCs w:val="24"/>
          <w:lang w:eastAsia="ru-RU"/>
        </w:rPr>
        <w:t>РЕШЕНИЕ</w:t>
      </w:r>
    </w:p>
    <w:p w:rsidR="00B75B3A" w:rsidRPr="00B75B3A" w:rsidRDefault="00B75B3A" w:rsidP="00B75B3A">
      <w:pPr>
        <w:widowControl w:val="0"/>
        <w:suppressAutoHyphen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B75B3A" w:rsidRPr="00B75B3A" w:rsidRDefault="00B75B3A" w:rsidP="00B75B3A">
      <w:pPr>
        <w:widowControl w:val="0"/>
        <w:suppressAutoHyphens/>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B75B3A">
        <w:rPr>
          <w:rFonts w:ascii="Times New Roman" w:eastAsia="Times New Roman" w:hAnsi="Times New Roman"/>
          <w:b/>
          <w:sz w:val="28"/>
          <w:szCs w:val="28"/>
          <w:lang w:eastAsia="ru-RU"/>
        </w:rPr>
        <w:t>О внесении изменений в Регламент Совета депутатов муниципального образования «</w:t>
      </w:r>
      <w:proofErr w:type="spellStart"/>
      <w:r w:rsidRPr="00B75B3A">
        <w:rPr>
          <w:rFonts w:ascii="Times New Roman" w:eastAsia="Times New Roman" w:hAnsi="Times New Roman"/>
          <w:b/>
          <w:sz w:val="28"/>
          <w:szCs w:val="28"/>
          <w:lang w:eastAsia="ru-RU"/>
        </w:rPr>
        <w:t>Юкаменский</w:t>
      </w:r>
      <w:proofErr w:type="spellEnd"/>
      <w:r w:rsidRPr="00B75B3A">
        <w:rPr>
          <w:rFonts w:ascii="Times New Roman" w:eastAsia="Times New Roman" w:hAnsi="Times New Roman"/>
          <w:b/>
          <w:sz w:val="28"/>
          <w:szCs w:val="28"/>
          <w:lang w:eastAsia="ru-RU"/>
        </w:rPr>
        <w:t xml:space="preserve"> район»</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p>
    <w:p w:rsidR="00B75B3A" w:rsidRPr="00B75B3A" w:rsidRDefault="00B75B3A" w:rsidP="00B75B3A">
      <w:pPr>
        <w:spacing w:after="0" w:line="240" w:lineRule="auto"/>
        <w:ind w:firstLine="709"/>
        <w:jc w:val="both"/>
        <w:textAlignment w:val="baseline"/>
        <w:outlineLvl w:val="0"/>
        <w:rPr>
          <w:rFonts w:ascii="Times New Roman" w:hAnsi="Times New Roman"/>
          <w:sz w:val="28"/>
          <w:szCs w:val="28"/>
        </w:rPr>
      </w:pPr>
      <w:proofErr w:type="gramStart"/>
      <w:r w:rsidRPr="00B75B3A">
        <w:rPr>
          <w:rFonts w:ascii="Times New Roman" w:hAnsi="Times New Roman"/>
          <w:sz w:val="28"/>
          <w:szCs w:val="28"/>
        </w:rPr>
        <w:t xml:space="preserve">В соответствии с Федеральным </w:t>
      </w:r>
      <w:hyperlink r:id="rId10" w:history="1">
        <w:r w:rsidRPr="00B75B3A">
          <w:rPr>
            <w:rFonts w:ascii="Times New Roman" w:hAnsi="Times New Roman"/>
            <w:sz w:val="28"/>
            <w:szCs w:val="28"/>
          </w:rPr>
          <w:t>законом</w:t>
        </w:r>
      </w:hyperlink>
      <w:r w:rsidRPr="00B75B3A">
        <w:rPr>
          <w:rFonts w:ascii="Times New Roman" w:hAnsi="Times New Roman"/>
          <w:sz w:val="28"/>
          <w:szCs w:val="28"/>
        </w:rPr>
        <w:t xml:space="preserve"> от 6.10.2003 года № 131-ФЗ «Об общих принципах организации местного самоуправления в Российской Федерации», </w:t>
      </w:r>
      <w:hyperlink r:id="rId11" w:history="1">
        <w:r w:rsidRPr="00B75B3A">
          <w:rPr>
            <w:rFonts w:ascii="Times New Roman" w:hAnsi="Times New Roman"/>
            <w:sz w:val="28"/>
            <w:szCs w:val="28"/>
          </w:rPr>
          <w:t>Уставом</w:t>
        </w:r>
      </w:hyperlink>
      <w:r w:rsidRPr="00B75B3A">
        <w:rPr>
          <w:rFonts w:ascii="Times New Roman" w:hAnsi="Times New Roman"/>
          <w:sz w:val="28"/>
          <w:szCs w:val="28"/>
        </w:rPr>
        <w:t xml:space="preserve"> муниципального образования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и в целях приведения </w:t>
      </w:r>
      <w:hyperlink r:id="rId12" w:history="1">
        <w:r w:rsidRPr="00B75B3A">
          <w:rPr>
            <w:rFonts w:ascii="Times New Roman" w:hAnsi="Times New Roman"/>
            <w:sz w:val="28"/>
            <w:szCs w:val="28"/>
          </w:rPr>
          <w:t>Устава</w:t>
        </w:r>
      </w:hyperlink>
      <w:r w:rsidRPr="00B75B3A">
        <w:rPr>
          <w:rFonts w:ascii="Times New Roman" w:hAnsi="Times New Roman"/>
          <w:sz w:val="28"/>
          <w:szCs w:val="28"/>
        </w:rPr>
        <w:t xml:space="preserve"> муниципального образования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в соответствие с </w:t>
      </w:r>
      <w:r w:rsidRPr="00B75B3A">
        <w:rPr>
          <w:rFonts w:ascii="Times New Roman" w:eastAsia="Times New Roman" w:hAnsi="Times New Roman"/>
          <w:bCs/>
          <w:kern w:val="36"/>
          <w:sz w:val="28"/>
          <w:szCs w:val="28"/>
          <w:lang w:eastAsia="ru-RU"/>
        </w:rPr>
        <w:t xml:space="preserve">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hyperlink r:id="rId13" w:history="1">
        <w:r w:rsidRPr="00B75B3A">
          <w:rPr>
            <w:rFonts w:ascii="Times New Roman" w:hAnsi="Times New Roman"/>
            <w:sz w:val="28"/>
            <w:szCs w:val="28"/>
          </w:rPr>
          <w:t>Законом</w:t>
        </w:r>
      </w:hyperlink>
      <w:r w:rsidRPr="00B75B3A">
        <w:rPr>
          <w:rFonts w:ascii="Times New Roman" w:hAnsi="Times New Roman"/>
          <w:sz w:val="28"/>
          <w:szCs w:val="28"/>
        </w:rPr>
        <w:t xml:space="preserve"> Удмуртской Республики от 10.05.2017 № 24-РЗ</w:t>
      </w:r>
      <w:proofErr w:type="gramEnd"/>
      <w:r w:rsidRPr="00B75B3A">
        <w:rPr>
          <w:rFonts w:ascii="Times New Roman" w:hAnsi="Times New Roman"/>
          <w:sz w:val="28"/>
          <w:szCs w:val="28"/>
        </w:rPr>
        <w:t xml:space="preserve"> «О внесении изменений в Закон Удмуртской Республики «О местном самоуправлении в Удмуртской Республике» по вопросу избрания глав муниципальных образований из числа кандидатов, представленных конкурсной комиссией по результатам конкурса», </w:t>
      </w:r>
      <w:hyperlink r:id="rId14" w:history="1">
        <w:r w:rsidRPr="00B75B3A">
          <w:rPr>
            <w:rFonts w:ascii="Times New Roman" w:hAnsi="Times New Roman"/>
            <w:sz w:val="28"/>
            <w:szCs w:val="28"/>
          </w:rPr>
          <w:t>Законом</w:t>
        </w:r>
      </w:hyperlink>
      <w:r w:rsidRPr="00B75B3A">
        <w:rPr>
          <w:rFonts w:ascii="Times New Roman" w:hAnsi="Times New Roman"/>
          <w:sz w:val="28"/>
          <w:szCs w:val="28"/>
        </w:rPr>
        <w:t xml:space="preserve"> Удмуртской Республики от 10.05.2017 № 29-РЗ «О внесении изменений в Закон Удмуртской Республики «О местном самоуправлении в Удмуртской Республике», </w:t>
      </w:r>
    </w:p>
    <w:p w:rsidR="00B75B3A" w:rsidRPr="00B75B3A" w:rsidRDefault="00B75B3A" w:rsidP="00B75B3A">
      <w:pPr>
        <w:spacing w:after="0" w:line="240" w:lineRule="auto"/>
        <w:jc w:val="both"/>
        <w:rPr>
          <w:rFonts w:ascii="Times New Roman" w:hAnsi="Times New Roman"/>
          <w:sz w:val="28"/>
          <w:szCs w:val="28"/>
        </w:rPr>
      </w:pPr>
    </w:p>
    <w:p w:rsidR="00B75B3A" w:rsidRPr="00B75B3A" w:rsidRDefault="00B75B3A" w:rsidP="00B75B3A">
      <w:pPr>
        <w:spacing w:after="0" w:line="240" w:lineRule="auto"/>
        <w:jc w:val="center"/>
        <w:rPr>
          <w:rFonts w:ascii="Times New Roman" w:hAnsi="Times New Roman"/>
          <w:b/>
          <w:sz w:val="28"/>
          <w:szCs w:val="28"/>
        </w:rPr>
      </w:pPr>
      <w:r w:rsidRPr="00B75B3A">
        <w:rPr>
          <w:rFonts w:ascii="Times New Roman" w:hAnsi="Times New Roman"/>
          <w:b/>
          <w:sz w:val="28"/>
          <w:szCs w:val="28"/>
        </w:rPr>
        <w:t>Совет депутатов муниципального образования</w:t>
      </w:r>
    </w:p>
    <w:p w:rsidR="00B75B3A" w:rsidRPr="00B75B3A" w:rsidRDefault="00B75B3A" w:rsidP="00B75B3A">
      <w:pPr>
        <w:spacing w:after="0" w:line="240" w:lineRule="auto"/>
        <w:jc w:val="center"/>
        <w:rPr>
          <w:rFonts w:ascii="Times New Roman" w:hAnsi="Times New Roman"/>
          <w:b/>
          <w:sz w:val="28"/>
          <w:szCs w:val="28"/>
        </w:rPr>
      </w:pPr>
      <w:r w:rsidRPr="00B75B3A">
        <w:rPr>
          <w:rFonts w:ascii="Times New Roman" w:hAnsi="Times New Roman"/>
          <w:b/>
          <w:sz w:val="28"/>
          <w:szCs w:val="28"/>
        </w:rPr>
        <w:t>«</w:t>
      </w:r>
      <w:proofErr w:type="spellStart"/>
      <w:r w:rsidRPr="00B75B3A">
        <w:rPr>
          <w:rFonts w:ascii="Times New Roman" w:hAnsi="Times New Roman"/>
          <w:b/>
          <w:sz w:val="28"/>
          <w:szCs w:val="28"/>
        </w:rPr>
        <w:t>Юкаменский</w:t>
      </w:r>
      <w:proofErr w:type="spellEnd"/>
      <w:r w:rsidRPr="00B75B3A">
        <w:rPr>
          <w:rFonts w:ascii="Times New Roman" w:hAnsi="Times New Roman"/>
          <w:b/>
          <w:sz w:val="28"/>
          <w:szCs w:val="28"/>
        </w:rPr>
        <w:t xml:space="preserve"> район» РЕШАЕТ:</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b/>
          <w:sz w:val="28"/>
          <w:szCs w:val="28"/>
          <w:lang w:eastAsia="ru-RU"/>
        </w:rPr>
        <w:t xml:space="preserve">1. </w:t>
      </w:r>
      <w:r w:rsidRPr="00B75B3A">
        <w:rPr>
          <w:rFonts w:ascii="Times New Roman" w:eastAsia="Times New Roman" w:hAnsi="Times New Roman"/>
          <w:sz w:val="28"/>
          <w:szCs w:val="28"/>
          <w:lang w:eastAsia="ru-RU"/>
        </w:rPr>
        <w:t>Внести в Регламент Совета депутатов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следующие изменения: </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B75B3A">
        <w:rPr>
          <w:rFonts w:ascii="Times New Roman" w:eastAsia="Times New Roman" w:hAnsi="Times New Roman"/>
          <w:b/>
          <w:sz w:val="28"/>
          <w:szCs w:val="28"/>
          <w:lang w:eastAsia="ru-RU"/>
        </w:rPr>
        <w:t>1) статью 20 изложить в новой редакции:</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B75B3A" w:rsidRPr="00923F39"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«Статья 20. Статус Г</w:t>
      </w:r>
      <w:r w:rsidR="00923F39">
        <w:rPr>
          <w:rFonts w:ascii="Times New Roman" w:eastAsia="Times New Roman" w:hAnsi="Times New Roman"/>
          <w:sz w:val="28"/>
          <w:szCs w:val="28"/>
          <w:lang w:eastAsia="ru-RU"/>
        </w:rPr>
        <w:t>лавы муниципального образования</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1. В соответствие с Уставом Глава муниципального образования является высшим должностным лицом муниципального района и наделяется </w:t>
      </w:r>
      <w:r w:rsidRPr="00B75B3A">
        <w:rPr>
          <w:rFonts w:ascii="Times New Roman" w:eastAsia="Times New Roman" w:hAnsi="Times New Roman"/>
          <w:sz w:val="28"/>
          <w:szCs w:val="28"/>
          <w:lang w:eastAsia="ru-RU"/>
        </w:rPr>
        <w:lastRenderedPageBreak/>
        <w:t>собственными полномочиями по решению вопросов местного значения.</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2. Глава муниципального образования избирается Советом из числа </w:t>
      </w:r>
      <w:proofErr w:type="gramStart"/>
      <w:r w:rsidRPr="00B75B3A">
        <w:rPr>
          <w:rFonts w:ascii="Times New Roman" w:eastAsia="Times New Roman" w:hAnsi="Times New Roman"/>
          <w:sz w:val="28"/>
          <w:szCs w:val="28"/>
          <w:lang w:eastAsia="ru-RU"/>
        </w:rPr>
        <w:t>кандидатов, представленных конкурсной комиссией по результатам конкурса и возглавляет</w:t>
      </w:r>
      <w:proofErr w:type="gramEnd"/>
      <w:r w:rsidRPr="00B75B3A">
        <w:rPr>
          <w:rFonts w:ascii="Times New Roman" w:eastAsia="Times New Roman" w:hAnsi="Times New Roman"/>
          <w:sz w:val="28"/>
          <w:szCs w:val="28"/>
          <w:lang w:eastAsia="ru-RU"/>
        </w:rPr>
        <w:t xml:space="preserve"> Администрацию муниципального образования (далее – Администрация района).</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3. Полномочия Главы муниципального образования начинаются со дня его избрания и прекращаются с момента вступления в силу решения Совета об избрании нового Главы муниципального образования, за исключением </w:t>
      </w:r>
      <w:proofErr w:type="gramStart"/>
      <w:r w:rsidRPr="00B75B3A">
        <w:rPr>
          <w:rFonts w:ascii="Times New Roman" w:eastAsia="Times New Roman" w:hAnsi="Times New Roman"/>
          <w:sz w:val="28"/>
          <w:szCs w:val="28"/>
          <w:lang w:eastAsia="ru-RU"/>
        </w:rPr>
        <w:t>случаев досрочного прекращения полномочий Главы муниципального образования</w:t>
      </w:r>
      <w:proofErr w:type="gramEnd"/>
      <w:r w:rsidRPr="00B75B3A">
        <w:rPr>
          <w:rFonts w:ascii="Times New Roman" w:eastAsia="Times New Roman" w:hAnsi="Times New Roman"/>
          <w:sz w:val="28"/>
          <w:szCs w:val="28"/>
          <w:lang w:eastAsia="ru-RU"/>
        </w:rPr>
        <w:t>.</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4. Глава муниципального образования осуществляет свои полномочия на постоянной основе.</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5. Глава муниципального образования </w:t>
      </w:r>
      <w:proofErr w:type="gramStart"/>
      <w:r w:rsidRPr="00B75B3A">
        <w:rPr>
          <w:rFonts w:ascii="Times New Roman" w:eastAsia="Times New Roman" w:hAnsi="Times New Roman"/>
          <w:sz w:val="28"/>
          <w:szCs w:val="28"/>
          <w:lang w:eastAsia="ru-RU"/>
        </w:rPr>
        <w:t>подконтролен</w:t>
      </w:r>
      <w:proofErr w:type="gramEnd"/>
      <w:r w:rsidRPr="00B75B3A">
        <w:rPr>
          <w:rFonts w:ascii="Times New Roman" w:eastAsia="Times New Roman" w:hAnsi="Times New Roman"/>
          <w:sz w:val="28"/>
          <w:szCs w:val="28"/>
          <w:lang w:eastAsia="ru-RU"/>
        </w:rPr>
        <w:t xml:space="preserve"> и подотчетен населению и Совету.</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6. Глава муниципального образования представляет Совету ежегодные отчёты о результатах своей деятельности, результатах деятельности Администрации района, в том числе о решении вопросов, поставленных Советом. Структура отчета определяется Президиумом Совета</w:t>
      </w:r>
      <w:proofErr w:type="gramStart"/>
      <w:r w:rsidRPr="00B75B3A">
        <w:rPr>
          <w:rFonts w:ascii="Times New Roman" w:eastAsia="Times New Roman" w:hAnsi="Times New Roman"/>
          <w:sz w:val="28"/>
          <w:szCs w:val="28"/>
          <w:lang w:eastAsia="ru-RU"/>
        </w:rPr>
        <w:t>.»;</w:t>
      </w:r>
      <w:proofErr w:type="gramEnd"/>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B75B3A">
        <w:rPr>
          <w:rFonts w:ascii="Times New Roman" w:eastAsia="Times New Roman" w:hAnsi="Times New Roman"/>
          <w:b/>
          <w:sz w:val="28"/>
          <w:szCs w:val="28"/>
          <w:lang w:eastAsia="ru-RU"/>
        </w:rPr>
        <w:t>2) дополнить главу 5 статьями 20.1, 20.2 следующего содержания:</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i/>
          <w:sz w:val="28"/>
          <w:szCs w:val="28"/>
          <w:lang w:eastAsia="ru-RU"/>
        </w:rPr>
      </w:pPr>
      <w:r w:rsidRPr="00B75B3A">
        <w:rPr>
          <w:rFonts w:ascii="Times New Roman" w:eastAsia="Times New Roman" w:hAnsi="Times New Roman"/>
          <w:sz w:val="28"/>
          <w:szCs w:val="28"/>
          <w:lang w:eastAsia="ru-RU"/>
        </w:rPr>
        <w:t xml:space="preserve">Статья 20.1. Порядок принятия Советом решения об объявлении конкурса по отбору кандидатур на должность Главы муниципального образования </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 Конкурс по отбору кандидатур на должность Главы муниципального образования (далее - конкурс) организуется и проводится конкурсной комиссией.</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2. Конкурс объявляется решением Совета с соблюдением следующих сроков:</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 не позднее 30 дней до дня истечения срока полномочий Главы муниципального образования;</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2) досрочного прекращения полномочий Главы муниципального образования -  не позднее чем через 30 дней со дня досрочного прекращения его полномочий;</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3) в случае, если Глава муниципального образования, полномочия которого прекращены досрочно на основании решения Совета об удалении его в отставку, обжалует в судебном порядке указанное решение, - не ранее дня вступления решения суда в законную силу.</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4) не позднее чем через 30 дней со дня признания конкурса несостоявшимся;</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5) не позднее чем через 30 дней со дня непринятия Советом решения об избрании Главы муниципального образования из числа кандидатов, представленных конкурсной комиссией по результатам конкурса.</w:t>
      </w:r>
    </w:p>
    <w:p w:rsidR="00B75B3A" w:rsidRPr="00B75B3A"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3. В решении об объявлении конкурса указываются:</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lastRenderedPageBreak/>
        <w:t>1) требования, предъявляемые кандидату на замещение должности Главы муниципального образования;</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3) адрес места приема документов для участия в конкурсе, дата, время начала и окончания приема документов для участия в конкурсе;</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4) перечень документов, представляемых для участия в конкурсе, и требования к их оформлению;</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5) дата, время и место проведения конкурса с указанием времени начала работы   комиссии и подведения итогов конкурса;</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6) номера телефонов и адрес комиссии;</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7) проект контракта с Главой муниципального образования.</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4. Решение Совета об объявлении конкурса подлежит опубликованию (обнародованию) не менее чем за 20 дней до дня его проведения.</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Статья 20.2. </w:t>
      </w:r>
      <w:r w:rsidRPr="00B75B3A">
        <w:rPr>
          <w:rFonts w:ascii="Times New Roman" w:eastAsia="Times New Roman" w:hAnsi="Times New Roman"/>
          <w:b/>
          <w:sz w:val="28"/>
          <w:szCs w:val="28"/>
          <w:lang w:eastAsia="ru-RU"/>
        </w:rPr>
        <w:t>Порядок формирования конкурсной комиссии</w:t>
      </w:r>
      <w:r w:rsidRPr="00B75B3A">
        <w:rPr>
          <w:rFonts w:ascii="Times New Roman" w:eastAsia="Times New Roman" w:hAnsi="Times New Roman"/>
          <w:sz w:val="28"/>
          <w:szCs w:val="28"/>
          <w:lang w:eastAsia="ru-RU"/>
        </w:rPr>
        <w:t xml:space="preserve"> </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1.Организация и проведение конкурса осуществляются конкурсной комиссией (далее – конкурсная комиссия), формируемой в соответствии с Федеральным законом от 06.10.2003 №131-ФЗ «Об общих принципах организации местного самоуправления в Российской Федерации» и Положением о порядке проведения конкурса по отбору кандидатур на должность Главы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2. При формировании конкурсной комиссии половина членов конкурсной комиссии назначается Советом, а другая половина -  Главой Удмуртской Республики.</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3. Комиссия формируется на срок полномочий Совета. </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4. Решение Совета о назначении членов конкурсной комиссии принимается большинством от установленной Уставом численности депутатов Совета</w:t>
      </w:r>
      <w:proofErr w:type="gramStart"/>
      <w:r w:rsidRPr="00B75B3A">
        <w:rPr>
          <w:rFonts w:ascii="Times New Roman" w:eastAsia="Times New Roman" w:hAnsi="Times New Roman"/>
          <w:sz w:val="28"/>
          <w:szCs w:val="28"/>
          <w:lang w:eastAsia="ru-RU"/>
        </w:rPr>
        <w:t>.»;</w:t>
      </w:r>
      <w:proofErr w:type="gramEnd"/>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B75B3A">
        <w:rPr>
          <w:rFonts w:ascii="Times New Roman" w:eastAsia="Times New Roman" w:hAnsi="Times New Roman"/>
          <w:b/>
          <w:sz w:val="28"/>
          <w:szCs w:val="28"/>
          <w:lang w:eastAsia="ru-RU"/>
        </w:rPr>
        <w:t xml:space="preserve">3) статью 21 главы 5 изложить в следующей редакции: </w:t>
      </w:r>
    </w:p>
    <w:p w:rsidR="00B75B3A" w:rsidRPr="00B75B3A" w:rsidRDefault="00B75B3A" w:rsidP="00923F39">
      <w:pPr>
        <w:widowControl w:val="0"/>
        <w:suppressAutoHyphens/>
        <w:autoSpaceDE w:val="0"/>
        <w:autoSpaceDN w:val="0"/>
        <w:adjustRightInd w:val="0"/>
        <w:spacing w:after="0" w:line="240" w:lineRule="auto"/>
        <w:jc w:val="both"/>
        <w:outlineLvl w:val="2"/>
        <w:rPr>
          <w:rFonts w:ascii="Times New Roman" w:eastAsia="Times New Roman" w:hAnsi="Times New Roman"/>
          <w:sz w:val="28"/>
          <w:szCs w:val="28"/>
          <w:lang w:eastAsia="ru-RU"/>
        </w:rPr>
      </w:pP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«Статья 21. Порядок избрания Главы муниципального образования </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 Глава муниципального образования избирается Советом из числа кандидатов, представленных конкурсной комиссией по результатам конкурса, тайным голосованием с использованием бюллетеней для голосования (далее - кандидаты), большинством голосов от установленной Уставом численности депутатов Совета.</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2. Вопрос об избрании Главы муниципального образования из числа кандидатов выносится на рассмотрение Совета в срок не позднее 10 календарных дней </w:t>
      </w:r>
      <w:proofErr w:type="gramStart"/>
      <w:r w:rsidRPr="00B75B3A">
        <w:rPr>
          <w:rFonts w:ascii="Times New Roman" w:eastAsia="Times New Roman" w:hAnsi="Times New Roman"/>
          <w:sz w:val="28"/>
          <w:szCs w:val="28"/>
          <w:lang w:eastAsia="ru-RU"/>
        </w:rPr>
        <w:t>со дня поступления от конкурсной комиссии решения о результатах конкурса о представлении кандидатов на должность</w:t>
      </w:r>
      <w:proofErr w:type="gramEnd"/>
      <w:r w:rsidRPr="00B75B3A">
        <w:rPr>
          <w:rFonts w:ascii="Times New Roman" w:eastAsia="Times New Roman" w:hAnsi="Times New Roman"/>
          <w:sz w:val="28"/>
          <w:szCs w:val="28"/>
          <w:lang w:eastAsia="ru-RU"/>
        </w:rPr>
        <w:t xml:space="preserve"> Главы муниципального образования.</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lastRenderedPageBreak/>
        <w:t xml:space="preserve">Не </w:t>
      </w:r>
      <w:proofErr w:type="gramStart"/>
      <w:r w:rsidRPr="00B75B3A">
        <w:rPr>
          <w:rFonts w:ascii="Times New Roman" w:eastAsia="Times New Roman" w:hAnsi="Times New Roman"/>
          <w:sz w:val="28"/>
          <w:szCs w:val="28"/>
          <w:lang w:eastAsia="ru-RU"/>
        </w:rPr>
        <w:t>позднее</w:t>
      </w:r>
      <w:proofErr w:type="gramEnd"/>
      <w:r w:rsidRPr="00B75B3A">
        <w:rPr>
          <w:rFonts w:ascii="Times New Roman" w:eastAsia="Times New Roman" w:hAnsi="Times New Roman"/>
          <w:sz w:val="28"/>
          <w:szCs w:val="28"/>
          <w:lang w:eastAsia="ru-RU"/>
        </w:rPr>
        <w:t xml:space="preserve"> чем за 10 дней до сессии председателем конкурсной комиссии в Совет депутатов представляются результаты конкурса, информация о кандидатах, а также программа (концепция) развития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либо программа действий в качестве Главы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представленная в конкурсную комиссию победителями конкурса. Материалы, представленные в Совет конкурсной комиссией, направляются депутатам.</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3. Заседание Совета проводится с участием кандидатов, отобранных конкурсной комиссией. Кандидаты извещаются Советом о дате, месте и времени заседания Совета.</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4. Результаты конкурса и информация о кандидатах на заседании Совета представляются председателем конкурсной комиссии.</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5. Кандидатов на должность Главы муниципального образования представляет на заседании Совета председатель конкурсной комиссии,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6. После представления кандидатам на должность Главы муниципального образования предоставляется возможность для выступления. Кандидаты выступают на заседании Совета с основными положениями программы (концепции) развития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либо программой действий в качестве Главы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представленной для участия в конкурсе на должность Главы муниципального образования конкурсной комиссии. Время для выступления – не более 15 минут, время для ответов на вопросы – не более 30 минут. Время обсуждения может быть продлено с согласия большинства присутствующих на заседании депутатов.</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7. Кандидаты на должность Главы муниципального образования, представленные председателем конкурсной комиссии,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8.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9. Обсуждение кандидатур прекращается по решению Совета, принятому большинством голосов от числа присутствующих на заседании депутатов. </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10. Кандидат считается избранным на должность Главы муниципального образования, если в результате голосования он получил большинство голосов от установленной Уставом численности депутатов.</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11. В случае</w:t>
      </w:r>
      <w:proofErr w:type="gramStart"/>
      <w:r w:rsidRPr="00B75B3A">
        <w:rPr>
          <w:rFonts w:ascii="Times New Roman" w:eastAsia="Times New Roman" w:hAnsi="Times New Roman"/>
          <w:sz w:val="28"/>
          <w:szCs w:val="28"/>
          <w:lang w:eastAsia="ru-RU"/>
        </w:rPr>
        <w:t>,</w:t>
      </w:r>
      <w:proofErr w:type="gramEnd"/>
      <w:r w:rsidRPr="00B75B3A">
        <w:rPr>
          <w:rFonts w:ascii="Times New Roman" w:eastAsia="Times New Roman" w:hAnsi="Times New Roman"/>
          <w:sz w:val="28"/>
          <w:szCs w:val="28"/>
          <w:lang w:eastAsia="ru-RU"/>
        </w:rPr>
        <w:t xml:space="preserve"> если по результатам конкурса на должность Главы </w:t>
      </w:r>
      <w:r w:rsidRPr="00B75B3A">
        <w:rPr>
          <w:rFonts w:ascii="Times New Roman" w:eastAsia="Times New Roman" w:hAnsi="Times New Roman"/>
          <w:sz w:val="28"/>
          <w:szCs w:val="28"/>
          <w:lang w:eastAsia="ru-RU"/>
        </w:rPr>
        <w:lastRenderedPageBreak/>
        <w:t>муниципального образования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число голосов.</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12. Если по результатам второго тура голосования ни один из двух кандидатов не набрал требуемого для избрания числа голосов депутатов, Совет на этом же заседании принимает решение о выборах Главы по результатам конкурса </w:t>
      </w:r>
      <w:proofErr w:type="gramStart"/>
      <w:r w:rsidRPr="00B75B3A">
        <w:rPr>
          <w:rFonts w:ascii="Times New Roman" w:eastAsia="Times New Roman" w:hAnsi="Times New Roman"/>
          <w:sz w:val="28"/>
          <w:szCs w:val="28"/>
          <w:lang w:eastAsia="ru-RU"/>
        </w:rPr>
        <w:t>несостоявшимися</w:t>
      </w:r>
      <w:proofErr w:type="gramEnd"/>
      <w:r w:rsidRPr="00B75B3A">
        <w:rPr>
          <w:rFonts w:ascii="Times New Roman" w:eastAsia="Times New Roman" w:hAnsi="Times New Roman"/>
          <w:sz w:val="28"/>
          <w:szCs w:val="28"/>
          <w:lang w:eastAsia="ru-RU"/>
        </w:rPr>
        <w:t xml:space="preserve"> и об объявлении повторного конкурса.</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13. Решение об избрании Главы муниципального образования оформляется правовым актом - решением Совета.</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14. Решение Совета об избрании Главы муниципального образования вступает в силу после его официального опубликования.</w:t>
      </w:r>
    </w:p>
    <w:p w:rsidR="00B75B3A" w:rsidRPr="00B75B3A" w:rsidRDefault="00B75B3A" w:rsidP="00B75B3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15. В течение пяти календарных дней со дня избрания Главой муниципального образования, Глава муниципального образования обязан представить в Совет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B75B3A" w:rsidRPr="00923F39" w:rsidRDefault="00B75B3A" w:rsidP="00923F39">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16. Председатель Совета не позднее дня, следующего за днем избрания Главы муниципального образования обязан проинформировать об этом</w:t>
      </w:r>
      <w:r w:rsidR="00923F39">
        <w:rPr>
          <w:rFonts w:ascii="Times New Roman" w:eastAsia="Times New Roman" w:hAnsi="Times New Roman"/>
          <w:sz w:val="28"/>
          <w:szCs w:val="28"/>
          <w:lang w:eastAsia="ru-RU"/>
        </w:rPr>
        <w:t xml:space="preserve"> Главу Удмуртской Республики</w:t>
      </w:r>
      <w:proofErr w:type="gramStart"/>
      <w:r w:rsidR="00923F39">
        <w:rPr>
          <w:rFonts w:ascii="Times New Roman" w:eastAsia="Times New Roman" w:hAnsi="Times New Roman"/>
          <w:sz w:val="28"/>
          <w:szCs w:val="28"/>
          <w:lang w:eastAsia="ru-RU"/>
        </w:rPr>
        <w:t>.»;</w:t>
      </w:r>
      <w:proofErr w:type="gramEnd"/>
    </w:p>
    <w:p w:rsidR="00B75B3A" w:rsidRPr="00B75B3A" w:rsidRDefault="00B75B3A" w:rsidP="00B75B3A">
      <w:pPr>
        <w:spacing w:after="0" w:line="240" w:lineRule="auto"/>
        <w:ind w:firstLine="709"/>
        <w:jc w:val="both"/>
        <w:rPr>
          <w:rFonts w:ascii="Times New Roman" w:hAnsi="Times New Roman"/>
          <w:b/>
          <w:sz w:val="28"/>
          <w:szCs w:val="28"/>
        </w:rPr>
      </w:pPr>
      <w:r w:rsidRPr="00B75B3A">
        <w:rPr>
          <w:rFonts w:ascii="Times New Roman" w:hAnsi="Times New Roman"/>
          <w:b/>
          <w:sz w:val="28"/>
          <w:szCs w:val="28"/>
        </w:rPr>
        <w:t>4) пункт 4 части 1 статьи 25 главы 6 признать утратившим силу;</w:t>
      </w:r>
    </w:p>
    <w:p w:rsidR="00B75B3A" w:rsidRPr="00B75B3A" w:rsidRDefault="00B75B3A" w:rsidP="00B75B3A">
      <w:pPr>
        <w:spacing w:after="0" w:line="240" w:lineRule="auto"/>
        <w:ind w:firstLine="709"/>
        <w:jc w:val="both"/>
        <w:rPr>
          <w:rFonts w:ascii="Times New Roman" w:hAnsi="Times New Roman"/>
          <w:b/>
          <w:sz w:val="28"/>
          <w:szCs w:val="28"/>
        </w:rPr>
      </w:pPr>
      <w:r w:rsidRPr="00B75B3A">
        <w:rPr>
          <w:rFonts w:ascii="Times New Roman" w:hAnsi="Times New Roman"/>
          <w:b/>
          <w:sz w:val="28"/>
          <w:szCs w:val="28"/>
        </w:rPr>
        <w:t>5) пункт 9 части 1 статьи 25 главы 6 изложить в следующей редакции:</w:t>
      </w:r>
    </w:p>
    <w:p w:rsidR="00B75B3A" w:rsidRPr="00B75B3A" w:rsidRDefault="00B75B3A" w:rsidP="00B75B3A">
      <w:pPr>
        <w:spacing w:after="0" w:line="240" w:lineRule="auto"/>
        <w:ind w:firstLine="709"/>
        <w:jc w:val="both"/>
        <w:rPr>
          <w:rFonts w:ascii="Times New Roman" w:hAnsi="Times New Roman"/>
          <w:sz w:val="28"/>
          <w:szCs w:val="28"/>
        </w:rPr>
      </w:pPr>
      <w:r w:rsidRPr="00B75B3A">
        <w:rPr>
          <w:rFonts w:ascii="Times New Roman" w:hAnsi="Times New Roman"/>
          <w:sz w:val="28"/>
          <w:szCs w:val="28"/>
        </w:rPr>
        <w:t>«9) о формировании конкурсной комиссии по отбору кандидатур на должность главы муниципального образования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w:t>
      </w:r>
      <w:proofErr w:type="gramStart"/>
      <w:r w:rsidRPr="00B75B3A">
        <w:rPr>
          <w:rFonts w:ascii="Times New Roman" w:hAnsi="Times New Roman"/>
          <w:sz w:val="28"/>
          <w:szCs w:val="28"/>
        </w:rPr>
        <w:t>;»</w:t>
      </w:r>
      <w:proofErr w:type="gramEnd"/>
    </w:p>
    <w:p w:rsidR="00B75B3A" w:rsidRPr="00B75B3A" w:rsidRDefault="00B75B3A" w:rsidP="00B75B3A">
      <w:pPr>
        <w:spacing w:after="0" w:line="240" w:lineRule="auto"/>
        <w:ind w:firstLine="709"/>
        <w:jc w:val="both"/>
        <w:rPr>
          <w:rFonts w:ascii="Times New Roman" w:hAnsi="Times New Roman"/>
          <w:sz w:val="28"/>
          <w:szCs w:val="28"/>
        </w:rPr>
      </w:pPr>
      <w:r w:rsidRPr="00B75B3A">
        <w:rPr>
          <w:rFonts w:ascii="Times New Roman" w:hAnsi="Times New Roman"/>
          <w:sz w:val="28"/>
          <w:szCs w:val="28"/>
        </w:rPr>
        <w:t xml:space="preserve">6) </w:t>
      </w:r>
      <w:r w:rsidRPr="00B75B3A">
        <w:rPr>
          <w:rFonts w:ascii="Times New Roman" w:hAnsi="Times New Roman"/>
          <w:b/>
          <w:sz w:val="28"/>
          <w:szCs w:val="28"/>
        </w:rPr>
        <w:t xml:space="preserve">часть 1 статьи 25 главы 6  </w:t>
      </w:r>
      <w:r w:rsidRPr="00B75B3A">
        <w:rPr>
          <w:rFonts w:ascii="Times New Roman" w:hAnsi="Times New Roman"/>
          <w:sz w:val="28"/>
          <w:szCs w:val="28"/>
        </w:rPr>
        <w:t>дополнить пунктом 10 следующего содержания:</w:t>
      </w:r>
    </w:p>
    <w:p w:rsidR="00B75B3A" w:rsidRPr="00923F39" w:rsidRDefault="00923F39" w:rsidP="00923F39">
      <w:pPr>
        <w:spacing w:after="0" w:line="240" w:lineRule="auto"/>
        <w:ind w:firstLine="709"/>
        <w:jc w:val="both"/>
        <w:rPr>
          <w:rFonts w:ascii="Times New Roman" w:hAnsi="Times New Roman"/>
          <w:sz w:val="28"/>
          <w:szCs w:val="28"/>
        </w:rPr>
      </w:pPr>
      <w:r>
        <w:rPr>
          <w:rFonts w:ascii="Times New Roman" w:hAnsi="Times New Roman"/>
          <w:sz w:val="28"/>
          <w:szCs w:val="28"/>
        </w:rPr>
        <w:t>«10) иные вопросы</w:t>
      </w:r>
      <w:proofErr w:type="gramStart"/>
      <w:r>
        <w:rPr>
          <w:rFonts w:ascii="Times New Roman" w:hAnsi="Times New Roman"/>
          <w:sz w:val="28"/>
          <w:szCs w:val="28"/>
        </w:rPr>
        <w:t>.»</w:t>
      </w:r>
      <w:proofErr w:type="gramEnd"/>
    </w:p>
    <w:p w:rsidR="00B75B3A" w:rsidRPr="00B75B3A" w:rsidRDefault="00B75B3A" w:rsidP="00B75B3A">
      <w:pPr>
        <w:spacing w:after="0" w:line="240" w:lineRule="auto"/>
        <w:ind w:firstLine="709"/>
        <w:jc w:val="both"/>
        <w:rPr>
          <w:rFonts w:ascii="Times New Roman" w:hAnsi="Times New Roman"/>
          <w:sz w:val="28"/>
          <w:szCs w:val="28"/>
        </w:rPr>
      </w:pPr>
      <w:r w:rsidRPr="00B75B3A">
        <w:rPr>
          <w:rFonts w:ascii="Times New Roman" w:hAnsi="Times New Roman"/>
          <w:b/>
          <w:sz w:val="28"/>
          <w:szCs w:val="28"/>
        </w:rPr>
        <w:t>2.</w:t>
      </w:r>
      <w:r w:rsidRPr="00B75B3A">
        <w:rPr>
          <w:rFonts w:ascii="Times New Roman" w:hAnsi="Times New Roman"/>
          <w:sz w:val="28"/>
          <w:szCs w:val="28"/>
        </w:rPr>
        <w:t xml:space="preserve"> Опубликовать настоящее решение на официальном сайте администрации муниципального образования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в сети Интернет;</w:t>
      </w:r>
    </w:p>
    <w:p w:rsidR="00B75B3A" w:rsidRPr="00B75B3A" w:rsidRDefault="00B75B3A" w:rsidP="00B75B3A">
      <w:pPr>
        <w:spacing w:after="0" w:line="240" w:lineRule="auto"/>
        <w:ind w:firstLine="709"/>
        <w:jc w:val="both"/>
        <w:rPr>
          <w:rFonts w:ascii="Times New Roman" w:hAnsi="Times New Roman"/>
          <w:sz w:val="28"/>
          <w:szCs w:val="28"/>
        </w:rPr>
      </w:pPr>
      <w:r w:rsidRPr="00B75B3A">
        <w:rPr>
          <w:rFonts w:ascii="Times New Roman" w:hAnsi="Times New Roman"/>
          <w:b/>
          <w:sz w:val="28"/>
          <w:szCs w:val="28"/>
        </w:rPr>
        <w:t>3</w:t>
      </w:r>
      <w:r w:rsidRPr="00B75B3A">
        <w:rPr>
          <w:rFonts w:ascii="Times New Roman" w:hAnsi="Times New Roman"/>
          <w:sz w:val="28"/>
          <w:szCs w:val="28"/>
        </w:rPr>
        <w:t xml:space="preserve">.  Настоящее решение вступает в силу с момента вступления в силу решения Совета депутатов муниципального образования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от 26.12.2017 г. № 76 «О внесении изменений в Устав муниципального образования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w:t>
      </w:r>
    </w:p>
    <w:p w:rsidR="00B75B3A" w:rsidRPr="00B75B3A" w:rsidRDefault="00B75B3A" w:rsidP="00B75B3A">
      <w:pPr>
        <w:spacing w:after="0" w:line="240" w:lineRule="auto"/>
        <w:jc w:val="both"/>
        <w:rPr>
          <w:rFonts w:ascii="Times New Roman" w:hAnsi="Times New Roman"/>
          <w:sz w:val="28"/>
          <w:szCs w:val="28"/>
        </w:rPr>
      </w:pPr>
    </w:p>
    <w:p w:rsidR="00B75B3A" w:rsidRPr="00B75B3A" w:rsidRDefault="00B75B3A" w:rsidP="00B75B3A">
      <w:pPr>
        <w:spacing w:after="0" w:line="240" w:lineRule="auto"/>
        <w:jc w:val="both"/>
        <w:rPr>
          <w:rFonts w:ascii="Times New Roman" w:hAnsi="Times New Roman"/>
          <w:sz w:val="28"/>
          <w:szCs w:val="28"/>
        </w:rPr>
      </w:pPr>
      <w:r w:rsidRPr="00B75B3A">
        <w:rPr>
          <w:rFonts w:ascii="Times New Roman" w:hAnsi="Times New Roman"/>
          <w:sz w:val="28"/>
          <w:szCs w:val="28"/>
        </w:rPr>
        <w:t>Глава муниципального образования</w:t>
      </w:r>
    </w:p>
    <w:p w:rsidR="00B75B3A" w:rsidRPr="00B75B3A" w:rsidRDefault="00B75B3A" w:rsidP="00B75B3A">
      <w:pPr>
        <w:spacing w:after="0" w:line="240" w:lineRule="auto"/>
        <w:jc w:val="both"/>
        <w:rPr>
          <w:rFonts w:ascii="Times New Roman" w:hAnsi="Times New Roman"/>
          <w:sz w:val="28"/>
          <w:szCs w:val="28"/>
        </w:rPr>
      </w:pPr>
      <w:r w:rsidRPr="00B75B3A">
        <w:rPr>
          <w:rFonts w:ascii="Times New Roman" w:hAnsi="Times New Roman"/>
          <w:sz w:val="28"/>
          <w:szCs w:val="28"/>
        </w:rPr>
        <w:t xml:space="preserve">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Б.В. Востриков</w:t>
      </w:r>
    </w:p>
    <w:p w:rsidR="00B75B3A" w:rsidRPr="00B75B3A" w:rsidRDefault="00B75B3A" w:rsidP="00B75B3A">
      <w:pPr>
        <w:spacing w:after="0" w:line="240" w:lineRule="auto"/>
        <w:jc w:val="both"/>
        <w:rPr>
          <w:rFonts w:ascii="Times New Roman" w:hAnsi="Times New Roman"/>
          <w:sz w:val="28"/>
          <w:szCs w:val="28"/>
        </w:rPr>
      </w:pPr>
    </w:p>
    <w:p w:rsidR="00B75B3A" w:rsidRPr="00B75B3A" w:rsidRDefault="00B75B3A" w:rsidP="00B75B3A">
      <w:pPr>
        <w:spacing w:after="0" w:line="240" w:lineRule="auto"/>
        <w:jc w:val="both"/>
        <w:rPr>
          <w:rFonts w:ascii="Times New Roman" w:hAnsi="Times New Roman"/>
          <w:sz w:val="28"/>
          <w:szCs w:val="28"/>
        </w:rPr>
      </w:pPr>
      <w:r w:rsidRPr="00B75B3A">
        <w:rPr>
          <w:rFonts w:ascii="Times New Roman" w:hAnsi="Times New Roman"/>
          <w:sz w:val="28"/>
          <w:szCs w:val="28"/>
        </w:rPr>
        <w:t>Председатель Районного Совета депутатов</w:t>
      </w:r>
    </w:p>
    <w:p w:rsidR="00B75B3A" w:rsidRPr="00B75B3A" w:rsidRDefault="00B75B3A" w:rsidP="00B75B3A">
      <w:pPr>
        <w:spacing w:after="0" w:line="240" w:lineRule="auto"/>
        <w:jc w:val="both"/>
        <w:rPr>
          <w:rFonts w:ascii="Times New Roman" w:hAnsi="Times New Roman"/>
          <w:sz w:val="28"/>
          <w:szCs w:val="28"/>
        </w:rPr>
      </w:pPr>
      <w:r w:rsidRPr="00B75B3A">
        <w:rPr>
          <w:rFonts w:ascii="Times New Roman" w:hAnsi="Times New Roman"/>
          <w:sz w:val="28"/>
          <w:szCs w:val="28"/>
        </w:rPr>
        <w:t>муниципального образования</w:t>
      </w:r>
    </w:p>
    <w:p w:rsidR="00B75B3A" w:rsidRPr="00B75B3A" w:rsidRDefault="00B75B3A" w:rsidP="00B75B3A">
      <w:pPr>
        <w:spacing w:after="0" w:line="240" w:lineRule="auto"/>
        <w:jc w:val="both"/>
        <w:rPr>
          <w:rFonts w:ascii="Times New Roman" w:hAnsi="Times New Roman"/>
          <w:sz w:val="28"/>
          <w:szCs w:val="28"/>
        </w:rPr>
      </w:pPr>
      <w:r w:rsidRPr="00B75B3A">
        <w:rPr>
          <w:rFonts w:ascii="Times New Roman" w:hAnsi="Times New Roman"/>
          <w:sz w:val="28"/>
          <w:szCs w:val="28"/>
        </w:rPr>
        <w:t>«</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Б.А. </w:t>
      </w:r>
      <w:proofErr w:type="spellStart"/>
      <w:r w:rsidRPr="00B75B3A">
        <w:rPr>
          <w:rFonts w:ascii="Times New Roman" w:hAnsi="Times New Roman"/>
          <w:sz w:val="28"/>
          <w:szCs w:val="28"/>
        </w:rPr>
        <w:t>Абашев</w:t>
      </w:r>
      <w:proofErr w:type="spellEnd"/>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75B3A">
        <w:rPr>
          <w:rFonts w:ascii="Times New Roman" w:eastAsia="Times New Roman" w:hAnsi="Times New Roman"/>
          <w:b/>
          <w:bCs/>
          <w:noProof/>
          <w:lang w:eastAsia="ru-RU"/>
        </w:rPr>
        <w:lastRenderedPageBreak/>
        <w:drawing>
          <wp:anchor distT="0" distB="0" distL="114300" distR="114300" simplePos="0" relativeHeight="251671552" behindDoc="1" locked="0" layoutInCell="1" allowOverlap="1" wp14:anchorId="307E2681" wp14:editId="7297F3B5">
            <wp:simplePos x="0" y="0"/>
            <wp:positionH relativeFrom="margin">
              <wp:posOffset>2496185</wp:posOffset>
            </wp:positionH>
            <wp:positionV relativeFrom="margin">
              <wp:posOffset>-561975</wp:posOffset>
            </wp:positionV>
            <wp:extent cx="1085850" cy="1790700"/>
            <wp:effectExtent l="0" t="0" r="0" b="0"/>
            <wp:wrapThrough wrapText="bothSides">
              <wp:wrapPolygon edited="0">
                <wp:start x="0" y="0"/>
                <wp:lineTo x="0" y="21370"/>
                <wp:lineTo x="21221" y="21370"/>
                <wp:lineTo x="21221" y="0"/>
                <wp:lineTo x="0" y="0"/>
              </wp:wrapPolygon>
            </wp:wrapThrough>
            <wp:docPr id="7" name="Рисунок 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75B3A">
        <w:rPr>
          <w:rFonts w:ascii="Times New Roman" w:eastAsia="Times New Roman" w:hAnsi="Times New Roman"/>
          <w:b/>
          <w:bCs/>
          <w:lang w:eastAsia="ru-RU"/>
        </w:rPr>
        <w:t>СОВЕТ ДЕПУТАТОВ МУНИЦИПАЛЬНОГО ОБРАЗОВАНИЯ «ЮКАМЕНСКИЙ РАЙОН»</w:t>
      </w:r>
    </w:p>
    <w:p w:rsidR="00B75B3A" w:rsidRPr="00B75B3A" w:rsidRDefault="00B75B3A" w:rsidP="00B75B3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75B3A">
        <w:rPr>
          <w:rFonts w:ascii="Times New Roman" w:eastAsia="Times New Roman" w:hAnsi="Times New Roman"/>
          <w:b/>
          <w:bCs/>
          <w:lang w:eastAsia="ru-RU"/>
        </w:rPr>
        <w:t>«ЮКАМЕН ЁРОС» МУНИЦИПАЛ КЫЛДЫТЭТЫСЬ ДЕПУТАТ КЕНЕШ</w:t>
      </w:r>
    </w:p>
    <w:p w:rsidR="00B75B3A" w:rsidRPr="00B75B3A" w:rsidRDefault="00B75B3A" w:rsidP="00B75B3A">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B75B3A" w:rsidRPr="00B75B3A" w:rsidRDefault="00B75B3A" w:rsidP="00B75B3A">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B75B3A" w:rsidRPr="00B75B3A" w:rsidRDefault="00B75B3A" w:rsidP="00B75B3A">
      <w:pPr>
        <w:spacing w:after="0" w:line="240" w:lineRule="auto"/>
        <w:jc w:val="center"/>
        <w:rPr>
          <w:rFonts w:ascii="Times New Roman" w:hAnsi="Times New Roman"/>
          <w:b/>
          <w:sz w:val="24"/>
          <w:szCs w:val="24"/>
          <w:u w:val="single"/>
        </w:rPr>
      </w:pPr>
      <w:r w:rsidRPr="00B75B3A">
        <w:rPr>
          <w:rFonts w:ascii="Times New Roman" w:hAnsi="Times New Roman"/>
          <w:b/>
          <w:sz w:val="24"/>
          <w:szCs w:val="24"/>
          <w:u w:val="single"/>
        </w:rPr>
        <w:t>«31» мая 2018 года                                                                                                     № 102</w:t>
      </w:r>
    </w:p>
    <w:p w:rsidR="00B75B3A" w:rsidRPr="00B75B3A" w:rsidRDefault="00B75B3A" w:rsidP="00B75B3A">
      <w:pPr>
        <w:spacing w:after="0" w:line="240" w:lineRule="auto"/>
        <w:jc w:val="center"/>
        <w:rPr>
          <w:rFonts w:ascii="Times New Roman" w:hAnsi="Times New Roman"/>
          <w:b/>
          <w:sz w:val="24"/>
          <w:szCs w:val="24"/>
        </w:rPr>
      </w:pPr>
      <w:r w:rsidRPr="00B75B3A">
        <w:rPr>
          <w:rFonts w:ascii="Times New Roman" w:hAnsi="Times New Roman"/>
          <w:b/>
          <w:sz w:val="24"/>
          <w:szCs w:val="24"/>
        </w:rPr>
        <w:t>с. Юкаменское</w:t>
      </w:r>
    </w:p>
    <w:p w:rsidR="00B75B3A" w:rsidRPr="00B75B3A" w:rsidRDefault="00B75B3A" w:rsidP="00B75B3A">
      <w:pPr>
        <w:spacing w:after="0" w:line="240" w:lineRule="auto"/>
        <w:jc w:val="center"/>
        <w:rPr>
          <w:rFonts w:ascii="Times New Roman" w:hAnsi="Times New Roman"/>
          <w:b/>
          <w:sz w:val="24"/>
          <w:szCs w:val="24"/>
        </w:rPr>
      </w:pPr>
    </w:p>
    <w:p w:rsidR="00B75B3A" w:rsidRPr="00B75B3A" w:rsidRDefault="00B75B3A" w:rsidP="00B75B3A">
      <w:pPr>
        <w:jc w:val="center"/>
        <w:rPr>
          <w:rFonts w:ascii="Times New Roman" w:hAnsi="Times New Roman"/>
          <w:b/>
          <w:sz w:val="24"/>
          <w:szCs w:val="24"/>
        </w:rPr>
      </w:pPr>
      <w:r w:rsidRPr="00B75B3A">
        <w:rPr>
          <w:rFonts w:ascii="Times New Roman" w:hAnsi="Times New Roman"/>
          <w:b/>
          <w:sz w:val="24"/>
          <w:szCs w:val="24"/>
        </w:rPr>
        <w:t>РЕШЕНИЕ</w:t>
      </w:r>
    </w:p>
    <w:p w:rsidR="00B75B3A" w:rsidRPr="00B75B3A" w:rsidRDefault="00B75B3A" w:rsidP="00B75B3A">
      <w:pPr>
        <w:spacing w:after="0" w:line="240" w:lineRule="auto"/>
        <w:jc w:val="center"/>
        <w:rPr>
          <w:rFonts w:ascii="Times New Roman" w:hAnsi="Times New Roman"/>
          <w:b/>
          <w:sz w:val="28"/>
          <w:szCs w:val="28"/>
        </w:rPr>
      </w:pPr>
      <w:r w:rsidRPr="00B75B3A">
        <w:rPr>
          <w:rFonts w:ascii="Times New Roman" w:hAnsi="Times New Roman"/>
          <w:b/>
          <w:sz w:val="28"/>
          <w:szCs w:val="28"/>
        </w:rPr>
        <w:t>Об утверждении Положения «О порядке осуществления муниципального земельного контроля на территории муниципального образования «</w:t>
      </w:r>
      <w:proofErr w:type="spellStart"/>
      <w:r w:rsidRPr="00B75B3A">
        <w:rPr>
          <w:rFonts w:ascii="Times New Roman" w:hAnsi="Times New Roman"/>
          <w:b/>
          <w:sz w:val="28"/>
          <w:szCs w:val="28"/>
        </w:rPr>
        <w:t>Юкаменский</w:t>
      </w:r>
      <w:proofErr w:type="spellEnd"/>
      <w:r w:rsidRPr="00B75B3A">
        <w:rPr>
          <w:rFonts w:ascii="Times New Roman" w:hAnsi="Times New Roman"/>
          <w:b/>
          <w:sz w:val="28"/>
          <w:szCs w:val="28"/>
        </w:rPr>
        <w:t xml:space="preserve"> район»</w:t>
      </w:r>
    </w:p>
    <w:p w:rsidR="00B75B3A" w:rsidRPr="00B75B3A" w:rsidRDefault="00B75B3A" w:rsidP="00B75B3A">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Рассмотрев протест прокуратуры Юкаменского района № 52 – 2018 от 05.03.2018г., руководствуясь Уставом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утвержденного решением Совета депутатов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 176 от 31.05.2005 года,</w:t>
      </w:r>
    </w:p>
    <w:p w:rsidR="00B75B3A" w:rsidRPr="00B75B3A" w:rsidRDefault="00B75B3A" w:rsidP="00B75B3A">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B75B3A" w:rsidRPr="00B75B3A" w:rsidRDefault="00B75B3A" w:rsidP="00B75B3A">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B75B3A">
        <w:rPr>
          <w:rFonts w:ascii="Times New Roman" w:eastAsia="Times New Roman" w:hAnsi="Times New Roman"/>
          <w:b/>
          <w:sz w:val="28"/>
          <w:szCs w:val="28"/>
          <w:lang w:eastAsia="ru-RU"/>
        </w:rPr>
        <w:t xml:space="preserve"> Совет депутатов муниципального образования</w:t>
      </w:r>
    </w:p>
    <w:p w:rsidR="00B75B3A" w:rsidRPr="00B75B3A" w:rsidRDefault="00B75B3A" w:rsidP="00B75B3A">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B75B3A">
        <w:rPr>
          <w:rFonts w:ascii="Times New Roman" w:eastAsia="Times New Roman" w:hAnsi="Times New Roman"/>
          <w:b/>
          <w:sz w:val="28"/>
          <w:szCs w:val="28"/>
          <w:lang w:eastAsia="ru-RU"/>
        </w:rPr>
        <w:t xml:space="preserve"> «</w:t>
      </w:r>
      <w:proofErr w:type="spellStart"/>
      <w:r w:rsidRPr="00B75B3A">
        <w:rPr>
          <w:rFonts w:ascii="Times New Roman" w:eastAsia="Times New Roman" w:hAnsi="Times New Roman"/>
          <w:b/>
          <w:sz w:val="28"/>
          <w:szCs w:val="28"/>
          <w:lang w:eastAsia="ru-RU"/>
        </w:rPr>
        <w:t>Юкаменский</w:t>
      </w:r>
      <w:proofErr w:type="spellEnd"/>
      <w:r w:rsidRPr="00B75B3A">
        <w:rPr>
          <w:rFonts w:ascii="Times New Roman" w:eastAsia="Times New Roman" w:hAnsi="Times New Roman"/>
          <w:b/>
          <w:sz w:val="28"/>
          <w:szCs w:val="28"/>
          <w:lang w:eastAsia="ru-RU"/>
        </w:rPr>
        <w:t xml:space="preserve"> район» РЕШАЕТ:</w:t>
      </w:r>
    </w:p>
    <w:p w:rsidR="00B75B3A" w:rsidRPr="00B75B3A" w:rsidRDefault="00B75B3A" w:rsidP="00B75B3A">
      <w:pPr>
        <w:widowControl w:val="0"/>
        <w:autoSpaceDE w:val="0"/>
        <w:autoSpaceDN w:val="0"/>
        <w:spacing w:after="0" w:line="240" w:lineRule="auto"/>
        <w:ind w:firstLine="851"/>
        <w:jc w:val="both"/>
        <w:rPr>
          <w:rFonts w:ascii="Times New Roman" w:eastAsia="Times New Roman" w:hAnsi="Times New Roman"/>
          <w:b/>
          <w:sz w:val="28"/>
          <w:szCs w:val="28"/>
          <w:lang w:eastAsia="ru-RU"/>
        </w:rPr>
      </w:pPr>
    </w:p>
    <w:p w:rsidR="00B75B3A" w:rsidRPr="00B75B3A" w:rsidRDefault="00B75B3A" w:rsidP="00B75B3A">
      <w:pPr>
        <w:widowControl w:val="0"/>
        <w:numPr>
          <w:ilvl w:val="0"/>
          <w:numId w:val="7"/>
        </w:numPr>
        <w:autoSpaceDE w:val="0"/>
        <w:autoSpaceDN w:val="0"/>
        <w:spacing w:after="0" w:line="240" w:lineRule="auto"/>
        <w:jc w:val="both"/>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Утвердить Положение «О порядке осуществления муниципального</w:t>
      </w:r>
    </w:p>
    <w:p w:rsidR="00B75B3A" w:rsidRPr="00B75B3A" w:rsidRDefault="00B75B3A" w:rsidP="00B75B3A">
      <w:pPr>
        <w:widowControl w:val="0"/>
        <w:autoSpaceDE w:val="0"/>
        <w:autoSpaceDN w:val="0"/>
        <w:spacing w:after="0" w:line="240" w:lineRule="auto"/>
        <w:jc w:val="both"/>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земельного контроля на территории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 в новой редакции (прилагается).</w:t>
      </w:r>
    </w:p>
    <w:p w:rsidR="00B75B3A" w:rsidRPr="00B75B3A" w:rsidRDefault="00B75B3A" w:rsidP="00B75B3A">
      <w:pPr>
        <w:numPr>
          <w:ilvl w:val="0"/>
          <w:numId w:val="7"/>
        </w:numPr>
        <w:spacing w:after="0" w:line="240" w:lineRule="auto"/>
        <w:contextualSpacing/>
        <w:jc w:val="both"/>
        <w:rPr>
          <w:rFonts w:ascii="Times New Roman" w:hAnsi="Times New Roman"/>
          <w:sz w:val="28"/>
          <w:szCs w:val="28"/>
        </w:rPr>
      </w:pPr>
      <w:r w:rsidRPr="00B75B3A">
        <w:rPr>
          <w:rFonts w:ascii="Times New Roman" w:hAnsi="Times New Roman"/>
          <w:sz w:val="28"/>
          <w:szCs w:val="28"/>
        </w:rPr>
        <w:t>Решение Совета депутатов муниципального образования «</w:t>
      </w:r>
      <w:proofErr w:type="spellStart"/>
      <w:r w:rsidRPr="00B75B3A">
        <w:rPr>
          <w:rFonts w:ascii="Times New Roman" w:hAnsi="Times New Roman"/>
          <w:sz w:val="28"/>
          <w:szCs w:val="28"/>
        </w:rPr>
        <w:t>Юкаменский</w:t>
      </w:r>
      <w:proofErr w:type="spellEnd"/>
    </w:p>
    <w:p w:rsidR="00B75B3A" w:rsidRPr="00B75B3A" w:rsidRDefault="00B75B3A" w:rsidP="00B75B3A">
      <w:pPr>
        <w:spacing w:after="0" w:line="240" w:lineRule="auto"/>
        <w:jc w:val="both"/>
        <w:rPr>
          <w:rFonts w:ascii="Times New Roman" w:hAnsi="Times New Roman"/>
          <w:sz w:val="28"/>
          <w:szCs w:val="28"/>
        </w:rPr>
      </w:pPr>
      <w:r w:rsidRPr="00B75B3A">
        <w:rPr>
          <w:rFonts w:ascii="Times New Roman" w:hAnsi="Times New Roman"/>
          <w:sz w:val="28"/>
          <w:szCs w:val="28"/>
        </w:rPr>
        <w:t>район» № 239 от 23.06.2016 г. «Об утверждении Положения «О порядке осуществления муниципального земельного контроля на территории муниципального образования «</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w:t>
      </w:r>
      <w:r w:rsidRPr="00B75B3A">
        <w:rPr>
          <w:rFonts w:ascii="Times New Roman" w:hAnsi="Times New Roman"/>
          <w:b/>
          <w:sz w:val="28"/>
          <w:szCs w:val="28"/>
        </w:rPr>
        <w:t xml:space="preserve"> </w:t>
      </w:r>
      <w:r w:rsidRPr="00B75B3A">
        <w:rPr>
          <w:rFonts w:ascii="Times New Roman" w:hAnsi="Times New Roman"/>
          <w:sz w:val="28"/>
          <w:szCs w:val="28"/>
        </w:rPr>
        <w:t>признать утратившим силу.</w:t>
      </w:r>
    </w:p>
    <w:p w:rsidR="00B75B3A" w:rsidRPr="00B75B3A" w:rsidRDefault="00B75B3A" w:rsidP="00B75B3A">
      <w:pPr>
        <w:widowControl w:val="0"/>
        <w:numPr>
          <w:ilvl w:val="0"/>
          <w:numId w:val="7"/>
        </w:numPr>
        <w:autoSpaceDE w:val="0"/>
        <w:autoSpaceDN w:val="0"/>
        <w:spacing w:after="0" w:line="240" w:lineRule="auto"/>
        <w:jc w:val="both"/>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Настоящее решение подлежит официальной публикации в сети</w:t>
      </w:r>
    </w:p>
    <w:p w:rsidR="00B75B3A" w:rsidRPr="00B75B3A" w:rsidRDefault="00B75B3A" w:rsidP="00B75B3A">
      <w:pPr>
        <w:widowControl w:val="0"/>
        <w:autoSpaceDE w:val="0"/>
        <w:autoSpaceDN w:val="0"/>
        <w:spacing w:after="0" w:line="240" w:lineRule="auto"/>
        <w:jc w:val="both"/>
        <w:rPr>
          <w:rFonts w:ascii="Times New Roman" w:eastAsia="Times New Roman" w:hAnsi="Times New Roman"/>
          <w:sz w:val="28"/>
          <w:szCs w:val="28"/>
          <w:lang w:eastAsia="ru-RU"/>
        </w:rPr>
      </w:pPr>
      <w:r w:rsidRPr="00B75B3A">
        <w:rPr>
          <w:rFonts w:ascii="Times New Roman" w:eastAsia="Times New Roman" w:hAnsi="Times New Roman"/>
          <w:sz w:val="28"/>
          <w:szCs w:val="28"/>
          <w:lang w:eastAsia="ru-RU"/>
        </w:rPr>
        <w:t xml:space="preserve">Интернет и </w:t>
      </w:r>
      <w:proofErr w:type="gramStart"/>
      <w:r w:rsidRPr="00B75B3A">
        <w:rPr>
          <w:rFonts w:ascii="Times New Roman" w:eastAsia="Times New Roman" w:hAnsi="Times New Roman"/>
          <w:sz w:val="28"/>
          <w:szCs w:val="28"/>
          <w:lang w:eastAsia="ru-RU"/>
        </w:rPr>
        <w:t>Вестнике</w:t>
      </w:r>
      <w:proofErr w:type="gramEnd"/>
      <w:r w:rsidRPr="00B75B3A">
        <w:rPr>
          <w:rFonts w:ascii="Times New Roman" w:eastAsia="Times New Roman" w:hAnsi="Times New Roman"/>
          <w:sz w:val="28"/>
          <w:szCs w:val="28"/>
          <w:lang w:eastAsia="ru-RU"/>
        </w:rPr>
        <w:t xml:space="preserve"> нормативно – правовых актов муниципального образования «</w:t>
      </w:r>
      <w:proofErr w:type="spellStart"/>
      <w:r w:rsidRPr="00B75B3A">
        <w:rPr>
          <w:rFonts w:ascii="Times New Roman" w:eastAsia="Times New Roman" w:hAnsi="Times New Roman"/>
          <w:sz w:val="28"/>
          <w:szCs w:val="28"/>
          <w:lang w:eastAsia="ru-RU"/>
        </w:rPr>
        <w:t>Юкаменский</w:t>
      </w:r>
      <w:proofErr w:type="spellEnd"/>
      <w:r w:rsidRPr="00B75B3A">
        <w:rPr>
          <w:rFonts w:ascii="Times New Roman" w:eastAsia="Times New Roman" w:hAnsi="Times New Roman"/>
          <w:sz w:val="28"/>
          <w:szCs w:val="28"/>
          <w:lang w:eastAsia="ru-RU"/>
        </w:rPr>
        <w:t xml:space="preserve"> район».</w:t>
      </w:r>
    </w:p>
    <w:p w:rsidR="00B75B3A" w:rsidRPr="00B75B3A" w:rsidRDefault="00B75B3A" w:rsidP="00B75B3A">
      <w:pPr>
        <w:spacing w:after="0" w:line="240" w:lineRule="auto"/>
        <w:rPr>
          <w:rFonts w:ascii="Times New Roman" w:hAnsi="Times New Roman"/>
          <w:sz w:val="28"/>
          <w:szCs w:val="28"/>
        </w:rPr>
      </w:pPr>
    </w:p>
    <w:p w:rsidR="00B75B3A" w:rsidRPr="00B75B3A" w:rsidRDefault="00B75B3A" w:rsidP="00B75B3A">
      <w:pPr>
        <w:spacing w:after="0" w:line="240" w:lineRule="auto"/>
        <w:rPr>
          <w:rFonts w:ascii="Times New Roman" w:hAnsi="Times New Roman"/>
          <w:sz w:val="28"/>
          <w:szCs w:val="28"/>
        </w:rPr>
      </w:pPr>
      <w:r w:rsidRPr="00B75B3A">
        <w:rPr>
          <w:rFonts w:ascii="Times New Roman" w:hAnsi="Times New Roman"/>
          <w:sz w:val="28"/>
          <w:szCs w:val="28"/>
        </w:rPr>
        <w:t>Глава муниципального образования</w:t>
      </w:r>
    </w:p>
    <w:p w:rsidR="00B75B3A" w:rsidRPr="00B75B3A" w:rsidRDefault="00B75B3A" w:rsidP="00B75B3A">
      <w:pPr>
        <w:spacing w:after="0" w:line="240" w:lineRule="auto"/>
        <w:rPr>
          <w:rFonts w:ascii="Times New Roman" w:hAnsi="Times New Roman"/>
          <w:sz w:val="28"/>
          <w:szCs w:val="28"/>
        </w:rPr>
      </w:pPr>
      <w:r w:rsidRPr="00B75B3A">
        <w:rPr>
          <w:rFonts w:ascii="Times New Roman" w:hAnsi="Times New Roman"/>
          <w:sz w:val="28"/>
          <w:szCs w:val="28"/>
        </w:rPr>
        <w:t>«</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Б.В. Востриков</w:t>
      </w:r>
    </w:p>
    <w:p w:rsidR="00B75B3A" w:rsidRDefault="00B75B3A" w:rsidP="00B75B3A">
      <w:pPr>
        <w:spacing w:after="0" w:line="240" w:lineRule="auto"/>
        <w:rPr>
          <w:rFonts w:ascii="Times New Roman" w:hAnsi="Times New Roman"/>
          <w:sz w:val="28"/>
          <w:szCs w:val="28"/>
        </w:rPr>
      </w:pPr>
    </w:p>
    <w:p w:rsidR="00B75B3A" w:rsidRPr="00B75B3A" w:rsidRDefault="00B75B3A" w:rsidP="00B75B3A">
      <w:pPr>
        <w:spacing w:after="0" w:line="240" w:lineRule="auto"/>
        <w:rPr>
          <w:rFonts w:ascii="Times New Roman" w:hAnsi="Times New Roman"/>
          <w:sz w:val="28"/>
          <w:szCs w:val="28"/>
        </w:rPr>
      </w:pPr>
      <w:r w:rsidRPr="00B75B3A">
        <w:rPr>
          <w:rFonts w:ascii="Times New Roman" w:hAnsi="Times New Roman"/>
          <w:sz w:val="28"/>
          <w:szCs w:val="28"/>
        </w:rPr>
        <w:t>Председатель Районного Совета депутатов</w:t>
      </w:r>
    </w:p>
    <w:p w:rsidR="00B75B3A" w:rsidRPr="00B75B3A" w:rsidRDefault="00B75B3A" w:rsidP="00B75B3A">
      <w:pPr>
        <w:spacing w:after="0" w:line="240" w:lineRule="auto"/>
        <w:rPr>
          <w:rFonts w:ascii="Times New Roman" w:hAnsi="Times New Roman"/>
          <w:sz w:val="28"/>
          <w:szCs w:val="28"/>
        </w:rPr>
      </w:pPr>
      <w:r w:rsidRPr="00B75B3A">
        <w:rPr>
          <w:rFonts w:ascii="Times New Roman" w:hAnsi="Times New Roman"/>
          <w:sz w:val="28"/>
          <w:szCs w:val="28"/>
        </w:rPr>
        <w:t xml:space="preserve">муниципального образования </w:t>
      </w:r>
    </w:p>
    <w:p w:rsidR="00B75B3A" w:rsidRPr="00B75B3A" w:rsidRDefault="00B75B3A" w:rsidP="00B75B3A">
      <w:pPr>
        <w:spacing w:after="0" w:line="240" w:lineRule="auto"/>
        <w:rPr>
          <w:rFonts w:ascii="Times New Roman" w:hAnsi="Times New Roman"/>
          <w:sz w:val="28"/>
          <w:szCs w:val="28"/>
        </w:rPr>
      </w:pPr>
      <w:r w:rsidRPr="00B75B3A">
        <w:rPr>
          <w:rFonts w:ascii="Times New Roman" w:hAnsi="Times New Roman"/>
          <w:sz w:val="28"/>
          <w:szCs w:val="28"/>
        </w:rPr>
        <w:t>«</w:t>
      </w:r>
      <w:proofErr w:type="spellStart"/>
      <w:r w:rsidRPr="00B75B3A">
        <w:rPr>
          <w:rFonts w:ascii="Times New Roman" w:hAnsi="Times New Roman"/>
          <w:sz w:val="28"/>
          <w:szCs w:val="28"/>
        </w:rPr>
        <w:t>Юкаменский</w:t>
      </w:r>
      <w:proofErr w:type="spellEnd"/>
      <w:r w:rsidRPr="00B75B3A">
        <w:rPr>
          <w:rFonts w:ascii="Times New Roman" w:hAnsi="Times New Roman"/>
          <w:sz w:val="28"/>
          <w:szCs w:val="28"/>
        </w:rPr>
        <w:t xml:space="preserve"> район»                                                                        Б.А. </w:t>
      </w:r>
      <w:proofErr w:type="spellStart"/>
      <w:r w:rsidRPr="00B75B3A">
        <w:rPr>
          <w:rFonts w:ascii="Times New Roman" w:hAnsi="Times New Roman"/>
          <w:sz w:val="28"/>
          <w:szCs w:val="28"/>
        </w:rPr>
        <w:t>Абашев</w:t>
      </w:r>
      <w:proofErr w:type="spellEnd"/>
      <w:r w:rsidRPr="00B75B3A">
        <w:rPr>
          <w:rFonts w:ascii="Times New Roman" w:hAnsi="Times New Roman"/>
          <w:b/>
          <w:sz w:val="24"/>
          <w:szCs w:val="24"/>
        </w:rPr>
        <w:t xml:space="preserve">                                               </w:t>
      </w: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r>
        <w:rPr>
          <w:rFonts w:ascii="Times New Roman" w:eastAsia="Times New Roman" w:hAnsi="Times New Roman"/>
          <w:noProof/>
          <w:sz w:val="24"/>
          <w:szCs w:val="24"/>
          <w:lang w:eastAsia="ru-RU"/>
        </w:rPr>
        <w:lastRenderedPageBreak/>
        <w:drawing>
          <wp:anchor distT="0" distB="0" distL="114300" distR="114300" simplePos="0" relativeHeight="251673600" behindDoc="1" locked="0" layoutInCell="1" allowOverlap="1">
            <wp:simplePos x="0" y="0"/>
            <wp:positionH relativeFrom="margin">
              <wp:posOffset>2225040</wp:posOffset>
            </wp:positionH>
            <wp:positionV relativeFrom="margin">
              <wp:posOffset>-519430</wp:posOffset>
            </wp:positionV>
            <wp:extent cx="1085850" cy="1790700"/>
            <wp:effectExtent l="0" t="0" r="0" b="0"/>
            <wp:wrapThrough wrapText="bothSides">
              <wp:wrapPolygon edited="0">
                <wp:start x="0" y="0"/>
                <wp:lineTo x="0" y="21370"/>
                <wp:lineTo x="21221" y="21370"/>
                <wp:lineTo x="21221" y="0"/>
                <wp:lineTo x="0" y="0"/>
              </wp:wrapPolygon>
            </wp:wrapThrough>
            <wp:docPr id="8" name="Рисунок 8"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r w:rsidRPr="005E7264">
        <w:rPr>
          <w:rFonts w:ascii="Times New Roman" w:eastAsia="Times New Roman" w:hAnsi="Times New Roman"/>
          <w:b/>
          <w:bCs/>
          <w:sz w:val="20"/>
          <w:szCs w:val="20"/>
          <w:lang w:eastAsia="ru-RU"/>
        </w:rPr>
        <w:t>СОВЕТ ДЕПУТАТОВ МУНИЦИПАЛЬНОГО ОБРАЗОВАНИЯ «ЮКАМЕНСКИЙ РАЙОН»</w:t>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sz w:val="20"/>
          <w:szCs w:val="20"/>
          <w:lang w:eastAsia="ru-RU"/>
        </w:rPr>
      </w:pPr>
      <w:r w:rsidRPr="005E7264">
        <w:rPr>
          <w:rFonts w:ascii="Times New Roman" w:eastAsia="Times New Roman" w:hAnsi="Times New Roman"/>
          <w:b/>
          <w:bCs/>
          <w:sz w:val="20"/>
          <w:szCs w:val="20"/>
          <w:lang w:eastAsia="ru-RU"/>
        </w:rPr>
        <w:t>«ЮКАМЕН ЁРОС» МУНИЦИПАЛ КЫЛДЫТЭТЫСЬ ДЕПУТАТ КЕНЕШ</w:t>
      </w:r>
    </w:p>
    <w:p w:rsidR="005E7264" w:rsidRPr="005E7264" w:rsidRDefault="005E7264" w:rsidP="005E7264">
      <w:pPr>
        <w:spacing w:after="0" w:line="240" w:lineRule="auto"/>
        <w:rPr>
          <w:rFonts w:ascii="Times New Roman" w:eastAsia="Times New Roman" w:hAnsi="Times New Roman"/>
          <w:sz w:val="24"/>
          <w:szCs w:val="24"/>
          <w:lang w:eastAsia="ru-RU"/>
        </w:rPr>
      </w:pPr>
    </w:p>
    <w:p w:rsidR="005E7264" w:rsidRPr="005E7264" w:rsidRDefault="005E7264" w:rsidP="005E7264">
      <w:pPr>
        <w:spacing w:after="0" w:line="240" w:lineRule="auto"/>
        <w:jc w:val="center"/>
        <w:rPr>
          <w:rFonts w:ascii="Times New Roman" w:eastAsia="Times New Roman" w:hAnsi="Times New Roman"/>
          <w:b/>
          <w:sz w:val="24"/>
          <w:szCs w:val="24"/>
          <w:lang w:eastAsia="ru-RU"/>
        </w:rPr>
      </w:pPr>
    </w:p>
    <w:p w:rsidR="005E7264" w:rsidRPr="005E7264" w:rsidRDefault="005E7264" w:rsidP="005E7264">
      <w:pPr>
        <w:spacing w:after="0" w:line="240" w:lineRule="auto"/>
        <w:jc w:val="both"/>
        <w:rPr>
          <w:rFonts w:ascii="Times New Roman" w:eastAsia="Times New Roman" w:hAnsi="Times New Roman"/>
          <w:b/>
          <w:sz w:val="24"/>
          <w:szCs w:val="24"/>
          <w:u w:val="single"/>
          <w:lang w:eastAsia="ru-RU"/>
        </w:rPr>
      </w:pPr>
      <w:r w:rsidRPr="005E7264">
        <w:rPr>
          <w:rFonts w:ascii="Times New Roman" w:eastAsia="Times New Roman" w:hAnsi="Times New Roman"/>
          <w:b/>
          <w:sz w:val="24"/>
          <w:szCs w:val="24"/>
          <w:u w:val="single"/>
          <w:lang w:eastAsia="ru-RU"/>
        </w:rPr>
        <w:t>«31» мая  2018г.                                                                                                               № 103</w:t>
      </w:r>
    </w:p>
    <w:p w:rsidR="005E7264" w:rsidRPr="005E7264" w:rsidRDefault="005E7264" w:rsidP="005E7264">
      <w:pPr>
        <w:spacing w:after="0" w:line="240" w:lineRule="auto"/>
        <w:jc w:val="center"/>
        <w:rPr>
          <w:rFonts w:ascii="Times New Roman" w:eastAsia="Times New Roman" w:hAnsi="Times New Roman"/>
          <w:b/>
          <w:sz w:val="20"/>
          <w:szCs w:val="20"/>
          <w:lang w:eastAsia="ru-RU"/>
        </w:rPr>
      </w:pPr>
      <w:r w:rsidRPr="005E7264">
        <w:rPr>
          <w:rFonts w:ascii="Times New Roman" w:eastAsia="Times New Roman" w:hAnsi="Times New Roman"/>
          <w:b/>
          <w:lang w:eastAsia="ru-RU"/>
        </w:rPr>
        <w:t>с</w:t>
      </w:r>
      <w:r w:rsidRPr="005E7264">
        <w:rPr>
          <w:rFonts w:ascii="Times New Roman" w:eastAsia="Times New Roman" w:hAnsi="Times New Roman"/>
          <w:b/>
          <w:sz w:val="20"/>
          <w:szCs w:val="20"/>
          <w:lang w:eastAsia="ru-RU"/>
        </w:rPr>
        <w:t>. Юкаменское</w:t>
      </w:r>
    </w:p>
    <w:p w:rsidR="005E7264" w:rsidRPr="005E7264" w:rsidRDefault="005E7264" w:rsidP="005E7264">
      <w:pPr>
        <w:spacing w:after="0" w:line="240" w:lineRule="auto"/>
        <w:jc w:val="center"/>
        <w:rPr>
          <w:rFonts w:ascii="Times New Roman" w:eastAsia="Times New Roman" w:hAnsi="Times New Roman"/>
          <w:sz w:val="24"/>
          <w:szCs w:val="24"/>
          <w:lang w:eastAsia="ru-RU"/>
        </w:rPr>
      </w:pPr>
    </w:p>
    <w:p w:rsidR="005E7264" w:rsidRPr="005E7264" w:rsidRDefault="005E7264" w:rsidP="005E7264">
      <w:pPr>
        <w:spacing w:after="0" w:line="240" w:lineRule="auto"/>
        <w:jc w:val="center"/>
        <w:rPr>
          <w:rFonts w:ascii="Times New Roman" w:eastAsia="Times New Roman" w:hAnsi="Times New Roman"/>
          <w:b/>
          <w:sz w:val="28"/>
          <w:szCs w:val="28"/>
          <w:lang w:eastAsia="ru-RU"/>
        </w:rPr>
      </w:pPr>
      <w:r w:rsidRPr="005E7264">
        <w:rPr>
          <w:rFonts w:ascii="Times New Roman" w:eastAsia="Times New Roman" w:hAnsi="Times New Roman"/>
          <w:b/>
          <w:sz w:val="24"/>
          <w:szCs w:val="24"/>
          <w:lang w:eastAsia="ru-RU"/>
        </w:rPr>
        <w:t>РЕШЕНИЕ</w:t>
      </w:r>
    </w:p>
    <w:p w:rsidR="005E7264" w:rsidRPr="005E7264" w:rsidRDefault="005E7264" w:rsidP="005E7264">
      <w:pPr>
        <w:spacing w:after="0" w:line="240" w:lineRule="auto"/>
        <w:jc w:val="center"/>
        <w:rPr>
          <w:rFonts w:ascii="Times New Roman" w:eastAsia="Times New Roman" w:hAnsi="Times New Roman"/>
          <w:sz w:val="28"/>
          <w:szCs w:val="28"/>
          <w:lang w:eastAsia="ru-RU"/>
        </w:rPr>
      </w:pPr>
    </w:p>
    <w:p w:rsidR="005E7264" w:rsidRPr="005E7264" w:rsidRDefault="005E7264" w:rsidP="005E7264">
      <w:pPr>
        <w:spacing w:after="0" w:line="240" w:lineRule="auto"/>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О внесении  дополнений в Прогнозный план приватизации  2018 года</w:t>
      </w:r>
    </w:p>
    <w:p w:rsidR="005E7264" w:rsidRPr="005E7264" w:rsidRDefault="005E7264" w:rsidP="005E7264">
      <w:pPr>
        <w:spacing w:after="0" w:line="240" w:lineRule="auto"/>
        <w:jc w:val="center"/>
        <w:rPr>
          <w:rFonts w:ascii="Times New Roman" w:eastAsia="Times New Roman" w:hAnsi="Times New Roman"/>
          <w:b/>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   Руководствуясь Уставом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утвержденного решением районного Совета депутатов 31.05.2005 г. № 176, </w:t>
      </w: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center"/>
        <w:rPr>
          <w:rFonts w:ascii="Times New Roman" w:eastAsia="Times New Roman" w:hAnsi="Times New Roman"/>
          <w:b/>
          <w:sz w:val="28"/>
          <w:szCs w:val="28"/>
          <w:lang w:eastAsia="ru-RU"/>
        </w:rPr>
      </w:pPr>
      <w:r w:rsidRPr="005E7264">
        <w:rPr>
          <w:rFonts w:ascii="Times New Roman" w:eastAsia="Times New Roman" w:hAnsi="Times New Roman"/>
          <w:sz w:val="28"/>
          <w:szCs w:val="28"/>
          <w:lang w:eastAsia="ru-RU"/>
        </w:rPr>
        <w:t xml:space="preserve"> </w:t>
      </w:r>
      <w:r w:rsidRPr="005E7264">
        <w:rPr>
          <w:rFonts w:ascii="Times New Roman" w:eastAsia="Times New Roman" w:hAnsi="Times New Roman"/>
          <w:b/>
          <w:sz w:val="28"/>
          <w:szCs w:val="28"/>
          <w:lang w:eastAsia="ru-RU"/>
        </w:rPr>
        <w:t>Совет депутатов муниципального образования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РЕШАЕТ:</w:t>
      </w:r>
    </w:p>
    <w:p w:rsidR="005E7264" w:rsidRPr="005E7264" w:rsidRDefault="005E7264" w:rsidP="005E7264">
      <w:pPr>
        <w:spacing w:after="0" w:line="240" w:lineRule="auto"/>
        <w:jc w:val="center"/>
        <w:rPr>
          <w:rFonts w:ascii="Times New Roman" w:eastAsia="Times New Roman" w:hAnsi="Times New Roman"/>
          <w:b/>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1.Включить в Прогнозный план приватизации 2018 года следующий объект движимого имущества: </w:t>
      </w:r>
    </w:p>
    <w:p w:rsidR="005E7264" w:rsidRPr="005E7264" w:rsidRDefault="005E7264" w:rsidP="005E7264">
      <w:pPr>
        <w:numPr>
          <w:ilvl w:val="0"/>
          <w:numId w:val="8"/>
        </w:num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Трактор ДТ-75 (погрузчик), 1984 года выпуска, регистрационный номер 09-78 УО, цвет синий, ценой продажи 123000,00 руб. (с учетом НДС).  </w:t>
      </w: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Глава муниципального образования</w:t>
      </w: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Б.В. Востриков           </w:t>
      </w: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Председатель Совета депутатов</w:t>
      </w: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муниципального образования</w:t>
      </w: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Б.А. </w:t>
      </w:r>
      <w:proofErr w:type="spellStart"/>
      <w:r w:rsidRPr="005E7264">
        <w:rPr>
          <w:rFonts w:ascii="Times New Roman" w:eastAsia="Times New Roman" w:hAnsi="Times New Roman"/>
          <w:sz w:val="28"/>
          <w:szCs w:val="28"/>
          <w:lang w:eastAsia="ru-RU"/>
        </w:rPr>
        <w:t>Абашев</w:t>
      </w:r>
      <w:proofErr w:type="spellEnd"/>
    </w:p>
    <w:p w:rsidR="005E7264" w:rsidRPr="005E7264" w:rsidRDefault="005E7264" w:rsidP="005E7264">
      <w:pPr>
        <w:spacing w:after="0" w:line="240" w:lineRule="auto"/>
        <w:jc w:val="both"/>
        <w:rPr>
          <w:rFonts w:ascii="Times New Roman" w:eastAsia="Times New Roman" w:hAnsi="Times New Roman"/>
          <w:sz w:val="28"/>
          <w:szCs w:val="28"/>
          <w:lang w:eastAsia="ru-RU"/>
        </w:rPr>
      </w:pP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Pr>
          <w:rFonts w:ascii="Times New Roman" w:eastAsia="Times New Roman" w:hAnsi="Times New Roman"/>
          <w:noProof/>
          <w:sz w:val="24"/>
          <w:szCs w:val="24"/>
          <w:lang w:eastAsia="ru-RU"/>
        </w:rPr>
        <w:drawing>
          <wp:anchor distT="0" distB="0" distL="114300" distR="114300" simplePos="0" relativeHeight="251675648" behindDoc="1" locked="0" layoutInCell="1" allowOverlap="1" wp14:anchorId="2A4DB77A" wp14:editId="0284887C">
            <wp:simplePos x="0" y="0"/>
            <wp:positionH relativeFrom="margin">
              <wp:posOffset>2377440</wp:posOffset>
            </wp:positionH>
            <wp:positionV relativeFrom="margin">
              <wp:posOffset>-367030</wp:posOffset>
            </wp:positionV>
            <wp:extent cx="1085850" cy="1790700"/>
            <wp:effectExtent l="0" t="0" r="0" b="0"/>
            <wp:wrapThrough wrapText="bothSides">
              <wp:wrapPolygon edited="0">
                <wp:start x="0" y="0"/>
                <wp:lineTo x="0" y="21370"/>
                <wp:lineTo x="21221" y="21370"/>
                <wp:lineTo x="21221" y="0"/>
                <wp:lineTo x="0" y="0"/>
              </wp:wrapPolygon>
            </wp:wrapThrough>
            <wp:docPr id="9" name="Рисунок 9"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СОВЕТ ДЕПУТАТОВ МУНИЦИПАЛЬНОГО ОБРАЗОВАНИЯ «ЮКАМЕНСКИЙ РАЙОН»</w:t>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«ЮКАМЕН ЁРОС» МУНИЦИПАЛ КЫЛДЫТЭТЫСЬ ДЕПУТАТ КЕНЕШ</w:t>
      </w:r>
    </w:p>
    <w:p w:rsidR="005E7264" w:rsidRPr="005E7264" w:rsidRDefault="005E7264" w:rsidP="005E7264">
      <w:pPr>
        <w:spacing w:after="0" w:line="240" w:lineRule="auto"/>
        <w:rPr>
          <w:rFonts w:ascii="Times New Roman" w:eastAsia="Times New Roman" w:hAnsi="Times New Roman"/>
          <w:lang w:eastAsia="ru-RU"/>
        </w:rPr>
      </w:pPr>
    </w:p>
    <w:p w:rsidR="005E7264" w:rsidRPr="005E7264" w:rsidRDefault="005E7264" w:rsidP="005E7264">
      <w:pPr>
        <w:spacing w:after="0" w:line="240" w:lineRule="auto"/>
        <w:jc w:val="center"/>
        <w:rPr>
          <w:rFonts w:ascii="Times New Roman" w:eastAsia="Times New Roman" w:hAnsi="Times New Roman"/>
          <w:b/>
          <w:sz w:val="24"/>
          <w:szCs w:val="24"/>
          <w:lang w:eastAsia="ru-RU"/>
        </w:rPr>
      </w:pPr>
    </w:p>
    <w:p w:rsidR="005E7264" w:rsidRPr="005E7264" w:rsidRDefault="005E7264" w:rsidP="005E7264">
      <w:pPr>
        <w:spacing w:after="0" w:line="240" w:lineRule="auto"/>
        <w:jc w:val="center"/>
        <w:rPr>
          <w:rFonts w:ascii="Times New Roman" w:eastAsia="Times New Roman" w:hAnsi="Times New Roman"/>
          <w:b/>
          <w:sz w:val="24"/>
          <w:szCs w:val="24"/>
          <w:u w:val="single"/>
          <w:lang w:eastAsia="ru-RU"/>
        </w:rPr>
      </w:pPr>
      <w:r w:rsidRPr="005E7264">
        <w:rPr>
          <w:rFonts w:ascii="Times New Roman" w:eastAsia="Times New Roman" w:hAnsi="Times New Roman"/>
          <w:b/>
          <w:sz w:val="24"/>
          <w:szCs w:val="24"/>
          <w:u w:val="single"/>
          <w:lang w:eastAsia="ru-RU"/>
        </w:rPr>
        <w:t>«31» мая  2018г.                                                                                                                  № 104</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lang w:eastAsia="ru-RU"/>
        </w:rPr>
      </w:pPr>
      <w:r w:rsidRPr="005E7264">
        <w:rPr>
          <w:rFonts w:ascii="Times New Roman" w:eastAsia="Times New Roman" w:hAnsi="Times New Roman"/>
          <w:b/>
          <w:lang w:eastAsia="ru-RU"/>
        </w:rPr>
        <w:t>с. Юкаменское</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 xml:space="preserve">РЕШЕНИЕ </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О внесении изменений  в решение Совета депутатов муниципального образования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от 26.11.2015 года № 197 «О мерах по реализации Федерального закона от 3 декабря 2012 года № 230-ФЗ «О </w:t>
      </w:r>
      <w:proofErr w:type="gramStart"/>
      <w:r w:rsidRPr="005E7264">
        <w:rPr>
          <w:rFonts w:ascii="Times New Roman" w:eastAsia="Times New Roman" w:hAnsi="Times New Roman"/>
          <w:b/>
          <w:sz w:val="28"/>
          <w:szCs w:val="28"/>
          <w:lang w:eastAsia="ru-RU"/>
        </w:rPr>
        <w:t>контроле за</w:t>
      </w:r>
      <w:proofErr w:type="gramEnd"/>
      <w:r w:rsidRPr="005E7264">
        <w:rPr>
          <w:rFonts w:ascii="Times New Roman" w:eastAsia="Times New Roman" w:hAnsi="Times New Roman"/>
          <w:b/>
          <w:sz w:val="28"/>
          <w:szCs w:val="28"/>
          <w:lang w:eastAsia="ru-RU"/>
        </w:rPr>
        <w:t xml:space="preserve"> соответствием расходов лиц, замещающих государственный должности, и иных лиц их доходам»</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Руководствуясь Уставом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утвержденного решением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 176 от 31.05.2005 года,</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Совет депутатов муниципального образования</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РЕШАЕТ:</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851"/>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1. </w:t>
      </w:r>
      <w:proofErr w:type="gramStart"/>
      <w:r w:rsidRPr="005E7264">
        <w:rPr>
          <w:rFonts w:ascii="Times New Roman" w:eastAsia="Times New Roman" w:hAnsi="Times New Roman"/>
          <w:sz w:val="28"/>
          <w:szCs w:val="28"/>
          <w:lang w:eastAsia="ru-RU"/>
        </w:rPr>
        <w:t xml:space="preserve">Внести в </w:t>
      </w:r>
      <w:hyperlink w:anchor="P58" w:history="1">
        <w:r w:rsidRPr="005E7264">
          <w:rPr>
            <w:rFonts w:ascii="Times New Roman" w:eastAsia="Times New Roman" w:hAnsi="Times New Roman"/>
            <w:sz w:val="28"/>
            <w:szCs w:val="28"/>
            <w:lang w:eastAsia="ru-RU"/>
          </w:rPr>
          <w:t>Положение</w:t>
        </w:r>
      </w:hyperlink>
      <w:r w:rsidRPr="005E7264">
        <w:rPr>
          <w:rFonts w:ascii="Times New Roman" w:eastAsia="Times New Roman" w:hAnsi="Times New Roman"/>
          <w:sz w:val="28"/>
          <w:szCs w:val="28"/>
          <w:lang w:eastAsia="ru-RU"/>
        </w:rPr>
        <w:t xml:space="preserve"> «О порядке представления муниципальными служащими органов местного самоуправления муниципального образования «</w:t>
      </w:r>
      <w:proofErr w:type="spellStart"/>
      <w:r w:rsidRPr="005E7264">
        <w:rPr>
          <w:rFonts w:ascii="Times New Roman" w:eastAsia="Times New Roman" w:hAnsi="Times New Roman"/>
          <w:sz w:val="28"/>
          <w:szCs w:val="28"/>
          <w:lang w:eastAsia="ru-RU"/>
        </w:rPr>
        <w:t>Юкамеснкий</w:t>
      </w:r>
      <w:proofErr w:type="spellEnd"/>
      <w:r w:rsidRPr="005E7264">
        <w:rPr>
          <w:rFonts w:ascii="Times New Roman" w:eastAsia="Times New Roman" w:hAnsi="Times New Roman"/>
          <w:sz w:val="28"/>
          <w:szCs w:val="28"/>
          <w:lang w:eastAsia="ru-RU"/>
        </w:rPr>
        <w:t xml:space="preserve"> район» сведений о своих расходах и расходах членов их семей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w:t>
      </w:r>
      <w:proofErr w:type="gramEnd"/>
      <w:r w:rsidRPr="005E7264">
        <w:rPr>
          <w:rFonts w:ascii="Times New Roman" w:eastAsia="Times New Roman" w:hAnsi="Times New Roman"/>
          <w:sz w:val="28"/>
          <w:szCs w:val="28"/>
          <w:lang w:eastAsia="ru-RU"/>
        </w:rPr>
        <w:t xml:space="preserve"> (</w:t>
      </w:r>
      <w:proofErr w:type="gramStart"/>
      <w:r w:rsidRPr="005E7264">
        <w:rPr>
          <w:rFonts w:ascii="Times New Roman" w:eastAsia="Times New Roman" w:hAnsi="Times New Roman"/>
          <w:sz w:val="28"/>
          <w:szCs w:val="28"/>
          <w:lang w:eastAsia="ru-RU"/>
        </w:rPr>
        <w:t>супруга) за три последних года, предшествующих отчетному периоду, и об источниках получения средств, за счет которых совершена сделка», утвержденное  решением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от 26.11.2015 года № 197 «О мерах по </w:t>
      </w:r>
      <w:proofErr w:type="spellStart"/>
      <w:r w:rsidRPr="005E7264">
        <w:rPr>
          <w:rFonts w:ascii="Times New Roman" w:eastAsia="Times New Roman" w:hAnsi="Times New Roman"/>
          <w:sz w:val="28"/>
          <w:szCs w:val="28"/>
          <w:lang w:eastAsia="ru-RU"/>
        </w:rPr>
        <w:t>реаизации</w:t>
      </w:r>
      <w:proofErr w:type="spellEnd"/>
      <w:r w:rsidRPr="005E7264">
        <w:rPr>
          <w:rFonts w:ascii="Times New Roman" w:eastAsia="Times New Roman" w:hAnsi="Times New Roman"/>
          <w:sz w:val="28"/>
          <w:szCs w:val="28"/>
          <w:lang w:eastAsia="ru-RU"/>
        </w:rPr>
        <w:t xml:space="preserve"> Федерального закона от 3 декабря 2012 года № 230-ФЗ «О контроле за соответствием расходов лиц, замещающих государственный должности, и иных лиц их доходам»  следующие изменения:</w:t>
      </w:r>
      <w:proofErr w:type="gramEnd"/>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подпункт 1 пункта 2 изложить в следующей редакции:</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cs="Calibri"/>
          <w:color w:val="000000"/>
          <w:sz w:val="28"/>
          <w:szCs w:val="28"/>
          <w:lang w:eastAsia="ru-RU"/>
        </w:rPr>
      </w:pPr>
      <w:r w:rsidRPr="005E7264">
        <w:rPr>
          <w:rFonts w:ascii="Times New Roman" w:eastAsia="Times New Roman" w:hAnsi="Times New Roman" w:cs="Calibri"/>
          <w:color w:val="000000"/>
          <w:sz w:val="28"/>
          <w:szCs w:val="28"/>
          <w:lang w:eastAsia="ru-RU"/>
        </w:rPr>
        <w:t xml:space="preserve">«1). </w:t>
      </w:r>
      <w:r w:rsidRPr="005E7264">
        <w:rPr>
          <w:rFonts w:ascii="Times New Roman" w:eastAsia="Times New Roman" w:hAnsi="Times New Roman"/>
          <w:sz w:val="28"/>
          <w:szCs w:val="28"/>
          <w:lang w:eastAsia="ru-RU"/>
        </w:rPr>
        <w:t xml:space="preserve">муниципальными служащими органов местного самоуправления </w:t>
      </w:r>
      <w:r w:rsidRPr="005E7264">
        <w:rPr>
          <w:rFonts w:ascii="Times New Roman" w:eastAsia="Times New Roman" w:hAnsi="Times New Roman"/>
          <w:sz w:val="28"/>
          <w:szCs w:val="28"/>
          <w:lang w:eastAsia="ru-RU"/>
        </w:rPr>
        <w:lastRenderedPageBreak/>
        <w:t>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замещающими должности муниципальной службы в органах местного самоуправления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назначение на которые и освобождение от которых осуществляется Председателем районного Совета депутатов муниципального образования - в кадровую службу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w:t>
      </w:r>
      <w:proofErr w:type="gramStart"/>
      <w:r w:rsidRPr="005E7264">
        <w:rPr>
          <w:rFonts w:ascii="Times New Roman" w:eastAsia="Times New Roman" w:hAnsi="Times New Roman"/>
          <w:sz w:val="28"/>
          <w:szCs w:val="28"/>
          <w:lang w:eastAsia="ru-RU"/>
        </w:rPr>
        <w:t>;</w:t>
      </w:r>
      <w:r w:rsidRPr="005E7264">
        <w:rPr>
          <w:rFonts w:ascii="Times New Roman" w:eastAsia="Times New Roman" w:hAnsi="Times New Roman" w:cs="Calibri"/>
          <w:color w:val="000000"/>
          <w:sz w:val="28"/>
          <w:szCs w:val="28"/>
          <w:lang w:eastAsia="ru-RU"/>
        </w:rPr>
        <w:t>»</w:t>
      </w:r>
      <w:proofErr w:type="gramEnd"/>
      <w:r w:rsidRPr="005E7264">
        <w:rPr>
          <w:rFonts w:ascii="Times New Roman" w:eastAsia="Times New Roman" w:hAnsi="Times New Roman" w:cs="Calibri"/>
          <w:color w:val="000000"/>
          <w:sz w:val="28"/>
          <w:szCs w:val="28"/>
          <w:lang w:eastAsia="ru-RU"/>
        </w:rPr>
        <w:t xml:space="preserve">. </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 Настоящее решение вступает в силу с момента его подписания.</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Глава муниципального образования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Б.В. Востриков</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Председатель Районного Совета депутатов      </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муниципального образования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Б.А. </w:t>
      </w:r>
      <w:proofErr w:type="spellStart"/>
      <w:r w:rsidRPr="005E7264">
        <w:rPr>
          <w:rFonts w:ascii="Times New Roman" w:eastAsia="Times New Roman" w:hAnsi="Times New Roman"/>
          <w:sz w:val="28"/>
          <w:szCs w:val="28"/>
          <w:lang w:eastAsia="ru-RU"/>
        </w:rPr>
        <w:t>Абашев</w:t>
      </w:r>
      <w:proofErr w:type="spellEnd"/>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923F39" w:rsidRDefault="00923F39" w:rsidP="00923F39">
      <w:pPr>
        <w:widowControl w:val="0"/>
        <w:autoSpaceDE w:val="0"/>
        <w:autoSpaceDN w:val="0"/>
        <w:spacing w:after="0" w:line="240" w:lineRule="auto"/>
        <w:rPr>
          <w:rFonts w:ascii="Times New Roman" w:eastAsia="Times New Roman" w:hAnsi="Times New Roman"/>
          <w:sz w:val="28"/>
          <w:szCs w:val="28"/>
          <w:lang w:eastAsia="ru-RU"/>
        </w:rPr>
      </w:pPr>
    </w:p>
    <w:p w:rsidR="005E7264" w:rsidRPr="005E7264" w:rsidRDefault="005E7264" w:rsidP="00923F39">
      <w:pPr>
        <w:widowControl w:val="0"/>
        <w:autoSpaceDE w:val="0"/>
        <w:autoSpaceDN w:val="0"/>
        <w:spacing w:after="0" w:line="240" w:lineRule="auto"/>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lastRenderedPageBreak/>
        <w:t>Утверждено</w:t>
      </w:r>
    </w:p>
    <w:p w:rsidR="005E7264" w:rsidRPr="005E7264" w:rsidRDefault="005E7264" w:rsidP="005E7264">
      <w:pPr>
        <w:widowControl w:val="0"/>
        <w:autoSpaceDE w:val="0"/>
        <w:autoSpaceDN w:val="0"/>
        <w:spacing w:after="0" w:line="240" w:lineRule="auto"/>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решением Совета депутатов </w:t>
      </w:r>
    </w:p>
    <w:p w:rsidR="005E7264" w:rsidRPr="005E7264" w:rsidRDefault="005E7264" w:rsidP="005E7264">
      <w:pPr>
        <w:widowControl w:val="0"/>
        <w:autoSpaceDE w:val="0"/>
        <w:autoSpaceDN w:val="0"/>
        <w:spacing w:after="0" w:line="240" w:lineRule="auto"/>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муниципального образования </w:t>
      </w:r>
    </w:p>
    <w:p w:rsidR="005E7264" w:rsidRPr="005E7264" w:rsidRDefault="005E7264" w:rsidP="005E7264">
      <w:pPr>
        <w:widowControl w:val="0"/>
        <w:autoSpaceDE w:val="0"/>
        <w:autoSpaceDN w:val="0"/>
        <w:spacing w:after="0" w:line="240" w:lineRule="auto"/>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w:t>
      </w:r>
    </w:p>
    <w:p w:rsidR="005E7264" w:rsidRPr="005E7264" w:rsidRDefault="005E7264" w:rsidP="005E7264">
      <w:pPr>
        <w:widowControl w:val="0"/>
        <w:autoSpaceDE w:val="0"/>
        <w:autoSpaceDN w:val="0"/>
        <w:spacing w:after="0" w:line="240" w:lineRule="auto"/>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от 26.11.2015 г. № 197</w:t>
      </w:r>
    </w:p>
    <w:p w:rsidR="005E7264" w:rsidRPr="005E7264" w:rsidRDefault="005E7264" w:rsidP="005E7264">
      <w:pPr>
        <w:widowControl w:val="0"/>
        <w:autoSpaceDE w:val="0"/>
        <w:autoSpaceDN w:val="0"/>
        <w:spacing w:after="0" w:line="240" w:lineRule="auto"/>
        <w:jc w:val="right"/>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(с изм. от 31.05.2018г. № 104)</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8"/>
          <w:szCs w:val="28"/>
          <w:lang w:eastAsia="ru-RU"/>
        </w:rPr>
      </w:pPr>
      <w:bookmarkStart w:id="0" w:name="P58"/>
      <w:bookmarkEnd w:id="0"/>
      <w:r w:rsidRPr="005E7264">
        <w:rPr>
          <w:rFonts w:ascii="Times New Roman" w:eastAsia="Times New Roman" w:hAnsi="Times New Roman"/>
          <w:b/>
          <w:sz w:val="28"/>
          <w:szCs w:val="28"/>
          <w:lang w:eastAsia="ru-RU"/>
        </w:rPr>
        <w:t>Положение</w:t>
      </w: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8"/>
          <w:szCs w:val="28"/>
          <w:lang w:eastAsia="ru-RU"/>
        </w:rPr>
      </w:pPr>
      <w:proofErr w:type="gramStart"/>
      <w:r w:rsidRPr="005E7264">
        <w:rPr>
          <w:rFonts w:ascii="Times New Roman" w:eastAsia="Times New Roman" w:hAnsi="Times New Roman"/>
          <w:b/>
          <w:sz w:val="28"/>
          <w:szCs w:val="28"/>
          <w:lang w:eastAsia="ru-RU"/>
        </w:rPr>
        <w:t>о порядке предоставления муниципальными служащими органов местного самоуправления муниципального образования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сведений о своих расходах и расходах членов их семей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w:t>
      </w:r>
      <w:proofErr w:type="gramEnd"/>
      <w:r w:rsidRPr="005E7264">
        <w:rPr>
          <w:rFonts w:ascii="Times New Roman" w:eastAsia="Times New Roman" w:hAnsi="Times New Roman"/>
          <w:b/>
          <w:sz w:val="28"/>
          <w:szCs w:val="28"/>
          <w:lang w:eastAsia="ru-RU"/>
        </w:rPr>
        <w:t xml:space="preserve"> последних года, предшествующих отчетному периоду, и об источниках получения средств, за счет которых совершена сделка</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Статья 1. Общие положения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1. </w:t>
      </w:r>
      <w:proofErr w:type="gramStart"/>
      <w:r w:rsidRPr="005E7264">
        <w:rPr>
          <w:rFonts w:ascii="Times New Roman" w:eastAsia="Times New Roman" w:hAnsi="Times New Roman"/>
          <w:sz w:val="28"/>
          <w:szCs w:val="28"/>
          <w:lang w:eastAsia="ru-RU"/>
        </w:rPr>
        <w:t>Настоящим Положением определяется порядок представления муниципальным служащим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сведений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w:t>
      </w:r>
      <w:proofErr w:type="gramEnd"/>
      <w:r w:rsidRPr="005E7264">
        <w:rPr>
          <w:rFonts w:ascii="Times New Roman" w:eastAsia="Times New Roman" w:hAnsi="Times New Roman"/>
          <w:sz w:val="28"/>
          <w:szCs w:val="28"/>
          <w:lang w:eastAsia="ru-RU"/>
        </w:rPr>
        <w:t xml:space="preserve"> календарных года, предшествующих году совершения сделки, и об источниках получения средств, за счет которых совершена сделка (далее - сведения о расходах).</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 Под членами семьи в настоящем Положении понимаются супруг (супруга) и несовершеннолетние дети.</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1" w:name="P79"/>
      <w:bookmarkEnd w:id="1"/>
      <w:r w:rsidRPr="005E7264">
        <w:rPr>
          <w:rFonts w:ascii="Times New Roman" w:eastAsia="Times New Roman" w:hAnsi="Times New Roman"/>
          <w:sz w:val="28"/>
          <w:szCs w:val="28"/>
          <w:lang w:eastAsia="ru-RU"/>
        </w:rPr>
        <w:t xml:space="preserve">3. </w:t>
      </w:r>
      <w:proofErr w:type="gramStart"/>
      <w:r w:rsidRPr="005E7264">
        <w:rPr>
          <w:rFonts w:ascii="Times New Roman" w:eastAsia="Times New Roman" w:hAnsi="Times New Roman"/>
          <w:sz w:val="28"/>
          <w:szCs w:val="28"/>
          <w:lang w:eastAsia="ru-RU"/>
        </w:rPr>
        <w:t>Обязанность представлять сведения о своих расходах и расходах членов их семей в соответствии с настоящим Положением возлагается на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4. </w:t>
      </w:r>
      <w:proofErr w:type="gramStart"/>
      <w:r w:rsidRPr="005E7264">
        <w:rPr>
          <w:rFonts w:ascii="Times New Roman" w:eastAsia="Times New Roman" w:hAnsi="Times New Roman"/>
          <w:sz w:val="28"/>
          <w:szCs w:val="28"/>
          <w:lang w:eastAsia="ru-RU"/>
        </w:rPr>
        <w:t xml:space="preserve">Муниципальный служащий, замещающий одну из должностей, указанных в </w:t>
      </w:r>
      <w:hyperlink w:anchor="P79" w:history="1">
        <w:r w:rsidRPr="005E7264">
          <w:rPr>
            <w:rFonts w:ascii="Times New Roman" w:eastAsia="Times New Roman" w:hAnsi="Times New Roman"/>
            <w:sz w:val="28"/>
            <w:szCs w:val="28"/>
            <w:lang w:eastAsia="ru-RU"/>
          </w:rPr>
          <w:t>части 3 статьи 1</w:t>
        </w:r>
      </w:hyperlink>
      <w:r w:rsidRPr="005E7264">
        <w:rPr>
          <w:rFonts w:ascii="Times New Roman" w:eastAsia="Times New Roman" w:hAnsi="Times New Roman"/>
          <w:sz w:val="28"/>
          <w:szCs w:val="28"/>
          <w:lang w:eastAsia="ru-RU"/>
        </w:rPr>
        <w:t xml:space="preserve"> настоящего Положения,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w:t>
      </w:r>
      <w:r w:rsidRPr="005E7264">
        <w:rPr>
          <w:rFonts w:ascii="Times New Roman" w:eastAsia="Times New Roman" w:hAnsi="Times New Roman"/>
          <w:sz w:val="28"/>
          <w:szCs w:val="28"/>
          <w:lang w:eastAsia="ru-RU"/>
        </w:rPr>
        <w:lastRenderedPageBreak/>
        <w:t>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w:t>
      </w:r>
      <w:proofErr w:type="gramEnd"/>
      <w:r w:rsidRPr="005E7264">
        <w:rPr>
          <w:rFonts w:ascii="Times New Roman" w:eastAsia="Times New Roman" w:hAnsi="Times New Roman"/>
          <w:sz w:val="28"/>
          <w:szCs w:val="28"/>
          <w:lang w:eastAsia="ru-RU"/>
        </w:rPr>
        <w:t xml:space="preserve"> и его супруги (супруга) за три последних года, предшествующих отчетному периоду, и об источниках получения средств, за счет которых совершена сделка.</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Статья 2. Порядок представления сведений о расходах</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2" w:name="P86"/>
      <w:bookmarkEnd w:id="2"/>
      <w:r w:rsidRPr="005E7264">
        <w:rPr>
          <w:rFonts w:ascii="Times New Roman" w:eastAsia="Times New Roman" w:hAnsi="Times New Roman"/>
          <w:sz w:val="28"/>
          <w:szCs w:val="28"/>
          <w:lang w:eastAsia="ru-RU"/>
        </w:rPr>
        <w:t xml:space="preserve">1. </w:t>
      </w:r>
      <w:proofErr w:type="gramStart"/>
      <w:r w:rsidRPr="005E7264">
        <w:rPr>
          <w:rFonts w:ascii="Times New Roman" w:eastAsia="Times New Roman" w:hAnsi="Times New Roman"/>
          <w:sz w:val="28"/>
          <w:szCs w:val="28"/>
          <w:lang w:eastAsia="ru-RU"/>
        </w:rPr>
        <w:t xml:space="preserve">Сведения о расходах представляются ежегодно не позднее 30 апреля года, следующего за отчетным, одновременно с представлением сведений о доходах, об имуществе и обязательствах имущественного характера в соответствии с регистрационными, иными правоустанавливающими документами по </w:t>
      </w:r>
      <w:hyperlink r:id="rId15" w:history="1">
        <w:r w:rsidRPr="005E7264">
          <w:rPr>
            <w:rFonts w:ascii="Times New Roman" w:eastAsia="Times New Roman" w:hAnsi="Times New Roman"/>
            <w:sz w:val="28"/>
            <w:szCs w:val="28"/>
            <w:lang w:eastAsia="ru-RU"/>
          </w:rPr>
          <w:t>форме</w:t>
        </w:r>
      </w:hyperlink>
      <w:r w:rsidRPr="005E7264">
        <w:rPr>
          <w:rFonts w:ascii="Times New Roman" w:eastAsia="Times New Roman" w:hAnsi="Times New Roman"/>
          <w:sz w:val="28"/>
          <w:szCs w:val="28"/>
          <w:lang w:eastAsia="ru-RU"/>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w:t>
      </w:r>
      <w:proofErr w:type="gramEnd"/>
      <w:r w:rsidRPr="005E7264">
        <w:rPr>
          <w:rFonts w:ascii="Times New Roman" w:eastAsia="Times New Roman" w:hAnsi="Times New Roman"/>
          <w:sz w:val="28"/>
          <w:szCs w:val="28"/>
          <w:lang w:eastAsia="ru-RU"/>
        </w:rPr>
        <w:t xml:space="preserve"> изменений в некоторые акты Президента Российской Федерации», отдельно на лицо, замещающее одну из должностей, указанных в </w:t>
      </w:r>
      <w:hyperlink w:anchor="P79" w:history="1">
        <w:r w:rsidRPr="005E7264">
          <w:rPr>
            <w:rFonts w:ascii="Times New Roman" w:eastAsia="Times New Roman" w:hAnsi="Times New Roman"/>
            <w:sz w:val="28"/>
            <w:szCs w:val="28"/>
            <w:lang w:eastAsia="ru-RU"/>
          </w:rPr>
          <w:t>части 3 статьи 1</w:t>
        </w:r>
      </w:hyperlink>
      <w:r w:rsidRPr="005E7264">
        <w:rPr>
          <w:rFonts w:ascii="Times New Roman" w:eastAsia="Times New Roman" w:hAnsi="Times New Roman"/>
          <w:sz w:val="28"/>
          <w:szCs w:val="28"/>
          <w:lang w:eastAsia="ru-RU"/>
        </w:rPr>
        <w:t xml:space="preserve"> настоящего Положения, и на каждого члена его семьи.</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2. Сведения о расходах представляются в кадровую службу органа местного самоуправления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(далее - кадровая служба органа местного самоуправления):</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1) </w:t>
      </w:r>
      <w:bookmarkStart w:id="3" w:name="P90"/>
      <w:bookmarkEnd w:id="3"/>
      <w:r w:rsidRPr="005E7264">
        <w:rPr>
          <w:rFonts w:ascii="Times New Roman" w:eastAsia="Times New Roman" w:hAnsi="Times New Roman"/>
          <w:sz w:val="28"/>
          <w:szCs w:val="28"/>
          <w:lang w:eastAsia="ru-RU"/>
        </w:rPr>
        <w:t>муниципальными служащими органов местного самоуправления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замещающими должности муниципальной службы в органах местного самоуправления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назначение на которые и освобождение от которых осуществляется Председателем районного Совета депутатов муниципального образования - в кадровую службу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 муниципальными служащими органов местного самоуправления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замещающими должности муниципальной службы, входящими в состав Администрации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 в кадровую службу Администрации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 3. </w:t>
      </w:r>
      <w:proofErr w:type="gramStart"/>
      <w:r w:rsidRPr="005E7264">
        <w:rPr>
          <w:rFonts w:ascii="Times New Roman" w:eastAsia="Times New Roman" w:hAnsi="Times New Roman"/>
          <w:sz w:val="28"/>
          <w:szCs w:val="28"/>
          <w:lang w:eastAsia="ru-RU"/>
        </w:rPr>
        <w:t xml:space="preserve">В случае если лица, представившие сведения о расходах, обнаружили, что в представленных ими в кадровую службу органа местного самоуправления сведениях о расходах не отражены или не полностью отражены какие-либо сведения, либо имеются ошибки, они вправе представить уточненные сведения в течение трех месяцев после истечения срока, установленного </w:t>
      </w:r>
      <w:hyperlink w:anchor="P86" w:history="1">
        <w:r w:rsidRPr="005E7264">
          <w:rPr>
            <w:rFonts w:ascii="Times New Roman" w:eastAsia="Times New Roman" w:hAnsi="Times New Roman"/>
            <w:sz w:val="28"/>
            <w:szCs w:val="28"/>
            <w:lang w:eastAsia="ru-RU"/>
          </w:rPr>
          <w:t>частью 1</w:t>
        </w:r>
      </w:hyperlink>
      <w:r w:rsidRPr="005E7264">
        <w:rPr>
          <w:rFonts w:ascii="Times New Roman" w:eastAsia="Times New Roman" w:hAnsi="Times New Roman"/>
          <w:sz w:val="28"/>
          <w:szCs w:val="28"/>
          <w:lang w:eastAsia="ru-RU"/>
        </w:rPr>
        <w:t xml:space="preserve"> настоящей статьи.</w:t>
      </w:r>
      <w:proofErr w:type="gramEnd"/>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Статья 3. Информация по сведениям о расходах</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1. Сведения о расходах, представляемые в соответствии с настоящим Положением, относятся к информации ограниченного доступа. Если </w:t>
      </w:r>
      <w:r w:rsidRPr="005E7264">
        <w:rPr>
          <w:rFonts w:ascii="Times New Roman" w:eastAsia="Times New Roman" w:hAnsi="Times New Roman"/>
          <w:sz w:val="28"/>
          <w:szCs w:val="28"/>
          <w:lang w:eastAsia="ru-RU"/>
        </w:rPr>
        <w:lastRenderedPageBreak/>
        <w:t>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2. </w:t>
      </w:r>
      <w:proofErr w:type="gramStart"/>
      <w:r w:rsidRPr="005E7264">
        <w:rPr>
          <w:rFonts w:ascii="Times New Roman" w:eastAsia="Times New Roman" w:hAnsi="Times New Roman"/>
          <w:sz w:val="28"/>
          <w:szCs w:val="28"/>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представляемые муниципальными служащими органов местного самоуправления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размещаются на официальном сайте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и предоставляются средствам массовой информации для опубликования в порядке, установленном Советом депутатов</w:t>
      </w:r>
      <w:proofErr w:type="gramEnd"/>
      <w:r w:rsidRPr="005E7264">
        <w:rPr>
          <w:rFonts w:ascii="Times New Roman" w:eastAsia="Times New Roman" w:hAnsi="Times New Roman"/>
          <w:sz w:val="28"/>
          <w:szCs w:val="28"/>
          <w:lang w:eastAsia="ru-RU"/>
        </w:rPr>
        <w:t xml:space="preserve">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3. Муниципальные служащие, иные лица,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Статья 4. Заключительные положения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1. Сведения о расходах, представленные в соответствии с настоящим Положением, приобщаются к личному делу лица, представившего данные сведения.</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2. </w:t>
      </w:r>
      <w:proofErr w:type="gramStart"/>
      <w:r w:rsidRPr="005E7264">
        <w:rPr>
          <w:rFonts w:ascii="Times New Roman" w:eastAsia="Times New Roman" w:hAnsi="Times New Roman"/>
          <w:sz w:val="28"/>
          <w:szCs w:val="28"/>
          <w:lang w:eastAsia="ru-RU"/>
        </w:rPr>
        <w:t xml:space="preserve">В соответствии с федеральным законом непредставление лицом, замещающим одну из должностей, указанных в </w:t>
      </w:r>
      <w:hyperlink w:anchor="P79" w:history="1">
        <w:r w:rsidRPr="005E7264">
          <w:rPr>
            <w:rFonts w:ascii="Times New Roman" w:eastAsia="Times New Roman" w:hAnsi="Times New Roman"/>
            <w:sz w:val="28"/>
            <w:szCs w:val="28"/>
            <w:lang w:eastAsia="ru-RU"/>
          </w:rPr>
          <w:t>части 3 статьи 1</w:t>
        </w:r>
      </w:hyperlink>
      <w:r w:rsidRPr="005E7264">
        <w:rPr>
          <w:rFonts w:ascii="Times New Roman" w:eastAsia="Times New Roman" w:hAnsi="Times New Roman"/>
          <w:sz w:val="28"/>
          <w:szCs w:val="28"/>
          <w:lang w:eastAsia="ru-RU"/>
        </w:rPr>
        <w:t xml:space="preserve"> настоящего Положения,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членов своей семьи в случае, если представление таких сведений обязательно, является правонарушением, влекущим освобождение его от замещаемой должности, увольнение в</w:t>
      </w:r>
      <w:proofErr w:type="gramEnd"/>
      <w:r w:rsidRPr="005E7264">
        <w:rPr>
          <w:rFonts w:ascii="Times New Roman" w:eastAsia="Times New Roman" w:hAnsi="Times New Roman"/>
          <w:sz w:val="28"/>
          <w:szCs w:val="28"/>
          <w:lang w:eastAsia="ru-RU"/>
        </w:rPr>
        <w:t xml:space="preserve"> установленном </w:t>
      </w:r>
      <w:proofErr w:type="gramStart"/>
      <w:r w:rsidRPr="005E7264">
        <w:rPr>
          <w:rFonts w:ascii="Times New Roman" w:eastAsia="Times New Roman" w:hAnsi="Times New Roman"/>
          <w:sz w:val="28"/>
          <w:szCs w:val="28"/>
          <w:lang w:eastAsia="ru-RU"/>
        </w:rPr>
        <w:t>порядке</w:t>
      </w:r>
      <w:proofErr w:type="gramEnd"/>
      <w:r w:rsidRPr="005E7264">
        <w:rPr>
          <w:rFonts w:ascii="Times New Roman" w:eastAsia="Times New Roman" w:hAnsi="Times New Roman"/>
          <w:sz w:val="28"/>
          <w:szCs w:val="28"/>
          <w:lang w:eastAsia="ru-RU"/>
        </w:rPr>
        <w:t xml:space="preserve"> с муниципальной службы.</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rPr>
          <w:rFonts w:asciiTheme="minorHAnsi" w:eastAsiaTheme="minorHAnsi" w:hAnsiTheme="minorHAnsi" w:cstheme="minorBidi"/>
        </w:rPr>
      </w:pPr>
    </w:p>
    <w:p w:rsidR="005E7264" w:rsidRDefault="005E726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both"/>
        <w:rPr>
          <w:rFonts w:ascii="Times New Roman" w:eastAsia="Times New Roman" w:hAnsi="Times New Roman"/>
          <w:sz w:val="28"/>
          <w:szCs w:val="28"/>
          <w:lang w:eastAsia="ru-RU"/>
        </w:rPr>
      </w:pPr>
    </w:p>
    <w:p w:rsidR="00A44B14" w:rsidRPr="00A44B14" w:rsidRDefault="00A44B14" w:rsidP="00A44B14">
      <w:pPr>
        <w:autoSpaceDE w:val="0"/>
        <w:autoSpaceDN w:val="0"/>
        <w:adjustRightInd w:val="0"/>
        <w:spacing w:after="0" w:line="240" w:lineRule="auto"/>
        <w:jc w:val="right"/>
        <w:rPr>
          <w:rFonts w:ascii="Times New Roman" w:eastAsia="Times New Roman" w:hAnsi="Times New Roman"/>
          <w:sz w:val="28"/>
          <w:szCs w:val="28"/>
          <w:lang w:eastAsia="ru-RU"/>
        </w:rPr>
      </w:pPr>
    </w:p>
    <w:p w:rsidR="00A44B14" w:rsidRPr="00A44B14" w:rsidRDefault="00A44B14" w:rsidP="00A44B14">
      <w:pPr>
        <w:spacing w:after="0" w:line="240" w:lineRule="auto"/>
        <w:rPr>
          <w:rFonts w:ascii="Times New Roman" w:eastAsia="Times New Roman" w:hAnsi="Times New Roman"/>
          <w:sz w:val="28"/>
          <w:szCs w:val="28"/>
          <w:lang w:eastAsia="ru-RU"/>
        </w:rPr>
      </w:pPr>
    </w:p>
    <w:p w:rsidR="00A44B14" w:rsidRPr="00A44B14" w:rsidRDefault="00923F39" w:rsidP="00A44B14">
      <w:pPr>
        <w:shd w:val="clear" w:color="auto" w:fill="FFFFFF"/>
        <w:spacing w:after="0" w:line="240" w:lineRule="auto"/>
        <w:ind w:firstLine="720"/>
        <w:jc w:val="both"/>
        <w:rPr>
          <w:rFonts w:ascii="Times New Roman" w:eastAsia="Times New Roman" w:hAnsi="Times New Roman"/>
          <w:sz w:val="28"/>
          <w:szCs w:val="28"/>
          <w:lang w:eastAsia="ru-RU"/>
        </w:rPr>
      </w:pPr>
      <w:r w:rsidRPr="005E7264">
        <w:rPr>
          <w:rFonts w:ascii="Times New Roman" w:eastAsia="Times New Roman" w:hAnsi="Times New Roman"/>
          <w:b/>
          <w:bCs/>
          <w:noProof/>
          <w:lang w:eastAsia="ru-RU"/>
        </w:rPr>
        <w:lastRenderedPageBreak/>
        <w:drawing>
          <wp:anchor distT="0" distB="0" distL="114300" distR="114300" simplePos="0" relativeHeight="251677696" behindDoc="1" locked="0" layoutInCell="1" allowOverlap="1" wp14:anchorId="3EFEA4F1" wp14:editId="4A0A8120">
            <wp:simplePos x="0" y="0"/>
            <wp:positionH relativeFrom="margin">
              <wp:posOffset>2234565</wp:posOffset>
            </wp:positionH>
            <wp:positionV relativeFrom="margin">
              <wp:posOffset>-653415</wp:posOffset>
            </wp:positionV>
            <wp:extent cx="1085850" cy="1790700"/>
            <wp:effectExtent l="0" t="0" r="0" b="0"/>
            <wp:wrapThrough wrapText="bothSides">
              <wp:wrapPolygon edited="0">
                <wp:start x="0" y="0"/>
                <wp:lineTo x="0" y="21370"/>
                <wp:lineTo x="21221" y="21370"/>
                <wp:lineTo x="21221" y="0"/>
                <wp:lineTo x="0" y="0"/>
              </wp:wrapPolygon>
            </wp:wrapThrough>
            <wp:docPr id="10" name="Рисунок 10"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A44B14" w:rsidRPr="00A44B14" w:rsidRDefault="00A44B14" w:rsidP="00A44B14">
      <w:pPr>
        <w:spacing w:after="0" w:line="240" w:lineRule="auto"/>
        <w:jc w:val="both"/>
        <w:rPr>
          <w:rFonts w:ascii="Times New Roman" w:eastAsia="Times New Roman" w:hAnsi="Times New Roman"/>
          <w:sz w:val="28"/>
          <w:szCs w:val="28"/>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noProof/>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923F39" w:rsidRPr="005E7264" w:rsidRDefault="00923F39" w:rsidP="005E7264">
      <w:pPr>
        <w:keepNext/>
        <w:overflowPunct w:val="0"/>
        <w:autoSpaceDE w:val="0"/>
        <w:autoSpaceDN w:val="0"/>
        <w:adjustRightInd w:val="0"/>
        <w:spacing w:after="0" w:line="240" w:lineRule="auto"/>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СОВЕТ ДЕПУТАТОВ МУНИЦИПАЛЬНОГО ОБРАЗОВАНИЯ «ЮКАМЕНСКИЙ РАЙОН»</w:t>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«ЮКАМЕН ЁРОС» МУНИЦИПАЛ КЫЛДЫТЭТЫСЬ ДЕПУТАТ КЕНЕШ</w:t>
      </w:r>
    </w:p>
    <w:p w:rsidR="005E7264" w:rsidRPr="005E7264" w:rsidRDefault="005E7264" w:rsidP="005E7264">
      <w:pPr>
        <w:spacing w:after="0" w:line="240" w:lineRule="auto"/>
        <w:rPr>
          <w:rFonts w:ascii="Times New Roman" w:eastAsia="Times New Roman" w:hAnsi="Times New Roman"/>
          <w:lang w:eastAsia="ru-RU"/>
        </w:rPr>
      </w:pPr>
    </w:p>
    <w:p w:rsidR="005E7264" w:rsidRPr="005E7264" w:rsidRDefault="005E7264" w:rsidP="005E7264">
      <w:pPr>
        <w:spacing w:after="0" w:line="240" w:lineRule="auto"/>
        <w:jc w:val="center"/>
        <w:rPr>
          <w:rFonts w:ascii="Times New Roman" w:eastAsia="Times New Roman" w:hAnsi="Times New Roman"/>
          <w:b/>
          <w:sz w:val="24"/>
          <w:szCs w:val="24"/>
          <w:lang w:eastAsia="ru-RU"/>
        </w:rPr>
      </w:pP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8"/>
          <w:szCs w:val="28"/>
          <w:u w:val="single"/>
          <w:lang w:eastAsia="ru-RU"/>
        </w:rPr>
      </w:pPr>
      <w:r w:rsidRPr="005E7264">
        <w:rPr>
          <w:rFonts w:ascii="Times New Roman" w:eastAsia="Times New Roman" w:hAnsi="Times New Roman"/>
          <w:b/>
          <w:sz w:val="28"/>
          <w:szCs w:val="28"/>
          <w:lang w:eastAsia="ru-RU"/>
        </w:rPr>
        <w:t xml:space="preserve">     </w:t>
      </w:r>
      <w:r w:rsidRPr="005E7264">
        <w:rPr>
          <w:rFonts w:ascii="Times New Roman" w:eastAsia="Times New Roman" w:hAnsi="Times New Roman"/>
          <w:b/>
          <w:sz w:val="28"/>
          <w:szCs w:val="28"/>
          <w:u w:val="single"/>
          <w:lang w:eastAsia="ru-RU"/>
        </w:rPr>
        <w:t xml:space="preserve"> </w:t>
      </w:r>
      <w:r w:rsidRPr="005E7264">
        <w:rPr>
          <w:rFonts w:ascii="Times New Roman" w:eastAsia="Times New Roman" w:hAnsi="Times New Roman"/>
          <w:b/>
          <w:sz w:val="24"/>
          <w:szCs w:val="24"/>
          <w:u w:val="single"/>
          <w:lang w:eastAsia="ru-RU"/>
        </w:rPr>
        <w:t xml:space="preserve">«31» мая 2018г.                                                                                                      № 105                                                                                                </w:t>
      </w: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с. Юкаменское</w:t>
      </w: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4"/>
          <w:szCs w:val="24"/>
          <w:lang w:eastAsia="ru-RU"/>
        </w:rPr>
      </w:pP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РЕШЕНИЕ</w:t>
      </w: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Об утверждении порядка включения периодов работы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в стаж муниципальной службы</w:t>
      </w:r>
    </w:p>
    <w:p w:rsidR="005E7264" w:rsidRPr="005E7264" w:rsidRDefault="005E7264" w:rsidP="005E7264">
      <w:pPr>
        <w:widowControl w:val="0"/>
        <w:autoSpaceDE w:val="0"/>
        <w:autoSpaceDN w:val="0"/>
        <w:spacing w:after="0" w:line="240" w:lineRule="auto"/>
        <w:jc w:val="center"/>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В целях реализации </w:t>
      </w:r>
      <w:hyperlink r:id="rId16" w:history="1">
        <w:r w:rsidRPr="005E7264">
          <w:rPr>
            <w:rFonts w:ascii="Times New Roman" w:eastAsia="Times New Roman" w:hAnsi="Times New Roman"/>
            <w:sz w:val="28"/>
            <w:szCs w:val="28"/>
            <w:lang w:eastAsia="ru-RU"/>
          </w:rPr>
          <w:t>статей 12</w:t>
        </w:r>
      </w:hyperlink>
      <w:r w:rsidRPr="005E7264">
        <w:rPr>
          <w:rFonts w:ascii="Times New Roman" w:eastAsia="Times New Roman" w:hAnsi="Times New Roman"/>
          <w:sz w:val="28"/>
          <w:szCs w:val="28"/>
          <w:lang w:eastAsia="ru-RU"/>
        </w:rPr>
        <w:t xml:space="preserve">, </w:t>
      </w:r>
      <w:hyperlink r:id="rId17" w:history="1">
        <w:r w:rsidRPr="005E7264">
          <w:rPr>
            <w:rFonts w:ascii="Times New Roman" w:eastAsia="Times New Roman" w:hAnsi="Times New Roman"/>
            <w:sz w:val="28"/>
            <w:szCs w:val="28"/>
            <w:lang w:eastAsia="ru-RU"/>
          </w:rPr>
          <w:t>13</w:t>
        </w:r>
      </w:hyperlink>
      <w:r w:rsidRPr="005E7264">
        <w:rPr>
          <w:rFonts w:ascii="Times New Roman" w:eastAsia="Times New Roman" w:hAnsi="Times New Roman"/>
          <w:sz w:val="28"/>
          <w:szCs w:val="28"/>
          <w:lang w:eastAsia="ru-RU"/>
        </w:rPr>
        <w:t xml:space="preserve"> Закона Удмуртской Республики от 20.03.2008 № 10-РЗ "О муниципальной службе в Удмуртской Республике", руководствуясь </w:t>
      </w:r>
      <w:hyperlink r:id="rId18" w:history="1">
        <w:r w:rsidRPr="005E7264">
          <w:rPr>
            <w:rFonts w:ascii="Times New Roman" w:eastAsia="Times New Roman" w:hAnsi="Times New Roman"/>
            <w:sz w:val="28"/>
            <w:szCs w:val="28"/>
            <w:lang w:eastAsia="ru-RU"/>
          </w:rPr>
          <w:t>Уставом</w:t>
        </w:r>
      </w:hyperlink>
      <w:r w:rsidRPr="005E7264">
        <w:rPr>
          <w:rFonts w:ascii="Times New Roman" w:eastAsia="Times New Roman" w:hAnsi="Times New Roman"/>
          <w:sz w:val="28"/>
          <w:szCs w:val="28"/>
          <w:lang w:eastAsia="ru-RU"/>
        </w:rPr>
        <w:t xml:space="preserve">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утвержденного решением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 176 от 31.05.2005 года,</w:t>
      </w:r>
    </w:p>
    <w:p w:rsidR="005E7264" w:rsidRPr="005E7264" w:rsidRDefault="005E7264" w:rsidP="005E7264">
      <w:pPr>
        <w:widowControl w:val="0"/>
        <w:autoSpaceDE w:val="0"/>
        <w:autoSpaceDN w:val="0"/>
        <w:spacing w:after="0" w:line="240" w:lineRule="auto"/>
        <w:ind w:firstLine="708"/>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Совет депутатов муниципального образования</w:t>
      </w: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 xml:space="preserve">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РЕШАЕТ:</w:t>
      </w:r>
    </w:p>
    <w:p w:rsidR="005E7264" w:rsidRPr="005E7264" w:rsidRDefault="005E7264" w:rsidP="005E7264">
      <w:pPr>
        <w:widowControl w:val="0"/>
        <w:autoSpaceDE w:val="0"/>
        <w:autoSpaceDN w:val="0"/>
        <w:spacing w:after="0" w:line="240" w:lineRule="auto"/>
        <w:jc w:val="center"/>
        <w:rPr>
          <w:rFonts w:ascii="Times New Roman" w:eastAsia="Times New Roman" w:hAnsi="Times New Roman"/>
          <w:sz w:val="28"/>
          <w:szCs w:val="28"/>
          <w:lang w:eastAsia="ru-RU"/>
        </w:rPr>
      </w:pPr>
    </w:p>
    <w:p w:rsidR="005E7264" w:rsidRPr="005E7264" w:rsidRDefault="005E7264" w:rsidP="005E7264">
      <w:pPr>
        <w:widowControl w:val="0"/>
        <w:numPr>
          <w:ilvl w:val="0"/>
          <w:numId w:val="9"/>
        </w:numPr>
        <w:autoSpaceDE w:val="0"/>
        <w:autoSpaceDN w:val="0"/>
        <w:spacing w:after="0" w:line="240" w:lineRule="auto"/>
        <w:ind w:left="0"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 Утвердить прилагаемый </w:t>
      </w:r>
      <w:hyperlink w:anchor="P37" w:history="1">
        <w:r w:rsidRPr="005E7264">
          <w:rPr>
            <w:rFonts w:ascii="Times New Roman" w:eastAsia="Times New Roman" w:hAnsi="Times New Roman"/>
            <w:sz w:val="28"/>
            <w:szCs w:val="28"/>
            <w:lang w:eastAsia="ru-RU"/>
          </w:rPr>
          <w:t>Порядок</w:t>
        </w:r>
      </w:hyperlink>
      <w:r w:rsidRPr="005E7264">
        <w:rPr>
          <w:rFonts w:ascii="Times New Roman" w:eastAsia="Times New Roman" w:hAnsi="Times New Roman"/>
          <w:sz w:val="28"/>
          <w:szCs w:val="28"/>
          <w:lang w:eastAsia="ru-RU"/>
        </w:rPr>
        <w:t xml:space="preserve"> включения периодов работы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в стаж муниципальной службы.</w:t>
      </w:r>
    </w:p>
    <w:p w:rsidR="005E7264" w:rsidRPr="005E7264" w:rsidRDefault="005E7264" w:rsidP="005E7264">
      <w:pPr>
        <w:widowControl w:val="0"/>
        <w:numPr>
          <w:ilvl w:val="0"/>
          <w:numId w:val="9"/>
        </w:numPr>
        <w:autoSpaceDE w:val="0"/>
        <w:autoSpaceDN w:val="0"/>
        <w:spacing w:after="0" w:line="240" w:lineRule="auto"/>
        <w:ind w:left="0"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Решение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от 26.11.2015 года № 196 «</w:t>
      </w:r>
      <w:r w:rsidRPr="005E7264">
        <w:rPr>
          <w:rFonts w:ascii="Times New Roman" w:hAnsi="Times New Roman"/>
          <w:sz w:val="28"/>
          <w:szCs w:val="28"/>
        </w:rPr>
        <w:t>О Порядке включения периодов работы на отдельных должностях в стаж муниципальной службы, дающей право на назначение пенсии за выслугу лет в муниципальном образовании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 признать утратившим силу.</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Глава муниципального образования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Б.В. Востриков</w:t>
      </w: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Председатель Районного Совета депутатов муниципального </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образования </w:t>
      </w: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5E7264">
        <w:rPr>
          <w:rFonts w:ascii="Times New Roman" w:eastAsia="Times New Roman" w:hAnsi="Times New Roman"/>
          <w:sz w:val="28"/>
          <w:szCs w:val="28"/>
          <w:lang w:eastAsia="ru-RU"/>
        </w:rPr>
        <w:t xml:space="preserve">Б.А. </w:t>
      </w:r>
      <w:proofErr w:type="spellStart"/>
      <w:r w:rsidRPr="005E7264">
        <w:rPr>
          <w:rFonts w:ascii="Times New Roman" w:eastAsia="Times New Roman" w:hAnsi="Times New Roman"/>
          <w:sz w:val="28"/>
          <w:szCs w:val="28"/>
          <w:lang w:eastAsia="ru-RU"/>
        </w:rPr>
        <w:t>Абашев</w:t>
      </w:r>
      <w:proofErr w:type="spellEnd"/>
    </w:p>
    <w:p w:rsidR="005E7264" w:rsidRPr="007300B6" w:rsidRDefault="005E7264" w:rsidP="005E7264">
      <w:pPr>
        <w:pStyle w:val="ConsPlusNormal"/>
        <w:jc w:val="right"/>
        <w:outlineLvl w:val="0"/>
        <w:rPr>
          <w:rFonts w:ascii="Times New Roman" w:hAnsi="Times New Roman" w:cs="Times New Roman"/>
          <w:sz w:val="28"/>
          <w:szCs w:val="28"/>
        </w:rPr>
      </w:pPr>
      <w:r w:rsidRPr="007300B6">
        <w:rPr>
          <w:rFonts w:ascii="Times New Roman" w:hAnsi="Times New Roman" w:cs="Times New Roman"/>
          <w:sz w:val="28"/>
          <w:szCs w:val="28"/>
        </w:rPr>
        <w:lastRenderedPageBreak/>
        <w:t>Утвержден</w:t>
      </w:r>
    </w:p>
    <w:p w:rsidR="005E7264" w:rsidRPr="007300B6" w:rsidRDefault="005E7264" w:rsidP="005E7264">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7300B6">
        <w:rPr>
          <w:rFonts w:ascii="Times New Roman" w:hAnsi="Times New Roman" w:cs="Times New Roman"/>
          <w:sz w:val="28"/>
          <w:szCs w:val="28"/>
        </w:rPr>
        <w:t>ешением</w:t>
      </w:r>
      <w:r>
        <w:rPr>
          <w:rFonts w:ascii="Times New Roman" w:hAnsi="Times New Roman" w:cs="Times New Roman"/>
          <w:sz w:val="28"/>
          <w:szCs w:val="28"/>
        </w:rPr>
        <w:t xml:space="preserve">  </w:t>
      </w:r>
      <w:r w:rsidRPr="007300B6">
        <w:rPr>
          <w:rFonts w:ascii="Times New Roman" w:hAnsi="Times New Roman" w:cs="Times New Roman"/>
          <w:sz w:val="28"/>
          <w:szCs w:val="28"/>
        </w:rPr>
        <w:t>Совета депутатов</w:t>
      </w:r>
    </w:p>
    <w:p w:rsidR="005E7264" w:rsidRPr="007300B6" w:rsidRDefault="005E7264" w:rsidP="005E7264">
      <w:pPr>
        <w:pStyle w:val="ConsPlusNormal"/>
        <w:jc w:val="right"/>
        <w:rPr>
          <w:rFonts w:ascii="Times New Roman" w:hAnsi="Times New Roman" w:cs="Times New Roman"/>
          <w:sz w:val="28"/>
          <w:szCs w:val="28"/>
        </w:rPr>
      </w:pPr>
      <w:r w:rsidRPr="007300B6">
        <w:rPr>
          <w:rFonts w:ascii="Times New Roman" w:hAnsi="Times New Roman" w:cs="Times New Roman"/>
          <w:sz w:val="28"/>
          <w:szCs w:val="28"/>
        </w:rPr>
        <w:t>муниципального образования</w:t>
      </w:r>
    </w:p>
    <w:p w:rsidR="005E7264" w:rsidRPr="007300B6" w:rsidRDefault="005E7264" w:rsidP="005E7264">
      <w:pPr>
        <w:pStyle w:val="ConsPlusNormal"/>
        <w:jc w:val="right"/>
        <w:rPr>
          <w:rFonts w:ascii="Times New Roman" w:hAnsi="Times New Roman" w:cs="Times New Roman"/>
          <w:sz w:val="28"/>
          <w:szCs w:val="28"/>
        </w:rPr>
      </w:pPr>
      <w:r w:rsidRPr="007300B6">
        <w:rPr>
          <w:rFonts w:ascii="Times New Roman" w:hAnsi="Times New Roman" w:cs="Times New Roman"/>
          <w:sz w:val="28"/>
          <w:szCs w:val="28"/>
        </w:rPr>
        <w:t>"</w:t>
      </w:r>
      <w:proofErr w:type="spellStart"/>
      <w:r w:rsidRPr="007300B6">
        <w:rPr>
          <w:rFonts w:ascii="Times New Roman" w:hAnsi="Times New Roman" w:cs="Times New Roman"/>
          <w:sz w:val="28"/>
          <w:szCs w:val="28"/>
        </w:rPr>
        <w:t>Юкаменский</w:t>
      </w:r>
      <w:proofErr w:type="spellEnd"/>
      <w:r w:rsidRPr="007300B6">
        <w:rPr>
          <w:rFonts w:ascii="Times New Roman" w:hAnsi="Times New Roman" w:cs="Times New Roman"/>
          <w:sz w:val="28"/>
          <w:szCs w:val="28"/>
        </w:rPr>
        <w:t xml:space="preserve">  район"</w:t>
      </w:r>
    </w:p>
    <w:p w:rsidR="005E7264" w:rsidRPr="007300B6" w:rsidRDefault="005E7264" w:rsidP="005E7264">
      <w:pPr>
        <w:pStyle w:val="ConsPlusNormal"/>
        <w:jc w:val="right"/>
        <w:rPr>
          <w:rFonts w:ascii="Times New Roman" w:hAnsi="Times New Roman" w:cs="Times New Roman"/>
          <w:sz w:val="28"/>
          <w:szCs w:val="28"/>
        </w:rPr>
      </w:pPr>
      <w:r w:rsidRPr="007300B6">
        <w:rPr>
          <w:rFonts w:ascii="Times New Roman" w:hAnsi="Times New Roman" w:cs="Times New Roman"/>
          <w:sz w:val="28"/>
          <w:szCs w:val="28"/>
        </w:rPr>
        <w:t xml:space="preserve">от </w:t>
      </w:r>
      <w:r>
        <w:rPr>
          <w:rFonts w:ascii="Times New Roman" w:hAnsi="Times New Roman" w:cs="Times New Roman"/>
          <w:sz w:val="28"/>
          <w:szCs w:val="28"/>
        </w:rPr>
        <w:t>31.05.</w:t>
      </w:r>
      <w:r w:rsidRPr="007300B6">
        <w:rPr>
          <w:rFonts w:ascii="Times New Roman" w:hAnsi="Times New Roman" w:cs="Times New Roman"/>
          <w:sz w:val="28"/>
          <w:szCs w:val="28"/>
        </w:rPr>
        <w:t xml:space="preserve"> 2018 г.</w:t>
      </w:r>
      <w:r>
        <w:rPr>
          <w:rFonts w:ascii="Times New Roman" w:hAnsi="Times New Roman" w:cs="Times New Roman"/>
          <w:sz w:val="28"/>
          <w:szCs w:val="28"/>
        </w:rPr>
        <w:t>№ 105</w:t>
      </w:r>
    </w:p>
    <w:p w:rsidR="005E7264" w:rsidRPr="007300B6" w:rsidRDefault="005E7264" w:rsidP="005E7264">
      <w:pPr>
        <w:pStyle w:val="ConsPlusNormal"/>
        <w:ind w:firstLine="540"/>
        <w:jc w:val="both"/>
        <w:rPr>
          <w:rFonts w:ascii="Times New Roman" w:hAnsi="Times New Roman" w:cs="Times New Roman"/>
          <w:sz w:val="28"/>
          <w:szCs w:val="28"/>
        </w:rPr>
      </w:pPr>
    </w:p>
    <w:p w:rsidR="005E7264" w:rsidRPr="007300B6" w:rsidRDefault="005E7264" w:rsidP="005E7264">
      <w:pPr>
        <w:pStyle w:val="ConsPlusTitle"/>
        <w:jc w:val="center"/>
        <w:rPr>
          <w:rFonts w:ascii="Times New Roman" w:hAnsi="Times New Roman" w:cs="Times New Roman"/>
          <w:sz w:val="28"/>
          <w:szCs w:val="28"/>
        </w:rPr>
      </w:pPr>
      <w:bookmarkStart w:id="4" w:name="P37"/>
      <w:bookmarkEnd w:id="4"/>
      <w:r>
        <w:rPr>
          <w:rFonts w:ascii="Times New Roman" w:hAnsi="Times New Roman" w:cs="Times New Roman"/>
          <w:sz w:val="28"/>
          <w:szCs w:val="28"/>
        </w:rPr>
        <w:t>ПОРЯДОК</w:t>
      </w:r>
    </w:p>
    <w:p w:rsidR="005E7264" w:rsidRPr="007300B6" w:rsidRDefault="005E7264" w:rsidP="005E7264">
      <w:pPr>
        <w:pStyle w:val="ConsPlusTitle"/>
        <w:jc w:val="center"/>
        <w:rPr>
          <w:rFonts w:ascii="Times New Roman" w:hAnsi="Times New Roman" w:cs="Times New Roman"/>
          <w:sz w:val="28"/>
          <w:szCs w:val="28"/>
        </w:rPr>
      </w:pPr>
      <w:r w:rsidRPr="007300B6">
        <w:rPr>
          <w:rFonts w:ascii="Times New Roman" w:hAnsi="Times New Roman" w:cs="Times New Roman"/>
          <w:sz w:val="28"/>
          <w:szCs w:val="28"/>
        </w:rPr>
        <w:t>включения периодов работы на должностях служащих</w:t>
      </w:r>
    </w:p>
    <w:p w:rsidR="005E7264" w:rsidRPr="007300B6" w:rsidRDefault="005E7264" w:rsidP="005E7264">
      <w:pPr>
        <w:pStyle w:val="ConsPlusTitle"/>
        <w:jc w:val="center"/>
        <w:rPr>
          <w:rFonts w:ascii="Times New Roman" w:hAnsi="Times New Roman" w:cs="Times New Roman"/>
          <w:sz w:val="28"/>
          <w:szCs w:val="28"/>
        </w:rPr>
      </w:pPr>
      <w:r w:rsidRPr="007300B6">
        <w:rPr>
          <w:rFonts w:ascii="Times New Roman" w:hAnsi="Times New Roman" w:cs="Times New Roman"/>
          <w:sz w:val="28"/>
          <w:szCs w:val="28"/>
        </w:rPr>
        <w:t>категории "руководители" на предприятиях, в учреждениях</w:t>
      </w:r>
    </w:p>
    <w:p w:rsidR="005E7264" w:rsidRPr="007300B6" w:rsidRDefault="005E7264" w:rsidP="005E7264">
      <w:pPr>
        <w:pStyle w:val="ConsPlusTitle"/>
        <w:jc w:val="center"/>
        <w:rPr>
          <w:rFonts w:ascii="Times New Roman" w:hAnsi="Times New Roman" w:cs="Times New Roman"/>
          <w:sz w:val="28"/>
          <w:szCs w:val="28"/>
        </w:rPr>
      </w:pPr>
      <w:r w:rsidRPr="007300B6">
        <w:rPr>
          <w:rFonts w:ascii="Times New Roman" w:hAnsi="Times New Roman" w:cs="Times New Roman"/>
          <w:sz w:val="28"/>
          <w:szCs w:val="28"/>
        </w:rPr>
        <w:t xml:space="preserve">и </w:t>
      </w:r>
      <w:proofErr w:type="gramStart"/>
      <w:r w:rsidRPr="007300B6">
        <w:rPr>
          <w:rFonts w:ascii="Times New Roman" w:hAnsi="Times New Roman" w:cs="Times New Roman"/>
          <w:sz w:val="28"/>
          <w:szCs w:val="28"/>
        </w:rPr>
        <w:t>организациях</w:t>
      </w:r>
      <w:proofErr w:type="gramEnd"/>
      <w:r w:rsidRPr="007300B6">
        <w:rPr>
          <w:rFonts w:ascii="Times New Roman" w:hAnsi="Times New Roman" w:cs="Times New Roman"/>
          <w:sz w:val="28"/>
          <w:szCs w:val="28"/>
        </w:rPr>
        <w:t>, опыт и знание работы которых были</w:t>
      </w:r>
    </w:p>
    <w:p w:rsidR="005E7264" w:rsidRPr="007300B6" w:rsidRDefault="005E7264" w:rsidP="005E7264">
      <w:pPr>
        <w:pStyle w:val="ConsPlusTitle"/>
        <w:jc w:val="center"/>
        <w:rPr>
          <w:rFonts w:ascii="Times New Roman" w:hAnsi="Times New Roman" w:cs="Times New Roman"/>
          <w:sz w:val="28"/>
          <w:szCs w:val="28"/>
        </w:rPr>
      </w:pPr>
      <w:proofErr w:type="gramStart"/>
      <w:r w:rsidRPr="007300B6">
        <w:rPr>
          <w:rFonts w:ascii="Times New Roman" w:hAnsi="Times New Roman" w:cs="Times New Roman"/>
          <w:sz w:val="28"/>
          <w:szCs w:val="28"/>
        </w:rPr>
        <w:t>необходимы муниципальным служащим для исполнения</w:t>
      </w:r>
      <w:proofErr w:type="gramEnd"/>
    </w:p>
    <w:p w:rsidR="005E7264" w:rsidRPr="007300B6" w:rsidRDefault="005E7264" w:rsidP="005E7264">
      <w:pPr>
        <w:pStyle w:val="ConsPlusTitle"/>
        <w:jc w:val="center"/>
        <w:rPr>
          <w:rFonts w:ascii="Times New Roman" w:hAnsi="Times New Roman" w:cs="Times New Roman"/>
          <w:sz w:val="28"/>
          <w:szCs w:val="28"/>
        </w:rPr>
      </w:pPr>
      <w:r w:rsidRPr="007300B6">
        <w:rPr>
          <w:rFonts w:ascii="Times New Roman" w:hAnsi="Times New Roman" w:cs="Times New Roman"/>
          <w:sz w:val="28"/>
          <w:szCs w:val="28"/>
        </w:rPr>
        <w:t>обязанностей по замещаемой должности муниципальной</w:t>
      </w:r>
    </w:p>
    <w:p w:rsidR="005E7264" w:rsidRPr="007300B6" w:rsidRDefault="005E7264" w:rsidP="005E7264">
      <w:pPr>
        <w:pStyle w:val="ConsPlusTitle"/>
        <w:jc w:val="center"/>
        <w:rPr>
          <w:rFonts w:ascii="Times New Roman" w:hAnsi="Times New Roman" w:cs="Times New Roman"/>
          <w:sz w:val="28"/>
          <w:szCs w:val="28"/>
        </w:rPr>
      </w:pPr>
      <w:r w:rsidRPr="007300B6">
        <w:rPr>
          <w:rFonts w:ascii="Times New Roman" w:hAnsi="Times New Roman" w:cs="Times New Roman"/>
          <w:sz w:val="28"/>
          <w:szCs w:val="28"/>
        </w:rPr>
        <w:t>службы, в стаж муниципальной службы</w:t>
      </w:r>
    </w:p>
    <w:p w:rsidR="005E7264" w:rsidRPr="007300B6" w:rsidRDefault="005E7264" w:rsidP="005E7264">
      <w:pPr>
        <w:pStyle w:val="ConsPlusNormal"/>
        <w:ind w:firstLine="540"/>
        <w:jc w:val="both"/>
        <w:rPr>
          <w:rFonts w:ascii="Times New Roman" w:hAnsi="Times New Roman" w:cs="Times New Roman"/>
          <w:sz w:val="28"/>
          <w:szCs w:val="28"/>
        </w:rPr>
      </w:pP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 xml:space="preserve">1. </w:t>
      </w:r>
      <w:proofErr w:type="gramStart"/>
      <w:r w:rsidRPr="007300B6">
        <w:rPr>
          <w:rFonts w:ascii="Times New Roman" w:hAnsi="Times New Roman" w:cs="Times New Roman"/>
          <w:sz w:val="28"/>
          <w:szCs w:val="28"/>
        </w:rPr>
        <w:t>Настоящий Порядок регламентирует процедуру принятия решений о включении в стаж муниципальной службы периодов работы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в стаж муниципальной службы (далее - иные периоды работы) в органах местного самоуправления муниципального образования "</w:t>
      </w:r>
      <w:proofErr w:type="spellStart"/>
      <w:r w:rsidRPr="007300B6">
        <w:rPr>
          <w:rFonts w:ascii="Times New Roman" w:hAnsi="Times New Roman" w:cs="Times New Roman"/>
          <w:sz w:val="28"/>
          <w:szCs w:val="28"/>
        </w:rPr>
        <w:t>Юкаменский</w:t>
      </w:r>
      <w:proofErr w:type="spellEnd"/>
      <w:r w:rsidRPr="007300B6">
        <w:rPr>
          <w:rFonts w:ascii="Times New Roman" w:hAnsi="Times New Roman" w:cs="Times New Roman"/>
          <w:sz w:val="28"/>
          <w:szCs w:val="28"/>
        </w:rPr>
        <w:t xml:space="preserve"> район".</w:t>
      </w:r>
      <w:proofErr w:type="gramEnd"/>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2. Периоды работы в указанных должностях в совокупности не должны превышать пять лет.</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 xml:space="preserve">3. </w:t>
      </w:r>
      <w:proofErr w:type="gramStart"/>
      <w:r w:rsidRPr="007300B6">
        <w:rPr>
          <w:rFonts w:ascii="Times New Roman" w:hAnsi="Times New Roman" w:cs="Times New Roman"/>
          <w:sz w:val="28"/>
          <w:szCs w:val="28"/>
        </w:rPr>
        <w:t>Принятие решений по вопросам включения в стаж муниципальной службы иных периодов работы для установления ежемесячной надбавки к должностному окладу за выслугу лет, ежемесячной доплаты к трудовой пенсии, ежегодного оплачиваемого отпуска осуществляется работодателем на основании протокола заседания комиссии по установлению стажа, создаваемой в органах местного самоуправления муниципального образования "</w:t>
      </w:r>
      <w:proofErr w:type="spellStart"/>
      <w:r w:rsidRPr="007300B6">
        <w:rPr>
          <w:rFonts w:ascii="Times New Roman" w:hAnsi="Times New Roman" w:cs="Times New Roman"/>
          <w:sz w:val="28"/>
          <w:szCs w:val="28"/>
        </w:rPr>
        <w:t>Юкаменский</w:t>
      </w:r>
      <w:proofErr w:type="spellEnd"/>
      <w:r w:rsidRPr="007300B6">
        <w:rPr>
          <w:rFonts w:ascii="Times New Roman" w:hAnsi="Times New Roman" w:cs="Times New Roman"/>
          <w:sz w:val="28"/>
          <w:szCs w:val="28"/>
        </w:rPr>
        <w:t xml:space="preserve"> район" (далее - Комиссия).</w:t>
      </w:r>
      <w:proofErr w:type="gramEnd"/>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 xml:space="preserve">4. </w:t>
      </w:r>
      <w:proofErr w:type="gramStart"/>
      <w:r w:rsidRPr="007300B6">
        <w:rPr>
          <w:rFonts w:ascii="Times New Roman" w:hAnsi="Times New Roman" w:cs="Times New Roman"/>
          <w:sz w:val="28"/>
          <w:szCs w:val="28"/>
        </w:rPr>
        <w:t xml:space="preserve">Для включения иных периодов работы в стаж муниципальной службы муниципальный служащий (далее - заявитель) обращается с письменным </w:t>
      </w:r>
      <w:hyperlink w:anchor="P91" w:history="1">
        <w:r w:rsidRPr="007300B6">
          <w:rPr>
            <w:rFonts w:ascii="Times New Roman" w:hAnsi="Times New Roman" w:cs="Times New Roman"/>
            <w:sz w:val="28"/>
            <w:szCs w:val="28"/>
          </w:rPr>
          <w:t>заявлением</w:t>
        </w:r>
      </w:hyperlink>
      <w:r w:rsidRPr="007300B6">
        <w:rPr>
          <w:rFonts w:ascii="Times New Roman" w:hAnsi="Times New Roman" w:cs="Times New Roman"/>
          <w:sz w:val="28"/>
          <w:szCs w:val="28"/>
        </w:rPr>
        <w:t xml:space="preserve"> на имя работодателя согласно форме, установленной приложением к настоящему Порядку, о зачете в стаж муниципальной службы соответствующего периода трудовой деятельности, к которому прилагаются документы о характере трудовой деятельности на предприятиях, в учреждениях, организациях, период работы в которых может быть включен в стаж муниципальной</w:t>
      </w:r>
      <w:proofErr w:type="gramEnd"/>
      <w:r w:rsidRPr="007300B6">
        <w:rPr>
          <w:rFonts w:ascii="Times New Roman" w:hAnsi="Times New Roman" w:cs="Times New Roman"/>
          <w:sz w:val="28"/>
          <w:szCs w:val="28"/>
        </w:rPr>
        <w:t xml:space="preserve"> службы (должностная инструкция; справка, выданная руководителем предприятия, учреждения, организации; характеристика).</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Копии представляемых документов должны быть заверены в установленном порядке.</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 xml:space="preserve">5. Заявление с приложенными к нему документами передается </w:t>
      </w:r>
      <w:r w:rsidRPr="007300B6">
        <w:rPr>
          <w:rFonts w:ascii="Times New Roman" w:hAnsi="Times New Roman" w:cs="Times New Roman"/>
          <w:sz w:val="28"/>
          <w:szCs w:val="28"/>
        </w:rPr>
        <w:lastRenderedPageBreak/>
        <w:t>секретарю Комиссии.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6. Секретарь Комиссии обеспечивает подготовку заявления к рассмотрению путем подготовки: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копии трудовой книжки;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документов о характере трудовой деятельности по должности (должностям) муниципальной службы, для выполнения обязанностей по которо</w:t>
      </w:r>
      <w:proofErr w:type="gramStart"/>
      <w:r w:rsidRPr="007300B6">
        <w:rPr>
          <w:rFonts w:ascii="Times New Roman" w:hAnsi="Times New Roman" w:cs="Times New Roman"/>
          <w:sz w:val="28"/>
          <w:szCs w:val="28"/>
        </w:rPr>
        <w:t>й(</w:t>
      </w:r>
      <w:proofErr w:type="spellStart"/>
      <w:proofErr w:type="gramEnd"/>
      <w:r w:rsidRPr="007300B6">
        <w:rPr>
          <w:rFonts w:ascii="Times New Roman" w:hAnsi="Times New Roman" w:cs="Times New Roman"/>
          <w:sz w:val="28"/>
          <w:szCs w:val="28"/>
        </w:rPr>
        <w:t>ым</w:t>
      </w:r>
      <w:proofErr w:type="spellEnd"/>
      <w:r w:rsidRPr="007300B6">
        <w:rPr>
          <w:rFonts w:ascii="Times New Roman" w:hAnsi="Times New Roman" w:cs="Times New Roman"/>
          <w:sz w:val="28"/>
          <w:szCs w:val="28"/>
        </w:rPr>
        <w:t>) необходимы опыт и знание работы на иных должностях руководителей, специалистов на предприятиях, в учреждениях и иных организациях.</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7. Заседания Комиссии проводятся по мере необходимости. Инициатором созыва Комиссии выступает ее секретарь, который оповещает членов Комиссии о месте, времени и дате заседания.</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8. Заседание Комиссии считается правомочным, если на нем присутствуют не менее половины членов Комиссии.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9. При необходимости Комиссия вправе пригласить заявителя для участия в заседании Комиссии.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10. Секретарь Комиссии оглашает содержание материалов по каждому заявлению, вынесенному на рассмотрение Комиссии.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11. Члены Комиссии при решении вопроса о наличии оснований для включения в стаж муниципальной службы иных периодов работы вправе задавать заявителю вопросы о характере его трудовой деятельности на предприятиях, в учреждениях и иных организациях, а также о характере служебных обязанностей при замещении должности муниципальной службы.</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12. Решения Комиссии принимаются путем открытого голосования. Члены Комиссии, присутствующие на заседании Комиссии, не вправе воздерживаться от голосования. Решение считается принятым, если за него проголосовали не менее половины присутствующих членов Комиссии. При равенстве голосов решение принимает председательствующий на заседании Комиссии.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13. На заседании Комиссии ведется протокол, который подписывается председателем и секретарем Комиссии. Ведение протокола осуществляет секретарь Комиссии (в случае его отсутствия - один из членов Комиссии).</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14. Если член Комиссии не согласен с решением, принятым большинством голосов, он вправе изложить в письменном виде свое особое мнение. Особое мнение члена Комиссии в обязательном порядке приобщается секретарем к протоколу заседания.</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15. В течение 3 рабочих дней со дня заседания секретарь готовит протокол заседания Комиссии, в котором отражаются решения Комиссии о возможности включения в стаж муниципальной службы иных периодов работы в отношении каждого заявителя.</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 xml:space="preserve">16. На основании протокола заседания Комиссии кадровая служба (специалист) органа местного самоуправления, его структурного подразделения, обладающего статусом юридического лица, готовит проект распоряжения работодателя о включении в стаж муниципальной службы </w:t>
      </w:r>
      <w:r w:rsidRPr="007300B6">
        <w:rPr>
          <w:rFonts w:ascii="Times New Roman" w:hAnsi="Times New Roman" w:cs="Times New Roman"/>
          <w:sz w:val="28"/>
          <w:szCs w:val="28"/>
        </w:rPr>
        <w:lastRenderedPageBreak/>
        <w:t>иных периодов работы.</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17. Решение о включении в стаж муниципальной службы иных периодов работы принимается работодателем в форме правового акта на основании протокола заседания Комиссии не позднее 1 месяца со дня поступления заявления о включении в стаж муниципальной службы иных периодов работы.</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18. В течение трех рабочих дней со дня принятия указанного решения кадровая служба (специалист) знакомит заявителя с распоряжением о включении в стаж муниципальной службы иных периодов работы.</w:t>
      </w:r>
    </w:p>
    <w:p w:rsidR="005E7264" w:rsidRPr="007300B6" w:rsidRDefault="005E7264" w:rsidP="005E7264">
      <w:pPr>
        <w:pStyle w:val="ConsPlusNormal"/>
        <w:ind w:firstLine="539"/>
        <w:jc w:val="both"/>
        <w:rPr>
          <w:rFonts w:ascii="Times New Roman" w:hAnsi="Times New Roman" w:cs="Times New Roman"/>
          <w:sz w:val="28"/>
          <w:szCs w:val="28"/>
        </w:rPr>
      </w:pPr>
      <w:r w:rsidRPr="007300B6">
        <w:rPr>
          <w:rFonts w:ascii="Times New Roman" w:hAnsi="Times New Roman" w:cs="Times New Roman"/>
          <w:sz w:val="28"/>
          <w:szCs w:val="28"/>
        </w:rPr>
        <w:t>19. Повторное рассмотрение вопроса о включении в стаж муниципальной службы иных периодов работы возможно в случае представления заявителем документов, ранее не рассматривавшийся на заседании Комиссии.</w:t>
      </w:r>
    </w:p>
    <w:p w:rsidR="005E7264" w:rsidRDefault="005E7264" w:rsidP="005E7264">
      <w:pPr>
        <w:pStyle w:val="ConsPlusNormal"/>
        <w:ind w:firstLine="540"/>
        <w:jc w:val="both"/>
      </w:pPr>
    </w:p>
    <w:p w:rsidR="005E7264" w:rsidRDefault="005E7264"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923F39" w:rsidRDefault="00923F39" w:rsidP="005E7264">
      <w:pPr>
        <w:pStyle w:val="ConsPlusNormal"/>
        <w:outlineLvl w:val="1"/>
      </w:pPr>
    </w:p>
    <w:p w:rsidR="005E7264" w:rsidRDefault="005E7264" w:rsidP="005E7264">
      <w:pPr>
        <w:pStyle w:val="ConsPlusNormal"/>
        <w:jc w:val="right"/>
        <w:outlineLvl w:val="1"/>
      </w:pPr>
    </w:p>
    <w:p w:rsidR="005E7264" w:rsidRPr="00CB0365" w:rsidRDefault="005E7264" w:rsidP="005E7264">
      <w:pPr>
        <w:pStyle w:val="ConsPlusNormal"/>
        <w:jc w:val="right"/>
        <w:outlineLvl w:val="1"/>
        <w:rPr>
          <w:rFonts w:ascii="Times New Roman" w:hAnsi="Times New Roman" w:cs="Times New Roman"/>
          <w:sz w:val="28"/>
          <w:szCs w:val="28"/>
        </w:rPr>
      </w:pPr>
      <w:r w:rsidRPr="00CB0365">
        <w:rPr>
          <w:rFonts w:ascii="Times New Roman" w:hAnsi="Times New Roman" w:cs="Times New Roman"/>
          <w:sz w:val="28"/>
          <w:szCs w:val="28"/>
        </w:rPr>
        <w:lastRenderedPageBreak/>
        <w:t>Приложение</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к Порядку</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включения периодов работы</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на должностях служащих категории</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"руководители" на предприятиях,</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в учреждениях и организациях,</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 xml:space="preserve">опыт и знание </w:t>
      </w:r>
      <w:proofErr w:type="gramStart"/>
      <w:r w:rsidRPr="00CB0365">
        <w:rPr>
          <w:rFonts w:ascii="Times New Roman" w:hAnsi="Times New Roman" w:cs="Times New Roman"/>
          <w:sz w:val="28"/>
          <w:szCs w:val="28"/>
        </w:rPr>
        <w:t>работы</w:t>
      </w:r>
      <w:proofErr w:type="gramEnd"/>
      <w:r w:rsidRPr="00CB0365">
        <w:rPr>
          <w:rFonts w:ascii="Times New Roman" w:hAnsi="Times New Roman" w:cs="Times New Roman"/>
          <w:sz w:val="28"/>
          <w:szCs w:val="28"/>
        </w:rPr>
        <w:t xml:space="preserve"> в которых</w:t>
      </w:r>
    </w:p>
    <w:p w:rsidR="005E7264" w:rsidRPr="00CB0365" w:rsidRDefault="005E7264" w:rsidP="005E7264">
      <w:pPr>
        <w:pStyle w:val="ConsPlusNormal"/>
        <w:jc w:val="right"/>
        <w:rPr>
          <w:rFonts w:ascii="Times New Roman" w:hAnsi="Times New Roman" w:cs="Times New Roman"/>
          <w:sz w:val="28"/>
          <w:szCs w:val="28"/>
        </w:rPr>
      </w:pPr>
      <w:proofErr w:type="gramStart"/>
      <w:r w:rsidRPr="00CB0365">
        <w:rPr>
          <w:rFonts w:ascii="Times New Roman" w:hAnsi="Times New Roman" w:cs="Times New Roman"/>
          <w:sz w:val="28"/>
          <w:szCs w:val="28"/>
        </w:rPr>
        <w:t>были необходимы муниципальным</w:t>
      </w:r>
      <w:proofErr w:type="gramEnd"/>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служащим для исполнения</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 xml:space="preserve">обязанностей по </w:t>
      </w:r>
      <w:proofErr w:type="gramStart"/>
      <w:r w:rsidRPr="00CB0365">
        <w:rPr>
          <w:rFonts w:ascii="Times New Roman" w:hAnsi="Times New Roman" w:cs="Times New Roman"/>
          <w:sz w:val="28"/>
          <w:szCs w:val="28"/>
        </w:rPr>
        <w:t>замещаемой</w:t>
      </w:r>
      <w:proofErr w:type="gramEnd"/>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должности муниципальной службы,</w:t>
      </w:r>
    </w:p>
    <w:p w:rsidR="005E7264" w:rsidRPr="00CB0365" w:rsidRDefault="005E7264" w:rsidP="005E7264">
      <w:pPr>
        <w:pStyle w:val="ConsPlusNormal"/>
        <w:jc w:val="right"/>
        <w:rPr>
          <w:rFonts w:ascii="Times New Roman" w:hAnsi="Times New Roman" w:cs="Times New Roman"/>
          <w:sz w:val="28"/>
          <w:szCs w:val="28"/>
        </w:rPr>
      </w:pPr>
      <w:r w:rsidRPr="00CB0365">
        <w:rPr>
          <w:rFonts w:ascii="Times New Roman" w:hAnsi="Times New Roman" w:cs="Times New Roman"/>
          <w:sz w:val="28"/>
          <w:szCs w:val="28"/>
        </w:rPr>
        <w:t>в стаж муниципальной службы</w:t>
      </w:r>
    </w:p>
    <w:p w:rsidR="005E7264" w:rsidRPr="00CB0365" w:rsidRDefault="005E7264" w:rsidP="005E7264">
      <w:pPr>
        <w:pStyle w:val="ConsPlusNormal"/>
        <w:jc w:val="both"/>
        <w:rPr>
          <w:rFonts w:ascii="Times New Roman" w:hAnsi="Times New Roman" w:cs="Times New Roman"/>
        </w:rPr>
      </w:pPr>
    </w:p>
    <w:p w:rsidR="005E7264" w:rsidRDefault="005E7264" w:rsidP="005E7264">
      <w:pPr>
        <w:pStyle w:val="ConsPlusNonformat"/>
        <w:jc w:val="right"/>
        <w:rPr>
          <w:rFonts w:ascii="Times New Roman" w:hAnsi="Times New Roman" w:cs="Times New Roman"/>
        </w:rPr>
      </w:pPr>
      <w:r w:rsidRPr="00CB0365">
        <w:rPr>
          <w:rFonts w:ascii="Times New Roman" w:hAnsi="Times New Roman" w:cs="Times New Roman"/>
        </w:rPr>
        <w:t xml:space="preserve">                                      </w:t>
      </w:r>
    </w:p>
    <w:p w:rsidR="005E7264" w:rsidRPr="00CB0365" w:rsidRDefault="005E7264" w:rsidP="005E7264">
      <w:pPr>
        <w:pStyle w:val="ConsPlusNonformat"/>
        <w:jc w:val="right"/>
        <w:rPr>
          <w:rFonts w:ascii="Times New Roman" w:hAnsi="Times New Roman" w:cs="Times New Roman"/>
        </w:rPr>
      </w:pPr>
      <w:r w:rsidRPr="00CB0365">
        <w:rPr>
          <w:rFonts w:ascii="Times New Roman" w:hAnsi="Times New Roman" w:cs="Times New Roman"/>
        </w:rPr>
        <w:t xml:space="preserve">     ________________________________</w:t>
      </w:r>
    </w:p>
    <w:p w:rsidR="005E7264" w:rsidRPr="00CB0365" w:rsidRDefault="005E7264" w:rsidP="005E7264">
      <w:pPr>
        <w:pStyle w:val="ConsPlusNonformat"/>
        <w:jc w:val="right"/>
        <w:rPr>
          <w:rFonts w:ascii="Times New Roman" w:hAnsi="Times New Roman" w:cs="Times New Roman"/>
        </w:rPr>
      </w:pPr>
      <w:r w:rsidRPr="00CB0365">
        <w:rPr>
          <w:rFonts w:ascii="Times New Roman" w:hAnsi="Times New Roman" w:cs="Times New Roman"/>
        </w:rPr>
        <w:t xml:space="preserve">                                           (должность, Ф.И.О. работодателя)</w:t>
      </w:r>
    </w:p>
    <w:p w:rsidR="005E7264" w:rsidRPr="00CB0365" w:rsidRDefault="005E7264" w:rsidP="005E7264">
      <w:pPr>
        <w:pStyle w:val="ConsPlusNonformat"/>
        <w:jc w:val="right"/>
        <w:rPr>
          <w:rFonts w:ascii="Times New Roman" w:hAnsi="Times New Roman" w:cs="Times New Roman"/>
        </w:rPr>
      </w:pPr>
      <w:r w:rsidRPr="00CB0365">
        <w:rPr>
          <w:rFonts w:ascii="Times New Roman" w:hAnsi="Times New Roman" w:cs="Times New Roman"/>
        </w:rPr>
        <w:t xml:space="preserve">                                           ________________________________</w:t>
      </w:r>
    </w:p>
    <w:p w:rsidR="005E7264" w:rsidRPr="00CB0365" w:rsidRDefault="005E7264" w:rsidP="005E7264">
      <w:pPr>
        <w:pStyle w:val="ConsPlusNonformat"/>
        <w:jc w:val="right"/>
        <w:rPr>
          <w:rFonts w:ascii="Times New Roman" w:hAnsi="Times New Roman" w:cs="Times New Roman"/>
        </w:rPr>
      </w:pPr>
      <w:r w:rsidRPr="00CB0365">
        <w:rPr>
          <w:rFonts w:ascii="Times New Roman" w:hAnsi="Times New Roman" w:cs="Times New Roman"/>
        </w:rPr>
        <w:t xml:space="preserve">                                            (Ф.И.О. заявителя, должность)</w:t>
      </w:r>
    </w:p>
    <w:p w:rsidR="005E7264" w:rsidRPr="00CB0365" w:rsidRDefault="005E7264" w:rsidP="005E7264">
      <w:pPr>
        <w:pStyle w:val="ConsPlusNonformat"/>
        <w:jc w:val="right"/>
        <w:rPr>
          <w:rFonts w:ascii="Times New Roman" w:hAnsi="Times New Roman" w:cs="Times New Roman"/>
        </w:rPr>
      </w:pPr>
      <w:r w:rsidRPr="00CB0365">
        <w:rPr>
          <w:rFonts w:ascii="Times New Roman" w:hAnsi="Times New Roman" w:cs="Times New Roman"/>
        </w:rPr>
        <w:t xml:space="preserve">                                           ________________________________</w:t>
      </w:r>
    </w:p>
    <w:p w:rsidR="005E7264" w:rsidRPr="00CB0365" w:rsidRDefault="005E7264" w:rsidP="005E7264">
      <w:pPr>
        <w:pStyle w:val="ConsPlusNonformat"/>
        <w:jc w:val="both"/>
        <w:rPr>
          <w:rFonts w:ascii="Times New Roman" w:hAnsi="Times New Roman" w:cs="Times New Roman"/>
        </w:rPr>
      </w:pPr>
    </w:p>
    <w:p w:rsidR="005E7264" w:rsidRPr="00CB0365" w:rsidRDefault="005E7264" w:rsidP="005E7264">
      <w:pPr>
        <w:pStyle w:val="ConsPlusNonformat"/>
        <w:ind w:firstLine="851"/>
        <w:jc w:val="both"/>
        <w:rPr>
          <w:rFonts w:ascii="Times New Roman" w:hAnsi="Times New Roman" w:cs="Times New Roman"/>
          <w:sz w:val="28"/>
          <w:szCs w:val="28"/>
        </w:rPr>
      </w:pPr>
      <w:bookmarkStart w:id="5" w:name="P91"/>
      <w:bookmarkEnd w:id="5"/>
      <w:r w:rsidRPr="00CB0365">
        <w:rPr>
          <w:rFonts w:ascii="Times New Roman" w:hAnsi="Times New Roman" w:cs="Times New Roman"/>
          <w:sz w:val="28"/>
          <w:szCs w:val="28"/>
        </w:rPr>
        <w:t xml:space="preserve">                                 Заявление</w:t>
      </w:r>
    </w:p>
    <w:p w:rsidR="005E7264" w:rsidRPr="00CB0365" w:rsidRDefault="005E7264" w:rsidP="005E7264">
      <w:pPr>
        <w:pStyle w:val="ConsPlusNonformat"/>
        <w:ind w:firstLine="851"/>
        <w:jc w:val="both"/>
        <w:rPr>
          <w:rFonts w:ascii="Times New Roman" w:hAnsi="Times New Roman" w:cs="Times New Roman"/>
          <w:sz w:val="28"/>
          <w:szCs w:val="28"/>
        </w:rPr>
      </w:pPr>
    </w:p>
    <w:p w:rsidR="005E7264" w:rsidRPr="00CB0365" w:rsidRDefault="005E7264" w:rsidP="005E7264">
      <w:pPr>
        <w:pStyle w:val="ConsPlusNonformat"/>
        <w:ind w:firstLine="851"/>
        <w:jc w:val="both"/>
        <w:rPr>
          <w:rFonts w:ascii="Times New Roman" w:hAnsi="Times New Roman" w:cs="Times New Roman"/>
        </w:rPr>
      </w:pPr>
      <w:r w:rsidRPr="00CB0365">
        <w:rPr>
          <w:rFonts w:ascii="Times New Roman" w:hAnsi="Times New Roman" w:cs="Times New Roman"/>
          <w:sz w:val="28"/>
          <w:szCs w:val="28"/>
        </w:rPr>
        <w:t xml:space="preserve">    В   соответствии   с   </w:t>
      </w:r>
      <w:hyperlink r:id="rId19" w:history="1">
        <w:r w:rsidRPr="00CB0365">
          <w:rPr>
            <w:rFonts w:ascii="Times New Roman" w:hAnsi="Times New Roman" w:cs="Times New Roman"/>
            <w:sz w:val="28"/>
            <w:szCs w:val="28"/>
          </w:rPr>
          <w:t>п.   13  ст.  12</w:t>
        </w:r>
      </w:hyperlink>
      <w:r w:rsidRPr="00CB0365">
        <w:rPr>
          <w:rFonts w:ascii="Times New Roman" w:hAnsi="Times New Roman" w:cs="Times New Roman"/>
          <w:sz w:val="28"/>
          <w:szCs w:val="28"/>
        </w:rPr>
        <w:t xml:space="preserve">  Закона  Удмуртской  Республики</w:t>
      </w:r>
      <w:r>
        <w:rPr>
          <w:rFonts w:ascii="Times New Roman" w:hAnsi="Times New Roman" w:cs="Times New Roman"/>
          <w:sz w:val="28"/>
          <w:szCs w:val="28"/>
        </w:rPr>
        <w:t xml:space="preserve"> </w:t>
      </w:r>
      <w:r w:rsidRPr="00CB0365">
        <w:rPr>
          <w:rFonts w:ascii="Times New Roman" w:hAnsi="Times New Roman" w:cs="Times New Roman"/>
          <w:sz w:val="28"/>
          <w:szCs w:val="28"/>
        </w:rPr>
        <w:t xml:space="preserve">от  20.03.2008  </w:t>
      </w:r>
      <w:r>
        <w:rPr>
          <w:rFonts w:ascii="Times New Roman" w:hAnsi="Times New Roman" w:cs="Times New Roman"/>
          <w:sz w:val="28"/>
          <w:szCs w:val="28"/>
        </w:rPr>
        <w:t>№</w:t>
      </w:r>
      <w:r w:rsidRPr="00CB0365">
        <w:rPr>
          <w:rFonts w:ascii="Times New Roman" w:hAnsi="Times New Roman" w:cs="Times New Roman"/>
          <w:sz w:val="28"/>
          <w:szCs w:val="28"/>
        </w:rPr>
        <w:t xml:space="preserve">  10-РЗ  "О  муниципальной службе в Удмуртской Республике"</w:t>
      </w:r>
      <w:r>
        <w:rPr>
          <w:rFonts w:ascii="Times New Roman" w:hAnsi="Times New Roman" w:cs="Times New Roman"/>
          <w:sz w:val="28"/>
          <w:szCs w:val="28"/>
        </w:rPr>
        <w:t xml:space="preserve"> </w:t>
      </w:r>
      <w:r w:rsidRPr="00CB0365">
        <w:rPr>
          <w:rFonts w:ascii="Times New Roman" w:hAnsi="Times New Roman" w:cs="Times New Roman"/>
          <w:sz w:val="28"/>
          <w:szCs w:val="28"/>
        </w:rPr>
        <w:t>прошу  включить  в стаж муниципальной службы перио</w:t>
      </w:r>
      <w:proofErr w:type="gramStart"/>
      <w:r w:rsidRPr="00CB0365">
        <w:rPr>
          <w:rFonts w:ascii="Times New Roman" w:hAnsi="Times New Roman" w:cs="Times New Roman"/>
          <w:sz w:val="28"/>
          <w:szCs w:val="28"/>
        </w:rPr>
        <w:t>д(</w:t>
      </w:r>
      <w:proofErr w:type="gramEnd"/>
      <w:r w:rsidRPr="00CB0365">
        <w:rPr>
          <w:rFonts w:ascii="Times New Roman" w:hAnsi="Times New Roman" w:cs="Times New Roman"/>
          <w:sz w:val="28"/>
          <w:szCs w:val="28"/>
        </w:rPr>
        <w:t>ы) работы на должностях</w:t>
      </w:r>
      <w:r>
        <w:rPr>
          <w:rFonts w:ascii="Times New Roman" w:hAnsi="Times New Roman" w:cs="Times New Roman"/>
          <w:sz w:val="28"/>
          <w:szCs w:val="28"/>
        </w:rPr>
        <w:t xml:space="preserve"> </w:t>
      </w:r>
      <w:r w:rsidRPr="00CB0365">
        <w:rPr>
          <w:rFonts w:ascii="Times New Roman" w:hAnsi="Times New Roman" w:cs="Times New Roman"/>
          <w:sz w:val="28"/>
          <w:szCs w:val="28"/>
        </w:rPr>
        <w:t>служащих   категории   "руководители"  на  предприятиях,  в  учреждениях  и</w:t>
      </w:r>
      <w:r>
        <w:rPr>
          <w:rFonts w:ascii="Times New Roman" w:hAnsi="Times New Roman" w:cs="Times New Roman"/>
          <w:sz w:val="28"/>
          <w:szCs w:val="28"/>
        </w:rPr>
        <w:t xml:space="preserve"> </w:t>
      </w:r>
      <w:r w:rsidRPr="00CB0365">
        <w:rPr>
          <w:rFonts w:ascii="Times New Roman" w:hAnsi="Times New Roman" w:cs="Times New Roman"/>
          <w:sz w:val="28"/>
          <w:szCs w:val="28"/>
        </w:rPr>
        <w:t>организациях,  опыт и знание работы в которых были необходимы муниципальным</w:t>
      </w:r>
      <w:r>
        <w:rPr>
          <w:rFonts w:ascii="Times New Roman" w:hAnsi="Times New Roman" w:cs="Times New Roman"/>
          <w:sz w:val="28"/>
          <w:szCs w:val="28"/>
        </w:rPr>
        <w:t xml:space="preserve"> </w:t>
      </w:r>
      <w:r w:rsidRPr="00CB0365">
        <w:rPr>
          <w:rFonts w:ascii="Times New Roman" w:hAnsi="Times New Roman" w:cs="Times New Roman"/>
          <w:sz w:val="28"/>
          <w:szCs w:val="28"/>
        </w:rPr>
        <w:t>служащим  для исполнения обязанностей по замещаемой должности муниципальной</w:t>
      </w:r>
      <w:r>
        <w:rPr>
          <w:rFonts w:ascii="Times New Roman" w:hAnsi="Times New Roman" w:cs="Times New Roman"/>
          <w:sz w:val="28"/>
          <w:szCs w:val="28"/>
        </w:rPr>
        <w:t xml:space="preserve"> </w:t>
      </w:r>
      <w:r w:rsidRPr="00CB0365">
        <w:rPr>
          <w:rFonts w:ascii="Times New Roman" w:hAnsi="Times New Roman" w:cs="Times New Roman"/>
          <w:sz w:val="28"/>
          <w:szCs w:val="28"/>
        </w:rPr>
        <w:t xml:space="preserve">службы, в стаж муниципальной </w:t>
      </w:r>
      <w:proofErr w:type="gramStart"/>
      <w:r w:rsidRPr="00CB0365">
        <w:rPr>
          <w:rFonts w:ascii="Times New Roman" w:hAnsi="Times New Roman" w:cs="Times New Roman"/>
          <w:sz w:val="28"/>
          <w:szCs w:val="28"/>
        </w:rPr>
        <w:t>службы, а именно:</w:t>
      </w:r>
      <w:r>
        <w:rPr>
          <w:rFonts w:ascii="Times New Roman" w:hAnsi="Times New Roman" w:cs="Times New Roman"/>
          <w:sz w:val="28"/>
          <w:szCs w:val="28"/>
        </w:rPr>
        <w:t xml:space="preserve"> </w:t>
      </w:r>
      <w:r w:rsidRPr="00CB0365">
        <w:rPr>
          <w:rFonts w:ascii="Times New Roman" w:hAnsi="Times New Roman" w:cs="Times New Roman"/>
          <w:sz w:val="28"/>
          <w:szCs w:val="28"/>
        </w:rPr>
        <w:t xml:space="preserve">период работы с "__" ___________ ____ г. по "__" </w:t>
      </w:r>
      <w:r>
        <w:rPr>
          <w:rFonts w:ascii="Times New Roman" w:hAnsi="Times New Roman" w:cs="Times New Roman"/>
          <w:sz w:val="28"/>
          <w:szCs w:val="28"/>
        </w:rPr>
        <w:t>________</w:t>
      </w:r>
      <w:r w:rsidRPr="00CB0365">
        <w:rPr>
          <w:rFonts w:ascii="Times New Roman" w:hAnsi="Times New Roman" w:cs="Times New Roman"/>
          <w:sz w:val="28"/>
          <w:szCs w:val="28"/>
        </w:rPr>
        <w:t>_ ____ г.</w:t>
      </w:r>
      <w:r>
        <w:rPr>
          <w:rFonts w:ascii="Times New Roman" w:hAnsi="Times New Roman" w:cs="Times New Roman"/>
          <w:sz w:val="28"/>
          <w:szCs w:val="28"/>
        </w:rPr>
        <w:t xml:space="preserve"> </w:t>
      </w:r>
      <w:r w:rsidRPr="00CB0365">
        <w:rPr>
          <w:rFonts w:ascii="Times New Roman" w:hAnsi="Times New Roman" w:cs="Times New Roman"/>
          <w:sz w:val="28"/>
          <w:szCs w:val="28"/>
        </w:rPr>
        <w:t>в должности</w:t>
      </w:r>
      <w:r>
        <w:rPr>
          <w:rFonts w:ascii="Times New Roman" w:hAnsi="Times New Roman" w:cs="Times New Roman"/>
          <w:sz w:val="28"/>
          <w:szCs w:val="28"/>
        </w:rPr>
        <w:t xml:space="preserve"> _____________________________</w:t>
      </w:r>
      <w:proofErr w:type="gramEnd"/>
    </w:p>
    <w:p w:rsidR="005E7264" w:rsidRPr="00CB0365" w:rsidRDefault="005E7264" w:rsidP="005E7264">
      <w:pPr>
        <w:pStyle w:val="ConsPlusNonformat"/>
        <w:jc w:val="both"/>
        <w:rPr>
          <w:rFonts w:ascii="Times New Roman" w:hAnsi="Times New Roman" w:cs="Times New Roman"/>
        </w:rPr>
      </w:pPr>
      <w:r w:rsidRPr="00CB0365">
        <w:rPr>
          <w:rFonts w:ascii="Times New Roman" w:hAnsi="Times New Roman" w:cs="Times New Roman"/>
        </w:rPr>
        <w:t>___________________________________________________________________________</w:t>
      </w:r>
      <w:r>
        <w:rPr>
          <w:rFonts w:ascii="Times New Roman" w:hAnsi="Times New Roman" w:cs="Times New Roman"/>
        </w:rPr>
        <w:t>______________</w:t>
      </w:r>
    </w:p>
    <w:p w:rsidR="005E7264" w:rsidRPr="00CB0365" w:rsidRDefault="005E7264" w:rsidP="005E7264">
      <w:pPr>
        <w:pStyle w:val="ConsPlusNonformat"/>
        <w:jc w:val="center"/>
        <w:rPr>
          <w:rFonts w:ascii="Times New Roman" w:hAnsi="Times New Roman" w:cs="Times New Roman"/>
        </w:rPr>
      </w:pPr>
      <w:r w:rsidRPr="00CB0365">
        <w:rPr>
          <w:rFonts w:ascii="Times New Roman" w:hAnsi="Times New Roman" w:cs="Times New Roman"/>
        </w:rPr>
        <w:t>(наименование предприятия, учреждения, организации, должность)</w:t>
      </w:r>
    </w:p>
    <w:p w:rsidR="005E7264" w:rsidRPr="00CB0365" w:rsidRDefault="005E7264" w:rsidP="005E7264">
      <w:pPr>
        <w:pStyle w:val="ConsPlusNonformat"/>
        <w:jc w:val="both"/>
        <w:rPr>
          <w:rFonts w:ascii="Times New Roman" w:hAnsi="Times New Roman" w:cs="Times New Roman"/>
        </w:rPr>
      </w:pPr>
      <w:r w:rsidRPr="00CB0365">
        <w:rPr>
          <w:rFonts w:ascii="Times New Roman" w:hAnsi="Times New Roman" w:cs="Times New Roman"/>
        </w:rPr>
        <w:t>_________________________________________________________________________</w:t>
      </w:r>
      <w:r>
        <w:rPr>
          <w:rFonts w:ascii="Times New Roman" w:hAnsi="Times New Roman" w:cs="Times New Roman"/>
        </w:rPr>
        <w:t>______________</w:t>
      </w:r>
      <w:r w:rsidRPr="00CB0365">
        <w:rPr>
          <w:rFonts w:ascii="Times New Roman" w:hAnsi="Times New Roman" w:cs="Times New Roman"/>
        </w:rPr>
        <w:t>_,</w:t>
      </w:r>
    </w:p>
    <w:p w:rsidR="005E7264" w:rsidRPr="00CB0365" w:rsidRDefault="005E7264" w:rsidP="005E7264">
      <w:pPr>
        <w:pStyle w:val="ConsPlusNonformat"/>
        <w:jc w:val="both"/>
        <w:rPr>
          <w:rFonts w:ascii="Times New Roman" w:hAnsi="Times New Roman" w:cs="Times New Roman"/>
        </w:rPr>
      </w:pPr>
      <w:proofErr w:type="gramStart"/>
      <w:r w:rsidRPr="00CB0365">
        <w:rPr>
          <w:rFonts w:ascii="Times New Roman" w:hAnsi="Times New Roman" w:cs="Times New Roman"/>
          <w:sz w:val="28"/>
          <w:szCs w:val="28"/>
        </w:rPr>
        <w:t>который</w:t>
      </w:r>
      <w:proofErr w:type="gramEnd"/>
      <w:r w:rsidRPr="00CB0365">
        <w:rPr>
          <w:rFonts w:ascii="Times New Roman" w:hAnsi="Times New Roman" w:cs="Times New Roman"/>
          <w:sz w:val="28"/>
          <w:szCs w:val="28"/>
        </w:rPr>
        <w:t xml:space="preserve">  необходим  для  выполнения обязанностей по должности муниципальной</w:t>
      </w:r>
      <w:r>
        <w:rPr>
          <w:rFonts w:ascii="Times New Roman" w:hAnsi="Times New Roman" w:cs="Times New Roman"/>
          <w:sz w:val="28"/>
          <w:szCs w:val="28"/>
        </w:rPr>
        <w:t xml:space="preserve"> </w:t>
      </w:r>
      <w:r w:rsidRPr="00CB0365">
        <w:rPr>
          <w:rFonts w:ascii="Times New Roman" w:hAnsi="Times New Roman" w:cs="Times New Roman"/>
          <w:sz w:val="28"/>
          <w:szCs w:val="28"/>
        </w:rPr>
        <w:t>службы</w:t>
      </w:r>
      <w:r w:rsidRPr="00CB0365">
        <w:rPr>
          <w:rFonts w:ascii="Times New Roman" w:hAnsi="Times New Roman" w:cs="Times New Roman"/>
        </w:rPr>
        <w:t xml:space="preserve"> ____________________________________</w:t>
      </w:r>
      <w:r>
        <w:rPr>
          <w:rFonts w:ascii="Times New Roman" w:hAnsi="Times New Roman" w:cs="Times New Roman"/>
        </w:rPr>
        <w:t>____________________</w:t>
      </w:r>
    </w:p>
    <w:p w:rsidR="005E7264" w:rsidRPr="00CB0365" w:rsidRDefault="005E7264" w:rsidP="005E7264">
      <w:pPr>
        <w:pStyle w:val="ConsPlusNonformat"/>
        <w:jc w:val="both"/>
        <w:rPr>
          <w:rFonts w:ascii="Times New Roman" w:hAnsi="Times New Roman" w:cs="Times New Roman"/>
        </w:rPr>
      </w:pPr>
      <w:r w:rsidRPr="00CB0365">
        <w:rPr>
          <w:rFonts w:ascii="Times New Roman" w:hAnsi="Times New Roman" w:cs="Times New Roman"/>
        </w:rPr>
        <w:t>__________________________________________________________________________</w:t>
      </w:r>
      <w:r>
        <w:rPr>
          <w:rFonts w:ascii="Times New Roman" w:hAnsi="Times New Roman" w:cs="Times New Roman"/>
        </w:rPr>
        <w:t>___________</w:t>
      </w:r>
      <w:r w:rsidRPr="00CB0365">
        <w:rPr>
          <w:rFonts w:ascii="Times New Roman" w:hAnsi="Times New Roman" w:cs="Times New Roman"/>
        </w:rPr>
        <w:t>.</w:t>
      </w:r>
    </w:p>
    <w:p w:rsidR="005E7264" w:rsidRPr="00CB0365" w:rsidRDefault="005E7264" w:rsidP="005E7264">
      <w:pPr>
        <w:pStyle w:val="ConsPlusNonformat"/>
        <w:jc w:val="center"/>
        <w:rPr>
          <w:rFonts w:ascii="Times New Roman" w:hAnsi="Times New Roman" w:cs="Times New Roman"/>
        </w:rPr>
      </w:pPr>
      <w:proofErr w:type="gramStart"/>
      <w:r w:rsidRPr="00CB0365">
        <w:rPr>
          <w:rFonts w:ascii="Times New Roman" w:hAnsi="Times New Roman" w:cs="Times New Roman"/>
        </w:rPr>
        <w:t>(должность муниципальной службы, наименование органа местного</w:t>
      </w:r>
      <w:proofErr w:type="gramEnd"/>
    </w:p>
    <w:p w:rsidR="005E7264" w:rsidRPr="00CB0365" w:rsidRDefault="005E7264" w:rsidP="005E7264">
      <w:pPr>
        <w:pStyle w:val="ConsPlusNonformat"/>
        <w:jc w:val="center"/>
        <w:rPr>
          <w:rFonts w:ascii="Times New Roman" w:hAnsi="Times New Roman" w:cs="Times New Roman"/>
        </w:rPr>
      </w:pPr>
      <w:r w:rsidRPr="00CB0365">
        <w:rPr>
          <w:rFonts w:ascii="Times New Roman" w:hAnsi="Times New Roman" w:cs="Times New Roman"/>
        </w:rPr>
        <w:t>самоуправления, его структурного подразделения)</w:t>
      </w:r>
    </w:p>
    <w:p w:rsidR="005E7264" w:rsidRDefault="005E7264" w:rsidP="005E7264">
      <w:pPr>
        <w:pStyle w:val="ConsPlusNonformat"/>
        <w:jc w:val="both"/>
        <w:rPr>
          <w:rFonts w:ascii="Times New Roman" w:hAnsi="Times New Roman" w:cs="Times New Roman"/>
        </w:rPr>
      </w:pPr>
    </w:p>
    <w:p w:rsidR="005E7264" w:rsidRPr="00CB0365" w:rsidRDefault="005E7264" w:rsidP="005E7264">
      <w:pPr>
        <w:pStyle w:val="ConsPlusNonformat"/>
        <w:jc w:val="both"/>
        <w:rPr>
          <w:rFonts w:ascii="Times New Roman" w:hAnsi="Times New Roman" w:cs="Times New Roman"/>
          <w:sz w:val="28"/>
          <w:szCs w:val="28"/>
        </w:rPr>
      </w:pPr>
      <w:r w:rsidRPr="00CB0365">
        <w:rPr>
          <w:rFonts w:ascii="Times New Roman" w:hAnsi="Times New Roman" w:cs="Times New Roman"/>
          <w:sz w:val="28"/>
          <w:szCs w:val="28"/>
        </w:rPr>
        <w:t>Приложение:</w:t>
      </w:r>
    </w:p>
    <w:p w:rsidR="005E7264" w:rsidRPr="00CB0365" w:rsidRDefault="005E7264" w:rsidP="005E7264">
      <w:pPr>
        <w:pStyle w:val="ConsPlusNonformat"/>
        <w:jc w:val="both"/>
        <w:rPr>
          <w:rFonts w:ascii="Times New Roman" w:hAnsi="Times New Roman" w:cs="Times New Roman"/>
          <w:sz w:val="28"/>
          <w:szCs w:val="28"/>
        </w:rPr>
      </w:pPr>
      <w:r w:rsidRPr="00CB0365">
        <w:rPr>
          <w:rFonts w:ascii="Times New Roman" w:hAnsi="Times New Roman" w:cs="Times New Roman"/>
          <w:sz w:val="28"/>
          <w:szCs w:val="28"/>
        </w:rPr>
        <w:t xml:space="preserve">    Должностная  инструкция;  справка,  выданная руководителем предприятия,</w:t>
      </w:r>
      <w:r>
        <w:rPr>
          <w:rFonts w:ascii="Times New Roman" w:hAnsi="Times New Roman" w:cs="Times New Roman"/>
          <w:sz w:val="28"/>
          <w:szCs w:val="28"/>
        </w:rPr>
        <w:t xml:space="preserve"> </w:t>
      </w:r>
      <w:r w:rsidRPr="00CB0365">
        <w:rPr>
          <w:rFonts w:ascii="Times New Roman" w:hAnsi="Times New Roman" w:cs="Times New Roman"/>
          <w:sz w:val="28"/>
          <w:szCs w:val="28"/>
        </w:rPr>
        <w:t>учреждения, организации; характеристика.</w:t>
      </w:r>
    </w:p>
    <w:p w:rsidR="005E7264" w:rsidRPr="00CB0365" w:rsidRDefault="005E7264" w:rsidP="005E7264">
      <w:pPr>
        <w:pStyle w:val="ConsPlusNonformat"/>
        <w:jc w:val="both"/>
        <w:rPr>
          <w:rFonts w:ascii="Times New Roman" w:hAnsi="Times New Roman" w:cs="Times New Roman"/>
          <w:sz w:val="28"/>
          <w:szCs w:val="28"/>
        </w:rPr>
      </w:pPr>
      <w:r w:rsidRPr="00CB0365">
        <w:rPr>
          <w:rFonts w:ascii="Times New Roman" w:hAnsi="Times New Roman" w:cs="Times New Roman"/>
          <w:sz w:val="28"/>
          <w:szCs w:val="28"/>
        </w:rPr>
        <w:t>(документ о характере трудовой деятельности на предприятиях, в учреждениях,</w:t>
      </w:r>
      <w:r>
        <w:rPr>
          <w:rFonts w:ascii="Times New Roman" w:hAnsi="Times New Roman" w:cs="Times New Roman"/>
          <w:sz w:val="28"/>
          <w:szCs w:val="28"/>
        </w:rPr>
        <w:t xml:space="preserve"> </w:t>
      </w:r>
      <w:r w:rsidRPr="00CB0365">
        <w:rPr>
          <w:rFonts w:ascii="Times New Roman" w:hAnsi="Times New Roman" w:cs="Times New Roman"/>
          <w:sz w:val="28"/>
          <w:szCs w:val="28"/>
        </w:rPr>
        <w:t>организациях,   период   работы   в  которых  может  быть  включен  в  стаж</w:t>
      </w:r>
      <w:r>
        <w:rPr>
          <w:rFonts w:ascii="Times New Roman" w:hAnsi="Times New Roman" w:cs="Times New Roman"/>
          <w:sz w:val="28"/>
          <w:szCs w:val="28"/>
        </w:rPr>
        <w:t xml:space="preserve"> </w:t>
      </w:r>
      <w:r w:rsidRPr="00CB0365">
        <w:rPr>
          <w:rFonts w:ascii="Times New Roman" w:hAnsi="Times New Roman" w:cs="Times New Roman"/>
          <w:sz w:val="28"/>
          <w:szCs w:val="28"/>
        </w:rPr>
        <w:t xml:space="preserve">муниципальной службы, </w:t>
      </w:r>
      <w:proofErr w:type="gramStart"/>
      <w:r w:rsidRPr="00CB0365">
        <w:rPr>
          <w:rFonts w:ascii="Times New Roman" w:hAnsi="Times New Roman" w:cs="Times New Roman"/>
          <w:sz w:val="28"/>
          <w:szCs w:val="28"/>
        </w:rPr>
        <w:t>ненужное</w:t>
      </w:r>
      <w:proofErr w:type="gramEnd"/>
      <w:r w:rsidRPr="00CB0365">
        <w:rPr>
          <w:rFonts w:ascii="Times New Roman" w:hAnsi="Times New Roman" w:cs="Times New Roman"/>
          <w:sz w:val="28"/>
          <w:szCs w:val="28"/>
        </w:rPr>
        <w:t xml:space="preserve"> вычеркнуть)</w:t>
      </w:r>
    </w:p>
    <w:p w:rsidR="005E7264" w:rsidRPr="00CB0365" w:rsidRDefault="005E7264" w:rsidP="005E7264">
      <w:pPr>
        <w:pStyle w:val="ConsPlusNonformat"/>
        <w:jc w:val="both"/>
        <w:rPr>
          <w:rFonts w:ascii="Times New Roman" w:hAnsi="Times New Roman" w:cs="Times New Roman"/>
        </w:rPr>
      </w:pPr>
    </w:p>
    <w:p w:rsidR="005E7264" w:rsidRPr="00CB0365" w:rsidRDefault="005E7264" w:rsidP="005E7264">
      <w:pPr>
        <w:pStyle w:val="ConsPlusNonformat"/>
        <w:jc w:val="both"/>
        <w:rPr>
          <w:rFonts w:ascii="Times New Roman" w:hAnsi="Times New Roman" w:cs="Times New Roman"/>
        </w:rPr>
      </w:pPr>
      <w:r w:rsidRPr="00CB0365">
        <w:rPr>
          <w:rFonts w:ascii="Times New Roman" w:hAnsi="Times New Roman" w:cs="Times New Roman"/>
        </w:rPr>
        <w:t xml:space="preserve">___________ </w:t>
      </w:r>
      <w:r>
        <w:rPr>
          <w:rFonts w:ascii="Times New Roman" w:hAnsi="Times New Roman" w:cs="Times New Roman"/>
        </w:rPr>
        <w:t xml:space="preserve">                                                                                             </w:t>
      </w:r>
      <w:r w:rsidRPr="00CB0365">
        <w:rPr>
          <w:rFonts w:ascii="Times New Roman" w:hAnsi="Times New Roman" w:cs="Times New Roman"/>
        </w:rPr>
        <w:t xml:space="preserve">  ____________________</w:t>
      </w:r>
    </w:p>
    <w:p w:rsidR="005E7264" w:rsidRPr="00CB0365" w:rsidRDefault="005E7264" w:rsidP="005E7264">
      <w:pPr>
        <w:pStyle w:val="ConsPlusNonformat"/>
        <w:jc w:val="both"/>
        <w:rPr>
          <w:rFonts w:ascii="Times New Roman" w:hAnsi="Times New Roman" w:cs="Times New Roman"/>
        </w:rPr>
      </w:pPr>
      <w:r w:rsidRPr="00CB0365">
        <w:rPr>
          <w:rFonts w:ascii="Times New Roman" w:hAnsi="Times New Roman" w:cs="Times New Roman"/>
        </w:rPr>
        <w:t xml:space="preserve"> </w:t>
      </w:r>
      <w:r>
        <w:rPr>
          <w:rFonts w:ascii="Times New Roman" w:hAnsi="Times New Roman" w:cs="Times New Roman"/>
        </w:rPr>
        <w:t xml:space="preserve">   </w:t>
      </w:r>
      <w:r w:rsidRPr="00CB0365">
        <w:rPr>
          <w:rFonts w:ascii="Times New Roman" w:hAnsi="Times New Roman" w:cs="Times New Roman"/>
        </w:rPr>
        <w:t xml:space="preserve">  (дата)       </w:t>
      </w:r>
      <w:r>
        <w:rPr>
          <w:rFonts w:ascii="Times New Roman" w:hAnsi="Times New Roman" w:cs="Times New Roman"/>
        </w:rPr>
        <w:t xml:space="preserve">                                                                                                          </w:t>
      </w:r>
      <w:r w:rsidRPr="00CB0365">
        <w:rPr>
          <w:rFonts w:ascii="Times New Roman" w:hAnsi="Times New Roman" w:cs="Times New Roman"/>
        </w:rPr>
        <w:t xml:space="preserve">    (подпись)</w:t>
      </w:r>
    </w:p>
    <w:p w:rsidR="00A44B14" w:rsidRPr="00A44B14" w:rsidRDefault="00A44B14" w:rsidP="00A44B14">
      <w:pPr>
        <w:spacing w:after="0" w:line="240" w:lineRule="auto"/>
        <w:rPr>
          <w:rFonts w:ascii="Times New Roman" w:eastAsia="Times New Roman" w:hAnsi="Times New Roman"/>
          <w:sz w:val="24"/>
          <w:szCs w:val="24"/>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Pr>
          <w:noProof/>
          <w:lang w:eastAsia="ru-RU"/>
        </w:rPr>
        <w:lastRenderedPageBreak/>
        <w:drawing>
          <wp:anchor distT="0" distB="0" distL="114300" distR="114300" simplePos="0" relativeHeight="251682816" behindDoc="1" locked="0" layoutInCell="1" allowOverlap="1">
            <wp:simplePos x="0" y="0"/>
            <wp:positionH relativeFrom="margin">
              <wp:posOffset>2426970</wp:posOffset>
            </wp:positionH>
            <wp:positionV relativeFrom="margin">
              <wp:posOffset>-495300</wp:posOffset>
            </wp:positionV>
            <wp:extent cx="1085850" cy="1790700"/>
            <wp:effectExtent l="0" t="0" r="0" b="0"/>
            <wp:wrapThrough wrapText="bothSides">
              <wp:wrapPolygon edited="0">
                <wp:start x="0" y="0"/>
                <wp:lineTo x="0" y="21370"/>
                <wp:lineTo x="21221" y="21370"/>
                <wp:lineTo x="21221" y="0"/>
                <wp:lineTo x="0" y="0"/>
              </wp:wrapPolygon>
            </wp:wrapThrough>
            <wp:docPr id="14" name="Рисунок 1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923F39" w:rsidRDefault="00923F39" w:rsidP="005E7264">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5E7264">
        <w:rPr>
          <w:rFonts w:ascii="Times New Roman" w:eastAsia="Times New Roman" w:hAnsi="Times New Roman"/>
          <w:b/>
          <w:bCs/>
          <w:lang w:eastAsia="ru-RU"/>
        </w:rPr>
        <w:t>СОВЕТ ДЕПУТАТОВ МУНИЦИПАЛЬНОГО ОБРАЗОВАНИЯ «ЮКАМЕНСКИЙ РАЙОН»</w:t>
      </w: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5E7264">
        <w:rPr>
          <w:rFonts w:ascii="Times New Roman" w:eastAsia="Times New Roman" w:hAnsi="Times New Roman"/>
          <w:b/>
          <w:bCs/>
          <w:lang w:eastAsia="ru-RU"/>
        </w:rPr>
        <w:t>«ЮКАМЕН ЁРОС» МУНИЦИПАЛ КЫЛДЫТЭТЫСЬ ДЕПУТАТ КЕНЕШ</w:t>
      </w: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p>
    <w:p w:rsidR="005E7264" w:rsidRPr="005E7264" w:rsidRDefault="005E7264" w:rsidP="005E7264">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r w:rsidRPr="005E7264">
        <w:rPr>
          <w:rFonts w:ascii="Times New Roman" w:eastAsia="Times New Roman" w:hAnsi="Times New Roman"/>
          <w:b/>
          <w:bCs/>
          <w:sz w:val="24"/>
          <w:szCs w:val="24"/>
          <w:u w:val="single"/>
          <w:lang w:eastAsia="ru-RU"/>
        </w:rPr>
        <w:t>«31» мая 2018 года_______________________________________________________№ 106</w:t>
      </w:r>
    </w:p>
    <w:p w:rsidR="005E7264" w:rsidRPr="005E7264" w:rsidRDefault="005E7264" w:rsidP="005E7264">
      <w:pPr>
        <w:spacing w:after="0" w:line="240" w:lineRule="auto"/>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с. Юкаменское</w:t>
      </w:r>
    </w:p>
    <w:p w:rsidR="005E7264" w:rsidRPr="005E7264" w:rsidRDefault="005E7264" w:rsidP="005E7264">
      <w:pPr>
        <w:spacing w:after="0" w:line="240" w:lineRule="auto"/>
        <w:jc w:val="center"/>
        <w:rPr>
          <w:rFonts w:ascii="Times New Roman" w:eastAsia="Times New Roman" w:hAnsi="Times New Roman"/>
          <w:b/>
          <w:sz w:val="24"/>
          <w:szCs w:val="24"/>
          <w:lang w:eastAsia="ru-RU"/>
        </w:rPr>
      </w:pPr>
    </w:p>
    <w:p w:rsidR="005E7264" w:rsidRPr="005E7264" w:rsidRDefault="005E7264" w:rsidP="005E7264">
      <w:pPr>
        <w:spacing w:after="0" w:line="240" w:lineRule="auto"/>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РЕШЕНИЕ</w:t>
      </w:r>
    </w:p>
    <w:p w:rsidR="005E7264" w:rsidRPr="005E7264" w:rsidRDefault="005E7264" w:rsidP="005E7264">
      <w:pPr>
        <w:widowControl w:val="0"/>
        <w:autoSpaceDE w:val="0"/>
        <w:autoSpaceDN w:val="0"/>
        <w:spacing w:after="0" w:line="240" w:lineRule="auto"/>
        <w:rPr>
          <w:rFonts w:ascii="Times New Roman" w:eastAsia="Times New Roman" w:hAnsi="Times New Roman"/>
          <w:b/>
          <w:sz w:val="28"/>
          <w:szCs w:val="28"/>
          <w:lang w:eastAsia="ru-RU"/>
        </w:rPr>
      </w:pPr>
    </w:p>
    <w:p w:rsidR="005E7264" w:rsidRPr="005E7264" w:rsidRDefault="005E7264" w:rsidP="005E7264">
      <w:pPr>
        <w:widowControl w:val="0"/>
        <w:autoSpaceDE w:val="0"/>
        <w:autoSpaceDN w:val="0"/>
        <w:spacing w:after="0"/>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О внесении изменений в решение Совета депутатов муниципального образования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от 28.05.2015 года № 181 «О пенсионном обеспечении лица, замещавшего муниципальную должность в муниципальном образовании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w:t>
      </w:r>
    </w:p>
    <w:p w:rsidR="005E7264" w:rsidRPr="005E7264" w:rsidRDefault="005E7264" w:rsidP="005E7264">
      <w:pPr>
        <w:widowControl w:val="0"/>
        <w:autoSpaceDE w:val="0"/>
        <w:autoSpaceDN w:val="0"/>
        <w:spacing w:after="0"/>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ind w:firstLine="851"/>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Руководствуясь Уставом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утвержденным решением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 176 от 31.05.2005 года,</w:t>
      </w:r>
    </w:p>
    <w:p w:rsidR="005E7264" w:rsidRPr="005E7264" w:rsidRDefault="005E7264" w:rsidP="005E7264">
      <w:pPr>
        <w:widowControl w:val="0"/>
        <w:autoSpaceDE w:val="0"/>
        <w:autoSpaceDN w:val="0"/>
        <w:spacing w:after="0"/>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 xml:space="preserve">Совет депутатов муниципального образования </w:t>
      </w:r>
    </w:p>
    <w:p w:rsidR="005E7264" w:rsidRPr="005E7264" w:rsidRDefault="005E7264" w:rsidP="005E7264">
      <w:pPr>
        <w:widowControl w:val="0"/>
        <w:autoSpaceDE w:val="0"/>
        <w:autoSpaceDN w:val="0"/>
        <w:spacing w:after="0"/>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РЕШАЕТ:</w:t>
      </w:r>
    </w:p>
    <w:p w:rsidR="005E7264" w:rsidRPr="005E7264" w:rsidRDefault="005E7264" w:rsidP="005E7264">
      <w:pPr>
        <w:widowControl w:val="0"/>
        <w:autoSpaceDE w:val="0"/>
        <w:autoSpaceDN w:val="0"/>
        <w:spacing w:after="0"/>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ind w:firstLine="851"/>
        <w:rPr>
          <w:rFonts w:ascii="Times New Roman" w:eastAsia="Times New Roman" w:hAnsi="Times New Roman"/>
          <w:b/>
          <w:sz w:val="28"/>
          <w:szCs w:val="28"/>
          <w:lang w:eastAsia="ru-RU"/>
        </w:rPr>
      </w:pPr>
      <w:r w:rsidRPr="005E7264">
        <w:rPr>
          <w:rFonts w:ascii="Times New Roman" w:eastAsia="Times New Roman" w:hAnsi="Times New Roman"/>
          <w:sz w:val="28"/>
          <w:szCs w:val="28"/>
          <w:lang w:eastAsia="ru-RU"/>
        </w:rPr>
        <w:t>1. Внести в решение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от 28.05.2015 года № 181 «О пенсионном обеспечении лица, замещавшего муниципальную должность в муниципальном образовании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следующие изменения:</w:t>
      </w:r>
    </w:p>
    <w:p w:rsidR="005E7264" w:rsidRPr="005E7264" w:rsidRDefault="005E7264" w:rsidP="005E7264">
      <w:pPr>
        <w:widowControl w:val="0"/>
        <w:autoSpaceDE w:val="0"/>
        <w:autoSpaceDN w:val="0"/>
        <w:spacing w:before="220" w:after="0"/>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приложение № 2 к Положению о пенсионном обеспечении лица, замещавшего муниципальную должность в муниципальном образовании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изложить в новой редакции:</w:t>
      </w:r>
    </w:p>
    <w:p w:rsidR="005E7264" w:rsidRPr="005E7264" w:rsidRDefault="005E7264" w:rsidP="005E7264">
      <w:pPr>
        <w:widowControl w:val="0"/>
        <w:autoSpaceDE w:val="0"/>
        <w:autoSpaceDN w:val="0"/>
        <w:spacing w:before="220" w:after="0"/>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keepNext/>
        <w:widowControl w:val="0"/>
        <w:numPr>
          <w:ilvl w:val="0"/>
          <w:numId w:val="3"/>
        </w:numPr>
        <w:tabs>
          <w:tab w:val="clear" w:pos="0"/>
        </w:tabs>
        <w:autoSpaceDE w:val="0"/>
        <w:autoSpaceDN w:val="0"/>
        <w:adjustRightInd w:val="0"/>
        <w:spacing w:after="0" w:line="240" w:lineRule="auto"/>
        <w:outlineLvl w:val="0"/>
        <w:rPr>
          <w:rFonts w:ascii="Times New Roman" w:eastAsia="Times New Roman" w:hAnsi="Times New Roman"/>
          <w:sz w:val="28"/>
          <w:szCs w:val="28"/>
          <w:lang w:eastAsia="ru-RU"/>
        </w:rPr>
      </w:pPr>
    </w:p>
    <w:p w:rsidR="005E7264" w:rsidRPr="005E7264" w:rsidRDefault="005E7264" w:rsidP="005E7264">
      <w:pPr>
        <w:keepNext/>
        <w:widowControl w:val="0"/>
        <w:numPr>
          <w:ilvl w:val="0"/>
          <w:numId w:val="3"/>
        </w:numPr>
        <w:tabs>
          <w:tab w:val="clear" w:pos="0"/>
        </w:tabs>
        <w:autoSpaceDE w:val="0"/>
        <w:autoSpaceDN w:val="0"/>
        <w:adjustRightInd w:val="0"/>
        <w:spacing w:after="0" w:line="240" w:lineRule="auto"/>
        <w:jc w:val="center"/>
        <w:outlineLvl w:val="0"/>
        <w:rPr>
          <w:rFonts w:ascii="Times New Roman" w:eastAsia="Times New Roman" w:hAnsi="Times New Roman"/>
          <w:b/>
          <w:bCs/>
          <w:kern w:val="32"/>
          <w:sz w:val="24"/>
          <w:szCs w:val="24"/>
          <w:lang w:eastAsia="ru-RU"/>
        </w:rPr>
      </w:pPr>
      <w:r w:rsidRPr="005E7264">
        <w:rPr>
          <w:rFonts w:ascii="Times New Roman" w:eastAsia="Times New Roman" w:hAnsi="Times New Roman"/>
          <w:kern w:val="32"/>
          <w:sz w:val="24"/>
          <w:szCs w:val="24"/>
          <w:lang w:eastAsia="ru-RU"/>
        </w:rPr>
        <w:t>«Справка</w:t>
      </w:r>
      <w:r w:rsidRPr="005E7264">
        <w:rPr>
          <w:rFonts w:ascii="Times New Roman" w:eastAsia="Times New Roman" w:hAnsi="Times New Roman"/>
          <w:kern w:val="32"/>
          <w:sz w:val="24"/>
          <w:szCs w:val="24"/>
          <w:lang w:eastAsia="ru-RU"/>
        </w:rPr>
        <w:br/>
        <w:t>о периодах замещения выборных  муниципальных должностей</w:t>
      </w: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Courier New" w:eastAsia="Times New Roman" w:hAnsi="Courier New" w:cs="Courier New"/>
          <w:noProof/>
          <w:sz w:val="18"/>
          <w:szCs w:val="18"/>
          <w:lang w:eastAsia="ru-RU"/>
        </w:rPr>
        <mc:AlternateContent>
          <mc:Choice Requires="wps">
            <w:drawing>
              <wp:anchor distT="0" distB="0" distL="114300" distR="114300" simplePos="0" relativeHeight="251679744" behindDoc="0" locked="0" layoutInCell="1" allowOverlap="1">
                <wp:simplePos x="0" y="0"/>
                <wp:positionH relativeFrom="column">
                  <wp:posOffset>146685</wp:posOffset>
                </wp:positionH>
                <wp:positionV relativeFrom="paragraph">
                  <wp:posOffset>111760</wp:posOffset>
                </wp:positionV>
                <wp:extent cx="5659755" cy="19050"/>
                <wp:effectExtent l="7620" t="9525" r="9525"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975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1.55pt;margin-top:8.8pt;width:445.65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"/>
            </w:pict>
          </mc:Fallback>
        </mc:AlternateContent>
      </w:r>
      <w:r w:rsidRPr="005E7264">
        <w:rPr>
          <w:rFonts w:ascii="Times New Roman" w:eastAsia="Times New Roman" w:hAnsi="Times New Roman"/>
          <w:noProof/>
          <w:sz w:val="24"/>
          <w:szCs w:val="24"/>
          <w:lang w:eastAsia="ru-RU"/>
        </w:rPr>
        <w:t xml:space="preserve">                                                                                                                                                          ,</w:t>
      </w: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noProof/>
          <w:sz w:val="16"/>
          <w:szCs w:val="16"/>
          <w:lang w:eastAsia="ru-RU"/>
        </w:rPr>
        <w:t xml:space="preserve">                                                                        (фамилия, имя, отчество)</w:t>
      </w: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noProof/>
          <w:sz w:val="24"/>
          <w:szCs w:val="24"/>
          <w:lang w:eastAsia="ru-RU"/>
        </w:rPr>
      </w:pPr>
      <w:r>
        <w:rPr>
          <w:rFonts w:ascii="Courier New" w:eastAsia="Times New Roman" w:hAnsi="Courier New" w:cs="Courier New"/>
          <w:noProof/>
          <w:sz w:val="18"/>
          <w:szCs w:val="18"/>
          <w:lang w:eastAsia="ru-RU"/>
        </w:rPr>
        <mc:AlternateContent>
          <mc:Choice Requires="wps">
            <w:drawing>
              <wp:anchor distT="0" distB="0" distL="114300" distR="114300" simplePos="0" relativeHeight="251680768" behindDoc="0" locked="0" layoutInCell="1" allowOverlap="1">
                <wp:simplePos x="0" y="0"/>
                <wp:positionH relativeFrom="column">
                  <wp:posOffset>2366010</wp:posOffset>
                </wp:positionH>
                <wp:positionV relativeFrom="paragraph">
                  <wp:posOffset>162560</wp:posOffset>
                </wp:positionV>
                <wp:extent cx="3876675" cy="0"/>
                <wp:effectExtent l="7620" t="9525" r="11430"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86.3pt;margin-top:12.8pt;width:305.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"/>
            </w:pict>
          </mc:Fallback>
        </mc:AlternateContent>
      </w:r>
      <w:r w:rsidRPr="005E7264">
        <w:rPr>
          <w:rFonts w:ascii="Times New Roman" w:eastAsia="Times New Roman" w:hAnsi="Times New Roman"/>
          <w:noProof/>
          <w:sz w:val="24"/>
          <w:szCs w:val="24"/>
          <w:lang w:eastAsia="ru-RU"/>
        </w:rPr>
        <w:t xml:space="preserve">замещавшего выборную должность </w:t>
      </w: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noProof/>
          <w:sz w:val="24"/>
          <w:szCs w:val="24"/>
          <w:lang w:eastAsia="ru-RU"/>
        </w:rPr>
      </w:pP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noProof/>
          <w:sz w:val="24"/>
          <w:szCs w:val="24"/>
          <w:lang w:eastAsia="ru-RU"/>
        </w:rPr>
      </w:pPr>
      <w:r>
        <w:rPr>
          <w:rFonts w:ascii="Courier New" w:eastAsia="Times New Roman" w:hAnsi="Courier New" w:cs="Courier New"/>
          <w:noProof/>
          <w:sz w:val="18"/>
          <w:szCs w:val="18"/>
          <w:lang w:eastAsia="ru-RU"/>
        </w:rPr>
        <mc:AlternateContent>
          <mc:Choice Requires="wps">
            <w:drawing>
              <wp:anchor distT="0" distB="0" distL="114300" distR="114300" simplePos="0" relativeHeight="251681792" behindDoc="0" locked="0" layoutInCell="1" allowOverlap="1">
                <wp:simplePos x="0" y="0"/>
                <wp:positionH relativeFrom="column">
                  <wp:posOffset>89535</wp:posOffset>
                </wp:positionH>
                <wp:positionV relativeFrom="paragraph">
                  <wp:posOffset>154940</wp:posOffset>
                </wp:positionV>
                <wp:extent cx="6200775" cy="0"/>
                <wp:effectExtent l="7620" t="9525" r="11430"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7.05pt;margin-top:12.2pt;width:488.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"/>
            </w:pict>
          </mc:Fallback>
        </mc:AlternateContent>
      </w: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noProof/>
          <w:sz w:val="24"/>
          <w:szCs w:val="24"/>
          <w:lang w:eastAsia="ru-RU"/>
        </w:rPr>
      </w:pP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noProof/>
          <w:sz w:val="24"/>
          <w:szCs w:val="24"/>
          <w:lang w:eastAsia="ru-RU"/>
        </w:rPr>
      </w:pPr>
      <w:r w:rsidRPr="005E7264">
        <w:rPr>
          <w:rFonts w:ascii="Times New Roman" w:eastAsia="Times New Roman" w:hAnsi="Times New Roman"/>
          <w:noProof/>
          <w:sz w:val="24"/>
          <w:szCs w:val="24"/>
          <w:lang w:eastAsia="ru-RU"/>
        </w:rPr>
        <w:t>дающих право на ежемесячную доплату к трудовой пенсии</w:t>
      </w:r>
    </w:p>
    <w:p w:rsidR="005E7264" w:rsidRPr="005E7264" w:rsidRDefault="005E7264" w:rsidP="005E7264">
      <w:pPr>
        <w:spacing w:after="0" w:line="240" w:lineRule="auto"/>
        <w:rPr>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859"/>
        <w:gridCol w:w="568"/>
        <w:gridCol w:w="702"/>
        <w:gridCol w:w="710"/>
        <w:gridCol w:w="1554"/>
        <w:gridCol w:w="567"/>
        <w:gridCol w:w="709"/>
        <w:gridCol w:w="567"/>
        <w:gridCol w:w="567"/>
        <w:gridCol w:w="567"/>
        <w:gridCol w:w="567"/>
        <w:gridCol w:w="567"/>
        <w:gridCol w:w="567"/>
        <w:gridCol w:w="567"/>
      </w:tblGrid>
      <w:tr w:rsidR="005E7264" w:rsidRPr="005E7264" w:rsidTr="005E7264">
        <w:trPr>
          <w:cantSplit/>
        </w:trPr>
        <w:tc>
          <w:tcPr>
            <w:tcW w:w="535" w:type="dxa"/>
            <w:vMerge w:val="restart"/>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 xml:space="preserve">№ </w:t>
            </w:r>
            <w:proofErr w:type="gramStart"/>
            <w:r w:rsidRPr="005E7264">
              <w:rPr>
                <w:rFonts w:ascii="Times New Roman" w:eastAsia="Times New Roman" w:hAnsi="Times New Roman"/>
                <w:sz w:val="16"/>
                <w:szCs w:val="16"/>
                <w:lang w:eastAsia="ru-RU"/>
              </w:rPr>
              <w:t>п</w:t>
            </w:r>
            <w:proofErr w:type="gramEnd"/>
            <w:r w:rsidRPr="005E7264">
              <w:rPr>
                <w:rFonts w:ascii="Times New Roman" w:eastAsia="Times New Roman" w:hAnsi="Times New Roman"/>
                <w:sz w:val="16"/>
                <w:szCs w:val="16"/>
                <w:lang w:eastAsia="ru-RU"/>
              </w:rPr>
              <w:t>/п</w:t>
            </w:r>
          </w:p>
        </w:tc>
        <w:tc>
          <w:tcPr>
            <w:tcW w:w="859" w:type="dxa"/>
            <w:vMerge w:val="restart"/>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 записи в трудовой книжке</w:t>
            </w:r>
          </w:p>
        </w:tc>
        <w:tc>
          <w:tcPr>
            <w:tcW w:w="1980" w:type="dxa"/>
            <w:gridSpan w:val="3"/>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Дата</w:t>
            </w:r>
          </w:p>
        </w:tc>
        <w:tc>
          <w:tcPr>
            <w:tcW w:w="1554" w:type="dxa"/>
            <w:vMerge w:val="restart"/>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Наименование органа местного самоуправления</w:t>
            </w:r>
          </w:p>
        </w:tc>
        <w:tc>
          <w:tcPr>
            <w:tcW w:w="3544" w:type="dxa"/>
            <w:gridSpan w:val="6"/>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Продолжительность периода замещения  выборных муниципальных должностей</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Стаж,   применяемый для исчисления размера доплаты к пенсии</w:t>
            </w:r>
          </w:p>
        </w:tc>
      </w:tr>
      <w:tr w:rsidR="005E7264" w:rsidRPr="005E7264" w:rsidTr="005E7264">
        <w:trPr>
          <w:cantSplit/>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568" w:type="dxa"/>
            <w:vMerge w:val="restart"/>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год</w:t>
            </w:r>
          </w:p>
        </w:tc>
        <w:tc>
          <w:tcPr>
            <w:tcW w:w="702" w:type="dxa"/>
            <w:vMerge w:val="restart"/>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месяц</w:t>
            </w:r>
          </w:p>
        </w:tc>
        <w:tc>
          <w:tcPr>
            <w:tcW w:w="710" w:type="dxa"/>
            <w:vMerge w:val="restart"/>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число</w:t>
            </w:r>
          </w:p>
        </w:tc>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1843" w:type="dxa"/>
            <w:gridSpan w:val="3"/>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В календарном исчислении</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В льготном исчислении</w:t>
            </w: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r>
      <w:tr w:rsidR="005E7264" w:rsidRPr="005E7264" w:rsidTr="005E7264">
        <w:trPr>
          <w:cantSplit/>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702"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5E7264" w:rsidRPr="005E7264" w:rsidRDefault="005E7264" w:rsidP="005E7264">
            <w:pPr>
              <w:rPr>
                <w:sz w:val="16"/>
                <w:szCs w:val="16"/>
              </w:rPr>
            </w:pP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лет</w:t>
            </w:r>
          </w:p>
        </w:tc>
        <w:tc>
          <w:tcPr>
            <w:tcW w:w="709"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мес.</w:t>
            </w: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proofErr w:type="spellStart"/>
            <w:r w:rsidRPr="005E7264">
              <w:rPr>
                <w:rFonts w:ascii="Times New Roman" w:eastAsia="Times New Roman" w:hAnsi="Times New Roman"/>
                <w:sz w:val="16"/>
                <w:szCs w:val="16"/>
                <w:lang w:eastAsia="ru-RU"/>
              </w:rPr>
              <w:t>дн</w:t>
            </w:r>
            <w:proofErr w:type="spellEnd"/>
            <w:r w:rsidRPr="005E7264">
              <w:rPr>
                <w:rFonts w:ascii="Times New Roman" w:eastAsia="Times New Roman" w:hAnsi="Times New Roman"/>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лет</w:t>
            </w: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мес.</w:t>
            </w: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proofErr w:type="spellStart"/>
            <w:r w:rsidRPr="005E7264">
              <w:rPr>
                <w:rFonts w:ascii="Times New Roman" w:eastAsia="Times New Roman" w:hAnsi="Times New Roman"/>
                <w:sz w:val="16"/>
                <w:szCs w:val="16"/>
                <w:lang w:eastAsia="ru-RU"/>
              </w:rPr>
              <w:t>дн</w:t>
            </w:r>
            <w:proofErr w:type="spellEnd"/>
            <w:r w:rsidRPr="005E7264">
              <w:rPr>
                <w:rFonts w:ascii="Times New Roman" w:eastAsia="Times New Roman" w:hAnsi="Times New Roman"/>
                <w:sz w:val="16"/>
                <w:szCs w:val="16"/>
                <w:lang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лет</w:t>
            </w: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5E7264">
              <w:rPr>
                <w:rFonts w:ascii="Times New Roman" w:eastAsia="Times New Roman" w:hAnsi="Times New Roman"/>
                <w:sz w:val="16"/>
                <w:szCs w:val="16"/>
                <w:lang w:eastAsia="ru-RU"/>
              </w:rPr>
              <w:t>Мес.</w:t>
            </w:r>
          </w:p>
        </w:tc>
        <w:tc>
          <w:tcPr>
            <w:tcW w:w="567" w:type="dxa"/>
            <w:tcBorders>
              <w:top w:val="single" w:sz="4" w:space="0" w:color="000000"/>
              <w:left w:val="single" w:sz="4" w:space="0" w:color="000000"/>
              <w:bottom w:val="single" w:sz="4" w:space="0" w:color="000000"/>
              <w:right w:val="single" w:sz="4" w:space="0" w:color="000000"/>
            </w:tcBorders>
            <w:hideMark/>
          </w:tcPr>
          <w:p w:rsidR="005E7264" w:rsidRPr="005E7264" w:rsidRDefault="005E7264" w:rsidP="005E7264">
            <w:pPr>
              <w:widowControl w:val="0"/>
              <w:autoSpaceDE w:val="0"/>
              <w:autoSpaceDN w:val="0"/>
              <w:adjustRightInd w:val="0"/>
              <w:spacing w:after="0" w:line="240" w:lineRule="auto"/>
              <w:jc w:val="center"/>
              <w:rPr>
                <w:rFonts w:ascii="Times New Roman" w:eastAsia="Times New Roman" w:hAnsi="Times New Roman"/>
                <w:sz w:val="16"/>
                <w:szCs w:val="16"/>
                <w:lang w:eastAsia="ru-RU"/>
              </w:rPr>
            </w:pPr>
            <w:proofErr w:type="spellStart"/>
            <w:r w:rsidRPr="005E7264">
              <w:rPr>
                <w:rFonts w:ascii="Times New Roman" w:eastAsia="Times New Roman" w:hAnsi="Times New Roman"/>
                <w:sz w:val="16"/>
                <w:szCs w:val="16"/>
                <w:lang w:eastAsia="ru-RU"/>
              </w:rPr>
              <w:t>Дн</w:t>
            </w:r>
            <w:proofErr w:type="spellEnd"/>
            <w:r w:rsidRPr="005E7264">
              <w:rPr>
                <w:rFonts w:ascii="Times New Roman" w:eastAsia="Times New Roman" w:hAnsi="Times New Roman"/>
                <w:sz w:val="16"/>
                <w:szCs w:val="16"/>
                <w:lang w:eastAsia="ru-RU"/>
              </w:rPr>
              <w:t>.</w:t>
            </w:r>
          </w:p>
        </w:tc>
      </w:tr>
      <w:tr w:rsidR="005E7264" w:rsidRPr="005E7264" w:rsidTr="005E7264">
        <w:tc>
          <w:tcPr>
            <w:tcW w:w="535"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5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8"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10"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4"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5E7264" w:rsidRPr="005E7264" w:rsidTr="005E7264">
        <w:tc>
          <w:tcPr>
            <w:tcW w:w="535"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5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8"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10"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4"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5E7264" w:rsidRPr="005E7264" w:rsidTr="005E7264">
        <w:tc>
          <w:tcPr>
            <w:tcW w:w="535"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5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8"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10"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4"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5E7264" w:rsidRPr="005E7264" w:rsidTr="005E7264">
        <w:tc>
          <w:tcPr>
            <w:tcW w:w="535"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5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8"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10"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4"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5E7264" w:rsidRPr="005E7264" w:rsidTr="005E7264">
        <w:tc>
          <w:tcPr>
            <w:tcW w:w="535"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85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8"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2"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10"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4"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tcPr>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bl>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7264">
        <w:rPr>
          <w:rFonts w:ascii="Times New Roman" w:eastAsia="Times New Roman" w:hAnsi="Times New Roman"/>
          <w:noProof/>
          <w:sz w:val="24"/>
          <w:szCs w:val="24"/>
          <w:lang w:eastAsia="ru-RU"/>
        </w:rPr>
        <w:t>Руководитель аппарата__________________________________________________________</w:t>
      </w: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5E7264">
        <w:rPr>
          <w:rFonts w:ascii="Times New Roman" w:eastAsia="Times New Roman" w:hAnsi="Times New Roman"/>
          <w:noProof/>
          <w:sz w:val="24"/>
          <w:szCs w:val="24"/>
          <w:lang w:eastAsia="ru-RU"/>
        </w:rPr>
        <w:t xml:space="preserve">                                        </w:t>
      </w:r>
      <w:r w:rsidRPr="005E7264">
        <w:rPr>
          <w:rFonts w:ascii="Times New Roman" w:eastAsia="Times New Roman" w:hAnsi="Times New Roman"/>
          <w:noProof/>
          <w:sz w:val="24"/>
          <w:szCs w:val="24"/>
          <w:lang w:eastAsia="ru-RU"/>
        </w:rPr>
        <w:tab/>
      </w:r>
      <w:r w:rsidRPr="005E7264">
        <w:rPr>
          <w:rFonts w:ascii="Times New Roman" w:eastAsia="Times New Roman" w:hAnsi="Times New Roman"/>
          <w:noProof/>
          <w:sz w:val="24"/>
          <w:szCs w:val="24"/>
          <w:lang w:eastAsia="ru-RU"/>
        </w:rPr>
        <w:tab/>
        <w:t xml:space="preserve">                                           </w:t>
      </w:r>
      <w:r w:rsidRPr="005E7264">
        <w:rPr>
          <w:rFonts w:ascii="Times New Roman" w:eastAsia="Times New Roman" w:hAnsi="Times New Roman"/>
          <w:noProof/>
          <w:sz w:val="16"/>
          <w:szCs w:val="16"/>
          <w:lang w:eastAsia="ru-RU"/>
        </w:rPr>
        <w:t>(подпись, фамилия, имя, отчество)</w:t>
      </w:r>
    </w:p>
    <w:p w:rsidR="005E7264" w:rsidRPr="005E7264" w:rsidRDefault="005E7264" w:rsidP="005E726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noProof/>
          <w:sz w:val="24"/>
          <w:szCs w:val="24"/>
          <w:lang w:eastAsia="ru-RU"/>
        </w:rPr>
        <w:t xml:space="preserve">     М.П.»</w:t>
      </w:r>
    </w:p>
    <w:p w:rsidR="005E7264" w:rsidRPr="005E7264" w:rsidRDefault="005E7264" w:rsidP="005E7264">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 Настоящее решение вступает в силу с момента его подписания.</w:t>
      </w:r>
    </w:p>
    <w:p w:rsidR="005E7264" w:rsidRPr="005E7264" w:rsidRDefault="005E7264" w:rsidP="005E7264">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Глава муниципального образования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Б.В. Востриков</w:t>
      </w:r>
    </w:p>
    <w:p w:rsidR="005E7264" w:rsidRPr="005E7264" w:rsidRDefault="005E7264" w:rsidP="005E7264">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Председатель Районного Совета депутатов</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муниципального образования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Б.А. </w:t>
      </w:r>
      <w:proofErr w:type="spellStart"/>
      <w:r w:rsidRPr="005E7264">
        <w:rPr>
          <w:rFonts w:ascii="Times New Roman" w:eastAsia="Times New Roman" w:hAnsi="Times New Roman"/>
          <w:sz w:val="28"/>
          <w:szCs w:val="28"/>
          <w:lang w:eastAsia="ru-RU"/>
        </w:rPr>
        <w:t>Абашев</w:t>
      </w:r>
      <w:proofErr w:type="spellEnd"/>
    </w:p>
    <w:p w:rsidR="00A44B14" w:rsidRDefault="00A44B14"/>
    <w:p w:rsidR="005E7264" w:rsidRDefault="005E7264"/>
    <w:p w:rsidR="005E7264" w:rsidRDefault="005E7264"/>
    <w:p w:rsidR="005E7264" w:rsidRDefault="005E7264"/>
    <w:p w:rsidR="005E7264" w:rsidRDefault="005E7264"/>
    <w:p w:rsidR="005E7264" w:rsidRDefault="005E7264"/>
    <w:p w:rsidR="005E7264" w:rsidRDefault="005E7264"/>
    <w:p w:rsidR="005E7264" w:rsidRDefault="005E7264"/>
    <w:p w:rsidR="005E7264" w:rsidRDefault="005E7264"/>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Pr>
          <w:noProof/>
          <w:lang w:eastAsia="ru-RU"/>
        </w:rPr>
        <w:drawing>
          <wp:anchor distT="0" distB="0" distL="114300" distR="114300" simplePos="0" relativeHeight="251684864" behindDoc="1" locked="0" layoutInCell="1" allowOverlap="1">
            <wp:simplePos x="0" y="0"/>
            <wp:positionH relativeFrom="margin">
              <wp:posOffset>2436495</wp:posOffset>
            </wp:positionH>
            <wp:positionV relativeFrom="margin">
              <wp:posOffset>-542925</wp:posOffset>
            </wp:positionV>
            <wp:extent cx="1085850" cy="1790700"/>
            <wp:effectExtent l="0" t="0" r="0" b="0"/>
            <wp:wrapThrough wrapText="bothSides">
              <wp:wrapPolygon edited="0">
                <wp:start x="0" y="0"/>
                <wp:lineTo x="0" y="21370"/>
                <wp:lineTo x="21221" y="21370"/>
                <wp:lineTo x="21221" y="0"/>
                <wp:lineTo x="0" y="0"/>
              </wp:wrapPolygon>
            </wp:wrapThrough>
            <wp:docPr id="15" name="Рисунок 1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СОВЕТ ДЕПУТАТОВ МУНИЦИПАЛЬНОГО ОБРАЗОВАНИЯ «ЮКАМЕНСКИЙ РАЙОН»</w:t>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«ЮКАМЕН ЁРОС» МУНИЦИПАЛ КЫЛДЫТЭТЫСЬ ДЕПУТАТ КЕНЕШ</w:t>
      </w:r>
    </w:p>
    <w:p w:rsidR="005E7264" w:rsidRPr="005E7264" w:rsidRDefault="005E7264" w:rsidP="005E7264">
      <w:pPr>
        <w:spacing w:after="0" w:line="240" w:lineRule="auto"/>
        <w:jc w:val="center"/>
        <w:rPr>
          <w:rFonts w:ascii="Times New Roman" w:eastAsia="Times New Roman" w:hAnsi="Times New Roman"/>
          <w:lang w:eastAsia="ru-RU"/>
        </w:rPr>
      </w:pPr>
    </w:p>
    <w:p w:rsidR="005E7264" w:rsidRPr="005E7264" w:rsidRDefault="005E7264" w:rsidP="005E7264">
      <w:pPr>
        <w:spacing w:after="0" w:line="240" w:lineRule="auto"/>
        <w:jc w:val="center"/>
        <w:rPr>
          <w:rFonts w:ascii="Times New Roman" w:eastAsia="Times New Roman" w:hAnsi="Times New Roman"/>
          <w:b/>
          <w:sz w:val="24"/>
          <w:szCs w:val="24"/>
          <w:lang w:eastAsia="ru-RU"/>
        </w:rPr>
      </w:pPr>
    </w:p>
    <w:p w:rsidR="005E7264" w:rsidRPr="005E7264" w:rsidRDefault="005E7264" w:rsidP="005E7264">
      <w:pPr>
        <w:spacing w:after="0" w:line="240" w:lineRule="auto"/>
        <w:jc w:val="center"/>
        <w:rPr>
          <w:rFonts w:ascii="Times New Roman" w:eastAsia="Times New Roman" w:hAnsi="Times New Roman"/>
          <w:b/>
          <w:sz w:val="24"/>
          <w:szCs w:val="24"/>
          <w:u w:val="single"/>
          <w:lang w:eastAsia="ru-RU"/>
        </w:rPr>
      </w:pPr>
      <w:r w:rsidRPr="005E7264">
        <w:rPr>
          <w:rFonts w:ascii="Times New Roman" w:eastAsia="Times New Roman" w:hAnsi="Times New Roman"/>
          <w:b/>
          <w:sz w:val="24"/>
          <w:szCs w:val="24"/>
          <w:u w:val="single"/>
          <w:lang w:eastAsia="ru-RU"/>
        </w:rPr>
        <w:t>«31» мая  2018г.                                                                                                             №  107</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с. Юкаменское</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РЕШЕНИЕ</w:t>
      </w:r>
    </w:p>
    <w:p w:rsidR="005E7264" w:rsidRPr="005E7264" w:rsidRDefault="005E7264" w:rsidP="005E7264">
      <w:pPr>
        <w:widowControl w:val="0"/>
        <w:autoSpaceDE w:val="0"/>
        <w:autoSpaceDN w:val="0"/>
        <w:spacing w:after="0" w:line="240" w:lineRule="auto"/>
        <w:rPr>
          <w:rFonts w:ascii="Times New Roman" w:eastAsia="Times New Roman" w:hAnsi="Times New Roman"/>
          <w:b/>
          <w:sz w:val="28"/>
          <w:szCs w:val="28"/>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О внесении изменений в решение Совета депутатов муниципального образования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от 28.05.2015 года № 183 «Об утверждении правил назначения, перерасчета размера и выплаты пенсии за выслугу лет муниципальным служащим муниципального образования</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Руководствуясь Уставом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утвержденным решением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 176 от 31.05.2005 года,</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 xml:space="preserve">Совет депутатов муниципального образования </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РЕШАЕТ:</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b/>
          <w:sz w:val="28"/>
          <w:szCs w:val="28"/>
          <w:lang w:eastAsia="ru-RU"/>
        </w:rPr>
      </w:pPr>
      <w:r w:rsidRPr="005E7264">
        <w:rPr>
          <w:rFonts w:ascii="Times New Roman" w:eastAsia="Times New Roman" w:hAnsi="Times New Roman"/>
          <w:sz w:val="28"/>
          <w:szCs w:val="28"/>
          <w:lang w:eastAsia="ru-RU"/>
        </w:rPr>
        <w:t>1. Внести в решение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от 28.05.2015 года № 183 «Об утверждении правил назначения, перерасчета размера и выплаты пенсии за выслугу лет муниципальным служащим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следующие изменения:</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  пункт 8 раздела </w:t>
      </w:r>
      <w:r w:rsidRPr="005E7264">
        <w:rPr>
          <w:rFonts w:ascii="Times New Roman" w:eastAsia="Times New Roman" w:hAnsi="Times New Roman"/>
          <w:sz w:val="28"/>
          <w:szCs w:val="28"/>
          <w:lang w:val="en-US" w:eastAsia="ru-RU"/>
        </w:rPr>
        <w:t>II</w:t>
      </w:r>
      <w:r w:rsidRPr="005E7264">
        <w:rPr>
          <w:rFonts w:ascii="Times New Roman" w:eastAsia="Times New Roman" w:hAnsi="Times New Roman"/>
          <w:sz w:val="28"/>
          <w:szCs w:val="28"/>
          <w:lang w:eastAsia="ru-RU"/>
        </w:rPr>
        <w:t xml:space="preserve"> Правил назначения, перерасчета размера и выплаты пенсии за выслугу лет муниципальным служащим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исключить.</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 Настоящее решение вступает в силу с момента его подписания.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Глава муниципального образования</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5E7264">
        <w:rPr>
          <w:rFonts w:ascii="Times New Roman" w:eastAsia="Times New Roman" w:hAnsi="Times New Roman"/>
          <w:sz w:val="28"/>
          <w:szCs w:val="28"/>
          <w:lang w:eastAsia="ru-RU"/>
        </w:rPr>
        <w:t xml:space="preserve">         Б.В. Востриков</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Председатель Районного Совета депутатов </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муниципального образования</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5E7264">
        <w:rPr>
          <w:rFonts w:ascii="Times New Roman" w:eastAsia="Times New Roman" w:hAnsi="Times New Roman"/>
          <w:sz w:val="28"/>
          <w:szCs w:val="28"/>
          <w:lang w:eastAsia="ru-RU"/>
        </w:rPr>
        <w:t xml:space="preserve">                   Б.А. </w:t>
      </w:r>
      <w:proofErr w:type="spellStart"/>
      <w:r w:rsidRPr="005E7264">
        <w:rPr>
          <w:rFonts w:ascii="Times New Roman" w:eastAsia="Times New Roman" w:hAnsi="Times New Roman"/>
          <w:sz w:val="28"/>
          <w:szCs w:val="28"/>
          <w:lang w:eastAsia="ru-RU"/>
        </w:rPr>
        <w:t>Абашев</w:t>
      </w:r>
      <w:proofErr w:type="spellEnd"/>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noProof/>
          <w:lang w:eastAsia="ru-RU"/>
        </w:rPr>
        <w:lastRenderedPageBreak/>
        <w:drawing>
          <wp:anchor distT="0" distB="0" distL="114300" distR="114300" simplePos="0" relativeHeight="251686912" behindDoc="1" locked="0" layoutInCell="1" allowOverlap="1" wp14:anchorId="763193E4" wp14:editId="67037901">
            <wp:simplePos x="0" y="0"/>
            <wp:positionH relativeFrom="margin">
              <wp:posOffset>2434590</wp:posOffset>
            </wp:positionH>
            <wp:positionV relativeFrom="margin">
              <wp:posOffset>-424815</wp:posOffset>
            </wp:positionV>
            <wp:extent cx="1085850" cy="1790700"/>
            <wp:effectExtent l="0" t="0" r="0" b="0"/>
            <wp:wrapThrough wrapText="bothSides">
              <wp:wrapPolygon edited="0">
                <wp:start x="0" y="0"/>
                <wp:lineTo x="0" y="21370"/>
                <wp:lineTo x="21221" y="21370"/>
                <wp:lineTo x="21221" y="0"/>
                <wp:lineTo x="0" y="0"/>
              </wp:wrapPolygon>
            </wp:wrapThrough>
            <wp:docPr id="16" name="Рисунок 1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СОВЕТ ДЕПУТАТОВ МУНИЦИПАЛЬНОГО ОБРАЗОВАНИЯ «ЮКАМЕНСКИЙ РАЙОН»</w:t>
      </w:r>
    </w:p>
    <w:p w:rsidR="005E7264" w:rsidRP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5E7264">
        <w:rPr>
          <w:rFonts w:ascii="Times New Roman" w:eastAsia="Times New Roman" w:hAnsi="Times New Roman"/>
          <w:b/>
          <w:bCs/>
          <w:lang w:eastAsia="ru-RU"/>
        </w:rPr>
        <w:t>«ЮКАМЕН ЁРОС» МУНИЦИПАЛ КЫЛДЫТЭТЫСЬ ДЕПУТАТ КЕНЕШ</w:t>
      </w:r>
    </w:p>
    <w:p w:rsidR="005E7264" w:rsidRPr="005E7264" w:rsidRDefault="005E7264" w:rsidP="005E7264">
      <w:pPr>
        <w:spacing w:after="0" w:line="240" w:lineRule="auto"/>
        <w:rPr>
          <w:rFonts w:ascii="Times New Roman" w:eastAsia="Times New Roman" w:hAnsi="Times New Roman"/>
          <w:lang w:eastAsia="ru-RU"/>
        </w:rPr>
      </w:pPr>
    </w:p>
    <w:p w:rsidR="005E7264" w:rsidRPr="005E7264" w:rsidRDefault="005E7264" w:rsidP="005E7264">
      <w:pPr>
        <w:spacing w:after="0" w:line="240" w:lineRule="auto"/>
        <w:jc w:val="center"/>
        <w:rPr>
          <w:rFonts w:ascii="Times New Roman" w:eastAsia="Times New Roman" w:hAnsi="Times New Roman"/>
          <w:b/>
          <w:sz w:val="24"/>
          <w:szCs w:val="24"/>
          <w:lang w:eastAsia="ru-RU"/>
        </w:rPr>
      </w:pPr>
    </w:p>
    <w:p w:rsidR="005E7264" w:rsidRPr="005E7264" w:rsidRDefault="005E7264" w:rsidP="005E7264">
      <w:pPr>
        <w:spacing w:after="0" w:line="240" w:lineRule="auto"/>
        <w:rPr>
          <w:rFonts w:ascii="Times New Roman" w:eastAsia="Times New Roman" w:hAnsi="Times New Roman"/>
          <w:b/>
          <w:sz w:val="24"/>
          <w:szCs w:val="24"/>
          <w:u w:val="single"/>
          <w:lang w:eastAsia="ru-RU"/>
        </w:rPr>
      </w:pPr>
      <w:r w:rsidRPr="005E7264">
        <w:rPr>
          <w:rFonts w:ascii="Times New Roman" w:eastAsia="Times New Roman" w:hAnsi="Times New Roman"/>
          <w:b/>
          <w:sz w:val="28"/>
          <w:szCs w:val="28"/>
          <w:lang w:eastAsia="ru-RU"/>
        </w:rPr>
        <w:t xml:space="preserve">      </w:t>
      </w:r>
      <w:r w:rsidRPr="005E7264">
        <w:rPr>
          <w:rFonts w:ascii="Times New Roman" w:eastAsia="Times New Roman" w:hAnsi="Times New Roman"/>
          <w:b/>
          <w:sz w:val="24"/>
          <w:szCs w:val="24"/>
          <w:u w:val="single"/>
          <w:lang w:eastAsia="ru-RU"/>
        </w:rPr>
        <w:t>«31» мая  2018г.                                                                                                            №  108</w:t>
      </w:r>
    </w:p>
    <w:p w:rsidR="005E7264" w:rsidRPr="005E7264" w:rsidRDefault="005E7264" w:rsidP="005E7264">
      <w:pPr>
        <w:jc w:val="center"/>
        <w:rPr>
          <w:rFonts w:ascii="Times New Roman" w:hAnsi="Times New Roman"/>
          <w:b/>
          <w:sz w:val="24"/>
          <w:szCs w:val="24"/>
        </w:rPr>
      </w:pPr>
      <w:r w:rsidRPr="005E7264">
        <w:rPr>
          <w:rFonts w:ascii="Times New Roman" w:hAnsi="Times New Roman"/>
          <w:b/>
          <w:sz w:val="24"/>
          <w:szCs w:val="24"/>
        </w:rPr>
        <w:t>с. Юкаменское</w:t>
      </w:r>
    </w:p>
    <w:p w:rsidR="005E7264" w:rsidRPr="005E7264" w:rsidRDefault="005E7264" w:rsidP="005E7264">
      <w:pPr>
        <w:jc w:val="center"/>
        <w:rPr>
          <w:rFonts w:ascii="Times New Roman" w:hAnsi="Times New Roman"/>
          <w:b/>
          <w:sz w:val="24"/>
          <w:szCs w:val="24"/>
        </w:rPr>
      </w:pPr>
      <w:r w:rsidRPr="005E7264">
        <w:rPr>
          <w:rFonts w:ascii="Times New Roman" w:hAnsi="Times New Roman"/>
          <w:b/>
          <w:sz w:val="24"/>
          <w:szCs w:val="24"/>
        </w:rPr>
        <w:t>РЕШЕНИЕ</w:t>
      </w:r>
    </w:p>
    <w:p w:rsidR="005E7264" w:rsidRPr="005E7264" w:rsidRDefault="005E7264" w:rsidP="005E7264">
      <w:pPr>
        <w:shd w:val="clear" w:color="auto" w:fill="FFFFFF"/>
        <w:spacing w:after="0"/>
        <w:ind w:firstLine="709"/>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Об утверждении состава Комиссии по делам несовершеннолетних и защите их прав</w:t>
      </w:r>
    </w:p>
    <w:p w:rsidR="005E7264" w:rsidRPr="005E7264" w:rsidRDefault="005E7264" w:rsidP="005E7264">
      <w:pPr>
        <w:shd w:val="clear" w:color="auto" w:fill="FFFFFF"/>
        <w:spacing w:after="0"/>
        <w:ind w:firstLine="709"/>
        <w:jc w:val="center"/>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5E7264">
        <w:rPr>
          <w:rFonts w:ascii="Times New Roman" w:eastAsiaTheme="minorHAnsi" w:hAnsi="Times New Roman"/>
          <w:sz w:val="28"/>
          <w:szCs w:val="28"/>
        </w:rPr>
        <w:t>В связи с истечением срока полномочий Комиссии по делам несовершеннолетних и защите их прав при администрации муниципального образования «</w:t>
      </w:r>
      <w:proofErr w:type="spellStart"/>
      <w:r w:rsidRPr="005E7264">
        <w:rPr>
          <w:rFonts w:ascii="Times New Roman" w:eastAsiaTheme="minorHAnsi" w:hAnsi="Times New Roman"/>
          <w:sz w:val="28"/>
          <w:szCs w:val="28"/>
        </w:rPr>
        <w:t>Юкаменский</w:t>
      </w:r>
      <w:proofErr w:type="spellEnd"/>
      <w:r w:rsidRPr="005E7264">
        <w:rPr>
          <w:rFonts w:ascii="Times New Roman" w:eastAsiaTheme="minorHAnsi" w:hAnsi="Times New Roman"/>
          <w:sz w:val="28"/>
          <w:szCs w:val="28"/>
        </w:rPr>
        <w:t xml:space="preserve"> район» (далее – Комиссия), руководствуясь «Положением о комиссиях по делам несовершеннолетних и защите их прав в Удмуртской Республике», утвержденным Постановлением Правительства УР № 21 от 11.02.2008 г., р</w:t>
      </w:r>
      <w:r w:rsidRPr="005E7264">
        <w:rPr>
          <w:rFonts w:ascii="Times New Roman" w:eastAsia="Times New Roman" w:hAnsi="Times New Roman"/>
          <w:sz w:val="28"/>
          <w:szCs w:val="28"/>
          <w:lang w:eastAsia="ru-RU"/>
        </w:rPr>
        <w:t>уководствуясь  Уставом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утвержденного решением Юкаменского районного Совета депутатов № 176 от 31.05.2005 года,</w:t>
      </w:r>
      <w:proofErr w:type="gramEnd"/>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p>
    <w:p w:rsidR="005E7264" w:rsidRPr="005E7264" w:rsidRDefault="005E7264" w:rsidP="005E7264">
      <w:pPr>
        <w:spacing w:after="0" w:line="240" w:lineRule="auto"/>
        <w:jc w:val="center"/>
        <w:rPr>
          <w:rFonts w:ascii="Times New Roman" w:hAnsi="Times New Roman"/>
          <w:b/>
          <w:sz w:val="28"/>
          <w:szCs w:val="28"/>
        </w:rPr>
      </w:pPr>
      <w:r w:rsidRPr="005E7264">
        <w:rPr>
          <w:rFonts w:ascii="Times New Roman" w:hAnsi="Times New Roman"/>
          <w:b/>
          <w:sz w:val="28"/>
          <w:szCs w:val="28"/>
        </w:rPr>
        <w:t>Совет депутатов муниципального образования</w:t>
      </w:r>
    </w:p>
    <w:p w:rsidR="005E7264" w:rsidRPr="005E7264" w:rsidRDefault="005E7264" w:rsidP="005E7264">
      <w:pPr>
        <w:spacing w:after="0" w:line="240" w:lineRule="auto"/>
        <w:jc w:val="center"/>
        <w:rPr>
          <w:rFonts w:ascii="Times New Roman" w:hAnsi="Times New Roman"/>
          <w:b/>
          <w:sz w:val="28"/>
          <w:szCs w:val="28"/>
        </w:rPr>
      </w:pPr>
      <w:r w:rsidRPr="005E7264">
        <w:rPr>
          <w:rFonts w:ascii="Times New Roman" w:hAnsi="Times New Roman"/>
          <w:b/>
          <w:sz w:val="28"/>
          <w:szCs w:val="28"/>
        </w:rPr>
        <w:t xml:space="preserve"> «</w:t>
      </w:r>
      <w:proofErr w:type="spellStart"/>
      <w:r w:rsidRPr="005E7264">
        <w:rPr>
          <w:rFonts w:ascii="Times New Roman" w:hAnsi="Times New Roman"/>
          <w:b/>
          <w:sz w:val="28"/>
          <w:szCs w:val="28"/>
        </w:rPr>
        <w:t>Юкаменский</w:t>
      </w:r>
      <w:proofErr w:type="spellEnd"/>
      <w:r w:rsidRPr="005E7264">
        <w:rPr>
          <w:rFonts w:ascii="Times New Roman" w:hAnsi="Times New Roman"/>
          <w:b/>
          <w:sz w:val="28"/>
          <w:szCs w:val="28"/>
        </w:rPr>
        <w:t xml:space="preserve"> район» РЕШАЕТ:</w:t>
      </w:r>
    </w:p>
    <w:p w:rsidR="005E7264" w:rsidRPr="005E7264" w:rsidRDefault="005E7264" w:rsidP="005E7264">
      <w:pPr>
        <w:spacing w:after="0" w:line="240" w:lineRule="auto"/>
        <w:rPr>
          <w:rFonts w:ascii="Times New Roman" w:hAnsi="Times New Roman"/>
          <w:b/>
          <w:sz w:val="28"/>
          <w:szCs w:val="28"/>
        </w:rPr>
      </w:pPr>
    </w:p>
    <w:p w:rsidR="005E7264" w:rsidRPr="005E7264" w:rsidRDefault="005E7264" w:rsidP="005E7264">
      <w:pPr>
        <w:numPr>
          <w:ilvl w:val="0"/>
          <w:numId w:val="10"/>
        </w:numPr>
        <w:spacing w:after="0" w:line="240" w:lineRule="auto"/>
        <w:contextualSpacing/>
        <w:rPr>
          <w:rFonts w:ascii="Times New Roman" w:hAnsi="Times New Roman"/>
          <w:sz w:val="28"/>
          <w:szCs w:val="28"/>
        </w:rPr>
      </w:pPr>
      <w:r w:rsidRPr="005E7264">
        <w:rPr>
          <w:rFonts w:ascii="Times New Roman" w:hAnsi="Times New Roman"/>
          <w:sz w:val="28"/>
          <w:szCs w:val="28"/>
        </w:rPr>
        <w:t>Утвердить состав Комиссии в следующем составе:</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 xml:space="preserve">1) </w:t>
      </w:r>
      <w:proofErr w:type="spellStart"/>
      <w:r w:rsidRPr="005E7264">
        <w:rPr>
          <w:rFonts w:ascii="Times New Roman" w:hAnsi="Times New Roman"/>
          <w:sz w:val="28"/>
          <w:szCs w:val="28"/>
        </w:rPr>
        <w:t>Балтачева</w:t>
      </w:r>
      <w:proofErr w:type="spellEnd"/>
      <w:r w:rsidRPr="005E7264">
        <w:rPr>
          <w:rFonts w:ascii="Times New Roman" w:hAnsi="Times New Roman"/>
          <w:sz w:val="28"/>
          <w:szCs w:val="28"/>
        </w:rPr>
        <w:t xml:space="preserve"> </w:t>
      </w:r>
      <w:proofErr w:type="spellStart"/>
      <w:r w:rsidRPr="005E7264">
        <w:rPr>
          <w:rFonts w:ascii="Times New Roman" w:hAnsi="Times New Roman"/>
          <w:sz w:val="28"/>
          <w:szCs w:val="28"/>
        </w:rPr>
        <w:t>Альфира</w:t>
      </w:r>
      <w:proofErr w:type="spellEnd"/>
      <w:r w:rsidRPr="005E7264">
        <w:rPr>
          <w:rFonts w:ascii="Times New Roman" w:hAnsi="Times New Roman"/>
          <w:sz w:val="28"/>
          <w:szCs w:val="28"/>
        </w:rPr>
        <w:t xml:space="preserve"> </w:t>
      </w:r>
      <w:proofErr w:type="spellStart"/>
      <w:r w:rsidRPr="005E7264">
        <w:rPr>
          <w:rFonts w:ascii="Times New Roman" w:hAnsi="Times New Roman"/>
          <w:sz w:val="28"/>
          <w:szCs w:val="28"/>
        </w:rPr>
        <w:t>Шагбановна</w:t>
      </w:r>
      <w:proofErr w:type="spellEnd"/>
      <w:r w:rsidRPr="005E7264">
        <w:rPr>
          <w:rFonts w:ascii="Times New Roman" w:hAnsi="Times New Roman"/>
          <w:sz w:val="28"/>
          <w:szCs w:val="28"/>
        </w:rPr>
        <w:t xml:space="preserve"> – председатель Комиссии, заместитель главы администрации муниципального образования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 по социальным вопросам;</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2) Калинкина Ксения Николаевна – заместитель председателя Комиссии, начальник отдела образования администрации муниципального образования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 xml:space="preserve">3) Пушкарёва </w:t>
      </w:r>
      <w:proofErr w:type="spellStart"/>
      <w:r w:rsidRPr="005E7264">
        <w:rPr>
          <w:rFonts w:ascii="Times New Roman" w:hAnsi="Times New Roman"/>
          <w:sz w:val="28"/>
          <w:szCs w:val="28"/>
        </w:rPr>
        <w:t>Асия</w:t>
      </w:r>
      <w:proofErr w:type="spellEnd"/>
      <w:r w:rsidRPr="005E7264">
        <w:rPr>
          <w:rFonts w:ascii="Times New Roman" w:hAnsi="Times New Roman"/>
          <w:sz w:val="28"/>
          <w:szCs w:val="28"/>
        </w:rPr>
        <w:t xml:space="preserve"> </w:t>
      </w:r>
      <w:proofErr w:type="spellStart"/>
      <w:r w:rsidRPr="005E7264">
        <w:rPr>
          <w:rFonts w:ascii="Times New Roman" w:hAnsi="Times New Roman"/>
          <w:sz w:val="28"/>
          <w:szCs w:val="28"/>
        </w:rPr>
        <w:t>Гайсовна</w:t>
      </w:r>
      <w:proofErr w:type="spellEnd"/>
      <w:r w:rsidRPr="005E7264">
        <w:rPr>
          <w:rFonts w:ascii="Times New Roman" w:hAnsi="Times New Roman"/>
          <w:sz w:val="28"/>
          <w:szCs w:val="28"/>
        </w:rPr>
        <w:t xml:space="preserve"> – ответственный секретарь Комиссии, ведущий специалист – эксперт, ответственный секретарь комиссии по делам несовершеннолетних и защите их прав при администрации муниципального образования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4) Арасланова Фарида Евгеньевна – член Комиссии, главный специалист – эксперт отдела по делам семьи, демографии и охране прав детства администрации муниципального образования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lastRenderedPageBreak/>
        <w:t>5) Бельтюкова Светлана Витальевна, член Комиссии, директор АУСО УР «Комплексный центр социального обслуживания населения Юкаменского района»;</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 xml:space="preserve">6) </w:t>
      </w:r>
      <w:proofErr w:type="spellStart"/>
      <w:r w:rsidRPr="005E7264">
        <w:rPr>
          <w:rFonts w:ascii="Times New Roman" w:hAnsi="Times New Roman"/>
          <w:sz w:val="28"/>
          <w:szCs w:val="28"/>
        </w:rPr>
        <w:t>Бузикова</w:t>
      </w:r>
      <w:proofErr w:type="spellEnd"/>
      <w:r w:rsidRPr="005E7264">
        <w:rPr>
          <w:rFonts w:ascii="Times New Roman" w:hAnsi="Times New Roman"/>
          <w:sz w:val="28"/>
          <w:szCs w:val="28"/>
        </w:rPr>
        <w:t xml:space="preserve"> Лилия </w:t>
      </w:r>
      <w:proofErr w:type="spellStart"/>
      <w:r w:rsidRPr="005E7264">
        <w:rPr>
          <w:rFonts w:ascii="Times New Roman" w:hAnsi="Times New Roman"/>
          <w:sz w:val="28"/>
          <w:szCs w:val="28"/>
        </w:rPr>
        <w:t>Раифовна</w:t>
      </w:r>
      <w:proofErr w:type="spellEnd"/>
      <w:r w:rsidRPr="005E7264">
        <w:rPr>
          <w:rFonts w:ascii="Times New Roman" w:hAnsi="Times New Roman"/>
          <w:sz w:val="28"/>
          <w:szCs w:val="28"/>
        </w:rPr>
        <w:t xml:space="preserve"> – член Комиссии, ведущий инспектор отдела социальной защиты населения в Юкаменском районе;</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7) Васильева Мария Александровна – член Комиссии, ведущий специалист-эксперт отдела по делам семьи, демографии и охране прав детства администрации муниципального образования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8) Золотарев Владимир Георгиевич – член Комиссии, заместитель начальника  отделения полиции «Юкаменское» МО МВД России «</w:t>
      </w:r>
      <w:proofErr w:type="spellStart"/>
      <w:r w:rsidRPr="005E7264">
        <w:rPr>
          <w:rFonts w:ascii="Times New Roman" w:hAnsi="Times New Roman"/>
          <w:sz w:val="28"/>
          <w:szCs w:val="28"/>
        </w:rPr>
        <w:t>Глазовский</w:t>
      </w:r>
      <w:proofErr w:type="spellEnd"/>
      <w:r w:rsidRPr="005E7264">
        <w:rPr>
          <w:rFonts w:ascii="Times New Roman" w:hAnsi="Times New Roman"/>
          <w:sz w:val="28"/>
          <w:szCs w:val="28"/>
        </w:rPr>
        <w:t>»;</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9) Калинкина Ольга Васильевна – член Комиссии, отдела администрации муниципального образования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10) Николаев Алексей Владимирович – член Комиссии, старший инспектор ФКУ УИИ УФСИН России по УР (</w:t>
      </w:r>
      <w:proofErr w:type="spellStart"/>
      <w:r w:rsidRPr="005E7264">
        <w:rPr>
          <w:rFonts w:ascii="Times New Roman" w:hAnsi="Times New Roman"/>
          <w:sz w:val="28"/>
          <w:szCs w:val="28"/>
        </w:rPr>
        <w:t>Глазовский</w:t>
      </w:r>
      <w:proofErr w:type="spellEnd"/>
      <w:r w:rsidRPr="005E7264">
        <w:rPr>
          <w:rFonts w:ascii="Times New Roman" w:hAnsi="Times New Roman"/>
          <w:sz w:val="28"/>
          <w:szCs w:val="28"/>
        </w:rPr>
        <w:t xml:space="preserve"> межмуниципальный филиал дислокация с. Юкаменское);</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11) Шмакова Вера Анатольевна – член Комиссии, врач психиатр – нарколог БУЗ УР «</w:t>
      </w:r>
      <w:proofErr w:type="spellStart"/>
      <w:r w:rsidRPr="005E7264">
        <w:rPr>
          <w:rFonts w:ascii="Times New Roman" w:hAnsi="Times New Roman"/>
          <w:sz w:val="28"/>
          <w:szCs w:val="28"/>
        </w:rPr>
        <w:t>Юкаменская</w:t>
      </w:r>
      <w:proofErr w:type="spellEnd"/>
      <w:r w:rsidRPr="005E7264">
        <w:rPr>
          <w:rFonts w:ascii="Times New Roman" w:hAnsi="Times New Roman"/>
          <w:sz w:val="28"/>
          <w:szCs w:val="28"/>
        </w:rPr>
        <w:t xml:space="preserve"> РБ МЗ УР»;</w:t>
      </w:r>
    </w:p>
    <w:p w:rsidR="005E7264" w:rsidRPr="005E7264" w:rsidRDefault="005E7264" w:rsidP="005E7264">
      <w:pPr>
        <w:spacing w:after="0" w:line="240" w:lineRule="auto"/>
        <w:jc w:val="both"/>
        <w:rPr>
          <w:rFonts w:ascii="Times New Roman" w:hAnsi="Times New Roman"/>
          <w:sz w:val="28"/>
          <w:szCs w:val="28"/>
        </w:rPr>
      </w:pPr>
      <w:r w:rsidRPr="005E7264">
        <w:rPr>
          <w:rFonts w:ascii="Times New Roman" w:hAnsi="Times New Roman"/>
          <w:sz w:val="28"/>
          <w:szCs w:val="28"/>
        </w:rPr>
        <w:t xml:space="preserve">12) </w:t>
      </w:r>
      <w:proofErr w:type="spellStart"/>
      <w:r w:rsidRPr="005E7264">
        <w:rPr>
          <w:rFonts w:ascii="Times New Roman" w:hAnsi="Times New Roman"/>
          <w:sz w:val="28"/>
          <w:szCs w:val="28"/>
        </w:rPr>
        <w:t>Яговкина</w:t>
      </w:r>
      <w:proofErr w:type="spellEnd"/>
      <w:r w:rsidRPr="005E7264">
        <w:rPr>
          <w:rFonts w:ascii="Times New Roman" w:hAnsi="Times New Roman"/>
          <w:sz w:val="28"/>
          <w:szCs w:val="28"/>
        </w:rPr>
        <w:t xml:space="preserve"> Татьяна Викторовна – член Комиссии, отдела администрации муниципального образования «</w:t>
      </w:r>
      <w:proofErr w:type="spellStart"/>
      <w:r w:rsidRPr="005E7264">
        <w:rPr>
          <w:rFonts w:ascii="Times New Roman" w:hAnsi="Times New Roman"/>
          <w:sz w:val="28"/>
          <w:szCs w:val="28"/>
        </w:rPr>
        <w:t>Юкаменский</w:t>
      </w:r>
      <w:proofErr w:type="spellEnd"/>
      <w:r w:rsidRPr="005E7264">
        <w:rPr>
          <w:rFonts w:ascii="Times New Roman" w:hAnsi="Times New Roman"/>
          <w:sz w:val="28"/>
          <w:szCs w:val="28"/>
        </w:rPr>
        <w:t xml:space="preserve"> район»;</w:t>
      </w:r>
    </w:p>
    <w:p w:rsidR="005E7264" w:rsidRPr="005E7264" w:rsidRDefault="005E7264" w:rsidP="005E7264">
      <w:pPr>
        <w:spacing w:after="0" w:line="240" w:lineRule="auto"/>
        <w:jc w:val="both"/>
        <w:rPr>
          <w:rFonts w:ascii="Times New Roman" w:eastAsia="Times New Roman" w:hAnsi="Times New Roman"/>
          <w:sz w:val="28"/>
          <w:szCs w:val="28"/>
          <w:lang w:eastAsia="ru-RU"/>
        </w:rPr>
      </w:pPr>
      <w:r w:rsidRPr="005E7264">
        <w:rPr>
          <w:rFonts w:ascii="Times New Roman" w:hAnsi="Times New Roman"/>
          <w:sz w:val="28"/>
          <w:szCs w:val="28"/>
        </w:rPr>
        <w:t xml:space="preserve">13) </w:t>
      </w:r>
      <w:r w:rsidRPr="005E7264">
        <w:rPr>
          <w:rFonts w:ascii="Times New Roman" w:eastAsia="Times New Roman" w:hAnsi="Times New Roman"/>
          <w:sz w:val="28"/>
          <w:szCs w:val="28"/>
          <w:lang w:eastAsia="ru-RU"/>
        </w:rPr>
        <w:t xml:space="preserve">Николаева Наталья </w:t>
      </w:r>
      <w:proofErr w:type="spellStart"/>
      <w:r w:rsidRPr="005E7264">
        <w:rPr>
          <w:rFonts w:ascii="Times New Roman" w:eastAsia="Times New Roman" w:hAnsi="Times New Roman"/>
          <w:sz w:val="28"/>
          <w:szCs w:val="28"/>
          <w:lang w:eastAsia="ru-RU"/>
        </w:rPr>
        <w:t>Наильевна</w:t>
      </w:r>
      <w:proofErr w:type="spellEnd"/>
      <w:r w:rsidRPr="005E7264">
        <w:rPr>
          <w:rFonts w:ascii="Times New Roman" w:eastAsia="Times New Roman" w:hAnsi="Times New Roman"/>
          <w:sz w:val="28"/>
          <w:szCs w:val="28"/>
          <w:lang w:eastAsia="ru-RU"/>
        </w:rPr>
        <w:t xml:space="preserve"> – главный врач   БУЗ УР «</w:t>
      </w:r>
      <w:proofErr w:type="spellStart"/>
      <w:r w:rsidRPr="005E7264">
        <w:rPr>
          <w:rFonts w:ascii="Times New Roman" w:eastAsia="Times New Roman" w:hAnsi="Times New Roman"/>
          <w:sz w:val="28"/>
          <w:szCs w:val="28"/>
          <w:lang w:eastAsia="ru-RU"/>
        </w:rPr>
        <w:t>Юкаменская</w:t>
      </w:r>
      <w:proofErr w:type="spellEnd"/>
      <w:r w:rsidRPr="005E7264">
        <w:rPr>
          <w:rFonts w:ascii="Times New Roman" w:eastAsia="Times New Roman" w:hAnsi="Times New Roman"/>
          <w:sz w:val="28"/>
          <w:szCs w:val="28"/>
          <w:lang w:eastAsia="ru-RU"/>
        </w:rPr>
        <w:t xml:space="preserve"> РБ МЗ УР».</w:t>
      </w:r>
    </w:p>
    <w:p w:rsidR="005E7264" w:rsidRPr="005E7264" w:rsidRDefault="005E7264" w:rsidP="005E7264">
      <w:pPr>
        <w:spacing w:after="0" w:line="240" w:lineRule="auto"/>
        <w:jc w:val="both"/>
        <w:rPr>
          <w:rFonts w:ascii="Times New Roman" w:hAnsi="Times New Roman"/>
          <w:sz w:val="28"/>
          <w:szCs w:val="28"/>
        </w:rPr>
      </w:pPr>
    </w:p>
    <w:p w:rsidR="005E7264" w:rsidRPr="005E7264" w:rsidRDefault="005E7264" w:rsidP="005E7264">
      <w:pPr>
        <w:spacing w:after="0" w:line="240" w:lineRule="auto"/>
        <w:jc w:val="both"/>
        <w:rPr>
          <w:rFonts w:ascii="Times New Roman" w:hAnsi="Times New Roman"/>
          <w:sz w:val="28"/>
          <w:szCs w:val="28"/>
        </w:rPr>
      </w:pPr>
    </w:p>
    <w:p w:rsidR="005E7264" w:rsidRPr="005E7264" w:rsidRDefault="005E7264" w:rsidP="005E7264">
      <w:pPr>
        <w:spacing w:after="0" w:line="240" w:lineRule="auto"/>
        <w:jc w:val="both"/>
        <w:rPr>
          <w:rFonts w:ascii="Times New Roman" w:hAnsi="Times New Roman"/>
          <w:sz w:val="28"/>
          <w:szCs w:val="28"/>
        </w:rPr>
      </w:pPr>
    </w:p>
    <w:p w:rsidR="005E7264" w:rsidRPr="005E7264" w:rsidRDefault="005E7264" w:rsidP="005E7264">
      <w:pPr>
        <w:spacing w:after="0" w:line="240" w:lineRule="auto"/>
        <w:jc w:val="both"/>
        <w:rPr>
          <w:rFonts w:asciiTheme="minorHAnsi" w:eastAsiaTheme="minorHAnsi" w:hAnsiTheme="minorHAnsi" w:cstheme="minorBidi"/>
        </w:rPr>
      </w:pPr>
    </w:p>
    <w:p w:rsidR="005E7264" w:rsidRPr="005E7264" w:rsidRDefault="005E7264" w:rsidP="005E7264">
      <w:pPr>
        <w:spacing w:after="0" w:line="240" w:lineRule="auto"/>
        <w:jc w:val="both"/>
        <w:rPr>
          <w:rFonts w:asciiTheme="minorHAnsi" w:eastAsiaTheme="minorHAnsi" w:hAnsiTheme="minorHAnsi" w:cstheme="minorBidi"/>
        </w:rPr>
      </w:pPr>
    </w:p>
    <w:p w:rsidR="005E7264" w:rsidRPr="005E7264" w:rsidRDefault="005E7264" w:rsidP="005E7264">
      <w:pPr>
        <w:spacing w:after="0" w:line="240" w:lineRule="auto"/>
        <w:jc w:val="both"/>
        <w:rPr>
          <w:rFonts w:ascii="Times New Roman" w:eastAsiaTheme="minorHAnsi" w:hAnsi="Times New Roman"/>
          <w:sz w:val="28"/>
          <w:szCs w:val="28"/>
        </w:rPr>
      </w:pPr>
      <w:r w:rsidRPr="005E7264">
        <w:rPr>
          <w:rFonts w:ascii="Times New Roman" w:eastAsiaTheme="minorHAnsi" w:hAnsi="Times New Roman"/>
          <w:sz w:val="28"/>
          <w:szCs w:val="28"/>
        </w:rPr>
        <w:t>Глава муниципального образования</w:t>
      </w:r>
    </w:p>
    <w:p w:rsidR="005E7264" w:rsidRPr="005E7264" w:rsidRDefault="005E7264" w:rsidP="005E7264">
      <w:pPr>
        <w:spacing w:after="0" w:line="240" w:lineRule="auto"/>
        <w:jc w:val="both"/>
        <w:rPr>
          <w:rFonts w:ascii="Times New Roman" w:eastAsiaTheme="minorHAnsi" w:hAnsi="Times New Roman"/>
          <w:sz w:val="28"/>
          <w:szCs w:val="28"/>
        </w:rPr>
      </w:pPr>
      <w:r w:rsidRPr="005E7264">
        <w:rPr>
          <w:rFonts w:ascii="Times New Roman" w:eastAsiaTheme="minorHAnsi" w:hAnsi="Times New Roman"/>
          <w:sz w:val="28"/>
          <w:szCs w:val="28"/>
        </w:rPr>
        <w:t>«</w:t>
      </w:r>
      <w:proofErr w:type="spellStart"/>
      <w:r w:rsidRPr="005E7264">
        <w:rPr>
          <w:rFonts w:ascii="Times New Roman" w:eastAsiaTheme="minorHAnsi" w:hAnsi="Times New Roman"/>
          <w:sz w:val="28"/>
          <w:szCs w:val="28"/>
        </w:rPr>
        <w:t>Юкаменский</w:t>
      </w:r>
      <w:proofErr w:type="spellEnd"/>
      <w:r w:rsidRPr="005E7264">
        <w:rPr>
          <w:rFonts w:ascii="Times New Roman" w:eastAsiaTheme="minorHAnsi" w:hAnsi="Times New Roman"/>
          <w:sz w:val="28"/>
          <w:szCs w:val="28"/>
        </w:rPr>
        <w:t xml:space="preserve"> район»                                                               Б.В. Востриков</w:t>
      </w: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r w:rsidRPr="005E7264">
        <w:rPr>
          <w:rFonts w:ascii="Times New Roman" w:eastAsiaTheme="minorHAnsi" w:hAnsi="Times New Roman"/>
          <w:sz w:val="28"/>
          <w:szCs w:val="28"/>
        </w:rPr>
        <w:t>Председатель Районного Совета депутатов</w:t>
      </w:r>
    </w:p>
    <w:p w:rsidR="005E7264" w:rsidRPr="005E7264" w:rsidRDefault="005E7264" w:rsidP="005E7264">
      <w:pPr>
        <w:spacing w:after="0" w:line="240" w:lineRule="auto"/>
        <w:jc w:val="both"/>
        <w:rPr>
          <w:rFonts w:ascii="Times New Roman" w:eastAsiaTheme="minorHAnsi" w:hAnsi="Times New Roman"/>
          <w:sz w:val="28"/>
          <w:szCs w:val="28"/>
        </w:rPr>
      </w:pPr>
      <w:r w:rsidRPr="005E7264">
        <w:rPr>
          <w:rFonts w:ascii="Times New Roman" w:eastAsiaTheme="minorHAnsi" w:hAnsi="Times New Roman"/>
          <w:sz w:val="28"/>
          <w:szCs w:val="28"/>
        </w:rPr>
        <w:t xml:space="preserve">муниципального образования </w:t>
      </w:r>
    </w:p>
    <w:p w:rsidR="005E7264" w:rsidRPr="005E7264" w:rsidRDefault="005E7264" w:rsidP="005E7264">
      <w:pPr>
        <w:spacing w:after="0" w:line="240" w:lineRule="auto"/>
        <w:jc w:val="both"/>
        <w:rPr>
          <w:rFonts w:ascii="Times New Roman" w:eastAsiaTheme="minorHAnsi" w:hAnsi="Times New Roman"/>
          <w:sz w:val="28"/>
          <w:szCs w:val="28"/>
        </w:rPr>
      </w:pPr>
      <w:r w:rsidRPr="005E7264">
        <w:rPr>
          <w:rFonts w:ascii="Times New Roman" w:eastAsiaTheme="minorHAnsi" w:hAnsi="Times New Roman"/>
          <w:sz w:val="28"/>
          <w:szCs w:val="28"/>
        </w:rPr>
        <w:t>«</w:t>
      </w:r>
      <w:proofErr w:type="spellStart"/>
      <w:r w:rsidRPr="005E7264">
        <w:rPr>
          <w:rFonts w:ascii="Times New Roman" w:eastAsiaTheme="minorHAnsi" w:hAnsi="Times New Roman"/>
          <w:sz w:val="28"/>
          <w:szCs w:val="28"/>
        </w:rPr>
        <w:t>Юкаменский</w:t>
      </w:r>
      <w:proofErr w:type="spellEnd"/>
      <w:r w:rsidRPr="005E7264">
        <w:rPr>
          <w:rFonts w:ascii="Times New Roman" w:eastAsiaTheme="minorHAnsi" w:hAnsi="Times New Roman"/>
          <w:sz w:val="28"/>
          <w:szCs w:val="28"/>
        </w:rPr>
        <w:t xml:space="preserve"> район»                                                                      Б.А. </w:t>
      </w:r>
      <w:proofErr w:type="spellStart"/>
      <w:r w:rsidRPr="005E7264">
        <w:rPr>
          <w:rFonts w:ascii="Times New Roman" w:eastAsiaTheme="minorHAnsi" w:hAnsi="Times New Roman"/>
          <w:sz w:val="28"/>
          <w:szCs w:val="28"/>
        </w:rPr>
        <w:t>Абашев</w:t>
      </w:r>
      <w:proofErr w:type="spellEnd"/>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spacing w:after="0" w:line="240" w:lineRule="auto"/>
        <w:jc w:val="both"/>
        <w:rPr>
          <w:rFonts w:ascii="Times New Roman" w:eastAsiaTheme="minorHAnsi" w:hAnsi="Times New Roman"/>
          <w:sz w:val="28"/>
          <w:szCs w:val="28"/>
        </w:rPr>
      </w:pPr>
    </w:p>
    <w:p w:rsidR="005E7264" w:rsidRDefault="005E7264" w:rsidP="005E7264">
      <w:pPr>
        <w:spacing w:after="0" w:line="240" w:lineRule="auto"/>
        <w:jc w:val="both"/>
        <w:rPr>
          <w:rFonts w:ascii="Times New Roman" w:eastAsiaTheme="minorHAnsi" w:hAnsi="Times New Roman"/>
          <w:sz w:val="28"/>
          <w:szCs w:val="28"/>
        </w:rPr>
      </w:pPr>
    </w:p>
    <w:p w:rsidR="005E7264" w:rsidRPr="005E7264" w:rsidRDefault="005E7264" w:rsidP="005E7264">
      <w:pPr>
        <w:widowControl w:val="0"/>
        <w:autoSpaceDE w:val="0"/>
        <w:autoSpaceDN w:val="0"/>
        <w:spacing w:after="0" w:line="240" w:lineRule="auto"/>
        <w:jc w:val="center"/>
        <w:rPr>
          <w:rFonts w:ascii="Times New Roman" w:eastAsia="Times New Roman" w:hAnsi="Times New Roman"/>
          <w:b/>
          <w:sz w:val="24"/>
          <w:szCs w:val="24"/>
          <w:lang w:eastAsia="ru-RU"/>
        </w:rPr>
      </w:pPr>
      <w:r>
        <w:rPr>
          <w:rFonts w:eastAsia="Times New Roman" w:cs="Calibri"/>
          <w:noProof/>
          <w:szCs w:val="20"/>
          <w:lang w:eastAsia="ru-RU"/>
        </w:rPr>
        <w:lastRenderedPageBreak/>
        <w:drawing>
          <wp:anchor distT="0" distB="0" distL="114300" distR="114300" simplePos="0" relativeHeight="251688960" behindDoc="1" locked="0" layoutInCell="1" allowOverlap="1">
            <wp:simplePos x="0" y="0"/>
            <wp:positionH relativeFrom="margin">
              <wp:posOffset>2253615</wp:posOffset>
            </wp:positionH>
            <wp:positionV relativeFrom="margin">
              <wp:posOffset>-638175</wp:posOffset>
            </wp:positionV>
            <wp:extent cx="1085850" cy="1790700"/>
            <wp:effectExtent l="0" t="0" r="0" b="0"/>
            <wp:wrapThrough wrapText="bothSides">
              <wp:wrapPolygon edited="0">
                <wp:start x="0" y="0"/>
                <wp:lineTo x="0" y="21370"/>
                <wp:lineTo x="21221" y="21370"/>
                <wp:lineTo x="21221" y="0"/>
                <wp:lineTo x="0" y="0"/>
              </wp:wrapPolygon>
            </wp:wrapThrough>
            <wp:docPr id="17" name="Рисунок 1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b/>
          <w:sz w:val="24"/>
          <w:szCs w:val="24"/>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5E7264">
        <w:rPr>
          <w:rFonts w:ascii="Times New Roman" w:eastAsia="Times New Roman" w:hAnsi="Times New Roman"/>
          <w:b/>
          <w:bCs/>
          <w:lang w:eastAsia="ru-RU"/>
        </w:rPr>
        <w:t>СОВЕТ ДЕПУТАТОВ МУНИЦИПАЛЬНОГО ОБРАЗОВАНИЯ «ЮКАМЕНСКИЙ РАЙОН»</w:t>
      </w:r>
    </w:p>
    <w:p w:rsidR="005E7264" w:rsidRPr="005E7264" w:rsidRDefault="005E7264" w:rsidP="005E726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5E7264">
        <w:rPr>
          <w:rFonts w:ascii="Times New Roman" w:eastAsia="Times New Roman" w:hAnsi="Times New Roman"/>
          <w:b/>
          <w:bCs/>
          <w:lang w:eastAsia="ru-RU"/>
        </w:rPr>
        <w:t>«ЮКАМЕН ЁРОС» МУНИЦИПАЛ КЫЛДЫТЭТЫСЬ ДЕПУТАТ КЕНЕШ</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5E7264" w:rsidRPr="005E7264" w:rsidRDefault="005E7264" w:rsidP="005E7264">
      <w:pPr>
        <w:widowControl w:val="0"/>
        <w:autoSpaceDE w:val="0"/>
        <w:autoSpaceDN w:val="0"/>
        <w:spacing w:after="0" w:line="240" w:lineRule="auto"/>
        <w:rPr>
          <w:rFonts w:ascii="Times New Roman" w:eastAsia="Times New Roman" w:hAnsi="Times New Roman"/>
          <w:b/>
          <w:sz w:val="24"/>
          <w:szCs w:val="24"/>
          <w:u w:val="single"/>
          <w:lang w:eastAsia="ru-RU"/>
        </w:rPr>
      </w:pPr>
      <w:r w:rsidRPr="005E7264">
        <w:rPr>
          <w:rFonts w:ascii="Times New Roman" w:eastAsia="Times New Roman" w:hAnsi="Times New Roman"/>
          <w:b/>
          <w:sz w:val="24"/>
          <w:szCs w:val="24"/>
          <w:u w:val="single"/>
          <w:lang w:eastAsia="ru-RU"/>
        </w:rPr>
        <w:t>«31» мая  2018 года                                                                                                         № 109</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с. Юкаменское</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r w:rsidRPr="005E7264">
        <w:rPr>
          <w:rFonts w:ascii="Times New Roman" w:eastAsia="Times New Roman" w:hAnsi="Times New Roman"/>
          <w:b/>
          <w:sz w:val="24"/>
          <w:szCs w:val="24"/>
          <w:lang w:eastAsia="ru-RU"/>
        </w:rPr>
        <w:t>РЕШЕНИЕ</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О внесении дополнений  в решение Совета депутатов муниципального образования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от 26.12.2017 года № 71 «Об утверждении Положения о порядке присвоения почетного звания</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 xml:space="preserve"> «Почетный гражданин Юкаменского района»</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Руководствуясь Уставом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утвержденным решением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 176 от 31.05.2005 года,</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 xml:space="preserve"> Совет депутатов муниципального образования</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5E7264">
        <w:rPr>
          <w:rFonts w:ascii="Times New Roman" w:eastAsia="Times New Roman" w:hAnsi="Times New Roman"/>
          <w:b/>
          <w:sz w:val="28"/>
          <w:szCs w:val="28"/>
          <w:lang w:eastAsia="ru-RU"/>
        </w:rPr>
        <w:t xml:space="preserve"> «</w:t>
      </w:r>
      <w:proofErr w:type="spellStart"/>
      <w:r w:rsidRPr="005E7264">
        <w:rPr>
          <w:rFonts w:ascii="Times New Roman" w:eastAsia="Times New Roman" w:hAnsi="Times New Roman"/>
          <w:b/>
          <w:sz w:val="28"/>
          <w:szCs w:val="28"/>
          <w:lang w:eastAsia="ru-RU"/>
        </w:rPr>
        <w:t>Юкаменский</w:t>
      </w:r>
      <w:proofErr w:type="spellEnd"/>
      <w:r w:rsidRPr="005E7264">
        <w:rPr>
          <w:rFonts w:ascii="Times New Roman" w:eastAsia="Times New Roman" w:hAnsi="Times New Roman"/>
          <w:b/>
          <w:sz w:val="28"/>
          <w:szCs w:val="28"/>
          <w:lang w:eastAsia="ru-RU"/>
        </w:rPr>
        <w:t xml:space="preserve"> район» РЕШАЕТ:</w:t>
      </w:r>
    </w:p>
    <w:p w:rsidR="005E7264" w:rsidRPr="005E7264" w:rsidRDefault="005E7264" w:rsidP="005E7264">
      <w:pPr>
        <w:widowControl w:val="0"/>
        <w:autoSpaceDE w:val="0"/>
        <w:autoSpaceDN w:val="0"/>
        <w:spacing w:after="0" w:line="240" w:lineRule="auto"/>
        <w:ind w:firstLine="851"/>
        <w:jc w:val="center"/>
        <w:rPr>
          <w:rFonts w:ascii="Times New Roman" w:eastAsia="Times New Roman" w:hAnsi="Times New Roman"/>
          <w:b/>
          <w:sz w:val="28"/>
          <w:szCs w:val="28"/>
          <w:lang w:eastAsia="ru-RU"/>
        </w:rPr>
      </w:pP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1. Внести в Положение о порядке присвоения почетного звания «Почетный гражданин Юкаменского района», утвержденное  решением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от 26.12.2017 года № 71 «Об утверждении Положения о порядке присвоения почетного звания «Почетный гражданин Юкаменского района» следующие дополнения:</w:t>
      </w:r>
    </w:p>
    <w:p w:rsidR="005E7264" w:rsidRPr="005E7264" w:rsidRDefault="005E7264" w:rsidP="005E7264">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дополнить пункт 2.10. следующим абзацем</w:t>
      </w:r>
    </w:p>
    <w:p w:rsidR="005E7264" w:rsidRPr="005E7264" w:rsidRDefault="005E7264" w:rsidP="005E7264">
      <w:pPr>
        <w:shd w:val="clear" w:color="auto" w:fill="FFFFFF"/>
        <w:spacing w:after="0" w:line="240" w:lineRule="auto"/>
        <w:ind w:firstLine="709"/>
        <w:jc w:val="both"/>
        <w:rPr>
          <w:rFonts w:ascii="Times New Roman" w:hAnsi="Times New Roman"/>
          <w:color w:val="000000"/>
          <w:sz w:val="28"/>
          <w:szCs w:val="28"/>
        </w:rPr>
      </w:pPr>
      <w:r w:rsidRPr="005E7264">
        <w:rPr>
          <w:rFonts w:ascii="Times New Roman" w:hAnsi="Times New Roman"/>
          <w:color w:val="000000"/>
          <w:sz w:val="28"/>
          <w:szCs w:val="28"/>
        </w:rPr>
        <w:t>«Выплачивать материальную помощь в размере 5000 (Пяти тысяч) рублей  по решению Администрации муниципального образования «</w:t>
      </w:r>
      <w:proofErr w:type="spellStart"/>
      <w:r w:rsidRPr="005E7264">
        <w:rPr>
          <w:rFonts w:ascii="Times New Roman" w:hAnsi="Times New Roman"/>
          <w:color w:val="000000"/>
          <w:sz w:val="28"/>
          <w:szCs w:val="28"/>
        </w:rPr>
        <w:t>Юкаменский</w:t>
      </w:r>
      <w:proofErr w:type="spellEnd"/>
      <w:r w:rsidRPr="005E7264">
        <w:rPr>
          <w:rFonts w:ascii="Times New Roman" w:hAnsi="Times New Roman"/>
          <w:color w:val="000000"/>
          <w:sz w:val="28"/>
          <w:szCs w:val="28"/>
        </w:rPr>
        <w:t xml:space="preserve"> район» близким родственникам Почетного гражданина Юкаменского района в особых случаях: несчастный случай, смерть на основании личного заявления близкого родственника</w:t>
      </w:r>
      <w:proofErr w:type="gramStart"/>
      <w:r w:rsidRPr="005E7264">
        <w:rPr>
          <w:rFonts w:ascii="Times New Roman" w:hAnsi="Times New Roman"/>
          <w:color w:val="000000"/>
          <w:sz w:val="28"/>
          <w:szCs w:val="28"/>
        </w:rPr>
        <w:t>.»</w:t>
      </w:r>
      <w:proofErr w:type="gramEnd"/>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 Настоящее решение вступает в силу с момента его подписания.</w:t>
      </w:r>
    </w:p>
    <w:p w:rsidR="005E7264" w:rsidRPr="005E7264" w:rsidRDefault="005E7264" w:rsidP="005E7264">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Глава муниципального образования</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Б.В. Востриков</w:t>
      </w:r>
    </w:p>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Председатель Районного Совета депутатов</w:t>
      </w:r>
      <w:r>
        <w:rPr>
          <w:rFonts w:ascii="Times New Roman" w:eastAsia="Times New Roman" w:hAnsi="Times New Roman"/>
          <w:sz w:val="28"/>
          <w:szCs w:val="28"/>
          <w:lang w:eastAsia="ru-RU"/>
        </w:rPr>
        <w:t xml:space="preserve"> </w:t>
      </w:r>
      <w:r w:rsidRPr="005E7264">
        <w:rPr>
          <w:rFonts w:ascii="Times New Roman" w:eastAsia="Times New Roman" w:hAnsi="Times New Roman"/>
          <w:sz w:val="28"/>
          <w:szCs w:val="28"/>
          <w:lang w:eastAsia="ru-RU"/>
        </w:rPr>
        <w:t xml:space="preserve">муниципального </w:t>
      </w: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5E7264">
        <w:rPr>
          <w:rFonts w:ascii="Times New Roman" w:eastAsia="Times New Roman" w:hAnsi="Times New Roman"/>
          <w:sz w:val="28"/>
          <w:szCs w:val="28"/>
          <w:lang w:eastAsia="ru-RU"/>
        </w:rPr>
        <w:t>бразования</w:t>
      </w:r>
      <w:r>
        <w:rPr>
          <w:rFonts w:ascii="Times New Roman" w:eastAsia="Times New Roman" w:hAnsi="Times New Roman"/>
          <w:sz w:val="28"/>
          <w:szCs w:val="28"/>
          <w:lang w:eastAsia="ru-RU"/>
        </w:rPr>
        <w:t xml:space="preserve"> </w:t>
      </w:r>
      <w:r w:rsidRPr="005E7264">
        <w:rPr>
          <w:rFonts w:ascii="Times New Roman" w:eastAsia="Times New Roman" w:hAnsi="Times New Roman"/>
          <w:sz w:val="28"/>
          <w:szCs w:val="28"/>
          <w:lang w:eastAsia="ru-RU"/>
        </w:rPr>
        <w:t>«</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Б.А. </w:t>
      </w:r>
      <w:proofErr w:type="spellStart"/>
      <w:r w:rsidRPr="005E7264">
        <w:rPr>
          <w:rFonts w:ascii="Times New Roman" w:eastAsia="Times New Roman" w:hAnsi="Times New Roman"/>
          <w:sz w:val="28"/>
          <w:szCs w:val="28"/>
          <w:lang w:eastAsia="ru-RU"/>
        </w:rPr>
        <w:t>Абашев</w:t>
      </w:r>
      <w:proofErr w:type="spellEnd"/>
    </w:p>
    <w:p w:rsidR="005E7264" w:rsidRPr="005E7264" w:rsidRDefault="005E7264" w:rsidP="005E7264">
      <w:pPr>
        <w:numPr>
          <w:ilvl w:val="0"/>
          <w:numId w:val="3"/>
        </w:numPr>
        <w:tabs>
          <w:tab w:val="clear" w:pos="0"/>
        </w:tabs>
        <w:spacing w:after="0" w:line="240" w:lineRule="auto"/>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lastRenderedPageBreak/>
        <w:t>Приложение</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xml:space="preserve"> к решению Совета депутатов </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xml:space="preserve">муниципального образования </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w:t>
      </w:r>
      <w:proofErr w:type="spellStart"/>
      <w:r w:rsidRPr="005E7264">
        <w:rPr>
          <w:rFonts w:ascii="Times New Roman" w:eastAsia="Times New Roman" w:hAnsi="Times New Roman"/>
          <w:bCs/>
          <w:kern w:val="36"/>
          <w:sz w:val="28"/>
          <w:szCs w:val="28"/>
          <w:lang w:eastAsia="ru-RU"/>
        </w:rPr>
        <w:t>Юкаменский</w:t>
      </w:r>
      <w:proofErr w:type="spellEnd"/>
      <w:r w:rsidRPr="005E7264">
        <w:rPr>
          <w:rFonts w:ascii="Times New Roman" w:eastAsia="Times New Roman" w:hAnsi="Times New Roman"/>
          <w:bCs/>
          <w:kern w:val="36"/>
          <w:sz w:val="28"/>
          <w:szCs w:val="28"/>
          <w:lang w:eastAsia="ru-RU"/>
        </w:rPr>
        <w:t xml:space="preserve"> район»</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71 от 26.12.2017 года</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
          <w:bCs/>
          <w:kern w:val="36"/>
          <w:sz w:val="28"/>
          <w:szCs w:val="28"/>
          <w:lang w:eastAsia="ru-RU"/>
        </w:rPr>
      </w:pPr>
      <w:r w:rsidRPr="005E7264">
        <w:rPr>
          <w:rFonts w:ascii="Times New Roman" w:eastAsia="Times New Roman" w:hAnsi="Times New Roman"/>
          <w:b/>
          <w:bCs/>
          <w:kern w:val="36"/>
          <w:sz w:val="28"/>
          <w:szCs w:val="28"/>
          <w:lang w:eastAsia="ru-RU"/>
        </w:rPr>
        <w:t>(с дополнениями от 31.05.2018г. № 109)</w:t>
      </w:r>
    </w:p>
    <w:p w:rsidR="005E7264" w:rsidRPr="005E7264" w:rsidRDefault="005E7264" w:rsidP="005E7264">
      <w:pPr>
        <w:numPr>
          <w:ilvl w:val="0"/>
          <w:numId w:val="3"/>
        </w:numPr>
        <w:tabs>
          <w:tab w:val="clear" w:pos="0"/>
        </w:tabs>
        <w:spacing w:after="0" w:line="240" w:lineRule="auto"/>
        <w:ind w:firstLine="709"/>
        <w:jc w:val="center"/>
        <w:outlineLvl w:val="0"/>
        <w:rPr>
          <w:rFonts w:ascii="Times New Roman" w:eastAsia="Times New Roman" w:hAnsi="Times New Roman"/>
          <w:bCs/>
          <w:kern w:val="36"/>
          <w:sz w:val="28"/>
          <w:szCs w:val="28"/>
          <w:lang w:eastAsia="ru-RU"/>
        </w:rPr>
      </w:pPr>
    </w:p>
    <w:p w:rsidR="005E7264" w:rsidRPr="005E7264" w:rsidRDefault="005E7264" w:rsidP="005E7264">
      <w:pPr>
        <w:numPr>
          <w:ilvl w:val="0"/>
          <w:numId w:val="3"/>
        </w:numPr>
        <w:tabs>
          <w:tab w:val="clear" w:pos="0"/>
        </w:tabs>
        <w:spacing w:after="0" w:line="240" w:lineRule="auto"/>
        <w:ind w:firstLine="709"/>
        <w:jc w:val="center"/>
        <w:outlineLvl w:val="0"/>
        <w:rPr>
          <w:rFonts w:ascii="Times New Roman" w:eastAsia="Times New Roman" w:hAnsi="Times New Roman"/>
          <w:b/>
          <w:bCs/>
          <w:kern w:val="36"/>
          <w:sz w:val="28"/>
          <w:szCs w:val="28"/>
          <w:lang w:eastAsia="ru-RU"/>
        </w:rPr>
      </w:pPr>
      <w:r w:rsidRPr="005E7264">
        <w:rPr>
          <w:rFonts w:ascii="Times New Roman" w:eastAsia="Times New Roman" w:hAnsi="Times New Roman"/>
          <w:b/>
          <w:bCs/>
          <w:kern w:val="36"/>
          <w:sz w:val="28"/>
          <w:szCs w:val="28"/>
          <w:lang w:eastAsia="ru-RU"/>
        </w:rPr>
        <w:t>Положение о порядке присвоения</w:t>
      </w:r>
    </w:p>
    <w:p w:rsidR="005E7264" w:rsidRPr="005E7264" w:rsidRDefault="005E7264" w:rsidP="005E7264">
      <w:pPr>
        <w:numPr>
          <w:ilvl w:val="0"/>
          <w:numId w:val="3"/>
        </w:numPr>
        <w:tabs>
          <w:tab w:val="clear" w:pos="0"/>
        </w:tabs>
        <w:spacing w:after="0" w:line="240" w:lineRule="auto"/>
        <w:ind w:firstLine="709"/>
        <w:jc w:val="center"/>
        <w:outlineLvl w:val="0"/>
        <w:rPr>
          <w:rFonts w:ascii="Times New Roman" w:eastAsia="Times New Roman" w:hAnsi="Times New Roman"/>
          <w:b/>
          <w:bCs/>
          <w:kern w:val="36"/>
          <w:sz w:val="28"/>
          <w:szCs w:val="28"/>
          <w:lang w:eastAsia="ru-RU"/>
        </w:rPr>
      </w:pPr>
      <w:r w:rsidRPr="005E7264">
        <w:rPr>
          <w:rFonts w:ascii="Times New Roman" w:eastAsia="Times New Roman" w:hAnsi="Times New Roman"/>
          <w:b/>
          <w:bCs/>
          <w:kern w:val="36"/>
          <w:sz w:val="28"/>
          <w:szCs w:val="28"/>
          <w:lang w:eastAsia="ru-RU"/>
        </w:rPr>
        <w:t>почетного звания «Почетный гражданин Юкаменского района</w:t>
      </w:r>
      <w:bookmarkStart w:id="6" w:name="1"/>
      <w:r w:rsidRPr="005E7264">
        <w:rPr>
          <w:rFonts w:ascii="Times New Roman" w:eastAsia="Times New Roman" w:hAnsi="Times New Roman"/>
          <w:b/>
          <w:bCs/>
          <w:kern w:val="36"/>
          <w:sz w:val="28"/>
          <w:szCs w:val="28"/>
          <w:lang w:eastAsia="ru-RU"/>
        </w:rPr>
        <w:t>»</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p>
    <w:p w:rsidR="005E7264" w:rsidRPr="005E7264" w:rsidRDefault="005E7264" w:rsidP="005E7264">
      <w:pPr>
        <w:numPr>
          <w:ilvl w:val="0"/>
          <w:numId w:val="3"/>
        </w:numPr>
        <w:tabs>
          <w:tab w:val="clear" w:pos="0"/>
        </w:tabs>
        <w:spacing w:after="0" w:line="240" w:lineRule="auto"/>
        <w:ind w:firstLine="709"/>
        <w:jc w:val="center"/>
        <w:outlineLvl w:val="0"/>
        <w:rPr>
          <w:rFonts w:ascii="Times New Roman" w:eastAsia="Times New Roman" w:hAnsi="Times New Roman"/>
          <w:b/>
          <w:bCs/>
          <w:kern w:val="36"/>
          <w:sz w:val="28"/>
          <w:szCs w:val="28"/>
          <w:lang w:eastAsia="ru-RU"/>
        </w:rPr>
      </w:pPr>
      <w:r w:rsidRPr="005E7264">
        <w:rPr>
          <w:rFonts w:ascii="Times New Roman" w:eastAsia="Times New Roman" w:hAnsi="Times New Roman"/>
          <w:b/>
          <w:bCs/>
          <w:kern w:val="36"/>
          <w:sz w:val="28"/>
          <w:szCs w:val="28"/>
          <w:lang w:eastAsia="ru-RU"/>
        </w:rPr>
        <w:t>Статья 1. Общие положения</w:t>
      </w:r>
      <w:bookmarkEnd w:id="6"/>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1.1. Настоящее Положение устанавливает порядок рассмотрения представления о присвоении звания «Почетный гражданин Юкаменского района».</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1.2. Звание «Почетный гражданин Юкаменского района» является высшей формой поощрения лиц, деятельность которых получила признание жителей Юкаменского района.</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Основанием для присвоения звания «Почетный гражданин Юкаменского района» являются:</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существенный вклад в развитие Юкаменского района и обеспечение благополучия его населения;</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инициатива и успехи в развитии местного самоуправления;</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выдающиеся заслуги в области науки, техники, культуры, искусства, физкультуры и спорта, воспитания и образования, здравоохранения, охраны окружающей среды и обеспечения экологической безопасности, укрепления мира и международного сотрудничества, развития экономики и производства, градостроительства и архитектуры, охраны правопорядка и общественной безопасности и иных областях;</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достижения в организации и осуществлении благотворительной и попечительской деятельности в районе;</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иная созидательная деятельность, способствующая развитию Юкаменского района, повышению его роли и авторитета.</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1.3. Звание «Почетный гражданин Юкаменского района» присваивается гражданам Российской Федерации. Присвоение звания «Почетный гражданин Юкаменского района» не связанно с фактом рождения удостоенных лиц в Юкаменском районе или проживания на его территории.</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xml:space="preserve">1.4. Звание «Почетный гражданин Юкаменского района» присваивается  </w:t>
      </w:r>
      <w:r w:rsidRPr="005E7264">
        <w:rPr>
          <w:rFonts w:ascii="Times New Roman" w:eastAsia="Times New Roman" w:hAnsi="Times New Roman"/>
          <w:bCs/>
          <w:kern w:val="36"/>
          <w:sz w:val="28"/>
          <w:szCs w:val="28"/>
          <w:shd w:val="clear" w:color="auto" w:fill="FFFFFF"/>
          <w:lang w:eastAsia="ru-RU"/>
        </w:rPr>
        <w:t>не более чем одному кандидату в год. Повторное выдвижение кандидатов осуществляется в общем порядке, предусмотренном настоящим Положением.</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1.5. Фамилия, имя, отчество лица, удостоенного звания «Почетный гражданин Юкаменского района», заносятся в Книгу Почетных граждан Юкаменского района.</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lastRenderedPageBreak/>
        <w:t>Книга Почетных граждан района хранится в Совете депутатов муниципального образования «</w:t>
      </w:r>
      <w:proofErr w:type="spellStart"/>
      <w:r w:rsidRPr="005E7264">
        <w:rPr>
          <w:rFonts w:ascii="Times New Roman" w:eastAsia="Times New Roman" w:hAnsi="Times New Roman"/>
          <w:bCs/>
          <w:kern w:val="36"/>
          <w:sz w:val="28"/>
          <w:szCs w:val="28"/>
          <w:lang w:eastAsia="ru-RU"/>
        </w:rPr>
        <w:t>Юкаменский</w:t>
      </w:r>
      <w:proofErr w:type="spellEnd"/>
      <w:r w:rsidRPr="005E7264">
        <w:rPr>
          <w:rFonts w:ascii="Times New Roman" w:eastAsia="Times New Roman" w:hAnsi="Times New Roman"/>
          <w:bCs/>
          <w:kern w:val="36"/>
          <w:sz w:val="28"/>
          <w:szCs w:val="28"/>
          <w:lang w:eastAsia="ru-RU"/>
        </w:rPr>
        <w:t xml:space="preserve"> район».</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p>
    <w:p w:rsidR="005E7264" w:rsidRPr="005E7264" w:rsidRDefault="005E7264" w:rsidP="005E7264">
      <w:pPr>
        <w:numPr>
          <w:ilvl w:val="0"/>
          <w:numId w:val="3"/>
        </w:numPr>
        <w:tabs>
          <w:tab w:val="clear" w:pos="0"/>
        </w:tabs>
        <w:spacing w:after="0" w:line="240" w:lineRule="auto"/>
        <w:ind w:firstLine="709"/>
        <w:jc w:val="center"/>
        <w:outlineLvl w:val="0"/>
        <w:rPr>
          <w:rFonts w:ascii="Times New Roman" w:eastAsia="Times New Roman" w:hAnsi="Times New Roman"/>
          <w:b/>
          <w:bCs/>
          <w:kern w:val="36"/>
          <w:sz w:val="28"/>
          <w:szCs w:val="28"/>
          <w:lang w:eastAsia="ru-RU"/>
        </w:rPr>
      </w:pPr>
      <w:bookmarkStart w:id="7" w:name="2"/>
      <w:r w:rsidRPr="005E7264">
        <w:rPr>
          <w:rFonts w:ascii="Times New Roman" w:eastAsia="Times New Roman" w:hAnsi="Times New Roman"/>
          <w:b/>
          <w:bCs/>
          <w:kern w:val="36"/>
          <w:sz w:val="28"/>
          <w:szCs w:val="28"/>
          <w:lang w:eastAsia="ru-RU"/>
        </w:rPr>
        <w:t>Статья 2. Порядок рассмотрения представления о присвоении звания «Почетный гражданин Юкаменского района</w:t>
      </w:r>
      <w:bookmarkEnd w:id="7"/>
      <w:r w:rsidRPr="005E7264">
        <w:rPr>
          <w:rFonts w:ascii="Times New Roman" w:eastAsia="Times New Roman" w:hAnsi="Times New Roman"/>
          <w:b/>
          <w:bCs/>
          <w:kern w:val="36"/>
          <w:sz w:val="28"/>
          <w:szCs w:val="28"/>
          <w:lang w:eastAsia="ru-RU"/>
        </w:rPr>
        <w:t>»</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2.1. Рассмотрение вопроса о присвоении звания «Почетный гражданин Юкаменского района» (далее - почетное звание) осуществляется на сессии Совета депутатов муниципального образования «</w:t>
      </w:r>
      <w:proofErr w:type="spellStart"/>
      <w:r w:rsidRPr="005E7264">
        <w:rPr>
          <w:rFonts w:ascii="Times New Roman" w:eastAsia="Times New Roman" w:hAnsi="Times New Roman"/>
          <w:bCs/>
          <w:kern w:val="36"/>
          <w:sz w:val="28"/>
          <w:szCs w:val="28"/>
          <w:lang w:eastAsia="ru-RU"/>
        </w:rPr>
        <w:t>Юкаменский</w:t>
      </w:r>
      <w:proofErr w:type="spellEnd"/>
      <w:r w:rsidRPr="005E7264">
        <w:rPr>
          <w:rFonts w:ascii="Times New Roman" w:eastAsia="Times New Roman" w:hAnsi="Times New Roman"/>
          <w:bCs/>
          <w:kern w:val="36"/>
          <w:sz w:val="28"/>
          <w:szCs w:val="28"/>
          <w:lang w:eastAsia="ru-RU"/>
        </w:rPr>
        <w:t xml:space="preserve"> район» (Совета депутатов района).</w:t>
      </w:r>
    </w:p>
    <w:p w:rsidR="005E7264" w:rsidRPr="005E7264" w:rsidRDefault="005E7264" w:rsidP="005E7264">
      <w:pPr>
        <w:numPr>
          <w:ilvl w:val="0"/>
          <w:numId w:val="3"/>
        </w:numPr>
        <w:tabs>
          <w:tab w:val="clear" w:pos="0"/>
        </w:tabs>
        <w:spacing w:after="0" w:line="240" w:lineRule="auto"/>
        <w:ind w:firstLine="709"/>
        <w:jc w:val="both"/>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2.2. Представление о присвоении почетного звания вносится в Совет депутатов района: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Главой Юкаменского района;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депутатами Совета депутатов района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собраниями граждан по месту жительства;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собраниями коллективов работников предприятий, учреждений, организаций различных форм собственности;</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собраниями членов (участников) общественных объединений;</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собраниями коллективов служащих органов местного самоуправления.</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2.3. В представлении указываются:</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фамилия, имя, отчество лица, представленного  к присвоению почетного звания;</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 характеристика о выдвигаемом кандидате с </w:t>
      </w:r>
      <w:r w:rsidRPr="005E7264">
        <w:rPr>
          <w:rFonts w:ascii="Times New Roman" w:eastAsia="Times New Roman" w:hAnsi="Times New Roman"/>
          <w:sz w:val="28"/>
          <w:szCs w:val="28"/>
          <w:shd w:val="clear" w:color="auto" w:fill="FFFFFF"/>
          <w:lang w:eastAsia="ru-RU"/>
        </w:rPr>
        <w:t>обязательным указанием основных заслуг кандидата на присвоение звания «Почетный гражданин Юкаменского района» перед муниципальным районом.</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2.4. Президиум  Совета депутатов  муниципального образования в течение месяца с момента поступления осуществляет предварительное изучение представления о присвоении почетного звания, проводиться </w:t>
      </w:r>
      <w:r w:rsidRPr="005E7264">
        <w:rPr>
          <w:rFonts w:ascii="Times New Roman" w:eastAsia="Times New Roman" w:hAnsi="Times New Roman"/>
          <w:sz w:val="28"/>
          <w:szCs w:val="28"/>
          <w:shd w:val="clear" w:color="auto" w:fill="FFFFFF"/>
          <w:lang w:eastAsia="ru-RU"/>
        </w:rPr>
        <w:t xml:space="preserve">оценка документов и достоверности сведений в них. </w:t>
      </w:r>
      <w:r w:rsidRPr="005E7264">
        <w:rPr>
          <w:rFonts w:ascii="Times New Roman" w:eastAsia="Times New Roman" w:hAnsi="Times New Roman"/>
          <w:sz w:val="28"/>
          <w:szCs w:val="28"/>
          <w:lang w:eastAsia="ru-RU"/>
        </w:rPr>
        <w:t>Подготовленные документы передаются на рассмотрение сессии Совета депутатов района.</w:t>
      </w:r>
    </w:p>
    <w:p w:rsidR="005E7264" w:rsidRPr="005E7264" w:rsidRDefault="005E7264" w:rsidP="005E7264">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5E7264">
        <w:rPr>
          <w:rFonts w:ascii="Times New Roman" w:eastAsia="Times New Roman" w:hAnsi="Times New Roman"/>
          <w:sz w:val="28"/>
          <w:szCs w:val="28"/>
          <w:lang w:eastAsia="ru-RU"/>
        </w:rPr>
        <w:t xml:space="preserve">2.5. Решение о присвоении звания «Почетный гражданин Юкаменского района» принимается на сессии Советом депутатов района.  </w:t>
      </w:r>
      <w:r w:rsidRPr="005E7264">
        <w:rPr>
          <w:rFonts w:ascii="Times New Roman" w:eastAsia="Times New Roman" w:hAnsi="Times New Roman"/>
          <w:color w:val="000000"/>
          <w:sz w:val="28"/>
          <w:szCs w:val="28"/>
          <w:lang w:eastAsia="ru-RU"/>
        </w:rPr>
        <w:t>Кандидат на присвоение звания определяется путем тайного голосования, признается избранным при получении более половины голосов от числа присутствующих на заседании депутатов Совета.</w:t>
      </w:r>
    </w:p>
    <w:p w:rsidR="005E7264" w:rsidRPr="005E7264" w:rsidRDefault="005E7264" w:rsidP="005E7264">
      <w:pPr>
        <w:spacing w:after="0" w:line="240" w:lineRule="auto"/>
        <w:ind w:firstLine="709"/>
        <w:jc w:val="both"/>
        <w:rPr>
          <w:rFonts w:ascii="Times New Roman" w:eastAsia="Times New Roman" w:hAnsi="Times New Roman"/>
          <w:sz w:val="28"/>
          <w:szCs w:val="28"/>
          <w:shd w:val="clear" w:color="auto" w:fill="FFFFFF"/>
          <w:lang w:eastAsia="ru-RU"/>
        </w:rPr>
      </w:pPr>
      <w:r w:rsidRPr="005E7264">
        <w:rPr>
          <w:rFonts w:ascii="Times New Roman" w:eastAsia="Times New Roman" w:hAnsi="Times New Roman"/>
          <w:sz w:val="28"/>
          <w:szCs w:val="28"/>
          <w:lang w:eastAsia="ru-RU"/>
        </w:rPr>
        <w:t xml:space="preserve">2.6. </w:t>
      </w:r>
      <w:r w:rsidRPr="005E7264">
        <w:rPr>
          <w:rFonts w:ascii="Times New Roman" w:eastAsia="Times New Roman" w:hAnsi="Times New Roman"/>
          <w:sz w:val="28"/>
          <w:szCs w:val="28"/>
          <w:shd w:val="clear" w:color="auto" w:fill="FFFFFF"/>
          <w:lang w:eastAsia="ru-RU"/>
        </w:rPr>
        <w:t xml:space="preserve">Знаками отличия звания «Почетный гражданин Юкаменского района» являются удостоверение, диплом и лента. </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shd w:val="clear" w:color="auto" w:fill="FFFFFF"/>
          <w:lang w:eastAsia="ru-RU"/>
        </w:rPr>
        <w:t>Положения об удостоверении Почетного гражданина Юкаменского района, о дипломе Почетного гражданина Юкаменского района, о ленте Почетного гражданина Юкаменского района являются приложениями к настоящему Положению (приложение 1-3).</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lastRenderedPageBreak/>
        <w:t xml:space="preserve">2.7. </w:t>
      </w:r>
      <w:r w:rsidRPr="005E7264">
        <w:rPr>
          <w:rFonts w:ascii="Times New Roman" w:eastAsia="Times New Roman" w:hAnsi="Times New Roman"/>
          <w:sz w:val="28"/>
          <w:szCs w:val="28"/>
          <w:shd w:val="clear" w:color="auto" w:fill="FFFFFF"/>
          <w:lang w:eastAsia="ru-RU"/>
        </w:rPr>
        <w:t xml:space="preserve">Знаки отличия звания «Почетный гражданин Юкаменского района» </w:t>
      </w:r>
      <w:r w:rsidRPr="005E7264">
        <w:rPr>
          <w:rFonts w:ascii="Times New Roman" w:eastAsia="Times New Roman" w:hAnsi="Times New Roman"/>
          <w:sz w:val="28"/>
          <w:szCs w:val="28"/>
          <w:lang w:eastAsia="ru-RU"/>
        </w:rPr>
        <w:t xml:space="preserve">вручаются лицу, удостоенному звания «Почетный гражданин Юкаменского района» Главой района на торжественном мероприятии. </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2.8.Изготовление знаков отличия звания «Почетный гражданин Юкаменского района»  возлагается на Совет депутатов района.</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2.9. В случаях утраты знаков отличия звания «Почетный гражданин Юкаменского района» в результате стихийного бедствия либо иных обстоятельств, имеющих форс-мажорный характер, по распоряжению Председателя Совета депутатов района лицам, удостоенным звания «Почетный гражданин Юкаменского района», могут быть выданы дубликаты знаков отличия звания «Почетный гражданин Юкаменского района».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2.10. </w:t>
      </w:r>
      <w:r w:rsidRPr="005E7264">
        <w:rPr>
          <w:rFonts w:ascii="Times New Roman" w:eastAsia="Times New Roman" w:hAnsi="Times New Roman"/>
          <w:sz w:val="28"/>
          <w:szCs w:val="28"/>
          <w:shd w:val="clear" w:color="auto" w:fill="FFFFFF"/>
          <w:lang w:eastAsia="ru-RU"/>
        </w:rPr>
        <w:t xml:space="preserve">Почетному гражданину Юкаменского района выплачивается </w:t>
      </w:r>
      <w:r w:rsidRPr="005E7264">
        <w:rPr>
          <w:rFonts w:ascii="Times New Roman" w:eastAsia="Times New Roman" w:hAnsi="Times New Roman"/>
          <w:sz w:val="28"/>
          <w:szCs w:val="28"/>
          <w:lang w:eastAsia="ru-RU"/>
        </w:rPr>
        <w:t>единовременная денежная премия в размере 1000 рублей. Выплату единовременной денежной премии осуществляет Администрация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путем перечисления денежных средств на расчетный счет  гражданина, удостоенного звания «Почетный гражданин Юкаменского района». </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Выплачивать материальную помощь в размере 5000 (Пяти тысяч) рублей по решению Администрации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близким родственникам Почетного гражданина Юкаменского района в особых случаях: несчастный случай, смерть на основании личного заявления близкого родственника.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2.11. Имя Почетного гражданина Юкаменского района в 30-дневный срок после присвоения звания в хронологическом порядке заносится в Книгу Почетных граждан Юкаменского района.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Оформление Книги Почетных граждан Юкаменского района и ведение в ней записей осуществляется Отделом культуры Администрации Юкаменского района.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2.12. </w:t>
      </w:r>
      <w:proofErr w:type="gramStart"/>
      <w:r w:rsidRPr="005E7264">
        <w:rPr>
          <w:rFonts w:ascii="Times New Roman" w:eastAsia="Times New Roman" w:hAnsi="Times New Roman"/>
          <w:sz w:val="28"/>
          <w:szCs w:val="28"/>
          <w:lang w:eastAsia="ru-RU"/>
        </w:rPr>
        <w:t>Информация о награжденном публикуется для всеобщего сведения в средствах массовой информации или на официальном сайте муниципального образования.</w:t>
      </w:r>
      <w:proofErr w:type="gramEnd"/>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2.13. Почетные граждане Юкаменского района приглашаются Главой района или Председателем Совета депутатов на районные мероприятия, посвященные праздникам и другим важным событиям.</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2.14. </w:t>
      </w:r>
      <w:r w:rsidRPr="005E7264">
        <w:rPr>
          <w:rFonts w:ascii="Times New Roman" w:eastAsia="Times New Roman" w:hAnsi="Times New Roman"/>
          <w:sz w:val="28"/>
          <w:szCs w:val="28"/>
          <w:shd w:val="clear" w:color="auto" w:fill="FFFFFF"/>
          <w:lang w:eastAsia="ru-RU"/>
        </w:rPr>
        <w:t>Финансирование расходов, предусмотренных настоящим Положением, осуществляется за счет бюджета муниципального образования «</w:t>
      </w:r>
      <w:proofErr w:type="spellStart"/>
      <w:r w:rsidRPr="005E7264">
        <w:rPr>
          <w:rFonts w:ascii="Times New Roman" w:eastAsia="Times New Roman" w:hAnsi="Times New Roman"/>
          <w:sz w:val="28"/>
          <w:szCs w:val="28"/>
          <w:shd w:val="clear" w:color="auto" w:fill="FFFFFF"/>
          <w:lang w:eastAsia="ru-RU"/>
        </w:rPr>
        <w:t>Юкаменский</w:t>
      </w:r>
      <w:proofErr w:type="spellEnd"/>
      <w:r w:rsidRPr="005E7264">
        <w:rPr>
          <w:rFonts w:ascii="Times New Roman" w:eastAsia="Times New Roman" w:hAnsi="Times New Roman"/>
          <w:sz w:val="28"/>
          <w:szCs w:val="28"/>
          <w:shd w:val="clear" w:color="auto" w:fill="FFFFFF"/>
          <w:lang w:eastAsia="ru-RU"/>
        </w:rPr>
        <w:t xml:space="preserve"> район».</w:t>
      </w:r>
    </w:p>
    <w:p w:rsidR="005E7264" w:rsidRPr="005E7264" w:rsidRDefault="005E7264" w:rsidP="005E7264">
      <w:pPr>
        <w:spacing w:after="0" w:line="240" w:lineRule="auto"/>
        <w:ind w:firstLine="709"/>
        <w:jc w:val="center"/>
        <w:rPr>
          <w:rFonts w:ascii="Times New Roman" w:eastAsia="Times New Roman" w:hAnsi="Times New Roman"/>
          <w:b/>
          <w:bCs/>
          <w:sz w:val="28"/>
          <w:szCs w:val="28"/>
          <w:lang w:eastAsia="ru-RU"/>
        </w:rPr>
      </w:pPr>
      <w:r w:rsidRPr="005E7264">
        <w:rPr>
          <w:rFonts w:ascii="Times New Roman" w:eastAsia="Times New Roman" w:hAnsi="Times New Roman"/>
          <w:sz w:val="28"/>
          <w:szCs w:val="28"/>
          <w:lang w:eastAsia="ru-RU"/>
        </w:rPr>
        <w:br/>
      </w:r>
      <w:bookmarkStart w:id="8" w:name="7"/>
      <w:r w:rsidRPr="005E7264">
        <w:rPr>
          <w:rFonts w:ascii="Times New Roman" w:eastAsia="Times New Roman" w:hAnsi="Times New Roman"/>
          <w:b/>
          <w:bCs/>
          <w:sz w:val="28"/>
          <w:szCs w:val="28"/>
          <w:lang w:eastAsia="ru-RU"/>
        </w:rPr>
        <w:t xml:space="preserve">Статья 3. Лишение звания </w:t>
      </w:r>
    </w:p>
    <w:p w:rsidR="005E7264" w:rsidRPr="005E7264" w:rsidRDefault="005E7264" w:rsidP="005E7264">
      <w:pPr>
        <w:spacing w:after="0" w:line="240" w:lineRule="auto"/>
        <w:ind w:firstLine="709"/>
        <w:jc w:val="center"/>
        <w:rPr>
          <w:rFonts w:ascii="Times New Roman" w:eastAsia="Times New Roman" w:hAnsi="Times New Roman"/>
          <w:b/>
          <w:sz w:val="28"/>
          <w:szCs w:val="28"/>
          <w:lang w:eastAsia="ru-RU"/>
        </w:rPr>
      </w:pPr>
      <w:r w:rsidRPr="005E7264">
        <w:rPr>
          <w:rFonts w:ascii="Times New Roman" w:eastAsia="Times New Roman" w:hAnsi="Times New Roman"/>
          <w:b/>
          <w:bCs/>
          <w:sz w:val="28"/>
          <w:szCs w:val="28"/>
          <w:lang w:eastAsia="ru-RU"/>
        </w:rPr>
        <w:t>«Почетный гражданин Юкаменского района».</w:t>
      </w:r>
      <w:bookmarkEnd w:id="8"/>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3.1.Лишение звания  «Почетный гражданин Юкаменского района» может быть произведено в случае привлечения лица, его удостоенного, к уголовной ответственности по вступившему в силу приговору суда.</w:t>
      </w:r>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lastRenderedPageBreak/>
        <w:t>7.2.В случае отмены по реабилитирующим основаниям приговора суда, в соответствии с которым лицо было лишено Почетного звания, принятое при этом решение признается утратившим силу, а лицо считается восстановленным в правах на почетное звание. О восстановлении в правах Почетного гражданина Юкаменского района принимается решение на сессии Совета депутатов района.</w:t>
      </w:r>
    </w:p>
    <w:p w:rsidR="005E7264" w:rsidRPr="005E7264" w:rsidRDefault="005E7264" w:rsidP="005E7264">
      <w:pPr>
        <w:spacing w:after="0" w:line="240" w:lineRule="auto"/>
        <w:ind w:firstLine="709"/>
        <w:jc w:val="center"/>
        <w:rPr>
          <w:rFonts w:ascii="Times New Roman" w:eastAsia="Times New Roman" w:hAnsi="Times New Roman"/>
          <w:b/>
          <w:bCs/>
          <w:sz w:val="28"/>
          <w:szCs w:val="28"/>
          <w:lang w:eastAsia="ru-RU"/>
        </w:rPr>
      </w:pPr>
      <w:r w:rsidRPr="005E7264">
        <w:rPr>
          <w:rFonts w:ascii="Times New Roman" w:eastAsia="Times New Roman" w:hAnsi="Times New Roman"/>
          <w:sz w:val="28"/>
          <w:szCs w:val="28"/>
          <w:lang w:eastAsia="ru-RU"/>
        </w:rPr>
        <w:br/>
      </w:r>
      <w:bookmarkStart w:id="9" w:name="8"/>
      <w:r w:rsidRPr="005E7264">
        <w:rPr>
          <w:rFonts w:ascii="Times New Roman" w:eastAsia="Times New Roman" w:hAnsi="Times New Roman"/>
          <w:b/>
          <w:bCs/>
          <w:sz w:val="28"/>
          <w:szCs w:val="28"/>
          <w:lang w:eastAsia="ru-RU"/>
        </w:rPr>
        <w:t>Статья 4. Заключительные положения</w:t>
      </w:r>
      <w:bookmarkEnd w:id="9"/>
    </w:p>
    <w:p w:rsidR="005E7264" w:rsidRPr="005E7264" w:rsidRDefault="005E7264" w:rsidP="005E7264">
      <w:pPr>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Настоящее Положение вступает в силу со дня его официального опубликования.</w:t>
      </w:r>
    </w:p>
    <w:p w:rsidR="005E7264" w:rsidRPr="005E7264" w:rsidRDefault="005E7264" w:rsidP="005E7264">
      <w:pPr>
        <w:shd w:val="clear" w:color="auto" w:fill="FFFFFF"/>
        <w:spacing w:after="0" w:line="240" w:lineRule="auto"/>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Приложение № 1</w:t>
      </w: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к Положению о порядке присвоения</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почетного звания «Почетный гражданин</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xml:space="preserve"> Юкаменского района»</w:t>
      </w:r>
    </w:p>
    <w:p w:rsidR="005E7264" w:rsidRPr="005E7264" w:rsidRDefault="005E7264" w:rsidP="005E7264">
      <w:pPr>
        <w:shd w:val="clear" w:color="auto" w:fill="FFFFFF"/>
        <w:spacing w:after="0" w:line="240" w:lineRule="auto"/>
        <w:ind w:firstLine="709"/>
        <w:jc w:val="center"/>
        <w:rPr>
          <w:rFonts w:ascii="Times New Roman" w:eastAsia="Times New Roman" w:hAnsi="Times New Roman"/>
          <w:b/>
          <w:bCs/>
          <w:sz w:val="28"/>
          <w:szCs w:val="28"/>
          <w:lang w:eastAsia="ru-RU"/>
        </w:rPr>
      </w:pPr>
    </w:p>
    <w:p w:rsidR="005E7264" w:rsidRPr="005E7264" w:rsidRDefault="005E7264" w:rsidP="005E7264">
      <w:pPr>
        <w:shd w:val="clear" w:color="auto" w:fill="FFFFFF"/>
        <w:spacing w:after="0" w:line="240" w:lineRule="auto"/>
        <w:ind w:firstLine="709"/>
        <w:jc w:val="center"/>
        <w:rPr>
          <w:rFonts w:ascii="Times New Roman" w:eastAsia="Times New Roman" w:hAnsi="Times New Roman"/>
          <w:b/>
          <w:bCs/>
          <w:sz w:val="28"/>
          <w:szCs w:val="28"/>
          <w:lang w:eastAsia="ru-RU"/>
        </w:rPr>
      </w:pPr>
    </w:p>
    <w:p w:rsidR="005E7264" w:rsidRPr="005E7264" w:rsidRDefault="005E7264" w:rsidP="005E7264">
      <w:pPr>
        <w:shd w:val="clear" w:color="auto" w:fill="FFFFFF"/>
        <w:spacing w:after="0" w:line="240" w:lineRule="auto"/>
        <w:ind w:firstLine="709"/>
        <w:jc w:val="center"/>
        <w:rPr>
          <w:rFonts w:ascii="Times New Roman" w:eastAsia="Times New Roman" w:hAnsi="Times New Roman"/>
          <w:sz w:val="28"/>
          <w:szCs w:val="28"/>
          <w:lang w:eastAsia="ru-RU"/>
        </w:rPr>
      </w:pPr>
      <w:r w:rsidRPr="005E7264">
        <w:rPr>
          <w:rFonts w:ascii="Times New Roman" w:eastAsia="Times New Roman" w:hAnsi="Times New Roman"/>
          <w:b/>
          <w:bCs/>
          <w:sz w:val="28"/>
          <w:szCs w:val="28"/>
          <w:lang w:eastAsia="ru-RU"/>
        </w:rPr>
        <w:t>Положение</w:t>
      </w:r>
    </w:p>
    <w:p w:rsidR="005E7264" w:rsidRPr="005E7264" w:rsidRDefault="005E7264" w:rsidP="005E7264">
      <w:pPr>
        <w:shd w:val="clear" w:color="auto" w:fill="FFFFFF"/>
        <w:spacing w:after="0" w:line="240" w:lineRule="auto"/>
        <w:ind w:firstLine="709"/>
        <w:jc w:val="center"/>
        <w:rPr>
          <w:rFonts w:ascii="Times New Roman" w:eastAsia="Times New Roman" w:hAnsi="Times New Roman"/>
          <w:b/>
          <w:bCs/>
          <w:sz w:val="28"/>
          <w:szCs w:val="28"/>
          <w:lang w:eastAsia="ru-RU"/>
        </w:rPr>
      </w:pPr>
      <w:r w:rsidRPr="005E7264">
        <w:rPr>
          <w:rFonts w:ascii="Times New Roman" w:eastAsia="Times New Roman" w:hAnsi="Times New Roman"/>
          <w:b/>
          <w:bCs/>
          <w:sz w:val="28"/>
          <w:szCs w:val="28"/>
          <w:lang w:eastAsia="ru-RU"/>
        </w:rPr>
        <w:t>об удостоверении «Почетный гражданин Юкаменского района»</w:t>
      </w:r>
    </w:p>
    <w:p w:rsidR="005E7264" w:rsidRPr="005E7264" w:rsidRDefault="005E7264" w:rsidP="005E7264">
      <w:pPr>
        <w:shd w:val="clear" w:color="auto" w:fill="FFFFFF"/>
        <w:spacing w:after="0" w:line="240" w:lineRule="auto"/>
        <w:ind w:firstLine="709"/>
        <w:jc w:val="center"/>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Настоящее Положение определяет описание удостоверения «Почетный гражданин Юкаменского района».</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Удостоверение «Почетный гражданин Юкаменского района» представляет собой книжку в твердом переплете красного (бардового) цвета.</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На обложке нанесено «Удостоверение» и ниже «Почетный гражданин Юкаменского района».</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shd w:val="clear" w:color="auto" w:fill="FFFFFF"/>
          <w:lang w:eastAsia="ru-RU"/>
        </w:rPr>
        <w:t xml:space="preserve">В титульных и выходных данных удостоверения на левой внутренней стороне обложки указывается: </w:t>
      </w:r>
      <w:r w:rsidRPr="005E7264">
        <w:rPr>
          <w:rFonts w:ascii="Times New Roman" w:eastAsia="Times New Roman" w:hAnsi="Times New Roman"/>
          <w:sz w:val="28"/>
          <w:szCs w:val="28"/>
          <w:lang w:eastAsia="ru-RU"/>
        </w:rPr>
        <w:t>номер удостоверения, дата выдачи, фамилия, имя, отчество Почетного гражданина, размещается фотография Почетного гражданина размером 3 см x 4 см и текст. На правой внутренней стороне обложки размещается текст: Предъявитель настоящего удостоверения является Почетным гражданином Юкаменского района.</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Удостоверение подписывается Главой Юкаменского района.</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Подпись Главы Юкаменского района удостоверяется гербовой печатью.</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 xml:space="preserve">Удостоверение изготавливается типографским способом. </w:t>
      </w: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p>
    <w:p w:rsidR="005E7264" w:rsidRDefault="005E7264" w:rsidP="005E7264">
      <w:pPr>
        <w:shd w:val="clear" w:color="auto" w:fill="FFFFFF"/>
        <w:spacing w:after="0" w:line="240" w:lineRule="auto"/>
        <w:rPr>
          <w:rFonts w:ascii="Times New Roman" w:eastAsia="Times New Roman" w:hAnsi="Times New Roman"/>
          <w:sz w:val="28"/>
          <w:szCs w:val="28"/>
          <w:lang w:eastAsia="ru-RU"/>
        </w:rPr>
      </w:pPr>
    </w:p>
    <w:p w:rsidR="00923F39" w:rsidRDefault="00923F39" w:rsidP="005E7264">
      <w:pPr>
        <w:shd w:val="clear" w:color="auto" w:fill="FFFFFF"/>
        <w:spacing w:after="0" w:line="240" w:lineRule="auto"/>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lastRenderedPageBreak/>
        <w:t>Приложение № 2</w:t>
      </w: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к Положению о порядке присвоения</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почетного звания «Почетный гражданин</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xml:space="preserve"> Юкаменского района»</w:t>
      </w:r>
    </w:p>
    <w:p w:rsidR="005E7264" w:rsidRPr="005E7264" w:rsidRDefault="005E7264" w:rsidP="005E7264">
      <w:pPr>
        <w:shd w:val="clear" w:color="auto" w:fill="FFFFFF"/>
        <w:spacing w:after="0" w:line="240" w:lineRule="auto"/>
        <w:ind w:firstLine="709"/>
        <w:jc w:val="center"/>
        <w:rPr>
          <w:rFonts w:ascii="Times New Roman" w:eastAsia="Times New Roman" w:hAnsi="Times New Roman"/>
          <w:b/>
          <w:bCs/>
          <w:sz w:val="28"/>
          <w:szCs w:val="28"/>
          <w:lang w:eastAsia="ru-RU"/>
        </w:rPr>
      </w:pPr>
    </w:p>
    <w:p w:rsidR="005E7264" w:rsidRPr="005E7264" w:rsidRDefault="005E7264" w:rsidP="005E7264">
      <w:pPr>
        <w:shd w:val="clear" w:color="auto" w:fill="FFFFFF"/>
        <w:spacing w:after="0" w:line="240" w:lineRule="auto"/>
        <w:ind w:firstLine="709"/>
        <w:jc w:val="center"/>
        <w:rPr>
          <w:rFonts w:ascii="Times New Roman" w:eastAsia="Times New Roman" w:hAnsi="Times New Roman"/>
          <w:sz w:val="28"/>
          <w:szCs w:val="28"/>
          <w:lang w:eastAsia="ru-RU"/>
        </w:rPr>
      </w:pPr>
      <w:r w:rsidRPr="005E7264">
        <w:rPr>
          <w:rFonts w:ascii="Times New Roman" w:eastAsia="Times New Roman" w:hAnsi="Times New Roman"/>
          <w:b/>
          <w:bCs/>
          <w:sz w:val="28"/>
          <w:szCs w:val="28"/>
          <w:lang w:eastAsia="ru-RU"/>
        </w:rPr>
        <w:t>Положение</w:t>
      </w:r>
    </w:p>
    <w:p w:rsidR="005E7264" w:rsidRPr="005E7264" w:rsidRDefault="005E7264" w:rsidP="005E7264">
      <w:pPr>
        <w:shd w:val="clear" w:color="auto" w:fill="FFFFFF"/>
        <w:spacing w:after="0" w:line="240" w:lineRule="auto"/>
        <w:ind w:firstLine="709"/>
        <w:jc w:val="center"/>
        <w:rPr>
          <w:rFonts w:ascii="Times New Roman" w:eastAsia="Times New Roman" w:hAnsi="Times New Roman"/>
          <w:sz w:val="28"/>
          <w:szCs w:val="28"/>
          <w:lang w:eastAsia="ru-RU"/>
        </w:rPr>
      </w:pPr>
      <w:r w:rsidRPr="005E7264">
        <w:rPr>
          <w:rFonts w:ascii="Times New Roman" w:eastAsia="Times New Roman" w:hAnsi="Times New Roman"/>
          <w:b/>
          <w:bCs/>
          <w:sz w:val="28"/>
          <w:szCs w:val="28"/>
          <w:lang w:eastAsia="ru-RU"/>
        </w:rPr>
        <w:t>о дипломе «Почетный гражданин Юкаменского района»</w:t>
      </w: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Настоящее Положение определяет описание диплома "Почетный гражданин Юкаменского района".</w:t>
      </w: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Диплом «Почетный гражданин Юкаменского района» представляет собой лист форматом А</w:t>
      </w:r>
      <w:proofErr w:type="gramStart"/>
      <w:r w:rsidRPr="005E7264">
        <w:rPr>
          <w:rFonts w:ascii="Times New Roman" w:eastAsia="Times New Roman" w:hAnsi="Times New Roman"/>
          <w:sz w:val="28"/>
          <w:szCs w:val="28"/>
          <w:lang w:eastAsia="ru-RU"/>
        </w:rPr>
        <w:t>4</w:t>
      </w:r>
      <w:proofErr w:type="gramEnd"/>
      <w:r w:rsidRPr="005E7264">
        <w:rPr>
          <w:rFonts w:ascii="Times New Roman" w:eastAsia="Times New Roman" w:hAnsi="Times New Roman"/>
          <w:sz w:val="28"/>
          <w:szCs w:val="28"/>
          <w:lang w:eastAsia="ru-RU"/>
        </w:rPr>
        <w:t xml:space="preserve"> (210 мм x 297 мм).</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Вверху листа по вертикальной оси симметрии расположено цветное изображение герба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Далее по вертикальной оси симметрии расположено в одну строку слово «Диплом», ниже печатаются в две строчки фамилия, имя, отчество буквами черного цвета. Ниже - буквами черного цвета слова «Присвоено звание», ниже в одну строчку расположены слова «Почетный гражданин Юкаменского района», ниже в одну строчку буквами черного цвета печатаются слова «Решение Совета депутатов муниципального образования «</w:t>
      </w:r>
      <w:proofErr w:type="spellStart"/>
      <w:r w:rsidRPr="005E7264">
        <w:rPr>
          <w:rFonts w:ascii="Times New Roman" w:eastAsia="Times New Roman" w:hAnsi="Times New Roman"/>
          <w:sz w:val="28"/>
          <w:szCs w:val="28"/>
          <w:lang w:eastAsia="ru-RU"/>
        </w:rPr>
        <w:t>Юкаменский</w:t>
      </w:r>
      <w:proofErr w:type="spellEnd"/>
      <w:r w:rsidRPr="005E7264">
        <w:rPr>
          <w:rFonts w:ascii="Times New Roman" w:eastAsia="Times New Roman" w:hAnsi="Times New Roman"/>
          <w:sz w:val="28"/>
          <w:szCs w:val="28"/>
          <w:lang w:eastAsia="ru-RU"/>
        </w:rPr>
        <w:t xml:space="preserve"> район», дата и номер.</w:t>
      </w: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roofErr w:type="gramStart"/>
      <w:r w:rsidRPr="005E7264">
        <w:rPr>
          <w:rFonts w:ascii="Times New Roman" w:eastAsia="Times New Roman" w:hAnsi="Times New Roman"/>
          <w:sz w:val="28"/>
          <w:szCs w:val="28"/>
          <w:lang w:eastAsia="ru-RU"/>
        </w:rPr>
        <w:t>Ниже расположены</w:t>
      </w:r>
      <w:proofErr w:type="gramEnd"/>
      <w:r w:rsidRPr="005E7264">
        <w:rPr>
          <w:rFonts w:ascii="Times New Roman" w:eastAsia="Times New Roman" w:hAnsi="Times New Roman"/>
          <w:sz w:val="28"/>
          <w:szCs w:val="28"/>
          <w:lang w:eastAsia="ru-RU"/>
        </w:rPr>
        <w:t xml:space="preserve"> слова «Глава Юкаменского района», «Председатель Совета депутатов Юкаменского район»  напечатанные буквами черного цвета. Подписи Главы района и Председателя Совета депутатов удостоверяется гербовой печатью.</w:t>
      </w: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Диплом Почетного гражданина помещается в рамку под стекло.</w:t>
      </w: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p>
    <w:p w:rsidR="005E7264" w:rsidRDefault="005E7264" w:rsidP="005E7264">
      <w:pPr>
        <w:shd w:val="clear" w:color="auto" w:fill="FFFFFF"/>
        <w:spacing w:after="0" w:line="240" w:lineRule="auto"/>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rPr>
          <w:rFonts w:ascii="Times New Roman" w:eastAsia="Times New Roman" w:hAnsi="Times New Roman"/>
          <w:sz w:val="28"/>
          <w:szCs w:val="28"/>
          <w:lang w:eastAsia="ru-RU"/>
        </w:rPr>
      </w:pP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Приложение № 3</w:t>
      </w:r>
    </w:p>
    <w:p w:rsidR="005E7264" w:rsidRPr="005E7264" w:rsidRDefault="005E7264" w:rsidP="005E7264">
      <w:pPr>
        <w:shd w:val="clear" w:color="auto" w:fill="FFFFFF"/>
        <w:spacing w:after="0" w:line="240" w:lineRule="auto"/>
        <w:ind w:firstLine="709"/>
        <w:jc w:val="right"/>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к Положению о порядке присвоения</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почетного звания «Почетный гражданин</w:t>
      </w:r>
    </w:p>
    <w:p w:rsidR="005E7264" w:rsidRPr="005E7264" w:rsidRDefault="005E7264" w:rsidP="005E7264">
      <w:pPr>
        <w:numPr>
          <w:ilvl w:val="0"/>
          <w:numId w:val="3"/>
        </w:numPr>
        <w:tabs>
          <w:tab w:val="clear" w:pos="0"/>
        </w:tabs>
        <w:spacing w:after="0" w:line="240" w:lineRule="auto"/>
        <w:ind w:firstLine="709"/>
        <w:jc w:val="right"/>
        <w:outlineLvl w:val="0"/>
        <w:rPr>
          <w:rFonts w:ascii="Times New Roman" w:eastAsia="Times New Roman" w:hAnsi="Times New Roman"/>
          <w:bCs/>
          <w:kern w:val="36"/>
          <w:sz w:val="28"/>
          <w:szCs w:val="28"/>
          <w:lang w:eastAsia="ru-RU"/>
        </w:rPr>
      </w:pPr>
      <w:r w:rsidRPr="005E7264">
        <w:rPr>
          <w:rFonts w:ascii="Times New Roman" w:eastAsia="Times New Roman" w:hAnsi="Times New Roman"/>
          <w:bCs/>
          <w:kern w:val="36"/>
          <w:sz w:val="28"/>
          <w:szCs w:val="28"/>
          <w:lang w:eastAsia="ru-RU"/>
        </w:rPr>
        <w:t xml:space="preserve"> Юкаменского района»</w:t>
      </w:r>
    </w:p>
    <w:p w:rsidR="005E7264" w:rsidRPr="005E7264" w:rsidRDefault="005E7264" w:rsidP="005E7264">
      <w:pPr>
        <w:shd w:val="clear" w:color="auto" w:fill="FFFFFF"/>
        <w:spacing w:after="0" w:line="240" w:lineRule="auto"/>
        <w:ind w:firstLine="709"/>
        <w:jc w:val="center"/>
        <w:rPr>
          <w:rFonts w:ascii="Times New Roman" w:eastAsia="Times New Roman" w:hAnsi="Times New Roman"/>
          <w:b/>
          <w:bCs/>
          <w:sz w:val="28"/>
          <w:szCs w:val="28"/>
          <w:lang w:eastAsia="ru-RU"/>
        </w:rPr>
      </w:pPr>
    </w:p>
    <w:p w:rsidR="005E7264" w:rsidRPr="005E7264" w:rsidRDefault="005E7264" w:rsidP="005E7264">
      <w:pPr>
        <w:shd w:val="clear" w:color="auto" w:fill="FFFFFF"/>
        <w:spacing w:after="0" w:line="240" w:lineRule="auto"/>
        <w:ind w:firstLine="709"/>
        <w:jc w:val="center"/>
        <w:rPr>
          <w:rFonts w:ascii="Times New Roman" w:eastAsia="Times New Roman" w:hAnsi="Times New Roman"/>
          <w:sz w:val="28"/>
          <w:szCs w:val="28"/>
          <w:lang w:eastAsia="ru-RU"/>
        </w:rPr>
      </w:pPr>
      <w:r w:rsidRPr="005E7264">
        <w:rPr>
          <w:rFonts w:ascii="Times New Roman" w:eastAsia="Times New Roman" w:hAnsi="Times New Roman"/>
          <w:b/>
          <w:bCs/>
          <w:sz w:val="28"/>
          <w:szCs w:val="28"/>
          <w:lang w:eastAsia="ru-RU"/>
        </w:rPr>
        <w:t>Положение</w:t>
      </w:r>
    </w:p>
    <w:p w:rsidR="005E7264" w:rsidRPr="005E7264" w:rsidRDefault="005E7264" w:rsidP="005E7264">
      <w:pPr>
        <w:shd w:val="clear" w:color="auto" w:fill="FFFFFF"/>
        <w:spacing w:after="0" w:line="240" w:lineRule="auto"/>
        <w:ind w:firstLine="709"/>
        <w:jc w:val="center"/>
        <w:rPr>
          <w:rFonts w:ascii="Times New Roman" w:eastAsia="Times New Roman" w:hAnsi="Times New Roman"/>
          <w:sz w:val="28"/>
          <w:szCs w:val="28"/>
          <w:lang w:eastAsia="ru-RU"/>
        </w:rPr>
      </w:pPr>
      <w:r w:rsidRPr="005E7264">
        <w:rPr>
          <w:rFonts w:ascii="Times New Roman" w:eastAsia="Times New Roman" w:hAnsi="Times New Roman"/>
          <w:b/>
          <w:bCs/>
          <w:sz w:val="28"/>
          <w:szCs w:val="28"/>
          <w:lang w:eastAsia="ru-RU"/>
        </w:rPr>
        <w:t>о ленте «Почетный гражданин Юкаменского района»</w:t>
      </w:r>
    </w:p>
    <w:p w:rsidR="005E7264" w:rsidRPr="005E7264" w:rsidRDefault="005E7264" w:rsidP="005E7264">
      <w:pPr>
        <w:shd w:val="clear" w:color="auto" w:fill="FFFFFF"/>
        <w:spacing w:after="0" w:line="240" w:lineRule="auto"/>
        <w:ind w:firstLine="709"/>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Настоящее Положение определяет описание ленты «Почетный гражданин Юкаменского района»</w:t>
      </w:r>
    </w:p>
    <w:p w:rsidR="005E7264" w:rsidRPr="005E7264" w:rsidRDefault="005E7264" w:rsidP="005E7264">
      <w:pPr>
        <w:shd w:val="clear" w:color="auto" w:fill="FFFFFF"/>
        <w:spacing w:after="0" w:line="240" w:lineRule="auto"/>
        <w:ind w:firstLine="709"/>
        <w:jc w:val="both"/>
        <w:rPr>
          <w:rFonts w:ascii="Times New Roman" w:eastAsia="Times New Roman" w:hAnsi="Times New Roman"/>
          <w:sz w:val="28"/>
          <w:szCs w:val="28"/>
          <w:lang w:eastAsia="ru-RU"/>
        </w:rPr>
      </w:pPr>
      <w:r w:rsidRPr="005E7264">
        <w:rPr>
          <w:rFonts w:ascii="Times New Roman" w:eastAsia="Times New Roman" w:hAnsi="Times New Roman"/>
          <w:sz w:val="28"/>
          <w:szCs w:val="28"/>
          <w:lang w:eastAsia="ru-RU"/>
        </w:rPr>
        <w:t>Лента изготовлена из ткани красного цвета. На лицевой стороне надпись «Почетный гражданин Юкаменского района», выполненная желтым шелком и расположенная справа налево.</w:t>
      </w:r>
    </w:p>
    <w:p w:rsidR="005E7264" w:rsidRPr="005E7264" w:rsidRDefault="005E7264" w:rsidP="005E7264">
      <w:pPr>
        <w:spacing w:after="0" w:line="240" w:lineRule="auto"/>
        <w:ind w:firstLine="709"/>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453CB6">
        <w:rPr>
          <w:rFonts w:ascii="Times New Roman" w:eastAsia="Times New Roman" w:hAnsi="Times New Roman"/>
          <w:b/>
          <w:bCs/>
          <w:noProof/>
          <w:lang w:eastAsia="ru-RU"/>
        </w:rPr>
        <w:lastRenderedPageBreak/>
        <w:drawing>
          <wp:anchor distT="0" distB="0" distL="114300" distR="114300" simplePos="0" relativeHeight="251691008" behindDoc="1" locked="0" layoutInCell="1" allowOverlap="1" wp14:anchorId="5B563DB1" wp14:editId="1689A491">
            <wp:simplePos x="0" y="0"/>
            <wp:positionH relativeFrom="margin">
              <wp:posOffset>2348865</wp:posOffset>
            </wp:positionH>
            <wp:positionV relativeFrom="margin">
              <wp:posOffset>-548640</wp:posOffset>
            </wp:positionV>
            <wp:extent cx="1085850" cy="1790700"/>
            <wp:effectExtent l="0" t="0" r="0" b="0"/>
            <wp:wrapThrough wrapText="bothSides">
              <wp:wrapPolygon edited="0">
                <wp:start x="0" y="0"/>
                <wp:lineTo x="0" y="21370"/>
                <wp:lineTo x="21221" y="21370"/>
                <wp:lineTo x="21221" y="0"/>
                <wp:lineTo x="0" y="0"/>
              </wp:wrapPolygon>
            </wp:wrapThrough>
            <wp:docPr id="18" name="Рисунок 18"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Pr>
          <w:rFonts w:ascii="Times New Roman" w:eastAsia="Times New Roman" w:hAnsi="Times New Roman"/>
          <w:b/>
          <w:bCs/>
          <w:lang w:eastAsia="ru-RU"/>
        </w:rPr>
        <w:t>СОВЕТ ДЕПУТАТОВ МУНИЦИПАЛЬНОГО ОБРАЗОВАНИЯ «ЮКАМЕНСКИЙ РАЙОН»</w:t>
      </w:r>
    </w:p>
    <w:p w:rsidR="005E7264" w:rsidRDefault="005E7264" w:rsidP="005E7264">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Pr>
          <w:rFonts w:ascii="Times New Roman" w:eastAsia="Times New Roman" w:hAnsi="Times New Roman"/>
          <w:b/>
          <w:bCs/>
          <w:lang w:eastAsia="ru-RU"/>
        </w:rPr>
        <w:t>«ЮКАМЕН ЁРОС» МУНИЦИПАЛ КЫЛДЫТЭТЫСЬ ДЕПУТАТ КЕНЕШ</w:t>
      </w:r>
    </w:p>
    <w:p w:rsidR="005E7264" w:rsidRDefault="005E7264" w:rsidP="005E7264">
      <w:pPr>
        <w:spacing w:after="0" w:line="240" w:lineRule="auto"/>
        <w:rPr>
          <w:rFonts w:ascii="Times New Roman" w:eastAsia="Times New Roman" w:hAnsi="Times New Roman"/>
          <w:sz w:val="24"/>
          <w:szCs w:val="24"/>
          <w:lang w:eastAsia="ru-RU"/>
        </w:rPr>
      </w:pPr>
    </w:p>
    <w:p w:rsidR="005E7264" w:rsidRDefault="005E7264" w:rsidP="005E7264">
      <w:pPr>
        <w:spacing w:after="0" w:line="240" w:lineRule="auto"/>
        <w:jc w:val="center"/>
        <w:rPr>
          <w:rFonts w:ascii="Times New Roman" w:eastAsia="Times New Roman" w:hAnsi="Times New Roman"/>
          <w:b/>
          <w:sz w:val="24"/>
          <w:szCs w:val="24"/>
          <w:lang w:eastAsia="ru-RU"/>
        </w:rPr>
      </w:pPr>
    </w:p>
    <w:p w:rsidR="005E7264" w:rsidRPr="00453CB6" w:rsidRDefault="005E7264" w:rsidP="005E7264">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8"/>
          <w:szCs w:val="28"/>
          <w:u w:val="single"/>
          <w:lang w:eastAsia="ru-RU"/>
        </w:rPr>
        <w:t xml:space="preserve">  </w:t>
      </w:r>
      <w:r>
        <w:rPr>
          <w:rFonts w:ascii="Times New Roman" w:eastAsia="Times New Roman" w:hAnsi="Times New Roman"/>
          <w:b/>
          <w:sz w:val="24"/>
          <w:szCs w:val="24"/>
          <w:u w:val="single"/>
          <w:lang w:eastAsia="ru-RU"/>
        </w:rPr>
        <w:t>«31</w:t>
      </w:r>
      <w:r w:rsidRPr="00453CB6">
        <w:rPr>
          <w:rFonts w:ascii="Times New Roman" w:eastAsia="Times New Roman" w:hAnsi="Times New Roman"/>
          <w:b/>
          <w:sz w:val="24"/>
          <w:szCs w:val="24"/>
          <w:u w:val="single"/>
          <w:lang w:eastAsia="ru-RU"/>
        </w:rPr>
        <w:t xml:space="preserve">» </w:t>
      </w:r>
      <w:r>
        <w:rPr>
          <w:rFonts w:ascii="Times New Roman" w:eastAsia="Times New Roman" w:hAnsi="Times New Roman"/>
          <w:b/>
          <w:sz w:val="24"/>
          <w:szCs w:val="24"/>
          <w:u w:val="single"/>
          <w:lang w:eastAsia="ru-RU"/>
        </w:rPr>
        <w:t>мая</w:t>
      </w:r>
      <w:r w:rsidRPr="00453CB6">
        <w:rPr>
          <w:rFonts w:ascii="Times New Roman" w:eastAsia="Times New Roman" w:hAnsi="Times New Roman"/>
          <w:b/>
          <w:sz w:val="24"/>
          <w:szCs w:val="24"/>
          <w:u w:val="single"/>
          <w:lang w:eastAsia="ru-RU"/>
        </w:rPr>
        <w:t xml:space="preserve"> 2018г.                                                                          </w:t>
      </w:r>
      <w:r>
        <w:rPr>
          <w:rFonts w:ascii="Times New Roman" w:eastAsia="Times New Roman" w:hAnsi="Times New Roman"/>
          <w:b/>
          <w:sz w:val="24"/>
          <w:szCs w:val="24"/>
          <w:u w:val="single"/>
          <w:lang w:eastAsia="ru-RU"/>
        </w:rPr>
        <w:t xml:space="preserve">                                     №  110</w:t>
      </w:r>
    </w:p>
    <w:p w:rsidR="005E7264" w:rsidRDefault="005E7264" w:rsidP="005E726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 Юкаменское</w:t>
      </w:r>
    </w:p>
    <w:p w:rsidR="005E7264" w:rsidRPr="00453CB6" w:rsidRDefault="005E7264" w:rsidP="005E7264">
      <w:pPr>
        <w:spacing w:after="0" w:line="240" w:lineRule="auto"/>
        <w:jc w:val="center"/>
        <w:rPr>
          <w:rFonts w:ascii="Times New Roman" w:eastAsia="Times New Roman" w:hAnsi="Times New Roman"/>
          <w:b/>
          <w:sz w:val="24"/>
          <w:szCs w:val="24"/>
          <w:lang w:eastAsia="ru-RU"/>
        </w:rPr>
      </w:pPr>
    </w:p>
    <w:p w:rsidR="005E7264" w:rsidRPr="00453CB6" w:rsidRDefault="005E7264" w:rsidP="005E726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rsidR="005E7264" w:rsidRPr="00453CB6" w:rsidRDefault="005E7264" w:rsidP="005E7264">
      <w:pPr>
        <w:spacing w:after="0" w:line="240" w:lineRule="auto"/>
        <w:rPr>
          <w:rFonts w:ascii="Times New Roman" w:eastAsia="Times New Roman" w:hAnsi="Times New Roman"/>
          <w:b/>
          <w:sz w:val="24"/>
          <w:szCs w:val="24"/>
          <w:u w:val="single"/>
          <w:lang w:eastAsia="ru-RU"/>
        </w:rPr>
      </w:pPr>
    </w:p>
    <w:p w:rsidR="005E7264" w:rsidRDefault="005E7264" w:rsidP="005E726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присвоении Почетного звания</w:t>
      </w:r>
    </w:p>
    <w:p w:rsidR="005E7264" w:rsidRDefault="005E7264" w:rsidP="005E726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«Почетный гражданин Юкаменского района»</w:t>
      </w:r>
    </w:p>
    <w:p w:rsidR="005E7264" w:rsidRDefault="005E7264" w:rsidP="005E7264">
      <w:pPr>
        <w:shd w:val="clear" w:color="auto" w:fill="FFFFFF"/>
        <w:spacing w:before="274" w:after="0"/>
        <w:ind w:left="34" w:right="-1" w:firstLine="69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Рассмотрев протокол счетной комиссии № 2 по итогам тайного голосования и на основании Устава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утвержденного решением Районного Совета депутатов 31.05.2005 г. № 176,</w:t>
      </w:r>
    </w:p>
    <w:p w:rsidR="005E7264" w:rsidRDefault="005E7264" w:rsidP="005E7264">
      <w:pPr>
        <w:spacing w:after="0"/>
        <w:jc w:val="center"/>
        <w:rPr>
          <w:rFonts w:ascii="Times New Roman" w:eastAsia="Times New Roman" w:hAnsi="Times New Roman"/>
          <w:b/>
          <w:sz w:val="16"/>
          <w:szCs w:val="16"/>
          <w:lang w:eastAsia="ru-RU"/>
        </w:rPr>
      </w:pPr>
    </w:p>
    <w:p w:rsidR="005E7264" w:rsidRDefault="005E7264" w:rsidP="005E7264">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Совет депутатов муниципального образования</w:t>
      </w:r>
    </w:p>
    <w:p w:rsidR="005E7264" w:rsidRDefault="005E7264" w:rsidP="005E7264">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 РЕШАЕТ:</w:t>
      </w:r>
    </w:p>
    <w:p w:rsidR="005E7264" w:rsidRDefault="005E7264" w:rsidP="005E7264">
      <w:pPr>
        <w:spacing w:after="0"/>
        <w:jc w:val="center"/>
        <w:rPr>
          <w:rFonts w:ascii="Times New Roman" w:eastAsia="Times New Roman" w:hAnsi="Times New Roman"/>
          <w:b/>
          <w:sz w:val="28"/>
          <w:szCs w:val="28"/>
          <w:lang w:eastAsia="ru-RU"/>
        </w:rPr>
      </w:pPr>
    </w:p>
    <w:p w:rsidR="005E7264" w:rsidRPr="00D07380" w:rsidRDefault="005E7264" w:rsidP="005E7264">
      <w:pPr>
        <w:pStyle w:val="a3"/>
        <w:numPr>
          <w:ilvl w:val="0"/>
          <w:numId w:val="11"/>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Присвоить  Почетное звание «Почетный гражданин Юкаменского района» Якимову Александру Геннадьевичу, 1953 года рождения</w:t>
      </w:r>
      <w:r w:rsidRPr="00D07380">
        <w:rPr>
          <w:rFonts w:ascii="Times New Roman" w:eastAsia="Times New Roman" w:hAnsi="Times New Roman"/>
          <w:sz w:val="28"/>
          <w:szCs w:val="28"/>
          <w:lang w:eastAsia="ru-RU"/>
        </w:rPr>
        <w:t>.</w:t>
      </w:r>
    </w:p>
    <w:p w:rsidR="005E7264" w:rsidRDefault="005E7264" w:rsidP="005E7264">
      <w:pPr>
        <w:spacing w:after="0"/>
        <w:jc w:val="both"/>
        <w:rPr>
          <w:rFonts w:ascii="Times New Roman" w:eastAsia="Times New Roman" w:hAnsi="Times New Roman"/>
          <w:sz w:val="28"/>
          <w:szCs w:val="28"/>
          <w:lang w:eastAsia="ru-RU"/>
        </w:rPr>
      </w:pPr>
    </w:p>
    <w:p w:rsidR="005E7264" w:rsidRDefault="005E7264" w:rsidP="005E7264">
      <w:pPr>
        <w:spacing w:after="0"/>
        <w:jc w:val="both"/>
        <w:rPr>
          <w:rFonts w:ascii="Times New Roman" w:eastAsia="Times New Roman" w:hAnsi="Times New Roman"/>
          <w:sz w:val="28"/>
          <w:szCs w:val="28"/>
          <w:lang w:eastAsia="ru-RU"/>
        </w:rPr>
      </w:pPr>
    </w:p>
    <w:p w:rsidR="005E7264" w:rsidRDefault="005E7264" w:rsidP="005E7264">
      <w:pPr>
        <w:spacing w:after="0"/>
        <w:jc w:val="both"/>
        <w:rPr>
          <w:rFonts w:ascii="Times New Roman" w:eastAsia="Times New Roman" w:hAnsi="Times New Roman"/>
          <w:sz w:val="28"/>
          <w:szCs w:val="28"/>
          <w:lang w:eastAsia="ru-RU"/>
        </w:rPr>
      </w:pPr>
    </w:p>
    <w:p w:rsidR="005E7264" w:rsidRDefault="005E7264" w:rsidP="005E726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p>
    <w:p w:rsidR="005E7264" w:rsidRDefault="005E7264" w:rsidP="005E726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Б.В. Востриков</w:t>
      </w:r>
    </w:p>
    <w:p w:rsidR="005E7264" w:rsidRDefault="005E7264" w:rsidP="005E7264">
      <w:pPr>
        <w:spacing w:after="0"/>
        <w:jc w:val="both"/>
        <w:rPr>
          <w:rFonts w:ascii="Times New Roman" w:eastAsia="Times New Roman" w:hAnsi="Times New Roman"/>
          <w:sz w:val="28"/>
          <w:szCs w:val="28"/>
          <w:lang w:eastAsia="ru-RU"/>
        </w:rPr>
      </w:pPr>
    </w:p>
    <w:p w:rsidR="005E7264" w:rsidRDefault="005E7264" w:rsidP="005E7264">
      <w:pPr>
        <w:spacing w:after="0"/>
        <w:jc w:val="both"/>
        <w:rPr>
          <w:rFonts w:ascii="Times New Roman" w:eastAsia="Times New Roman" w:hAnsi="Times New Roman"/>
          <w:sz w:val="28"/>
          <w:szCs w:val="28"/>
          <w:lang w:eastAsia="ru-RU"/>
        </w:rPr>
      </w:pPr>
    </w:p>
    <w:p w:rsidR="005E7264" w:rsidRDefault="005E7264" w:rsidP="005E726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Районного  Совета депутатов</w:t>
      </w:r>
    </w:p>
    <w:p w:rsidR="005E7264" w:rsidRDefault="005E7264" w:rsidP="005E726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образования </w:t>
      </w:r>
    </w:p>
    <w:p w:rsidR="005E7264" w:rsidRDefault="005E7264" w:rsidP="005E726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Б.А. </w:t>
      </w:r>
      <w:proofErr w:type="spellStart"/>
      <w:r>
        <w:rPr>
          <w:rFonts w:ascii="Times New Roman" w:eastAsia="Times New Roman" w:hAnsi="Times New Roman"/>
          <w:sz w:val="28"/>
          <w:szCs w:val="28"/>
          <w:lang w:eastAsia="ru-RU"/>
        </w:rPr>
        <w:t>Абашев</w:t>
      </w:r>
      <w:proofErr w:type="spellEnd"/>
    </w:p>
    <w:p w:rsidR="005E7264" w:rsidRDefault="005E7264"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Default="001D6BA8" w:rsidP="005E7264"/>
    <w:p w:rsidR="001D6BA8" w:rsidRPr="001D6BA8" w:rsidRDefault="001D6BA8" w:rsidP="001D6BA8">
      <w:pPr>
        <w:spacing w:after="0" w:line="240" w:lineRule="auto"/>
        <w:jc w:val="center"/>
        <w:rPr>
          <w:rFonts w:ascii="Times New Roman" w:eastAsia="Times New Roman" w:hAnsi="Times New Roman"/>
          <w:sz w:val="20"/>
          <w:szCs w:val="20"/>
          <w:lang w:eastAsia="ru-RU"/>
        </w:rPr>
      </w:pPr>
    </w:p>
    <w:p w:rsidR="001D6BA8" w:rsidRPr="001D6BA8" w:rsidRDefault="001D6BA8" w:rsidP="001D6BA8">
      <w:pPr>
        <w:spacing w:after="0" w:line="240" w:lineRule="auto"/>
        <w:jc w:val="center"/>
        <w:rPr>
          <w:rFonts w:ascii="Times New Roman" w:eastAsia="Times New Roman" w:hAnsi="Times New Roman"/>
          <w:sz w:val="24"/>
          <w:szCs w:val="24"/>
          <w:lang w:eastAsia="ru-RU"/>
        </w:rPr>
      </w:pPr>
      <w:r w:rsidRPr="001D6BA8">
        <w:rPr>
          <w:rFonts w:ascii="Times New Roman" w:eastAsia="Times New Roman" w:hAnsi="Times New Roman"/>
          <w:sz w:val="24"/>
          <w:szCs w:val="24"/>
          <w:lang w:eastAsia="ru-RU"/>
        </w:rPr>
        <w:t>Адрес редакции:</w:t>
      </w:r>
    </w:p>
    <w:p w:rsidR="001D6BA8" w:rsidRPr="001D6BA8" w:rsidRDefault="001D6BA8" w:rsidP="001D6BA8">
      <w:pPr>
        <w:spacing w:after="0" w:line="240" w:lineRule="auto"/>
        <w:jc w:val="center"/>
        <w:rPr>
          <w:rFonts w:ascii="Times New Roman" w:eastAsia="Times New Roman" w:hAnsi="Times New Roman"/>
          <w:sz w:val="24"/>
          <w:szCs w:val="24"/>
          <w:lang w:eastAsia="ru-RU"/>
        </w:rPr>
      </w:pPr>
    </w:p>
    <w:p w:rsidR="001D6BA8" w:rsidRPr="001D6BA8" w:rsidRDefault="001D6BA8" w:rsidP="001D6BA8">
      <w:pPr>
        <w:spacing w:after="0" w:line="240" w:lineRule="auto"/>
        <w:jc w:val="center"/>
        <w:rPr>
          <w:rFonts w:ascii="Times New Roman" w:eastAsia="Times New Roman" w:hAnsi="Times New Roman"/>
          <w:sz w:val="24"/>
          <w:szCs w:val="24"/>
          <w:lang w:eastAsia="ru-RU"/>
        </w:rPr>
      </w:pPr>
      <w:r w:rsidRPr="001D6BA8">
        <w:rPr>
          <w:rFonts w:ascii="Times New Roman" w:eastAsia="Times New Roman" w:hAnsi="Times New Roman"/>
          <w:sz w:val="24"/>
          <w:szCs w:val="24"/>
          <w:lang w:eastAsia="ru-RU"/>
        </w:rPr>
        <w:t>427680, Удмуртская Республика, с. Юкаменское, ул. Первомайская, д. 9</w:t>
      </w:r>
    </w:p>
    <w:p w:rsidR="001D6BA8" w:rsidRPr="001D6BA8" w:rsidRDefault="001D6BA8" w:rsidP="001D6BA8">
      <w:pPr>
        <w:spacing w:after="0" w:line="240" w:lineRule="auto"/>
        <w:jc w:val="center"/>
        <w:rPr>
          <w:rFonts w:ascii="Times New Roman" w:eastAsia="Times New Roman" w:hAnsi="Times New Roman"/>
          <w:sz w:val="24"/>
          <w:szCs w:val="24"/>
          <w:lang w:eastAsia="ru-RU"/>
        </w:rPr>
      </w:pPr>
      <w:r w:rsidRPr="001D6BA8">
        <w:rPr>
          <w:rFonts w:ascii="Times New Roman" w:eastAsia="Times New Roman" w:hAnsi="Times New Roman"/>
          <w:sz w:val="24"/>
          <w:szCs w:val="24"/>
          <w:lang w:eastAsia="ru-RU"/>
        </w:rPr>
        <w:t>Телефон/факс 2-17-79</w:t>
      </w:r>
    </w:p>
    <w:p w:rsidR="001D6BA8" w:rsidRPr="001D6BA8" w:rsidRDefault="001D6BA8" w:rsidP="001D6BA8">
      <w:pPr>
        <w:spacing w:after="0" w:line="240" w:lineRule="auto"/>
        <w:jc w:val="center"/>
        <w:rPr>
          <w:rFonts w:ascii="Times New Roman" w:eastAsia="Times New Roman" w:hAnsi="Times New Roman"/>
          <w:sz w:val="24"/>
          <w:szCs w:val="24"/>
          <w:lang w:eastAsia="ru-RU"/>
        </w:rPr>
      </w:pPr>
    </w:p>
    <w:p w:rsidR="001D6BA8" w:rsidRPr="001D6BA8" w:rsidRDefault="001D6BA8" w:rsidP="001D6BA8">
      <w:pPr>
        <w:spacing w:after="0" w:line="240" w:lineRule="auto"/>
        <w:jc w:val="center"/>
        <w:rPr>
          <w:rFonts w:ascii="Times New Roman" w:eastAsia="Times New Roman" w:hAnsi="Times New Roman"/>
          <w:sz w:val="24"/>
          <w:szCs w:val="24"/>
          <w:lang w:eastAsia="ru-RU"/>
        </w:rPr>
      </w:pPr>
    </w:p>
    <w:p w:rsidR="001D6BA8" w:rsidRPr="001D6BA8" w:rsidRDefault="001D6BA8" w:rsidP="001D6B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Подписано в печать 08</w:t>
      </w:r>
      <w:r w:rsidRPr="001D6BA8">
        <w:rPr>
          <w:rFonts w:ascii="Times New Roman" w:eastAsia="Times New Roman" w:hAnsi="Times New Roman"/>
          <w:sz w:val="24"/>
          <w:szCs w:val="24"/>
          <w:lang w:eastAsia="ru-RU"/>
        </w:rPr>
        <w:t>.0</w:t>
      </w:r>
      <w:r>
        <w:rPr>
          <w:rFonts w:ascii="Times New Roman" w:eastAsia="Times New Roman" w:hAnsi="Times New Roman"/>
          <w:sz w:val="24"/>
          <w:szCs w:val="24"/>
          <w:lang w:eastAsia="ru-RU"/>
        </w:rPr>
        <w:t>6</w:t>
      </w:r>
      <w:bookmarkStart w:id="10" w:name="_GoBack"/>
      <w:bookmarkEnd w:id="10"/>
      <w:r w:rsidRPr="001D6BA8">
        <w:rPr>
          <w:rFonts w:ascii="Times New Roman" w:eastAsia="Times New Roman" w:hAnsi="Times New Roman"/>
          <w:sz w:val="24"/>
          <w:szCs w:val="24"/>
          <w:lang w:eastAsia="ru-RU"/>
        </w:rPr>
        <w:t>.2018 г.</w:t>
      </w:r>
    </w:p>
    <w:p w:rsidR="001D6BA8" w:rsidRPr="001D6BA8" w:rsidRDefault="001D6BA8" w:rsidP="001D6BA8">
      <w:pPr>
        <w:spacing w:after="0" w:line="240" w:lineRule="auto"/>
        <w:jc w:val="center"/>
        <w:rPr>
          <w:rFonts w:ascii="Times New Roman" w:eastAsia="Times New Roman" w:hAnsi="Times New Roman"/>
          <w:sz w:val="24"/>
          <w:szCs w:val="24"/>
          <w:lang w:eastAsia="ru-RU"/>
        </w:rPr>
      </w:pPr>
      <w:r w:rsidRPr="001D6BA8">
        <w:rPr>
          <w:rFonts w:ascii="Times New Roman" w:eastAsia="Times New Roman" w:hAnsi="Times New Roman"/>
          <w:sz w:val="24"/>
          <w:szCs w:val="24"/>
          <w:lang w:eastAsia="ru-RU"/>
        </w:rPr>
        <w:t>Тираж 10 экз.</w:t>
      </w:r>
    </w:p>
    <w:p w:rsidR="001D6BA8" w:rsidRPr="001D6BA8" w:rsidRDefault="001D6BA8" w:rsidP="001D6BA8">
      <w:pPr>
        <w:spacing w:after="0" w:line="240" w:lineRule="auto"/>
        <w:jc w:val="center"/>
        <w:rPr>
          <w:rFonts w:ascii="Times New Roman" w:eastAsia="Times New Roman" w:hAnsi="Times New Roman"/>
          <w:sz w:val="24"/>
          <w:szCs w:val="24"/>
          <w:lang w:eastAsia="ru-RU"/>
        </w:rPr>
      </w:pPr>
    </w:p>
    <w:p w:rsidR="001D6BA8" w:rsidRPr="001D6BA8" w:rsidRDefault="001D6BA8" w:rsidP="001D6BA8">
      <w:pPr>
        <w:spacing w:after="0" w:line="240" w:lineRule="auto"/>
        <w:jc w:val="center"/>
        <w:rPr>
          <w:rFonts w:ascii="Times New Roman" w:eastAsia="Times New Roman" w:hAnsi="Times New Roman"/>
          <w:sz w:val="24"/>
          <w:szCs w:val="24"/>
          <w:lang w:eastAsia="ru-RU"/>
        </w:rPr>
      </w:pPr>
    </w:p>
    <w:p w:rsidR="001D6BA8" w:rsidRPr="001D6BA8" w:rsidRDefault="001D6BA8" w:rsidP="001D6BA8">
      <w:pPr>
        <w:spacing w:after="0" w:line="240" w:lineRule="auto"/>
        <w:jc w:val="center"/>
        <w:rPr>
          <w:rFonts w:ascii="Times New Roman" w:eastAsia="Times New Roman" w:hAnsi="Times New Roman"/>
          <w:sz w:val="24"/>
          <w:szCs w:val="24"/>
          <w:lang w:eastAsia="ru-RU"/>
        </w:rPr>
      </w:pPr>
      <w:r w:rsidRPr="001D6BA8">
        <w:rPr>
          <w:rFonts w:ascii="Times New Roman" w:eastAsia="Times New Roman" w:hAnsi="Times New Roman"/>
          <w:sz w:val="24"/>
          <w:szCs w:val="24"/>
          <w:lang w:eastAsia="ru-RU"/>
        </w:rPr>
        <w:t>Отпечатано в Совете депутатов МО «</w:t>
      </w:r>
      <w:proofErr w:type="spellStart"/>
      <w:r w:rsidRPr="001D6BA8">
        <w:rPr>
          <w:rFonts w:ascii="Times New Roman" w:eastAsia="Times New Roman" w:hAnsi="Times New Roman"/>
          <w:sz w:val="24"/>
          <w:szCs w:val="24"/>
          <w:lang w:eastAsia="ru-RU"/>
        </w:rPr>
        <w:t>Юкаменский</w:t>
      </w:r>
      <w:proofErr w:type="spellEnd"/>
      <w:r w:rsidRPr="001D6BA8">
        <w:rPr>
          <w:rFonts w:ascii="Times New Roman" w:eastAsia="Times New Roman" w:hAnsi="Times New Roman"/>
          <w:sz w:val="24"/>
          <w:szCs w:val="24"/>
          <w:lang w:eastAsia="ru-RU"/>
        </w:rPr>
        <w:t xml:space="preserve"> район»</w:t>
      </w:r>
    </w:p>
    <w:p w:rsidR="001D6BA8" w:rsidRPr="001D6BA8" w:rsidRDefault="001D6BA8" w:rsidP="001D6BA8">
      <w:pPr>
        <w:spacing w:after="0" w:line="240" w:lineRule="auto"/>
        <w:jc w:val="center"/>
        <w:rPr>
          <w:rFonts w:ascii="Times New Roman" w:eastAsia="Times New Roman" w:hAnsi="Times New Roman"/>
          <w:sz w:val="24"/>
          <w:szCs w:val="24"/>
          <w:lang w:eastAsia="ru-RU"/>
        </w:rPr>
      </w:pPr>
      <w:r w:rsidRPr="001D6BA8">
        <w:rPr>
          <w:rFonts w:ascii="Times New Roman" w:eastAsia="Times New Roman" w:hAnsi="Times New Roman"/>
          <w:sz w:val="24"/>
          <w:szCs w:val="24"/>
          <w:lang w:eastAsia="ru-RU"/>
        </w:rPr>
        <w:t>427680  Удмуртская Республика, с. Юкаменское, ул. Первомайская, д. 9</w:t>
      </w:r>
    </w:p>
    <w:p w:rsidR="001D6BA8" w:rsidRPr="001D6BA8" w:rsidRDefault="001D6BA8" w:rsidP="001D6BA8">
      <w:pPr>
        <w:spacing w:after="0" w:line="240" w:lineRule="auto"/>
        <w:jc w:val="both"/>
        <w:rPr>
          <w:rFonts w:ascii="Times New Roman" w:eastAsia="Times New Roman" w:hAnsi="Times New Roman"/>
          <w:sz w:val="24"/>
          <w:szCs w:val="24"/>
          <w:lang w:eastAsia="ru-RU"/>
        </w:rPr>
      </w:pPr>
    </w:p>
    <w:p w:rsidR="001D6BA8" w:rsidRDefault="001D6BA8" w:rsidP="005E7264"/>
    <w:p w:rsidR="005E7264" w:rsidRDefault="005E7264" w:rsidP="005E7264"/>
    <w:p w:rsidR="005E7264" w:rsidRPr="005E7264" w:rsidRDefault="005E7264" w:rsidP="005E7264">
      <w:pPr>
        <w:widowControl w:val="0"/>
        <w:autoSpaceDE w:val="0"/>
        <w:autoSpaceDN w:val="0"/>
        <w:spacing w:after="0" w:line="240" w:lineRule="auto"/>
        <w:jc w:val="both"/>
        <w:rPr>
          <w:rFonts w:ascii="Times New Roman" w:eastAsia="Times New Roman" w:hAnsi="Times New Roman"/>
          <w:sz w:val="28"/>
          <w:szCs w:val="28"/>
          <w:lang w:eastAsia="ru-RU"/>
        </w:rPr>
      </w:pPr>
    </w:p>
    <w:sectPr w:rsidR="005E7264" w:rsidRPr="005E7264">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EC" w:rsidRDefault="002E09EC" w:rsidP="005E7264">
      <w:pPr>
        <w:spacing w:after="0" w:line="240" w:lineRule="auto"/>
      </w:pPr>
      <w:r>
        <w:separator/>
      </w:r>
    </w:p>
  </w:endnote>
  <w:endnote w:type="continuationSeparator" w:id="0">
    <w:p w:rsidR="002E09EC" w:rsidRDefault="002E09EC" w:rsidP="005E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224024"/>
      <w:docPartObj>
        <w:docPartGallery w:val="Page Numbers (Bottom of Page)"/>
        <w:docPartUnique/>
      </w:docPartObj>
    </w:sdtPr>
    <w:sdtEndPr/>
    <w:sdtContent>
      <w:p w:rsidR="005E7264" w:rsidRDefault="005E7264">
        <w:pPr>
          <w:pStyle w:val="a6"/>
          <w:jc w:val="right"/>
        </w:pPr>
        <w:r>
          <w:fldChar w:fldCharType="begin"/>
        </w:r>
        <w:r>
          <w:instrText>PAGE   \* MERGEFORMAT</w:instrText>
        </w:r>
        <w:r>
          <w:fldChar w:fldCharType="separate"/>
        </w:r>
        <w:r w:rsidR="001D6BA8">
          <w:rPr>
            <w:noProof/>
          </w:rPr>
          <w:t>60</w:t>
        </w:r>
        <w:r>
          <w:fldChar w:fldCharType="end"/>
        </w:r>
      </w:p>
    </w:sdtContent>
  </w:sdt>
  <w:p w:rsidR="005E7264" w:rsidRDefault="005E72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EC" w:rsidRDefault="002E09EC" w:rsidP="005E7264">
      <w:pPr>
        <w:spacing w:after="0" w:line="240" w:lineRule="auto"/>
      </w:pPr>
      <w:r>
        <w:separator/>
      </w:r>
    </w:p>
  </w:footnote>
  <w:footnote w:type="continuationSeparator" w:id="0">
    <w:p w:rsidR="002E09EC" w:rsidRDefault="002E09EC" w:rsidP="005E7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602F4"/>
    <w:multiLevelType w:val="hybridMultilevel"/>
    <w:tmpl w:val="C16CE39E"/>
    <w:lvl w:ilvl="0" w:tplc="788AD50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17180C"/>
    <w:multiLevelType w:val="hybridMultilevel"/>
    <w:tmpl w:val="78967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3A3ACA"/>
    <w:multiLevelType w:val="hybridMultilevel"/>
    <w:tmpl w:val="3138A9B4"/>
    <w:lvl w:ilvl="0" w:tplc="FA1A59C6">
      <w:start w:val="1"/>
      <w:numFmt w:val="decimal"/>
      <w:lvlText w:val="%1)"/>
      <w:lvlJc w:val="left"/>
      <w:pPr>
        <w:tabs>
          <w:tab w:val="num" w:pos="779"/>
        </w:tabs>
        <w:ind w:left="779" w:hanging="495"/>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2FB72AFF"/>
    <w:multiLevelType w:val="hybridMultilevel"/>
    <w:tmpl w:val="03A42E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CB0530"/>
    <w:multiLevelType w:val="hybridMultilevel"/>
    <w:tmpl w:val="734ED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5B401A"/>
    <w:multiLevelType w:val="hybridMultilevel"/>
    <w:tmpl w:val="3FA2A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3F16FC"/>
    <w:multiLevelType w:val="hybridMultilevel"/>
    <w:tmpl w:val="9EB04B0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09E60D4"/>
    <w:multiLevelType w:val="hybridMultilevel"/>
    <w:tmpl w:val="ED463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EF50AF"/>
    <w:multiLevelType w:val="hybridMultilevel"/>
    <w:tmpl w:val="B900E71C"/>
    <w:lvl w:ilvl="0" w:tplc="A1C80B82">
      <w:start w:val="1"/>
      <w:numFmt w:val="decimal"/>
      <w:lvlText w:val="%1."/>
      <w:lvlJc w:val="left"/>
      <w:pPr>
        <w:ind w:left="644" w:hanging="360"/>
      </w:pPr>
      <w:rPr>
        <w:rFonts w:eastAsia="Calibri"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9BD1564"/>
    <w:multiLevelType w:val="hybridMultilevel"/>
    <w:tmpl w:val="978C79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7A"/>
    <w:rsid w:val="00112540"/>
    <w:rsid w:val="00162322"/>
    <w:rsid w:val="001D6BA8"/>
    <w:rsid w:val="002E09EC"/>
    <w:rsid w:val="00337BD9"/>
    <w:rsid w:val="003A386C"/>
    <w:rsid w:val="004E0EA1"/>
    <w:rsid w:val="00504DDE"/>
    <w:rsid w:val="00553D40"/>
    <w:rsid w:val="005C0FB1"/>
    <w:rsid w:val="005E7264"/>
    <w:rsid w:val="006E4DE4"/>
    <w:rsid w:val="00710C81"/>
    <w:rsid w:val="007A077A"/>
    <w:rsid w:val="00923F39"/>
    <w:rsid w:val="00937536"/>
    <w:rsid w:val="00A44B14"/>
    <w:rsid w:val="00AE125A"/>
    <w:rsid w:val="00B75B3A"/>
    <w:rsid w:val="00B86184"/>
    <w:rsid w:val="00E01C3A"/>
    <w:rsid w:val="00F3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7A"/>
    <w:rPr>
      <w:rFonts w:ascii="Calibri" w:eastAsia="Calibri" w:hAnsi="Calibri" w:cs="Times New Roman"/>
    </w:rPr>
  </w:style>
  <w:style w:type="paragraph" w:styleId="1">
    <w:name w:val="heading 1"/>
    <w:basedOn w:val="a"/>
    <w:next w:val="a"/>
    <w:link w:val="10"/>
    <w:qFormat/>
    <w:rsid w:val="004E0EA1"/>
    <w:pPr>
      <w:keepNext/>
      <w:numPr>
        <w:numId w:val="3"/>
      </w:numPr>
      <w:suppressAutoHyphens/>
      <w:spacing w:after="0" w:line="240" w:lineRule="auto"/>
      <w:jc w:val="center"/>
      <w:outlineLvl w:val="0"/>
    </w:pPr>
    <w:rPr>
      <w:rFonts w:ascii="Times New Roman" w:eastAsia="Times New Roman" w:hAnsi="Times New Roman"/>
      <w:b/>
      <w:sz w:val="24"/>
      <w:szCs w:val="20"/>
      <w:lang w:val="x-none" w:eastAsia="ar-SA"/>
    </w:rPr>
  </w:style>
  <w:style w:type="paragraph" w:styleId="2">
    <w:name w:val="heading 2"/>
    <w:basedOn w:val="a"/>
    <w:next w:val="a"/>
    <w:link w:val="20"/>
    <w:qFormat/>
    <w:rsid w:val="004E0EA1"/>
    <w:pPr>
      <w:keepNext/>
      <w:numPr>
        <w:ilvl w:val="1"/>
        <w:numId w:val="3"/>
      </w:numPr>
      <w:suppressAutoHyphens/>
      <w:spacing w:after="0" w:line="240" w:lineRule="auto"/>
      <w:jc w:val="both"/>
      <w:outlineLvl w:val="1"/>
    </w:pPr>
    <w:rPr>
      <w:rFonts w:ascii="Times New Roman" w:eastAsia="Times New Roman" w:hAnsi="Times New Roman"/>
      <w:sz w:val="24"/>
      <w:szCs w:val="20"/>
      <w:lang w:val="x-none" w:eastAsia="ar-SA"/>
    </w:rPr>
  </w:style>
  <w:style w:type="paragraph" w:styleId="3">
    <w:name w:val="heading 3"/>
    <w:basedOn w:val="a"/>
    <w:next w:val="a"/>
    <w:link w:val="30"/>
    <w:qFormat/>
    <w:rsid w:val="004E0EA1"/>
    <w:pPr>
      <w:keepNext/>
      <w:numPr>
        <w:ilvl w:val="2"/>
        <w:numId w:val="3"/>
      </w:numPr>
      <w:suppressAutoHyphens/>
      <w:spacing w:after="0" w:line="240" w:lineRule="auto"/>
      <w:jc w:val="center"/>
      <w:outlineLvl w:val="2"/>
    </w:pPr>
    <w:rPr>
      <w:rFonts w:ascii="Times New Roman" w:eastAsia="Times New Roman" w:hAnsi="Times New Roman"/>
      <w:b/>
      <w:sz w:val="28"/>
      <w:szCs w:val="20"/>
      <w:lang w:val="x-none" w:eastAsia="ar-SA"/>
    </w:rPr>
  </w:style>
  <w:style w:type="paragraph" w:styleId="4">
    <w:name w:val="heading 4"/>
    <w:basedOn w:val="a"/>
    <w:next w:val="a"/>
    <w:link w:val="40"/>
    <w:qFormat/>
    <w:rsid w:val="004E0EA1"/>
    <w:pPr>
      <w:keepNext/>
      <w:numPr>
        <w:ilvl w:val="3"/>
        <w:numId w:val="3"/>
      </w:numPr>
      <w:suppressAutoHyphens/>
      <w:spacing w:after="0" w:line="240" w:lineRule="auto"/>
      <w:jc w:val="both"/>
      <w:outlineLvl w:val="3"/>
    </w:pPr>
    <w:rPr>
      <w:rFonts w:ascii="Times New Roman" w:eastAsia="Times New Roman" w:hAnsi="Times New Roman"/>
      <w:b/>
      <w:bCs/>
      <w:sz w:val="24"/>
      <w:szCs w:val="20"/>
      <w:lang w:val="x-none" w:eastAsia="ar-SA"/>
    </w:rPr>
  </w:style>
  <w:style w:type="paragraph" w:styleId="5">
    <w:name w:val="heading 5"/>
    <w:basedOn w:val="a"/>
    <w:next w:val="a"/>
    <w:link w:val="50"/>
    <w:qFormat/>
    <w:rsid w:val="004E0EA1"/>
    <w:pPr>
      <w:keepNext/>
      <w:numPr>
        <w:ilvl w:val="4"/>
        <w:numId w:val="3"/>
      </w:numPr>
      <w:suppressAutoHyphens/>
      <w:spacing w:after="0" w:line="240" w:lineRule="auto"/>
      <w:ind w:right="-186"/>
      <w:jc w:val="both"/>
      <w:outlineLvl w:val="4"/>
    </w:pPr>
    <w:rPr>
      <w:rFonts w:ascii="Times New Roman" w:eastAsia="Times New Roman" w:hAnsi="Times New Roman"/>
      <w:b/>
      <w:bCs/>
      <w:sz w:val="24"/>
      <w:szCs w:val="20"/>
      <w:lang w:val="x-none" w:eastAsia="ar-SA"/>
    </w:rPr>
  </w:style>
  <w:style w:type="paragraph" w:styleId="6">
    <w:name w:val="heading 6"/>
    <w:basedOn w:val="a"/>
    <w:next w:val="a"/>
    <w:link w:val="60"/>
    <w:qFormat/>
    <w:rsid w:val="004E0EA1"/>
    <w:pPr>
      <w:keepNext/>
      <w:numPr>
        <w:ilvl w:val="5"/>
        <w:numId w:val="3"/>
      </w:numPr>
      <w:suppressAutoHyphens/>
      <w:spacing w:after="0" w:line="240" w:lineRule="auto"/>
      <w:outlineLvl w:val="5"/>
    </w:pPr>
    <w:rPr>
      <w:rFonts w:ascii="Times New Roman" w:eastAsia="Times New Roman" w:hAnsi="Times New Roman"/>
      <w:b/>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EA1"/>
    <w:rPr>
      <w:rFonts w:ascii="Times New Roman" w:eastAsia="Times New Roman" w:hAnsi="Times New Roman" w:cs="Times New Roman"/>
      <w:b/>
      <w:sz w:val="24"/>
      <w:szCs w:val="20"/>
      <w:lang w:val="x-none" w:eastAsia="ar-SA"/>
    </w:rPr>
  </w:style>
  <w:style w:type="character" w:customStyle="1" w:styleId="20">
    <w:name w:val="Заголовок 2 Знак"/>
    <w:basedOn w:val="a0"/>
    <w:link w:val="2"/>
    <w:rsid w:val="004E0EA1"/>
    <w:rPr>
      <w:rFonts w:ascii="Times New Roman" w:eastAsia="Times New Roman" w:hAnsi="Times New Roman" w:cs="Times New Roman"/>
      <w:sz w:val="24"/>
      <w:szCs w:val="20"/>
      <w:lang w:val="x-none" w:eastAsia="ar-SA"/>
    </w:rPr>
  </w:style>
  <w:style w:type="character" w:customStyle="1" w:styleId="30">
    <w:name w:val="Заголовок 3 Знак"/>
    <w:basedOn w:val="a0"/>
    <w:link w:val="3"/>
    <w:rsid w:val="004E0EA1"/>
    <w:rPr>
      <w:rFonts w:ascii="Times New Roman" w:eastAsia="Times New Roman" w:hAnsi="Times New Roman" w:cs="Times New Roman"/>
      <w:b/>
      <w:sz w:val="28"/>
      <w:szCs w:val="20"/>
      <w:lang w:val="x-none" w:eastAsia="ar-SA"/>
    </w:rPr>
  </w:style>
  <w:style w:type="character" w:customStyle="1" w:styleId="40">
    <w:name w:val="Заголовок 4 Знак"/>
    <w:basedOn w:val="a0"/>
    <w:link w:val="4"/>
    <w:rsid w:val="004E0EA1"/>
    <w:rPr>
      <w:rFonts w:ascii="Times New Roman" w:eastAsia="Times New Roman" w:hAnsi="Times New Roman" w:cs="Times New Roman"/>
      <w:b/>
      <w:bCs/>
      <w:sz w:val="24"/>
      <w:szCs w:val="20"/>
      <w:lang w:val="x-none" w:eastAsia="ar-SA"/>
    </w:rPr>
  </w:style>
  <w:style w:type="character" w:customStyle="1" w:styleId="50">
    <w:name w:val="Заголовок 5 Знак"/>
    <w:basedOn w:val="a0"/>
    <w:link w:val="5"/>
    <w:rsid w:val="004E0EA1"/>
    <w:rPr>
      <w:rFonts w:ascii="Times New Roman" w:eastAsia="Times New Roman" w:hAnsi="Times New Roman" w:cs="Times New Roman"/>
      <w:b/>
      <w:bCs/>
      <w:sz w:val="24"/>
      <w:szCs w:val="20"/>
      <w:lang w:val="x-none" w:eastAsia="ar-SA"/>
    </w:rPr>
  </w:style>
  <w:style w:type="character" w:customStyle="1" w:styleId="60">
    <w:name w:val="Заголовок 6 Знак"/>
    <w:basedOn w:val="a0"/>
    <w:link w:val="6"/>
    <w:rsid w:val="004E0EA1"/>
    <w:rPr>
      <w:rFonts w:ascii="Times New Roman" w:eastAsia="Times New Roman" w:hAnsi="Times New Roman" w:cs="Times New Roman"/>
      <w:b/>
      <w:sz w:val="20"/>
      <w:szCs w:val="20"/>
      <w:lang w:val="x-none" w:eastAsia="ar-SA"/>
    </w:rPr>
  </w:style>
  <w:style w:type="paragraph" w:customStyle="1" w:styleId="ConsPlusNormal">
    <w:name w:val="ConsPlusNormal"/>
    <w:rsid w:val="005E7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7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726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E7264"/>
    <w:pPr>
      <w:ind w:left="720"/>
      <w:contextualSpacing/>
    </w:pPr>
  </w:style>
  <w:style w:type="paragraph" w:styleId="a4">
    <w:name w:val="header"/>
    <w:basedOn w:val="a"/>
    <w:link w:val="a5"/>
    <w:uiPriority w:val="99"/>
    <w:unhideWhenUsed/>
    <w:rsid w:val="005E72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7264"/>
    <w:rPr>
      <w:rFonts w:ascii="Calibri" w:eastAsia="Calibri" w:hAnsi="Calibri" w:cs="Times New Roman"/>
    </w:rPr>
  </w:style>
  <w:style w:type="paragraph" w:styleId="a6">
    <w:name w:val="footer"/>
    <w:basedOn w:val="a"/>
    <w:link w:val="a7"/>
    <w:uiPriority w:val="99"/>
    <w:unhideWhenUsed/>
    <w:rsid w:val="005E72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7264"/>
    <w:rPr>
      <w:rFonts w:ascii="Calibri" w:eastAsia="Calibri" w:hAnsi="Calibri" w:cs="Times New Roman"/>
    </w:rPr>
  </w:style>
  <w:style w:type="paragraph" w:styleId="a8">
    <w:name w:val="Balloon Text"/>
    <w:basedOn w:val="a"/>
    <w:link w:val="a9"/>
    <w:uiPriority w:val="99"/>
    <w:semiHidden/>
    <w:unhideWhenUsed/>
    <w:rsid w:val="003A38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86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7A"/>
    <w:rPr>
      <w:rFonts w:ascii="Calibri" w:eastAsia="Calibri" w:hAnsi="Calibri" w:cs="Times New Roman"/>
    </w:rPr>
  </w:style>
  <w:style w:type="paragraph" w:styleId="1">
    <w:name w:val="heading 1"/>
    <w:basedOn w:val="a"/>
    <w:next w:val="a"/>
    <w:link w:val="10"/>
    <w:qFormat/>
    <w:rsid w:val="004E0EA1"/>
    <w:pPr>
      <w:keepNext/>
      <w:numPr>
        <w:numId w:val="3"/>
      </w:numPr>
      <w:suppressAutoHyphens/>
      <w:spacing w:after="0" w:line="240" w:lineRule="auto"/>
      <w:jc w:val="center"/>
      <w:outlineLvl w:val="0"/>
    </w:pPr>
    <w:rPr>
      <w:rFonts w:ascii="Times New Roman" w:eastAsia="Times New Roman" w:hAnsi="Times New Roman"/>
      <w:b/>
      <w:sz w:val="24"/>
      <w:szCs w:val="20"/>
      <w:lang w:val="x-none" w:eastAsia="ar-SA"/>
    </w:rPr>
  </w:style>
  <w:style w:type="paragraph" w:styleId="2">
    <w:name w:val="heading 2"/>
    <w:basedOn w:val="a"/>
    <w:next w:val="a"/>
    <w:link w:val="20"/>
    <w:qFormat/>
    <w:rsid w:val="004E0EA1"/>
    <w:pPr>
      <w:keepNext/>
      <w:numPr>
        <w:ilvl w:val="1"/>
        <w:numId w:val="3"/>
      </w:numPr>
      <w:suppressAutoHyphens/>
      <w:spacing w:after="0" w:line="240" w:lineRule="auto"/>
      <w:jc w:val="both"/>
      <w:outlineLvl w:val="1"/>
    </w:pPr>
    <w:rPr>
      <w:rFonts w:ascii="Times New Roman" w:eastAsia="Times New Roman" w:hAnsi="Times New Roman"/>
      <w:sz w:val="24"/>
      <w:szCs w:val="20"/>
      <w:lang w:val="x-none" w:eastAsia="ar-SA"/>
    </w:rPr>
  </w:style>
  <w:style w:type="paragraph" w:styleId="3">
    <w:name w:val="heading 3"/>
    <w:basedOn w:val="a"/>
    <w:next w:val="a"/>
    <w:link w:val="30"/>
    <w:qFormat/>
    <w:rsid w:val="004E0EA1"/>
    <w:pPr>
      <w:keepNext/>
      <w:numPr>
        <w:ilvl w:val="2"/>
        <w:numId w:val="3"/>
      </w:numPr>
      <w:suppressAutoHyphens/>
      <w:spacing w:after="0" w:line="240" w:lineRule="auto"/>
      <w:jc w:val="center"/>
      <w:outlineLvl w:val="2"/>
    </w:pPr>
    <w:rPr>
      <w:rFonts w:ascii="Times New Roman" w:eastAsia="Times New Roman" w:hAnsi="Times New Roman"/>
      <w:b/>
      <w:sz w:val="28"/>
      <w:szCs w:val="20"/>
      <w:lang w:val="x-none" w:eastAsia="ar-SA"/>
    </w:rPr>
  </w:style>
  <w:style w:type="paragraph" w:styleId="4">
    <w:name w:val="heading 4"/>
    <w:basedOn w:val="a"/>
    <w:next w:val="a"/>
    <w:link w:val="40"/>
    <w:qFormat/>
    <w:rsid w:val="004E0EA1"/>
    <w:pPr>
      <w:keepNext/>
      <w:numPr>
        <w:ilvl w:val="3"/>
        <w:numId w:val="3"/>
      </w:numPr>
      <w:suppressAutoHyphens/>
      <w:spacing w:after="0" w:line="240" w:lineRule="auto"/>
      <w:jc w:val="both"/>
      <w:outlineLvl w:val="3"/>
    </w:pPr>
    <w:rPr>
      <w:rFonts w:ascii="Times New Roman" w:eastAsia="Times New Roman" w:hAnsi="Times New Roman"/>
      <w:b/>
      <w:bCs/>
      <w:sz w:val="24"/>
      <w:szCs w:val="20"/>
      <w:lang w:val="x-none" w:eastAsia="ar-SA"/>
    </w:rPr>
  </w:style>
  <w:style w:type="paragraph" w:styleId="5">
    <w:name w:val="heading 5"/>
    <w:basedOn w:val="a"/>
    <w:next w:val="a"/>
    <w:link w:val="50"/>
    <w:qFormat/>
    <w:rsid w:val="004E0EA1"/>
    <w:pPr>
      <w:keepNext/>
      <w:numPr>
        <w:ilvl w:val="4"/>
        <w:numId w:val="3"/>
      </w:numPr>
      <w:suppressAutoHyphens/>
      <w:spacing w:after="0" w:line="240" w:lineRule="auto"/>
      <w:ind w:right="-186"/>
      <w:jc w:val="both"/>
      <w:outlineLvl w:val="4"/>
    </w:pPr>
    <w:rPr>
      <w:rFonts w:ascii="Times New Roman" w:eastAsia="Times New Roman" w:hAnsi="Times New Roman"/>
      <w:b/>
      <w:bCs/>
      <w:sz w:val="24"/>
      <w:szCs w:val="20"/>
      <w:lang w:val="x-none" w:eastAsia="ar-SA"/>
    </w:rPr>
  </w:style>
  <w:style w:type="paragraph" w:styleId="6">
    <w:name w:val="heading 6"/>
    <w:basedOn w:val="a"/>
    <w:next w:val="a"/>
    <w:link w:val="60"/>
    <w:qFormat/>
    <w:rsid w:val="004E0EA1"/>
    <w:pPr>
      <w:keepNext/>
      <w:numPr>
        <w:ilvl w:val="5"/>
        <w:numId w:val="3"/>
      </w:numPr>
      <w:suppressAutoHyphens/>
      <w:spacing w:after="0" w:line="240" w:lineRule="auto"/>
      <w:outlineLvl w:val="5"/>
    </w:pPr>
    <w:rPr>
      <w:rFonts w:ascii="Times New Roman" w:eastAsia="Times New Roman" w:hAnsi="Times New Roman"/>
      <w:b/>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0EA1"/>
    <w:rPr>
      <w:rFonts w:ascii="Times New Roman" w:eastAsia="Times New Roman" w:hAnsi="Times New Roman" w:cs="Times New Roman"/>
      <w:b/>
      <w:sz w:val="24"/>
      <w:szCs w:val="20"/>
      <w:lang w:val="x-none" w:eastAsia="ar-SA"/>
    </w:rPr>
  </w:style>
  <w:style w:type="character" w:customStyle="1" w:styleId="20">
    <w:name w:val="Заголовок 2 Знак"/>
    <w:basedOn w:val="a0"/>
    <w:link w:val="2"/>
    <w:rsid w:val="004E0EA1"/>
    <w:rPr>
      <w:rFonts w:ascii="Times New Roman" w:eastAsia="Times New Roman" w:hAnsi="Times New Roman" w:cs="Times New Roman"/>
      <w:sz w:val="24"/>
      <w:szCs w:val="20"/>
      <w:lang w:val="x-none" w:eastAsia="ar-SA"/>
    </w:rPr>
  </w:style>
  <w:style w:type="character" w:customStyle="1" w:styleId="30">
    <w:name w:val="Заголовок 3 Знак"/>
    <w:basedOn w:val="a0"/>
    <w:link w:val="3"/>
    <w:rsid w:val="004E0EA1"/>
    <w:rPr>
      <w:rFonts w:ascii="Times New Roman" w:eastAsia="Times New Roman" w:hAnsi="Times New Roman" w:cs="Times New Roman"/>
      <w:b/>
      <w:sz w:val="28"/>
      <w:szCs w:val="20"/>
      <w:lang w:val="x-none" w:eastAsia="ar-SA"/>
    </w:rPr>
  </w:style>
  <w:style w:type="character" w:customStyle="1" w:styleId="40">
    <w:name w:val="Заголовок 4 Знак"/>
    <w:basedOn w:val="a0"/>
    <w:link w:val="4"/>
    <w:rsid w:val="004E0EA1"/>
    <w:rPr>
      <w:rFonts w:ascii="Times New Roman" w:eastAsia="Times New Roman" w:hAnsi="Times New Roman" w:cs="Times New Roman"/>
      <w:b/>
      <w:bCs/>
      <w:sz w:val="24"/>
      <w:szCs w:val="20"/>
      <w:lang w:val="x-none" w:eastAsia="ar-SA"/>
    </w:rPr>
  </w:style>
  <w:style w:type="character" w:customStyle="1" w:styleId="50">
    <w:name w:val="Заголовок 5 Знак"/>
    <w:basedOn w:val="a0"/>
    <w:link w:val="5"/>
    <w:rsid w:val="004E0EA1"/>
    <w:rPr>
      <w:rFonts w:ascii="Times New Roman" w:eastAsia="Times New Roman" w:hAnsi="Times New Roman" w:cs="Times New Roman"/>
      <w:b/>
      <w:bCs/>
      <w:sz w:val="24"/>
      <w:szCs w:val="20"/>
      <w:lang w:val="x-none" w:eastAsia="ar-SA"/>
    </w:rPr>
  </w:style>
  <w:style w:type="character" w:customStyle="1" w:styleId="60">
    <w:name w:val="Заголовок 6 Знак"/>
    <w:basedOn w:val="a0"/>
    <w:link w:val="6"/>
    <w:rsid w:val="004E0EA1"/>
    <w:rPr>
      <w:rFonts w:ascii="Times New Roman" w:eastAsia="Times New Roman" w:hAnsi="Times New Roman" w:cs="Times New Roman"/>
      <w:b/>
      <w:sz w:val="20"/>
      <w:szCs w:val="20"/>
      <w:lang w:val="x-none" w:eastAsia="ar-SA"/>
    </w:rPr>
  </w:style>
  <w:style w:type="paragraph" w:customStyle="1" w:styleId="ConsPlusNormal">
    <w:name w:val="ConsPlusNormal"/>
    <w:rsid w:val="005E72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72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726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E7264"/>
    <w:pPr>
      <w:ind w:left="720"/>
      <w:contextualSpacing/>
    </w:pPr>
  </w:style>
  <w:style w:type="paragraph" w:styleId="a4">
    <w:name w:val="header"/>
    <w:basedOn w:val="a"/>
    <w:link w:val="a5"/>
    <w:uiPriority w:val="99"/>
    <w:unhideWhenUsed/>
    <w:rsid w:val="005E72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7264"/>
    <w:rPr>
      <w:rFonts w:ascii="Calibri" w:eastAsia="Calibri" w:hAnsi="Calibri" w:cs="Times New Roman"/>
    </w:rPr>
  </w:style>
  <w:style w:type="paragraph" w:styleId="a6">
    <w:name w:val="footer"/>
    <w:basedOn w:val="a"/>
    <w:link w:val="a7"/>
    <w:uiPriority w:val="99"/>
    <w:unhideWhenUsed/>
    <w:rsid w:val="005E726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7264"/>
    <w:rPr>
      <w:rFonts w:ascii="Calibri" w:eastAsia="Calibri" w:hAnsi="Calibri" w:cs="Times New Roman"/>
    </w:rPr>
  </w:style>
  <w:style w:type="paragraph" w:styleId="a8">
    <w:name w:val="Balloon Text"/>
    <w:basedOn w:val="a"/>
    <w:link w:val="a9"/>
    <w:uiPriority w:val="99"/>
    <w:semiHidden/>
    <w:unhideWhenUsed/>
    <w:rsid w:val="003A38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86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9586">
      <w:bodyDiv w:val="1"/>
      <w:marLeft w:val="0"/>
      <w:marRight w:val="0"/>
      <w:marTop w:val="0"/>
      <w:marBottom w:val="0"/>
      <w:divBdr>
        <w:top w:val="none" w:sz="0" w:space="0" w:color="auto"/>
        <w:left w:val="none" w:sz="0" w:space="0" w:color="auto"/>
        <w:bottom w:val="none" w:sz="0" w:space="0" w:color="auto"/>
        <w:right w:val="none" w:sz="0" w:space="0" w:color="auto"/>
      </w:divBdr>
    </w:div>
    <w:div w:id="983503771">
      <w:bodyDiv w:val="1"/>
      <w:marLeft w:val="0"/>
      <w:marRight w:val="0"/>
      <w:marTop w:val="0"/>
      <w:marBottom w:val="0"/>
      <w:divBdr>
        <w:top w:val="none" w:sz="0" w:space="0" w:color="auto"/>
        <w:left w:val="none" w:sz="0" w:space="0" w:color="auto"/>
        <w:bottom w:val="none" w:sz="0" w:space="0" w:color="auto"/>
        <w:right w:val="none" w:sz="0" w:space="0" w:color="auto"/>
      </w:divBdr>
    </w:div>
    <w:div w:id="12690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7F9D3124198008710DB1BE9799A270404AEA3C4F2AA1E8A9E2FA3201D2FFB4c3N6M" TargetMode="External"/><Relationship Id="rId18" Type="http://schemas.openxmlformats.org/officeDocument/2006/relationships/hyperlink" Target="consultantplus://offline/ref=9807282701AF693AB121267478F12AAEE5AD72E11CB55AB53F82A9606CF02BC90602CBEE0BAB0711342C1DH7q0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D7F9D3124198008710DB1BE9799A270404AEA3C4F28A8EEA2E2FA3201D2FFB436DC1A827D3525172896BFc4N3M" TargetMode="External"/><Relationship Id="rId17" Type="http://schemas.openxmlformats.org/officeDocument/2006/relationships/hyperlink" Target="consultantplus://offline/ref=9807282701AF693AB121267478F12AAEE5AD72E11CB45CB33482A9606CF02BC90602CBEE0BAB071134291DH7q1I" TargetMode="External"/><Relationship Id="rId2" Type="http://schemas.openxmlformats.org/officeDocument/2006/relationships/numbering" Target="numbering.xml"/><Relationship Id="rId16" Type="http://schemas.openxmlformats.org/officeDocument/2006/relationships/hyperlink" Target="consultantplus://offline/ref=9807282701AF693AB121267478F12AAEE5AD72E11CB45CB33482A9606CF02BC90602CBEE0BAB0711342314H7q3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7F9D3124198008710DB1BE9799A270404AEA3C4F28A8EEA2E2FA3201D2FFB436DC1A827D3525172896BFc4N3M" TargetMode="External"/><Relationship Id="rId5" Type="http://schemas.openxmlformats.org/officeDocument/2006/relationships/settings" Target="settings.xml"/><Relationship Id="rId15" Type="http://schemas.openxmlformats.org/officeDocument/2006/relationships/hyperlink" Target="consultantplus://offline/ref=6D37F75D604EE6CAFE594333EB278DC218747D83933EFD3968F9366FC37C3587679DDD738206277653iCG" TargetMode="External"/><Relationship Id="rId10" Type="http://schemas.openxmlformats.org/officeDocument/2006/relationships/hyperlink" Target="consultantplus://offline/ref=9D7F9D3124198008710DAFB381F5FC784143B438412DA3BBFCBDA16F56cDNBM" TargetMode="External"/><Relationship Id="rId19" Type="http://schemas.openxmlformats.org/officeDocument/2006/relationships/hyperlink" Target="consultantplus://offline/ref=9807282701AF693AB121267478F12AAEE5AD72E11CB45CB33482A9606CF02BC90602CBEE0BAB0711342314H7q3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D7F9D3124198008710DB1BE9799A270404AEA3C4F2AA1ECA3E2FA3201D2FFB4c3N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AABCC-35CA-4911-A052-6B2E621E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18046</Words>
  <Characters>102865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2018-07-13T06:47:00Z</cp:lastPrinted>
  <dcterms:created xsi:type="dcterms:W3CDTF">2018-07-09T11:56:00Z</dcterms:created>
  <dcterms:modified xsi:type="dcterms:W3CDTF">2018-07-13T06:51:00Z</dcterms:modified>
</cp:coreProperties>
</file>