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17" w:rsidRDefault="00267717" w:rsidP="00267717">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noProof/>
          <w:sz w:val="32"/>
          <w:szCs w:val="32"/>
          <w:lang w:eastAsia="ru-RU"/>
        </w:rPr>
        <w:drawing>
          <wp:anchor distT="0" distB="0" distL="114300" distR="114300" simplePos="0" relativeHeight="251658240" behindDoc="1" locked="0" layoutInCell="1" allowOverlap="1">
            <wp:simplePos x="0" y="0"/>
            <wp:positionH relativeFrom="margin">
              <wp:posOffset>2476500</wp:posOffset>
            </wp:positionH>
            <wp:positionV relativeFrom="margin">
              <wp:posOffset>-333375</wp:posOffset>
            </wp:positionV>
            <wp:extent cx="1085850" cy="1790700"/>
            <wp:effectExtent l="0" t="0" r="0" b="0"/>
            <wp:wrapThrough wrapText="bothSides">
              <wp:wrapPolygon edited="0">
                <wp:start x="0" y="0"/>
                <wp:lineTo x="0" y="21370"/>
                <wp:lineTo x="21221" y="21370"/>
                <wp:lineTo x="21221" y="0"/>
                <wp:lineTo x="0" y="0"/>
              </wp:wrapPolygon>
            </wp:wrapThrough>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717" w:rsidRDefault="00267717" w:rsidP="00267717">
      <w:pPr>
        <w:spacing w:after="0" w:line="240" w:lineRule="auto"/>
        <w:jc w:val="center"/>
        <w:rPr>
          <w:rFonts w:ascii="Times New Roman" w:eastAsia="Times New Roman" w:hAnsi="Times New Roman"/>
          <w:b/>
          <w:sz w:val="32"/>
          <w:szCs w:val="32"/>
          <w:lang w:eastAsia="ru-RU"/>
        </w:rPr>
      </w:pPr>
    </w:p>
    <w:p w:rsidR="00267717" w:rsidRDefault="00267717" w:rsidP="00267717">
      <w:pPr>
        <w:spacing w:after="0" w:line="240" w:lineRule="auto"/>
        <w:jc w:val="center"/>
        <w:rPr>
          <w:rFonts w:ascii="Times New Roman" w:eastAsia="Times New Roman" w:hAnsi="Times New Roman"/>
          <w:b/>
          <w:sz w:val="32"/>
          <w:szCs w:val="32"/>
          <w:lang w:eastAsia="ru-RU"/>
        </w:rPr>
      </w:pPr>
    </w:p>
    <w:p w:rsidR="00267717" w:rsidRDefault="00267717" w:rsidP="00267717">
      <w:pPr>
        <w:spacing w:after="0" w:line="240" w:lineRule="auto"/>
        <w:jc w:val="center"/>
        <w:rPr>
          <w:rFonts w:ascii="Times New Roman" w:eastAsia="Times New Roman" w:hAnsi="Times New Roman"/>
          <w:b/>
          <w:sz w:val="32"/>
          <w:szCs w:val="32"/>
          <w:lang w:eastAsia="ru-RU"/>
        </w:rPr>
      </w:pPr>
    </w:p>
    <w:p w:rsidR="00267717" w:rsidRDefault="00267717" w:rsidP="00267717">
      <w:pPr>
        <w:spacing w:after="0" w:line="240" w:lineRule="auto"/>
        <w:jc w:val="center"/>
        <w:rPr>
          <w:rFonts w:ascii="Times New Roman" w:eastAsia="Times New Roman" w:hAnsi="Times New Roman"/>
          <w:b/>
          <w:sz w:val="32"/>
          <w:szCs w:val="32"/>
          <w:lang w:eastAsia="ru-RU"/>
        </w:rPr>
      </w:pPr>
    </w:p>
    <w:p w:rsidR="00267717" w:rsidRDefault="00267717" w:rsidP="00267717">
      <w:pPr>
        <w:spacing w:after="0" w:line="240" w:lineRule="auto"/>
        <w:jc w:val="center"/>
        <w:rPr>
          <w:rFonts w:ascii="Times New Roman" w:eastAsia="Times New Roman" w:hAnsi="Times New Roman"/>
          <w:b/>
          <w:sz w:val="32"/>
          <w:szCs w:val="32"/>
          <w:lang w:eastAsia="ru-RU"/>
        </w:rPr>
      </w:pPr>
    </w:p>
    <w:p w:rsidR="00267717" w:rsidRDefault="00267717" w:rsidP="00267717">
      <w:pPr>
        <w:spacing w:after="0" w:line="240" w:lineRule="auto"/>
        <w:jc w:val="center"/>
        <w:rPr>
          <w:rFonts w:ascii="Times New Roman" w:eastAsia="Times New Roman" w:hAnsi="Times New Roman"/>
          <w:b/>
          <w:sz w:val="32"/>
          <w:szCs w:val="32"/>
          <w:lang w:eastAsia="ru-RU"/>
        </w:rPr>
      </w:pPr>
    </w:p>
    <w:p w:rsidR="00267717" w:rsidRDefault="00267717" w:rsidP="00267717">
      <w:pPr>
        <w:spacing w:after="0" w:line="240" w:lineRule="auto"/>
        <w:jc w:val="center"/>
        <w:rPr>
          <w:rFonts w:ascii="Times New Roman" w:eastAsia="Times New Roman" w:hAnsi="Times New Roman"/>
          <w:b/>
          <w:sz w:val="32"/>
          <w:szCs w:val="32"/>
          <w:lang w:eastAsia="ru-RU"/>
        </w:rPr>
      </w:pPr>
    </w:p>
    <w:p w:rsidR="00267717" w:rsidRDefault="00267717" w:rsidP="00267717">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ВЕСТНИК</w:t>
      </w:r>
    </w:p>
    <w:p w:rsidR="00267717" w:rsidRDefault="00267717" w:rsidP="00267717">
      <w:pPr>
        <w:spacing w:after="0" w:line="240" w:lineRule="auto"/>
        <w:jc w:val="center"/>
        <w:rPr>
          <w:rFonts w:ascii="Times New Roman" w:eastAsia="Times New Roman" w:hAnsi="Times New Roman"/>
          <w:b/>
          <w:sz w:val="28"/>
          <w:szCs w:val="28"/>
          <w:lang w:eastAsia="ru-RU"/>
        </w:rPr>
      </w:pPr>
    </w:p>
    <w:p w:rsidR="00267717" w:rsidRDefault="00267717" w:rsidP="00267717">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нормативно-правовых актов </w:t>
      </w:r>
    </w:p>
    <w:p w:rsidR="00267717" w:rsidRDefault="00267717" w:rsidP="00267717">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органов местного самоуправления</w:t>
      </w:r>
    </w:p>
    <w:p w:rsidR="00267717" w:rsidRDefault="00267717" w:rsidP="00267717">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муниципального образования «</w:t>
      </w:r>
      <w:proofErr w:type="spellStart"/>
      <w:r>
        <w:rPr>
          <w:rFonts w:ascii="Times New Roman" w:eastAsia="Times New Roman" w:hAnsi="Times New Roman"/>
          <w:b/>
          <w:sz w:val="32"/>
          <w:szCs w:val="32"/>
          <w:lang w:eastAsia="ru-RU"/>
        </w:rPr>
        <w:t>Юкаменский</w:t>
      </w:r>
      <w:proofErr w:type="spellEnd"/>
      <w:r>
        <w:rPr>
          <w:rFonts w:ascii="Times New Roman" w:eastAsia="Times New Roman" w:hAnsi="Times New Roman"/>
          <w:b/>
          <w:sz w:val="32"/>
          <w:szCs w:val="32"/>
          <w:lang w:eastAsia="ru-RU"/>
        </w:rPr>
        <w:t xml:space="preserve"> район»</w:t>
      </w:r>
    </w:p>
    <w:p w:rsidR="00267717" w:rsidRDefault="00267717" w:rsidP="00267717">
      <w:pPr>
        <w:spacing w:after="0" w:line="240" w:lineRule="auto"/>
        <w:jc w:val="center"/>
        <w:rPr>
          <w:rFonts w:ascii="Times New Roman" w:eastAsia="Times New Roman" w:hAnsi="Times New Roman"/>
          <w:b/>
          <w:sz w:val="28"/>
          <w:szCs w:val="28"/>
          <w:lang w:eastAsia="ru-RU"/>
        </w:rPr>
      </w:pPr>
    </w:p>
    <w:p w:rsidR="00267717" w:rsidRDefault="00267717" w:rsidP="00267717">
      <w:pPr>
        <w:spacing w:after="0" w:line="240" w:lineRule="auto"/>
        <w:jc w:val="center"/>
        <w:rPr>
          <w:rFonts w:ascii="Times New Roman" w:eastAsia="Times New Roman" w:hAnsi="Times New Roman"/>
          <w:b/>
          <w:sz w:val="28"/>
          <w:szCs w:val="28"/>
          <w:lang w:eastAsia="ru-RU"/>
        </w:rPr>
      </w:pPr>
    </w:p>
    <w:p w:rsidR="00267717" w:rsidRDefault="00267717" w:rsidP="00267717">
      <w:pPr>
        <w:spacing w:after="0" w:line="240" w:lineRule="auto"/>
        <w:jc w:val="center"/>
        <w:rPr>
          <w:rFonts w:ascii="Times New Roman" w:eastAsia="Times New Roman" w:hAnsi="Times New Roman"/>
          <w:b/>
          <w:sz w:val="28"/>
          <w:szCs w:val="28"/>
          <w:lang w:eastAsia="ru-RU"/>
        </w:rPr>
      </w:pPr>
    </w:p>
    <w:p w:rsidR="00267717" w:rsidRDefault="00267717" w:rsidP="00267717">
      <w:pPr>
        <w:spacing w:after="0" w:line="240" w:lineRule="auto"/>
        <w:jc w:val="center"/>
        <w:rPr>
          <w:rFonts w:ascii="Times New Roman" w:eastAsia="Times New Roman" w:hAnsi="Times New Roman"/>
          <w:b/>
          <w:sz w:val="28"/>
          <w:szCs w:val="28"/>
          <w:lang w:eastAsia="ru-RU"/>
        </w:rPr>
      </w:pPr>
    </w:p>
    <w:p w:rsidR="00267717" w:rsidRDefault="00267717" w:rsidP="00267717">
      <w:pPr>
        <w:spacing w:after="0" w:line="240" w:lineRule="auto"/>
        <w:jc w:val="center"/>
        <w:rPr>
          <w:rFonts w:ascii="Times New Roman" w:eastAsia="Times New Roman" w:hAnsi="Times New Roman"/>
          <w:b/>
          <w:sz w:val="28"/>
          <w:szCs w:val="28"/>
          <w:lang w:eastAsia="ru-RU"/>
        </w:rPr>
      </w:pPr>
    </w:p>
    <w:p w:rsidR="00267717" w:rsidRDefault="00267717" w:rsidP="00267717">
      <w:pPr>
        <w:spacing w:after="0" w:line="240" w:lineRule="auto"/>
        <w:jc w:val="center"/>
        <w:rPr>
          <w:rFonts w:ascii="Times New Roman" w:eastAsia="Times New Roman" w:hAnsi="Times New Roman"/>
          <w:b/>
          <w:sz w:val="28"/>
          <w:szCs w:val="28"/>
          <w:lang w:eastAsia="ru-RU"/>
        </w:rPr>
      </w:pPr>
    </w:p>
    <w:p w:rsidR="00267717" w:rsidRDefault="00267717" w:rsidP="00267717">
      <w:pPr>
        <w:spacing w:after="0" w:line="240" w:lineRule="auto"/>
        <w:jc w:val="center"/>
        <w:rPr>
          <w:rFonts w:ascii="Times New Roman" w:eastAsia="Times New Roman" w:hAnsi="Times New Roman"/>
          <w:b/>
          <w:sz w:val="28"/>
          <w:szCs w:val="28"/>
          <w:lang w:eastAsia="ru-RU"/>
        </w:rPr>
      </w:pPr>
    </w:p>
    <w:p w:rsidR="00267717" w:rsidRDefault="00267717" w:rsidP="00267717">
      <w:pPr>
        <w:spacing w:after="0" w:line="240" w:lineRule="auto"/>
        <w:jc w:val="center"/>
        <w:rPr>
          <w:rFonts w:ascii="Times New Roman" w:eastAsia="Times New Roman" w:hAnsi="Times New Roman"/>
          <w:b/>
          <w:sz w:val="28"/>
          <w:szCs w:val="28"/>
          <w:lang w:eastAsia="ru-RU"/>
        </w:rPr>
      </w:pPr>
    </w:p>
    <w:p w:rsidR="00267717" w:rsidRDefault="00267717" w:rsidP="00267717">
      <w:pPr>
        <w:spacing w:after="0" w:line="240" w:lineRule="auto"/>
        <w:jc w:val="center"/>
        <w:rPr>
          <w:rFonts w:ascii="Times New Roman" w:eastAsia="Times New Roman" w:hAnsi="Times New Roman"/>
          <w:b/>
          <w:sz w:val="28"/>
          <w:szCs w:val="28"/>
          <w:lang w:eastAsia="ru-RU"/>
        </w:rPr>
      </w:pPr>
    </w:p>
    <w:p w:rsidR="00267717" w:rsidRDefault="00267717" w:rsidP="00267717">
      <w:pPr>
        <w:spacing w:after="0" w:line="240" w:lineRule="auto"/>
        <w:jc w:val="center"/>
        <w:rPr>
          <w:rFonts w:ascii="Times New Roman" w:eastAsia="Times New Roman" w:hAnsi="Times New Roman"/>
          <w:b/>
          <w:sz w:val="28"/>
          <w:szCs w:val="28"/>
          <w:lang w:eastAsia="ru-RU"/>
        </w:rPr>
      </w:pPr>
    </w:p>
    <w:p w:rsidR="00267717" w:rsidRDefault="00267717" w:rsidP="00267717">
      <w:pPr>
        <w:spacing w:after="0" w:line="240" w:lineRule="auto"/>
        <w:jc w:val="center"/>
        <w:rPr>
          <w:rFonts w:ascii="Times New Roman" w:eastAsia="Times New Roman" w:hAnsi="Times New Roman"/>
          <w:b/>
          <w:sz w:val="28"/>
          <w:szCs w:val="28"/>
          <w:lang w:eastAsia="ru-RU"/>
        </w:rPr>
      </w:pPr>
    </w:p>
    <w:p w:rsidR="00267717" w:rsidRDefault="00267717" w:rsidP="00267717">
      <w:pPr>
        <w:spacing w:after="0" w:line="240" w:lineRule="auto"/>
        <w:jc w:val="center"/>
        <w:rPr>
          <w:rFonts w:ascii="Times New Roman" w:eastAsia="Times New Roman" w:hAnsi="Times New Roman"/>
          <w:b/>
          <w:sz w:val="28"/>
          <w:szCs w:val="28"/>
          <w:lang w:eastAsia="ru-RU"/>
        </w:rPr>
      </w:pPr>
    </w:p>
    <w:p w:rsidR="00267717" w:rsidRDefault="00267717" w:rsidP="00267717">
      <w:pPr>
        <w:spacing w:after="0" w:line="240" w:lineRule="auto"/>
        <w:jc w:val="center"/>
        <w:rPr>
          <w:rFonts w:ascii="Times New Roman" w:eastAsia="Times New Roman" w:hAnsi="Times New Roman"/>
          <w:b/>
          <w:sz w:val="28"/>
          <w:szCs w:val="28"/>
          <w:lang w:eastAsia="ru-RU"/>
        </w:rPr>
      </w:pPr>
    </w:p>
    <w:p w:rsidR="00267717" w:rsidRDefault="00267717" w:rsidP="00267717">
      <w:pPr>
        <w:spacing w:after="0" w:line="240" w:lineRule="auto"/>
        <w:jc w:val="center"/>
        <w:rPr>
          <w:rFonts w:ascii="Times New Roman" w:eastAsia="Times New Roman" w:hAnsi="Times New Roman"/>
          <w:b/>
          <w:sz w:val="28"/>
          <w:szCs w:val="28"/>
          <w:lang w:eastAsia="ru-RU"/>
        </w:rPr>
      </w:pPr>
    </w:p>
    <w:p w:rsidR="00267717" w:rsidRDefault="00267717" w:rsidP="0026771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11</w:t>
      </w:r>
    </w:p>
    <w:p w:rsidR="00267717" w:rsidRDefault="00267717" w:rsidP="00267717">
      <w:pPr>
        <w:spacing w:after="0" w:line="240" w:lineRule="auto"/>
        <w:jc w:val="center"/>
        <w:rPr>
          <w:rFonts w:ascii="Times New Roman" w:eastAsia="Times New Roman" w:hAnsi="Times New Roman"/>
          <w:b/>
          <w:sz w:val="28"/>
          <w:szCs w:val="28"/>
          <w:lang w:eastAsia="ru-RU"/>
        </w:rPr>
      </w:pPr>
    </w:p>
    <w:p w:rsidR="00267717" w:rsidRDefault="00267717" w:rsidP="0026771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28 декабря  2018 года</w:t>
      </w:r>
    </w:p>
    <w:p w:rsidR="00267717" w:rsidRDefault="00267717" w:rsidP="00267717">
      <w:pPr>
        <w:spacing w:after="0" w:line="240" w:lineRule="auto"/>
        <w:jc w:val="center"/>
        <w:rPr>
          <w:rFonts w:ascii="Times New Roman" w:eastAsia="Times New Roman" w:hAnsi="Times New Roman"/>
          <w:sz w:val="28"/>
          <w:szCs w:val="28"/>
          <w:lang w:eastAsia="ru-RU"/>
        </w:rPr>
      </w:pPr>
    </w:p>
    <w:p w:rsidR="00267717" w:rsidRDefault="00267717" w:rsidP="00267717">
      <w:pPr>
        <w:spacing w:after="0" w:line="240" w:lineRule="auto"/>
        <w:ind w:firstLine="708"/>
        <w:rPr>
          <w:rFonts w:ascii="Times New Roman" w:eastAsia="Times New Roman" w:hAnsi="Times New Roman"/>
          <w:sz w:val="28"/>
          <w:szCs w:val="28"/>
          <w:lang w:eastAsia="ru-RU"/>
        </w:rPr>
      </w:pPr>
    </w:p>
    <w:p w:rsidR="00267717" w:rsidRDefault="00267717" w:rsidP="00267717">
      <w:pPr>
        <w:spacing w:after="0" w:line="240" w:lineRule="auto"/>
        <w:ind w:firstLine="708"/>
        <w:rPr>
          <w:rFonts w:ascii="Times New Roman" w:eastAsia="Times New Roman" w:hAnsi="Times New Roman"/>
          <w:sz w:val="28"/>
          <w:szCs w:val="28"/>
          <w:lang w:eastAsia="ru-RU"/>
        </w:rPr>
      </w:pPr>
    </w:p>
    <w:p w:rsidR="00267717" w:rsidRDefault="00267717" w:rsidP="00267717">
      <w:pPr>
        <w:spacing w:after="0" w:line="240" w:lineRule="auto"/>
        <w:ind w:firstLine="708"/>
        <w:rPr>
          <w:rFonts w:ascii="Times New Roman" w:eastAsia="Times New Roman" w:hAnsi="Times New Roman"/>
          <w:sz w:val="28"/>
          <w:szCs w:val="28"/>
          <w:lang w:eastAsia="ru-RU"/>
        </w:rPr>
      </w:pPr>
    </w:p>
    <w:p w:rsidR="00267717" w:rsidRDefault="00267717" w:rsidP="00267717">
      <w:pPr>
        <w:spacing w:after="0" w:line="240" w:lineRule="auto"/>
        <w:ind w:firstLine="708"/>
        <w:rPr>
          <w:rFonts w:ascii="Times New Roman" w:eastAsia="Times New Roman" w:hAnsi="Times New Roman"/>
          <w:sz w:val="28"/>
          <w:szCs w:val="28"/>
          <w:lang w:eastAsia="ru-RU"/>
        </w:rPr>
      </w:pPr>
    </w:p>
    <w:p w:rsidR="00267717" w:rsidRDefault="00267717" w:rsidP="00267717">
      <w:pPr>
        <w:spacing w:after="0" w:line="240" w:lineRule="auto"/>
        <w:ind w:firstLine="708"/>
        <w:rPr>
          <w:rFonts w:ascii="Times New Roman" w:eastAsia="Times New Roman" w:hAnsi="Times New Roman"/>
          <w:sz w:val="28"/>
          <w:szCs w:val="28"/>
          <w:lang w:eastAsia="ru-RU"/>
        </w:rPr>
      </w:pPr>
    </w:p>
    <w:p w:rsidR="00267717" w:rsidRDefault="00267717" w:rsidP="00267717">
      <w:pPr>
        <w:spacing w:after="0" w:line="240" w:lineRule="auto"/>
        <w:rPr>
          <w:rFonts w:ascii="Times New Roman" w:eastAsia="Times New Roman" w:hAnsi="Times New Roman"/>
          <w:sz w:val="28"/>
          <w:szCs w:val="28"/>
          <w:lang w:eastAsia="ru-RU"/>
        </w:rPr>
      </w:pPr>
    </w:p>
    <w:p w:rsidR="00267717" w:rsidRDefault="00267717" w:rsidP="00267717">
      <w:pPr>
        <w:spacing w:after="0" w:line="240" w:lineRule="auto"/>
        <w:rPr>
          <w:rFonts w:ascii="Times New Roman" w:eastAsia="Times New Roman" w:hAnsi="Times New Roman"/>
          <w:sz w:val="28"/>
          <w:szCs w:val="28"/>
          <w:lang w:eastAsia="ru-RU"/>
        </w:rPr>
      </w:pPr>
    </w:p>
    <w:p w:rsidR="00267717" w:rsidRDefault="00267717" w:rsidP="00267717">
      <w:pPr>
        <w:spacing w:after="0" w:line="240" w:lineRule="auto"/>
        <w:rPr>
          <w:rFonts w:ascii="Times New Roman" w:eastAsia="Times New Roman" w:hAnsi="Times New Roman"/>
          <w:sz w:val="28"/>
          <w:szCs w:val="28"/>
          <w:lang w:eastAsia="ru-RU"/>
        </w:rPr>
      </w:pPr>
    </w:p>
    <w:p w:rsidR="00267717" w:rsidRDefault="00267717" w:rsidP="00267717">
      <w:pPr>
        <w:spacing w:after="0" w:line="240" w:lineRule="auto"/>
        <w:rPr>
          <w:rFonts w:ascii="Times New Roman" w:eastAsia="Times New Roman" w:hAnsi="Times New Roman"/>
          <w:sz w:val="28"/>
          <w:szCs w:val="28"/>
          <w:lang w:eastAsia="ru-RU"/>
        </w:rPr>
      </w:pPr>
    </w:p>
    <w:p w:rsidR="00267717" w:rsidRDefault="00267717" w:rsidP="00267717">
      <w:pPr>
        <w:spacing w:after="0" w:line="240" w:lineRule="auto"/>
        <w:rPr>
          <w:rFonts w:ascii="Times New Roman" w:eastAsia="Times New Roman" w:hAnsi="Times New Roman"/>
          <w:sz w:val="28"/>
          <w:szCs w:val="28"/>
          <w:lang w:eastAsia="ru-RU"/>
        </w:rPr>
      </w:pPr>
    </w:p>
    <w:p w:rsidR="00267717" w:rsidRDefault="00267717" w:rsidP="0026771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Удмуртская Республика, с. Юкаменское, 2018 год</w:t>
      </w:r>
    </w:p>
    <w:p w:rsidR="00267717" w:rsidRDefault="00267717" w:rsidP="00267717">
      <w:pPr>
        <w:spacing w:after="0" w:line="240" w:lineRule="auto"/>
        <w:ind w:right="25"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Вестник правовых актов органов местного самоуправления муниципального образования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издается в соответствии с решением Совета депутатов МО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от 21.05.2009 № 160 «Об учреждении печатного средства массовой информации «Вестник правовых актов органов местного самоуправления муниципального образования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w:t>
      </w:r>
    </w:p>
    <w:p w:rsidR="00267717" w:rsidRDefault="00267717" w:rsidP="00267717">
      <w:pPr>
        <w:spacing w:after="0" w:line="240" w:lineRule="auto"/>
        <w:ind w:right="25" w:firstLine="708"/>
        <w:jc w:val="both"/>
        <w:rPr>
          <w:rFonts w:ascii="Times New Roman" w:eastAsia="Times New Roman" w:hAnsi="Times New Roman"/>
          <w:sz w:val="28"/>
          <w:szCs w:val="28"/>
          <w:lang w:eastAsia="ru-RU"/>
        </w:rPr>
      </w:pPr>
    </w:p>
    <w:p w:rsidR="00267717" w:rsidRDefault="00267717" w:rsidP="00267717">
      <w:pPr>
        <w:spacing w:after="0" w:line="240"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СОДЕРЖАНИЕ</w:t>
      </w:r>
    </w:p>
    <w:p w:rsidR="00267717" w:rsidRDefault="00267717" w:rsidP="00267717">
      <w:pPr>
        <w:spacing w:after="0" w:line="240" w:lineRule="auto"/>
        <w:ind w:firstLine="708"/>
        <w:jc w:val="center"/>
        <w:rPr>
          <w:rFonts w:ascii="Times New Roman" w:eastAsia="Times New Roman" w:hAnsi="Times New Roman"/>
          <w:sz w:val="28"/>
          <w:szCs w:val="28"/>
          <w:lang w:eastAsia="ru-RU"/>
        </w:rPr>
      </w:pP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1981"/>
      </w:tblGrid>
      <w:tr w:rsidR="00267717" w:rsidTr="00267717">
        <w:trPr>
          <w:trHeight w:val="627"/>
        </w:trPr>
        <w:tc>
          <w:tcPr>
            <w:tcW w:w="7229" w:type="dxa"/>
            <w:tcBorders>
              <w:top w:val="single" w:sz="4" w:space="0" w:color="auto"/>
              <w:left w:val="single" w:sz="4" w:space="0" w:color="auto"/>
              <w:bottom w:val="single" w:sz="4" w:space="0" w:color="auto"/>
              <w:right w:val="single" w:sz="4" w:space="0" w:color="auto"/>
            </w:tcBorders>
            <w:hideMark/>
          </w:tcPr>
          <w:p w:rsidR="00267717" w:rsidRDefault="0026771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Наименование нормативно -</w:t>
            </w:r>
          </w:p>
          <w:p w:rsidR="00267717" w:rsidRDefault="0026771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правового акта</w:t>
            </w:r>
          </w:p>
        </w:tc>
        <w:tc>
          <w:tcPr>
            <w:tcW w:w="1981" w:type="dxa"/>
            <w:tcBorders>
              <w:top w:val="single" w:sz="4" w:space="0" w:color="auto"/>
              <w:left w:val="single" w:sz="4" w:space="0" w:color="auto"/>
              <w:bottom w:val="single" w:sz="4" w:space="0" w:color="auto"/>
              <w:right w:val="single" w:sz="4" w:space="0" w:color="auto"/>
            </w:tcBorders>
            <w:hideMark/>
          </w:tcPr>
          <w:p w:rsidR="00267717" w:rsidRDefault="0026771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стр.</w:t>
            </w:r>
          </w:p>
        </w:tc>
      </w:tr>
      <w:tr w:rsidR="00267717" w:rsidTr="00267717">
        <w:trPr>
          <w:trHeight w:val="354"/>
        </w:trPr>
        <w:tc>
          <w:tcPr>
            <w:tcW w:w="7229" w:type="dxa"/>
            <w:tcBorders>
              <w:top w:val="single" w:sz="4" w:space="0" w:color="auto"/>
              <w:left w:val="single" w:sz="4" w:space="0" w:color="auto"/>
              <w:bottom w:val="single" w:sz="4" w:space="0" w:color="auto"/>
              <w:right w:val="single" w:sz="4" w:space="0" w:color="auto"/>
            </w:tcBorders>
            <w:hideMark/>
          </w:tcPr>
          <w:p w:rsidR="00267717" w:rsidRPr="00267717" w:rsidRDefault="00267717" w:rsidP="00655632">
            <w:pPr>
              <w:widowControl w:val="0"/>
              <w:autoSpaceDE w:val="0"/>
              <w:autoSpaceDN w:val="0"/>
              <w:adjustRightInd w:val="0"/>
              <w:spacing w:after="0" w:line="240" w:lineRule="auto"/>
              <w:contextualSpacing/>
              <w:jc w:val="both"/>
              <w:rPr>
                <w:rFonts w:ascii="Times New Roman" w:hAnsi="Times New Roman"/>
                <w:sz w:val="28"/>
                <w:szCs w:val="28"/>
              </w:rPr>
            </w:pPr>
            <w:r w:rsidRPr="00267717">
              <w:rPr>
                <w:rFonts w:ascii="Times New Roman" w:hAnsi="Times New Roman"/>
                <w:sz w:val="28"/>
                <w:szCs w:val="28"/>
              </w:rPr>
              <w:t>О проекте бюджета муниципального образования «</w:t>
            </w:r>
            <w:proofErr w:type="spellStart"/>
            <w:r w:rsidRPr="00267717">
              <w:rPr>
                <w:rFonts w:ascii="Times New Roman" w:hAnsi="Times New Roman"/>
                <w:sz w:val="28"/>
                <w:szCs w:val="28"/>
              </w:rPr>
              <w:t>Юкаменский</w:t>
            </w:r>
            <w:proofErr w:type="spellEnd"/>
            <w:r>
              <w:rPr>
                <w:rFonts w:ascii="Times New Roman" w:hAnsi="Times New Roman"/>
                <w:sz w:val="28"/>
                <w:szCs w:val="28"/>
              </w:rPr>
              <w:t xml:space="preserve"> </w:t>
            </w:r>
            <w:r w:rsidRPr="00267717">
              <w:rPr>
                <w:rFonts w:ascii="Times New Roman" w:hAnsi="Times New Roman"/>
                <w:sz w:val="28"/>
                <w:szCs w:val="28"/>
              </w:rPr>
              <w:t>район» на 2019 год и плановый период 2020 и 2021 периодов</w:t>
            </w:r>
          </w:p>
        </w:tc>
        <w:tc>
          <w:tcPr>
            <w:tcW w:w="1981" w:type="dxa"/>
            <w:tcBorders>
              <w:top w:val="single" w:sz="4" w:space="0" w:color="auto"/>
              <w:left w:val="single" w:sz="4" w:space="0" w:color="auto"/>
              <w:bottom w:val="single" w:sz="4" w:space="0" w:color="auto"/>
              <w:right w:val="single" w:sz="4" w:space="0" w:color="auto"/>
            </w:tcBorders>
          </w:tcPr>
          <w:p w:rsidR="00267717" w:rsidRDefault="00267717"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267717" w:rsidTr="00267717">
        <w:trPr>
          <w:trHeight w:val="137"/>
        </w:trPr>
        <w:tc>
          <w:tcPr>
            <w:tcW w:w="7229" w:type="dxa"/>
            <w:tcBorders>
              <w:top w:val="single" w:sz="4" w:space="0" w:color="auto"/>
              <w:left w:val="single" w:sz="4" w:space="0" w:color="auto"/>
              <w:bottom w:val="single" w:sz="4" w:space="0" w:color="auto"/>
              <w:right w:val="single" w:sz="4" w:space="0" w:color="auto"/>
            </w:tcBorders>
          </w:tcPr>
          <w:p w:rsidR="00267717" w:rsidRPr="00267717" w:rsidRDefault="00267717" w:rsidP="00655632">
            <w:pPr>
              <w:widowControl w:val="0"/>
              <w:autoSpaceDE w:val="0"/>
              <w:autoSpaceDN w:val="0"/>
              <w:adjustRightInd w:val="0"/>
              <w:spacing w:after="0" w:line="240" w:lineRule="auto"/>
              <w:contextualSpacing/>
              <w:jc w:val="both"/>
              <w:rPr>
                <w:rFonts w:ascii="Times New Roman" w:hAnsi="Times New Roman"/>
                <w:sz w:val="28"/>
                <w:szCs w:val="28"/>
              </w:rPr>
            </w:pPr>
            <w:r w:rsidRPr="00267717">
              <w:rPr>
                <w:rFonts w:ascii="Times New Roman" w:hAnsi="Times New Roman"/>
                <w:sz w:val="28"/>
                <w:szCs w:val="28"/>
              </w:rPr>
              <w:t>О прогнозе СЭР муниципального образования «</w:t>
            </w:r>
            <w:proofErr w:type="spellStart"/>
            <w:r w:rsidRPr="00267717">
              <w:rPr>
                <w:rFonts w:ascii="Times New Roman" w:hAnsi="Times New Roman"/>
                <w:sz w:val="28"/>
                <w:szCs w:val="28"/>
              </w:rPr>
              <w:t>Юкаменский</w:t>
            </w:r>
            <w:proofErr w:type="spellEnd"/>
            <w:r w:rsidRPr="00267717">
              <w:rPr>
                <w:rFonts w:ascii="Times New Roman" w:hAnsi="Times New Roman"/>
                <w:sz w:val="28"/>
                <w:szCs w:val="28"/>
              </w:rPr>
              <w:t xml:space="preserve"> район» на</w:t>
            </w:r>
            <w:r>
              <w:rPr>
                <w:rFonts w:ascii="Times New Roman" w:hAnsi="Times New Roman"/>
                <w:sz w:val="28"/>
                <w:szCs w:val="28"/>
              </w:rPr>
              <w:t xml:space="preserve"> </w:t>
            </w:r>
            <w:r w:rsidRPr="00267717">
              <w:rPr>
                <w:rFonts w:ascii="Times New Roman" w:hAnsi="Times New Roman"/>
                <w:sz w:val="28"/>
                <w:szCs w:val="28"/>
              </w:rPr>
              <w:t>2019 год</w:t>
            </w:r>
          </w:p>
        </w:tc>
        <w:tc>
          <w:tcPr>
            <w:tcW w:w="1981" w:type="dxa"/>
            <w:tcBorders>
              <w:top w:val="single" w:sz="4" w:space="0" w:color="auto"/>
              <w:left w:val="single" w:sz="4" w:space="0" w:color="auto"/>
              <w:bottom w:val="single" w:sz="4" w:space="0" w:color="auto"/>
              <w:right w:val="single" w:sz="4" w:space="0" w:color="auto"/>
            </w:tcBorders>
          </w:tcPr>
          <w:p w:rsidR="00267717" w:rsidRDefault="00267717"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p>
        </w:tc>
      </w:tr>
      <w:tr w:rsidR="00267717" w:rsidTr="00267717">
        <w:trPr>
          <w:trHeight w:val="390"/>
        </w:trPr>
        <w:tc>
          <w:tcPr>
            <w:tcW w:w="7229" w:type="dxa"/>
            <w:tcBorders>
              <w:top w:val="single" w:sz="4" w:space="0" w:color="auto"/>
              <w:left w:val="single" w:sz="4" w:space="0" w:color="auto"/>
              <w:bottom w:val="single" w:sz="4" w:space="0" w:color="auto"/>
              <w:right w:val="single" w:sz="4" w:space="0" w:color="auto"/>
            </w:tcBorders>
          </w:tcPr>
          <w:p w:rsidR="00267717" w:rsidRPr="00267717" w:rsidRDefault="00267717" w:rsidP="00655632">
            <w:pPr>
              <w:widowControl w:val="0"/>
              <w:autoSpaceDE w:val="0"/>
              <w:autoSpaceDN w:val="0"/>
              <w:adjustRightInd w:val="0"/>
              <w:spacing w:after="0" w:line="240" w:lineRule="auto"/>
              <w:contextualSpacing/>
              <w:jc w:val="both"/>
              <w:rPr>
                <w:rFonts w:ascii="Times New Roman" w:hAnsi="Times New Roman"/>
                <w:sz w:val="28"/>
                <w:szCs w:val="28"/>
              </w:rPr>
            </w:pPr>
            <w:proofErr w:type="gramStart"/>
            <w:r w:rsidRPr="00267717">
              <w:rPr>
                <w:rFonts w:ascii="Times New Roman" w:hAnsi="Times New Roman"/>
                <w:sz w:val="28"/>
                <w:szCs w:val="28"/>
              </w:rPr>
              <w:t>О внесении изменений в решение Совета депутатов муниципального</w:t>
            </w:r>
            <w:r>
              <w:rPr>
                <w:rFonts w:ascii="Times New Roman" w:hAnsi="Times New Roman"/>
                <w:sz w:val="28"/>
                <w:szCs w:val="28"/>
              </w:rPr>
              <w:t xml:space="preserve"> </w:t>
            </w:r>
            <w:r w:rsidRPr="00267717">
              <w:rPr>
                <w:rFonts w:ascii="Times New Roman" w:hAnsi="Times New Roman"/>
                <w:sz w:val="28"/>
                <w:szCs w:val="28"/>
              </w:rPr>
              <w:t>образования «</w:t>
            </w:r>
            <w:proofErr w:type="spellStart"/>
            <w:r w:rsidRPr="00267717">
              <w:rPr>
                <w:rFonts w:ascii="Times New Roman" w:hAnsi="Times New Roman"/>
                <w:sz w:val="28"/>
                <w:szCs w:val="28"/>
              </w:rPr>
              <w:t>Юкаменский</w:t>
            </w:r>
            <w:proofErr w:type="spellEnd"/>
            <w:r w:rsidRPr="00267717">
              <w:rPr>
                <w:rFonts w:ascii="Times New Roman" w:hAnsi="Times New Roman"/>
                <w:sz w:val="28"/>
                <w:szCs w:val="28"/>
              </w:rPr>
              <w:t xml:space="preserve"> район»  от 26  декабря 2017 года № 80</w:t>
            </w:r>
            <w:r>
              <w:rPr>
                <w:rFonts w:ascii="Times New Roman" w:hAnsi="Times New Roman"/>
                <w:sz w:val="28"/>
                <w:szCs w:val="28"/>
              </w:rPr>
              <w:t xml:space="preserve"> </w:t>
            </w:r>
            <w:r w:rsidRPr="00267717">
              <w:rPr>
                <w:rFonts w:ascii="Times New Roman" w:hAnsi="Times New Roman"/>
                <w:sz w:val="28"/>
                <w:szCs w:val="28"/>
              </w:rPr>
              <w:t>«О бюджете муниципального образования «</w:t>
            </w:r>
            <w:proofErr w:type="spellStart"/>
            <w:r w:rsidRPr="00267717">
              <w:rPr>
                <w:rFonts w:ascii="Times New Roman" w:hAnsi="Times New Roman"/>
                <w:sz w:val="28"/>
                <w:szCs w:val="28"/>
              </w:rPr>
              <w:t>Юкаменский</w:t>
            </w:r>
            <w:proofErr w:type="spellEnd"/>
            <w:r w:rsidRPr="00267717">
              <w:rPr>
                <w:rFonts w:ascii="Times New Roman" w:hAnsi="Times New Roman"/>
                <w:sz w:val="28"/>
                <w:szCs w:val="28"/>
              </w:rPr>
              <w:t xml:space="preserve"> район»  на 2018 год и на плановый период 2019 и 2020 годов» (с изменениями, внесенными решением Совета депутатов от 1 марта 2018 года № 84, от 31 мая 2018 года № 97, от 23 августа 2018 года № 112)</w:t>
            </w:r>
            <w:proofErr w:type="gramEnd"/>
          </w:p>
        </w:tc>
        <w:tc>
          <w:tcPr>
            <w:tcW w:w="1981" w:type="dxa"/>
            <w:tcBorders>
              <w:top w:val="single" w:sz="4" w:space="0" w:color="auto"/>
              <w:left w:val="single" w:sz="4" w:space="0" w:color="auto"/>
              <w:bottom w:val="single" w:sz="4" w:space="0" w:color="auto"/>
              <w:right w:val="single" w:sz="4" w:space="0" w:color="auto"/>
            </w:tcBorders>
          </w:tcPr>
          <w:p w:rsidR="00267717" w:rsidRDefault="00267717"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p>
        </w:tc>
      </w:tr>
      <w:tr w:rsidR="00267717" w:rsidTr="00655632">
        <w:trPr>
          <w:trHeight w:val="595"/>
        </w:trPr>
        <w:tc>
          <w:tcPr>
            <w:tcW w:w="7229" w:type="dxa"/>
            <w:tcBorders>
              <w:top w:val="single" w:sz="4" w:space="0" w:color="auto"/>
              <w:left w:val="single" w:sz="4" w:space="0" w:color="auto"/>
              <w:bottom w:val="single" w:sz="4" w:space="0" w:color="auto"/>
              <w:right w:val="single" w:sz="4" w:space="0" w:color="auto"/>
            </w:tcBorders>
          </w:tcPr>
          <w:p w:rsidR="00267717" w:rsidRPr="00267717" w:rsidRDefault="00267717" w:rsidP="00655632">
            <w:pPr>
              <w:spacing w:after="0" w:line="240" w:lineRule="auto"/>
              <w:jc w:val="both"/>
              <w:rPr>
                <w:rFonts w:ascii="Times New Roman" w:hAnsi="Times New Roman"/>
                <w:sz w:val="28"/>
                <w:szCs w:val="28"/>
              </w:rPr>
            </w:pPr>
            <w:r w:rsidRPr="00267717">
              <w:rPr>
                <w:rFonts w:ascii="Times New Roman" w:hAnsi="Times New Roman"/>
                <w:sz w:val="28"/>
                <w:szCs w:val="28"/>
              </w:rPr>
              <w:t>Об установлении надбавки к должностному окладу за выслугу лет</w:t>
            </w:r>
          </w:p>
        </w:tc>
        <w:tc>
          <w:tcPr>
            <w:tcW w:w="1981" w:type="dxa"/>
            <w:tcBorders>
              <w:top w:val="single" w:sz="4" w:space="0" w:color="auto"/>
              <w:left w:val="single" w:sz="4" w:space="0" w:color="auto"/>
              <w:bottom w:val="single" w:sz="4" w:space="0" w:color="auto"/>
              <w:right w:val="single" w:sz="4" w:space="0" w:color="auto"/>
            </w:tcBorders>
          </w:tcPr>
          <w:p w:rsidR="00267717" w:rsidRDefault="00267717"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63</w:t>
            </w:r>
          </w:p>
        </w:tc>
      </w:tr>
      <w:tr w:rsidR="00267717" w:rsidTr="00267717">
        <w:trPr>
          <w:trHeight w:val="300"/>
        </w:trPr>
        <w:tc>
          <w:tcPr>
            <w:tcW w:w="7229" w:type="dxa"/>
            <w:tcBorders>
              <w:top w:val="single" w:sz="4" w:space="0" w:color="auto"/>
              <w:left w:val="single" w:sz="4" w:space="0" w:color="auto"/>
              <w:bottom w:val="single" w:sz="4" w:space="0" w:color="auto"/>
              <w:right w:val="single" w:sz="4" w:space="0" w:color="auto"/>
            </w:tcBorders>
          </w:tcPr>
          <w:p w:rsidR="00267717" w:rsidRPr="00267717" w:rsidRDefault="00267717" w:rsidP="0065563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7717">
              <w:rPr>
                <w:rFonts w:ascii="Times New Roman" w:eastAsia="Times New Roman" w:hAnsi="Times New Roman"/>
                <w:sz w:val="28"/>
                <w:szCs w:val="28"/>
                <w:lang w:eastAsia="ru-RU"/>
              </w:rPr>
              <w:t>О выплате ежемесячной премии выборным должностным лицам местного самоуправления, осуществляющим свои полномочия на постоянной основе в муниципальном образовании «</w:t>
            </w:r>
            <w:proofErr w:type="spellStart"/>
            <w:r w:rsidRPr="00267717">
              <w:rPr>
                <w:rFonts w:ascii="Times New Roman" w:eastAsia="Times New Roman" w:hAnsi="Times New Roman"/>
                <w:sz w:val="28"/>
                <w:szCs w:val="28"/>
                <w:lang w:eastAsia="ru-RU"/>
              </w:rPr>
              <w:t>Юкаменский</w:t>
            </w:r>
            <w:proofErr w:type="spellEnd"/>
            <w:r w:rsidRPr="00267717">
              <w:rPr>
                <w:rFonts w:ascii="Times New Roman" w:eastAsia="Times New Roman" w:hAnsi="Times New Roman"/>
                <w:sz w:val="28"/>
                <w:szCs w:val="28"/>
                <w:lang w:eastAsia="ru-RU"/>
              </w:rPr>
              <w:t xml:space="preserve"> район»</w:t>
            </w:r>
          </w:p>
        </w:tc>
        <w:tc>
          <w:tcPr>
            <w:tcW w:w="1981" w:type="dxa"/>
            <w:tcBorders>
              <w:top w:val="single" w:sz="4" w:space="0" w:color="auto"/>
              <w:left w:val="single" w:sz="4" w:space="0" w:color="auto"/>
              <w:bottom w:val="single" w:sz="4" w:space="0" w:color="auto"/>
              <w:right w:val="single" w:sz="4" w:space="0" w:color="auto"/>
            </w:tcBorders>
          </w:tcPr>
          <w:p w:rsidR="00267717" w:rsidRDefault="00267717"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64</w:t>
            </w:r>
          </w:p>
        </w:tc>
      </w:tr>
      <w:tr w:rsidR="00267717" w:rsidTr="00267717">
        <w:trPr>
          <w:trHeight w:val="270"/>
        </w:trPr>
        <w:tc>
          <w:tcPr>
            <w:tcW w:w="7229" w:type="dxa"/>
            <w:tcBorders>
              <w:top w:val="single" w:sz="4" w:space="0" w:color="auto"/>
              <w:left w:val="single" w:sz="4" w:space="0" w:color="auto"/>
              <w:bottom w:val="single" w:sz="4" w:space="0" w:color="auto"/>
              <w:right w:val="single" w:sz="4" w:space="0" w:color="auto"/>
            </w:tcBorders>
          </w:tcPr>
          <w:p w:rsidR="00267717" w:rsidRPr="00267717" w:rsidRDefault="00267717" w:rsidP="0065563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67717">
              <w:rPr>
                <w:rFonts w:ascii="Times New Roman" w:eastAsia="Times New Roman" w:hAnsi="Times New Roman"/>
                <w:sz w:val="28"/>
                <w:szCs w:val="28"/>
                <w:lang w:eastAsia="ru-RU"/>
              </w:rPr>
              <w:t>О выплате ежеквартальной премии выборным должностным лицам местного самоуправления, осуществляющим свои полномочия на постоянной основе в муниципальном образовании «</w:t>
            </w:r>
            <w:proofErr w:type="spellStart"/>
            <w:r w:rsidRPr="00267717">
              <w:rPr>
                <w:rFonts w:ascii="Times New Roman" w:eastAsia="Times New Roman" w:hAnsi="Times New Roman"/>
                <w:sz w:val="28"/>
                <w:szCs w:val="28"/>
                <w:lang w:eastAsia="ru-RU"/>
              </w:rPr>
              <w:t>Юкаменский</w:t>
            </w:r>
            <w:proofErr w:type="spellEnd"/>
            <w:r w:rsidRPr="00267717">
              <w:rPr>
                <w:rFonts w:ascii="Times New Roman" w:eastAsia="Times New Roman" w:hAnsi="Times New Roman"/>
                <w:sz w:val="28"/>
                <w:szCs w:val="28"/>
                <w:lang w:eastAsia="ru-RU"/>
              </w:rPr>
              <w:t xml:space="preserve"> район»</w:t>
            </w:r>
          </w:p>
        </w:tc>
        <w:tc>
          <w:tcPr>
            <w:tcW w:w="1981" w:type="dxa"/>
            <w:tcBorders>
              <w:top w:val="single" w:sz="4" w:space="0" w:color="auto"/>
              <w:left w:val="single" w:sz="4" w:space="0" w:color="auto"/>
              <w:bottom w:val="single" w:sz="4" w:space="0" w:color="auto"/>
              <w:right w:val="single" w:sz="4" w:space="0" w:color="auto"/>
            </w:tcBorders>
          </w:tcPr>
          <w:p w:rsidR="00267717" w:rsidRDefault="00267717"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66</w:t>
            </w:r>
          </w:p>
        </w:tc>
      </w:tr>
      <w:tr w:rsidR="00267717" w:rsidTr="00267717">
        <w:trPr>
          <w:trHeight w:val="345"/>
        </w:trPr>
        <w:tc>
          <w:tcPr>
            <w:tcW w:w="7229" w:type="dxa"/>
            <w:tcBorders>
              <w:top w:val="single" w:sz="4" w:space="0" w:color="auto"/>
              <w:left w:val="single" w:sz="4" w:space="0" w:color="auto"/>
              <w:bottom w:val="single" w:sz="4" w:space="0" w:color="auto"/>
              <w:right w:val="single" w:sz="4" w:space="0" w:color="auto"/>
            </w:tcBorders>
          </w:tcPr>
          <w:p w:rsidR="00267717" w:rsidRDefault="00655632" w:rsidP="00655632">
            <w:pPr>
              <w:pStyle w:val="a5"/>
              <w:shd w:val="clear" w:color="auto" w:fill="FFFFFF"/>
              <w:spacing w:before="0" w:beforeAutospacing="0" w:after="0" w:afterAutospacing="0"/>
              <w:jc w:val="both"/>
              <w:rPr>
                <w:color w:val="000000"/>
                <w:sz w:val="28"/>
                <w:szCs w:val="28"/>
              </w:rPr>
            </w:pPr>
            <w:r w:rsidRPr="00E74F04">
              <w:rPr>
                <w:color w:val="000000"/>
                <w:sz w:val="28"/>
                <w:szCs w:val="28"/>
              </w:rPr>
              <w:t>О снятии полномочий депу</w:t>
            </w:r>
            <w:r>
              <w:rPr>
                <w:color w:val="000000"/>
                <w:sz w:val="28"/>
                <w:szCs w:val="28"/>
              </w:rPr>
              <w:t xml:space="preserve">тата Районного Совета депутатов </w:t>
            </w:r>
            <w:r w:rsidRPr="00E74F04">
              <w:rPr>
                <w:color w:val="000000"/>
                <w:sz w:val="28"/>
                <w:szCs w:val="28"/>
              </w:rPr>
              <w:t>муниципального образования «</w:t>
            </w:r>
            <w:proofErr w:type="spellStart"/>
            <w:r w:rsidRPr="00E74F04">
              <w:rPr>
                <w:color w:val="000000"/>
                <w:sz w:val="28"/>
                <w:szCs w:val="28"/>
              </w:rPr>
              <w:t>Юкаменский</w:t>
            </w:r>
            <w:proofErr w:type="spellEnd"/>
            <w:r w:rsidRPr="00E74F04">
              <w:rPr>
                <w:color w:val="000000"/>
                <w:sz w:val="28"/>
                <w:szCs w:val="28"/>
              </w:rPr>
              <w:t xml:space="preserve"> район» шестого созыва Науменко В.А.</w:t>
            </w:r>
          </w:p>
        </w:tc>
        <w:tc>
          <w:tcPr>
            <w:tcW w:w="1981" w:type="dxa"/>
            <w:tcBorders>
              <w:top w:val="single" w:sz="4" w:space="0" w:color="auto"/>
              <w:left w:val="single" w:sz="4" w:space="0" w:color="auto"/>
              <w:bottom w:val="single" w:sz="4" w:space="0" w:color="auto"/>
              <w:right w:val="single" w:sz="4" w:space="0" w:color="auto"/>
            </w:tcBorders>
          </w:tcPr>
          <w:p w:rsidR="00267717" w:rsidRDefault="00267717"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68</w:t>
            </w:r>
          </w:p>
        </w:tc>
      </w:tr>
      <w:tr w:rsidR="00267717" w:rsidTr="00267717">
        <w:trPr>
          <w:trHeight w:val="480"/>
        </w:trPr>
        <w:tc>
          <w:tcPr>
            <w:tcW w:w="7229" w:type="dxa"/>
            <w:tcBorders>
              <w:top w:val="single" w:sz="4" w:space="0" w:color="auto"/>
              <w:left w:val="single" w:sz="4" w:space="0" w:color="auto"/>
              <w:bottom w:val="single" w:sz="4" w:space="0" w:color="auto"/>
              <w:right w:val="single" w:sz="4" w:space="0" w:color="auto"/>
            </w:tcBorders>
          </w:tcPr>
          <w:p w:rsidR="00267717" w:rsidRPr="00655632" w:rsidRDefault="00655632" w:rsidP="00655632">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655632">
              <w:rPr>
                <w:rFonts w:ascii="Times New Roman" w:eastAsia="Times New Roman" w:hAnsi="Times New Roman"/>
                <w:color w:val="000000"/>
                <w:sz w:val="28"/>
                <w:szCs w:val="28"/>
                <w:lang w:eastAsia="ru-RU"/>
              </w:rPr>
              <w:t>О передаче осуществления части полномочий по решению вопросов</w:t>
            </w:r>
            <w:r>
              <w:rPr>
                <w:rFonts w:ascii="Times New Roman" w:eastAsia="Times New Roman" w:hAnsi="Times New Roman"/>
                <w:color w:val="000000"/>
                <w:sz w:val="28"/>
                <w:szCs w:val="28"/>
                <w:lang w:eastAsia="ru-RU"/>
              </w:rPr>
              <w:t xml:space="preserve"> </w:t>
            </w:r>
            <w:r w:rsidRPr="00655632">
              <w:rPr>
                <w:rFonts w:ascii="Times New Roman" w:eastAsia="Times New Roman" w:hAnsi="Times New Roman"/>
                <w:color w:val="000000"/>
                <w:sz w:val="28"/>
                <w:szCs w:val="28"/>
                <w:lang w:eastAsia="ru-RU"/>
              </w:rPr>
              <w:t>местного значения муниципального образования «</w:t>
            </w:r>
            <w:proofErr w:type="spellStart"/>
            <w:r w:rsidRPr="00655632">
              <w:rPr>
                <w:rFonts w:ascii="Times New Roman" w:eastAsia="Times New Roman" w:hAnsi="Times New Roman"/>
                <w:color w:val="000000"/>
                <w:sz w:val="28"/>
                <w:szCs w:val="28"/>
                <w:lang w:eastAsia="ru-RU"/>
              </w:rPr>
              <w:t>Юкаменский</w:t>
            </w:r>
            <w:proofErr w:type="spellEnd"/>
            <w:r w:rsidRPr="00655632">
              <w:rPr>
                <w:rFonts w:ascii="Times New Roman" w:eastAsia="Times New Roman" w:hAnsi="Times New Roman"/>
                <w:color w:val="000000"/>
                <w:sz w:val="28"/>
                <w:szCs w:val="28"/>
                <w:lang w:eastAsia="ru-RU"/>
              </w:rPr>
              <w:t xml:space="preserve"> район»</w:t>
            </w:r>
          </w:p>
        </w:tc>
        <w:tc>
          <w:tcPr>
            <w:tcW w:w="1981" w:type="dxa"/>
            <w:tcBorders>
              <w:top w:val="single" w:sz="4" w:space="0" w:color="auto"/>
              <w:left w:val="single" w:sz="4" w:space="0" w:color="auto"/>
              <w:bottom w:val="single" w:sz="4" w:space="0" w:color="auto"/>
              <w:right w:val="single" w:sz="4" w:space="0" w:color="auto"/>
            </w:tcBorders>
          </w:tcPr>
          <w:p w:rsidR="00267717" w:rsidRDefault="00267717"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rPr>
                <w:rFonts w:ascii="Times New Roman" w:eastAsia="Times New Roman" w:hAnsi="Times New Roman"/>
                <w:sz w:val="28"/>
                <w:szCs w:val="28"/>
                <w:lang w:eastAsia="ru-RU"/>
              </w:rPr>
            </w:pPr>
          </w:p>
          <w:p w:rsidR="00267717" w:rsidRDefault="00C50FB5" w:rsidP="00C50FB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69</w:t>
            </w:r>
          </w:p>
        </w:tc>
      </w:tr>
      <w:tr w:rsidR="00267717" w:rsidTr="00267717">
        <w:trPr>
          <w:trHeight w:val="405"/>
        </w:trPr>
        <w:tc>
          <w:tcPr>
            <w:tcW w:w="7229" w:type="dxa"/>
            <w:tcBorders>
              <w:top w:val="single" w:sz="4" w:space="0" w:color="auto"/>
              <w:left w:val="single" w:sz="4" w:space="0" w:color="auto"/>
              <w:bottom w:val="single" w:sz="4" w:space="0" w:color="auto"/>
              <w:right w:val="single" w:sz="4" w:space="0" w:color="auto"/>
            </w:tcBorders>
          </w:tcPr>
          <w:p w:rsidR="00267717" w:rsidRPr="00655632" w:rsidRDefault="00655632" w:rsidP="00655632">
            <w:pPr>
              <w:widowControl w:val="0"/>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655632">
              <w:rPr>
                <w:rFonts w:ascii="Times New Roman" w:eastAsia="Times New Roman" w:hAnsi="Times New Roman"/>
                <w:color w:val="000000"/>
                <w:sz w:val="28"/>
                <w:szCs w:val="28"/>
                <w:lang w:eastAsia="ru-RU"/>
              </w:rPr>
              <w:t>О внесении дополнений в решение Совета депутатов № 108 от</w:t>
            </w:r>
            <w:r>
              <w:rPr>
                <w:rFonts w:ascii="Times New Roman" w:eastAsia="Times New Roman" w:hAnsi="Times New Roman"/>
                <w:color w:val="000000"/>
                <w:sz w:val="28"/>
                <w:szCs w:val="28"/>
                <w:lang w:eastAsia="ru-RU"/>
              </w:rPr>
              <w:t xml:space="preserve"> </w:t>
            </w:r>
            <w:r w:rsidRPr="00655632">
              <w:rPr>
                <w:rFonts w:ascii="Times New Roman" w:eastAsia="Times New Roman" w:hAnsi="Times New Roman"/>
                <w:color w:val="000000"/>
                <w:sz w:val="28"/>
                <w:szCs w:val="28"/>
                <w:lang w:eastAsia="ru-RU"/>
              </w:rPr>
              <w:t xml:space="preserve">31.05.2018г. «Об утверждении состава Комиссии по делам несовершеннолетних и защите их прав при администрации муниципального образования </w:t>
            </w:r>
            <w:r w:rsidRPr="00655632">
              <w:rPr>
                <w:rFonts w:ascii="Times New Roman" w:eastAsia="Times New Roman" w:hAnsi="Times New Roman"/>
                <w:color w:val="000000"/>
                <w:sz w:val="28"/>
                <w:szCs w:val="28"/>
                <w:lang w:eastAsia="ru-RU"/>
              </w:rPr>
              <w:lastRenderedPageBreak/>
              <w:t>«</w:t>
            </w:r>
            <w:proofErr w:type="spellStart"/>
            <w:r w:rsidRPr="00655632">
              <w:rPr>
                <w:rFonts w:ascii="Times New Roman" w:eastAsia="Times New Roman" w:hAnsi="Times New Roman"/>
                <w:color w:val="000000"/>
                <w:sz w:val="28"/>
                <w:szCs w:val="28"/>
                <w:lang w:eastAsia="ru-RU"/>
              </w:rPr>
              <w:t>Юкаменский</w:t>
            </w:r>
            <w:proofErr w:type="spellEnd"/>
            <w:r w:rsidRPr="00655632">
              <w:rPr>
                <w:rFonts w:ascii="Times New Roman" w:eastAsia="Times New Roman" w:hAnsi="Times New Roman"/>
                <w:color w:val="000000"/>
                <w:sz w:val="28"/>
                <w:szCs w:val="28"/>
                <w:lang w:eastAsia="ru-RU"/>
              </w:rPr>
              <w:t xml:space="preserve"> район» (далее – Комиссия)</w:t>
            </w:r>
          </w:p>
        </w:tc>
        <w:tc>
          <w:tcPr>
            <w:tcW w:w="1981" w:type="dxa"/>
            <w:tcBorders>
              <w:top w:val="single" w:sz="4" w:space="0" w:color="auto"/>
              <w:left w:val="single" w:sz="4" w:space="0" w:color="auto"/>
              <w:bottom w:val="single" w:sz="4" w:space="0" w:color="auto"/>
              <w:right w:val="single" w:sz="4" w:space="0" w:color="auto"/>
            </w:tcBorders>
          </w:tcPr>
          <w:p w:rsidR="00267717" w:rsidRDefault="00267717"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78</w:t>
            </w:r>
          </w:p>
        </w:tc>
      </w:tr>
      <w:tr w:rsidR="00267717" w:rsidTr="00267717">
        <w:trPr>
          <w:trHeight w:val="435"/>
        </w:trPr>
        <w:tc>
          <w:tcPr>
            <w:tcW w:w="7229" w:type="dxa"/>
            <w:tcBorders>
              <w:top w:val="single" w:sz="4" w:space="0" w:color="auto"/>
              <w:left w:val="single" w:sz="4" w:space="0" w:color="auto"/>
              <w:bottom w:val="single" w:sz="4" w:space="0" w:color="auto"/>
              <w:right w:val="single" w:sz="4" w:space="0" w:color="auto"/>
            </w:tcBorders>
          </w:tcPr>
          <w:p w:rsidR="00267717" w:rsidRPr="00655632" w:rsidRDefault="00655632" w:rsidP="00655632">
            <w:pPr>
              <w:widowControl w:val="0"/>
              <w:tabs>
                <w:tab w:val="left" w:pos="3765"/>
              </w:tabs>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55632">
              <w:rPr>
                <w:rFonts w:ascii="Times New Roman" w:eastAsia="Times New Roman" w:hAnsi="Times New Roman"/>
                <w:sz w:val="28"/>
                <w:szCs w:val="28"/>
                <w:lang w:eastAsia="ru-RU"/>
              </w:rPr>
              <w:lastRenderedPageBreak/>
              <w:t>Об обращении Молодежного парламента к Совету депутатов</w:t>
            </w:r>
            <w:r>
              <w:rPr>
                <w:rFonts w:ascii="Times New Roman" w:eastAsia="Times New Roman" w:hAnsi="Times New Roman"/>
                <w:sz w:val="28"/>
                <w:szCs w:val="28"/>
                <w:lang w:eastAsia="ru-RU"/>
              </w:rPr>
              <w:t xml:space="preserve"> </w:t>
            </w:r>
            <w:r w:rsidRPr="00655632">
              <w:rPr>
                <w:rFonts w:ascii="Times New Roman" w:eastAsia="Times New Roman" w:hAnsi="Times New Roman"/>
                <w:sz w:val="28"/>
                <w:szCs w:val="28"/>
                <w:lang w:eastAsia="ru-RU"/>
              </w:rPr>
              <w:t>муниципального образования «</w:t>
            </w:r>
            <w:proofErr w:type="spellStart"/>
            <w:r w:rsidRPr="00655632">
              <w:rPr>
                <w:rFonts w:ascii="Times New Roman" w:eastAsia="Times New Roman" w:hAnsi="Times New Roman"/>
                <w:sz w:val="28"/>
                <w:szCs w:val="28"/>
                <w:lang w:eastAsia="ru-RU"/>
              </w:rPr>
              <w:t>Юкаменский</w:t>
            </w:r>
            <w:proofErr w:type="spellEnd"/>
            <w:r w:rsidRPr="00655632">
              <w:rPr>
                <w:rFonts w:ascii="Times New Roman" w:eastAsia="Times New Roman" w:hAnsi="Times New Roman"/>
                <w:sz w:val="28"/>
                <w:szCs w:val="28"/>
                <w:lang w:eastAsia="ru-RU"/>
              </w:rPr>
              <w:t xml:space="preserve"> район» «О внесении дополнений в </w:t>
            </w:r>
            <w:bookmarkStart w:id="0" w:name="P37"/>
            <w:bookmarkEnd w:id="0"/>
            <w:r w:rsidRPr="00655632">
              <w:rPr>
                <w:rFonts w:ascii="Times New Roman" w:eastAsia="Times New Roman" w:hAnsi="Times New Roman"/>
                <w:sz w:val="28"/>
                <w:szCs w:val="28"/>
                <w:lang w:eastAsia="ru-RU"/>
              </w:rPr>
              <w:t>Правила направления средств (части средств) материнского (семейного) капитала на улучшение жилищных условий»</w:t>
            </w:r>
          </w:p>
        </w:tc>
        <w:tc>
          <w:tcPr>
            <w:tcW w:w="1981" w:type="dxa"/>
            <w:tcBorders>
              <w:top w:val="single" w:sz="4" w:space="0" w:color="auto"/>
              <w:left w:val="single" w:sz="4" w:space="0" w:color="auto"/>
              <w:bottom w:val="single" w:sz="4" w:space="0" w:color="auto"/>
              <w:right w:val="single" w:sz="4" w:space="0" w:color="auto"/>
            </w:tcBorders>
          </w:tcPr>
          <w:p w:rsidR="00267717" w:rsidRDefault="00267717" w:rsidP="00C50FB5">
            <w:pPr>
              <w:spacing w:after="0" w:line="240" w:lineRule="auto"/>
              <w:jc w:val="center"/>
              <w:rPr>
                <w:rFonts w:ascii="Times New Roman" w:eastAsia="Times New Roman" w:hAnsi="Times New Roman"/>
                <w:sz w:val="28"/>
                <w:szCs w:val="28"/>
                <w:lang w:eastAsia="ru-RU"/>
              </w:rPr>
            </w:pPr>
          </w:p>
          <w:p w:rsidR="00267717" w:rsidRDefault="00267717"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79</w:t>
            </w:r>
          </w:p>
        </w:tc>
      </w:tr>
      <w:tr w:rsidR="00267717" w:rsidTr="00655632">
        <w:trPr>
          <w:trHeight w:val="316"/>
        </w:trPr>
        <w:tc>
          <w:tcPr>
            <w:tcW w:w="7229" w:type="dxa"/>
            <w:tcBorders>
              <w:top w:val="single" w:sz="4" w:space="0" w:color="auto"/>
              <w:left w:val="single" w:sz="4" w:space="0" w:color="auto"/>
              <w:bottom w:val="single" w:sz="4" w:space="0" w:color="auto"/>
              <w:right w:val="single" w:sz="4" w:space="0" w:color="auto"/>
            </w:tcBorders>
          </w:tcPr>
          <w:p w:rsidR="00655632" w:rsidRPr="00655632" w:rsidRDefault="00655632" w:rsidP="006556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55632">
              <w:rPr>
                <w:rFonts w:ascii="Times New Roman" w:eastAsia="Times New Roman" w:hAnsi="Times New Roman"/>
                <w:sz w:val="28"/>
                <w:szCs w:val="28"/>
                <w:lang w:eastAsia="ru-RU"/>
              </w:rPr>
              <w:t>О плане работы Районного Совета депутатов муниципального образования «</w:t>
            </w:r>
            <w:proofErr w:type="spellStart"/>
            <w:r w:rsidRPr="00655632">
              <w:rPr>
                <w:rFonts w:ascii="Times New Roman" w:eastAsia="Times New Roman" w:hAnsi="Times New Roman"/>
                <w:sz w:val="28"/>
                <w:szCs w:val="28"/>
                <w:lang w:eastAsia="ru-RU"/>
              </w:rPr>
              <w:t>Юкаменский</w:t>
            </w:r>
            <w:proofErr w:type="spellEnd"/>
            <w:r w:rsidRPr="00655632">
              <w:rPr>
                <w:rFonts w:ascii="Times New Roman" w:eastAsia="Times New Roman" w:hAnsi="Times New Roman"/>
                <w:sz w:val="28"/>
                <w:szCs w:val="28"/>
                <w:lang w:eastAsia="ru-RU"/>
              </w:rPr>
              <w:t xml:space="preserve"> район» на 2019 год</w:t>
            </w:r>
          </w:p>
        </w:tc>
        <w:tc>
          <w:tcPr>
            <w:tcW w:w="1981" w:type="dxa"/>
            <w:tcBorders>
              <w:top w:val="single" w:sz="4" w:space="0" w:color="auto"/>
              <w:left w:val="single" w:sz="4" w:space="0" w:color="auto"/>
              <w:bottom w:val="single" w:sz="4" w:space="0" w:color="auto"/>
              <w:right w:val="single" w:sz="4" w:space="0" w:color="auto"/>
            </w:tcBorders>
          </w:tcPr>
          <w:p w:rsidR="00267717" w:rsidRDefault="00267717"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82</w:t>
            </w:r>
          </w:p>
        </w:tc>
      </w:tr>
      <w:tr w:rsidR="00655632" w:rsidTr="00655632">
        <w:trPr>
          <w:trHeight w:val="405"/>
        </w:trPr>
        <w:tc>
          <w:tcPr>
            <w:tcW w:w="7229" w:type="dxa"/>
            <w:tcBorders>
              <w:top w:val="single" w:sz="4" w:space="0" w:color="auto"/>
              <w:left w:val="single" w:sz="4" w:space="0" w:color="auto"/>
              <w:bottom w:val="single" w:sz="4" w:space="0" w:color="auto"/>
              <w:right w:val="single" w:sz="4" w:space="0" w:color="auto"/>
            </w:tcBorders>
          </w:tcPr>
          <w:p w:rsidR="00655632" w:rsidRPr="00655632" w:rsidRDefault="00655632" w:rsidP="00655632">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55632">
              <w:rPr>
                <w:rFonts w:ascii="Times New Roman" w:eastAsia="Times New Roman" w:hAnsi="Times New Roman"/>
                <w:sz w:val="28"/>
                <w:szCs w:val="28"/>
                <w:lang w:eastAsia="ru-RU"/>
              </w:rPr>
              <w:t xml:space="preserve">Об уведомлении Главы муниципального образования </w:t>
            </w:r>
          </w:p>
          <w:p w:rsidR="00655632" w:rsidRPr="00655632" w:rsidRDefault="00655632" w:rsidP="0065563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55632">
              <w:rPr>
                <w:rFonts w:ascii="Times New Roman" w:eastAsia="Times New Roman" w:hAnsi="Times New Roman"/>
                <w:sz w:val="28"/>
                <w:szCs w:val="28"/>
                <w:lang w:eastAsia="ru-RU"/>
              </w:rPr>
              <w:t>«</w:t>
            </w:r>
            <w:proofErr w:type="spellStart"/>
            <w:r w:rsidRPr="00655632">
              <w:rPr>
                <w:rFonts w:ascii="Times New Roman" w:eastAsia="Times New Roman" w:hAnsi="Times New Roman"/>
                <w:sz w:val="28"/>
                <w:szCs w:val="28"/>
                <w:lang w:eastAsia="ru-RU"/>
              </w:rPr>
              <w:t>Юкаменский</w:t>
            </w:r>
            <w:proofErr w:type="spellEnd"/>
            <w:r w:rsidRPr="00655632">
              <w:rPr>
                <w:rFonts w:ascii="Times New Roman" w:eastAsia="Times New Roman" w:hAnsi="Times New Roman"/>
                <w:sz w:val="28"/>
                <w:szCs w:val="28"/>
                <w:lang w:eastAsia="ru-RU"/>
              </w:rPr>
              <w:t xml:space="preserve"> район» Б.В. Вострикова </w:t>
            </w:r>
          </w:p>
        </w:tc>
        <w:tc>
          <w:tcPr>
            <w:tcW w:w="1981" w:type="dxa"/>
            <w:tcBorders>
              <w:top w:val="single" w:sz="4" w:space="0" w:color="auto"/>
              <w:left w:val="single" w:sz="4" w:space="0" w:color="auto"/>
              <w:bottom w:val="single" w:sz="4" w:space="0" w:color="auto"/>
              <w:right w:val="single" w:sz="4" w:space="0" w:color="auto"/>
            </w:tcBorders>
          </w:tcPr>
          <w:p w:rsidR="00655632" w:rsidRDefault="00655632"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93</w:t>
            </w:r>
          </w:p>
        </w:tc>
      </w:tr>
      <w:tr w:rsidR="00655632" w:rsidTr="00655632">
        <w:trPr>
          <w:trHeight w:val="480"/>
        </w:trPr>
        <w:tc>
          <w:tcPr>
            <w:tcW w:w="7229" w:type="dxa"/>
            <w:tcBorders>
              <w:top w:val="single" w:sz="4" w:space="0" w:color="auto"/>
              <w:left w:val="single" w:sz="4" w:space="0" w:color="auto"/>
              <w:bottom w:val="single" w:sz="4" w:space="0" w:color="auto"/>
              <w:right w:val="single" w:sz="4" w:space="0" w:color="auto"/>
            </w:tcBorders>
          </w:tcPr>
          <w:p w:rsidR="00655632" w:rsidRPr="00655632" w:rsidRDefault="00655632" w:rsidP="006556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55632">
              <w:rPr>
                <w:rFonts w:ascii="Times New Roman" w:eastAsia="Times New Roman" w:hAnsi="Times New Roman"/>
                <w:sz w:val="28"/>
                <w:szCs w:val="28"/>
                <w:lang w:eastAsia="ru-RU"/>
              </w:rPr>
              <w:t>Об объявлении конкурса по отбору кандидатур на должность Главы</w:t>
            </w:r>
            <w:r>
              <w:rPr>
                <w:rFonts w:ascii="Times New Roman" w:eastAsia="Times New Roman" w:hAnsi="Times New Roman"/>
                <w:sz w:val="28"/>
                <w:szCs w:val="28"/>
                <w:lang w:eastAsia="ru-RU"/>
              </w:rPr>
              <w:t xml:space="preserve"> </w:t>
            </w:r>
            <w:r w:rsidRPr="00655632">
              <w:rPr>
                <w:rFonts w:ascii="Times New Roman" w:eastAsia="Times New Roman" w:hAnsi="Times New Roman"/>
                <w:sz w:val="28"/>
                <w:szCs w:val="28"/>
                <w:lang w:eastAsia="ru-RU"/>
              </w:rPr>
              <w:t>муниципального образования «</w:t>
            </w:r>
            <w:proofErr w:type="spellStart"/>
            <w:r w:rsidRPr="00655632">
              <w:rPr>
                <w:rFonts w:ascii="Times New Roman" w:eastAsia="Times New Roman" w:hAnsi="Times New Roman"/>
                <w:sz w:val="28"/>
                <w:szCs w:val="28"/>
                <w:lang w:eastAsia="ru-RU"/>
              </w:rPr>
              <w:t>Юкаменский</w:t>
            </w:r>
            <w:proofErr w:type="spellEnd"/>
            <w:r w:rsidRPr="00655632">
              <w:rPr>
                <w:rFonts w:ascii="Times New Roman" w:eastAsia="Times New Roman" w:hAnsi="Times New Roman"/>
                <w:sz w:val="28"/>
                <w:szCs w:val="28"/>
                <w:lang w:eastAsia="ru-RU"/>
              </w:rPr>
              <w:t xml:space="preserve"> район»</w:t>
            </w:r>
          </w:p>
        </w:tc>
        <w:tc>
          <w:tcPr>
            <w:tcW w:w="1981" w:type="dxa"/>
            <w:tcBorders>
              <w:top w:val="single" w:sz="4" w:space="0" w:color="auto"/>
              <w:left w:val="single" w:sz="4" w:space="0" w:color="auto"/>
              <w:bottom w:val="single" w:sz="4" w:space="0" w:color="auto"/>
              <w:right w:val="single" w:sz="4" w:space="0" w:color="auto"/>
            </w:tcBorders>
          </w:tcPr>
          <w:p w:rsidR="00655632" w:rsidRDefault="00655632"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94</w:t>
            </w:r>
          </w:p>
        </w:tc>
      </w:tr>
      <w:tr w:rsidR="00655632" w:rsidTr="00267717">
        <w:trPr>
          <w:trHeight w:val="1035"/>
        </w:trPr>
        <w:tc>
          <w:tcPr>
            <w:tcW w:w="7229" w:type="dxa"/>
            <w:tcBorders>
              <w:top w:val="single" w:sz="4" w:space="0" w:color="auto"/>
              <w:left w:val="single" w:sz="4" w:space="0" w:color="auto"/>
              <w:bottom w:val="single" w:sz="4" w:space="0" w:color="auto"/>
              <w:right w:val="single" w:sz="4" w:space="0" w:color="auto"/>
            </w:tcBorders>
          </w:tcPr>
          <w:p w:rsidR="00655632" w:rsidRPr="00655632" w:rsidRDefault="00655632" w:rsidP="0065563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55632">
              <w:rPr>
                <w:rFonts w:ascii="Times New Roman" w:eastAsia="Times New Roman" w:hAnsi="Times New Roman"/>
                <w:sz w:val="28"/>
                <w:szCs w:val="28"/>
                <w:lang w:eastAsia="ru-RU"/>
              </w:rPr>
              <w:t>О назначении членов конкурсной комиссии по проведению конкурса</w:t>
            </w:r>
            <w:r>
              <w:rPr>
                <w:rFonts w:ascii="Times New Roman" w:eastAsia="Times New Roman" w:hAnsi="Times New Roman"/>
                <w:sz w:val="28"/>
                <w:szCs w:val="28"/>
                <w:lang w:eastAsia="ru-RU"/>
              </w:rPr>
              <w:t xml:space="preserve"> </w:t>
            </w:r>
            <w:r w:rsidRPr="00655632">
              <w:rPr>
                <w:rFonts w:ascii="Times New Roman" w:eastAsia="Times New Roman" w:hAnsi="Times New Roman"/>
                <w:sz w:val="28"/>
                <w:szCs w:val="28"/>
                <w:lang w:eastAsia="ru-RU"/>
              </w:rPr>
              <w:t>по отбору кандидатур на должность Главы муниципального образования «</w:t>
            </w:r>
            <w:proofErr w:type="spellStart"/>
            <w:r w:rsidRPr="00655632">
              <w:rPr>
                <w:rFonts w:ascii="Times New Roman" w:eastAsia="Times New Roman" w:hAnsi="Times New Roman"/>
                <w:sz w:val="28"/>
                <w:szCs w:val="28"/>
                <w:lang w:eastAsia="ru-RU"/>
              </w:rPr>
              <w:t>Юкаменский</w:t>
            </w:r>
            <w:proofErr w:type="spellEnd"/>
            <w:r w:rsidRPr="00655632">
              <w:rPr>
                <w:rFonts w:ascii="Times New Roman" w:eastAsia="Times New Roman" w:hAnsi="Times New Roman"/>
                <w:sz w:val="28"/>
                <w:szCs w:val="28"/>
                <w:lang w:eastAsia="ru-RU"/>
              </w:rPr>
              <w:t xml:space="preserve"> район»</w:t>
            </w:r>
          </w:p>
        </w:tc>
        <w:tc>
          <w:tcPr>
            <w:tcW w:w="1981" w:type="dxa"/>
            <w:tcBorders>
              <w:top w:val="single" w:sz="4" w:space="0" w:color="auto"/>
              <w:left w:val="single" w:sz="4" w:space="0" w:color="auto"/>
              <w:bottom w:val="single" w:sz="4" w:space="0" w:color="auto"/>
              <w:right w:val="single" w:sz="4" w:space="0" w:color="auto"/>
            </w:tcBorders>
          </w:tcPr>
          <w:p w:rsidR="00655632" w:rsidRDefault="00655632"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p>
          <w:p w:rsidR="00C50FB5" w:rsidRDefault="00C50FB5" w:rsidP="00C50FB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98</w:t>
            </w:r>
            <w:bookmarkStart w:id="1" w:name="_GoBack"/>
            <w:bookmarkEnd w:id="1"/>
          </w:p>
        </w:tc>
      </w:tr>
    </w:tbl>
    <w:p w:rsidR="00CB73CA" w:rsidRDefault="00CB73CA"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55632" w:rsidP="00655632">
      <w:pPr>
        <w:spacing w:after="0" w:line="240" w:lineRule="auto"/>
      </w:pPr>
    </w:p>
    <w:p w:rsidR="00655632" w:rsidRDefault="006D166F" w:rsidP="00655632">
      <w:pPr>
        <w:spacing w:after="0" w:line="240" w:lineRule="auto"/>
        <w:jc w:val="center"/>
      </w:pPr>
      <w:r>
        <w:rPr>
          <w:rFonts w:ascii="Times New Roman" w:eastAsia="Times New Roman" w:hAnsi="Times New Roman"/>
          <w:noProof/>
          <w:sz w:val="24"/>
          <w:szCs w:val="24"/>
          <w:lang w:eastAsia="ru-RU"/>
        </w:rPr>
        <w:drawing>
          <wp:anchor distT="0" distB="0" distL="114300" distR="114300" simplePos="0" relativeHeight="251660288" behindDoc="1" locked="0" layoutInCell="1" allowOverlap="1" wp14:anchorId="1B14339F" wp14:editId="710D1068">
            <wp:simplePos x="0" y="0"/>
            <wp:positionH relativeFrom="margin">
              <wp:posOffset>2324100</wp:posOffset>
            </wp:positionH>
            <wp:positionV relativeFrom="margin">
              <wp:posOffset>-495300</wp:posOffset>
            </wp:positionV>
            <wp:extent cx="1085850" cy="1790700"/>
            <wp:effectExtent l="0" t="0" r="0" b="0"/>
            <wp:wrapThrough wrapText="bothSides">
              <wp:wrapPolygon edited="0">
                <wp:start x="0" y="0"/>
                <wp:lineTo x="0" y="21370"/>
                <wp:lineTo x="21221" y="21370"/>
                <wp:lineTo x="21221" y="0"/>
                <wp:lineTo x="0" y="0"/>
              </wp:wrapPolygon>
            </wp:wrapThrough>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632" w:rsidRDefault="00655632" w:rsidP="00655632">
      <w:pPr>
        <w:spacing w:after="0" w:line="240" w:lineRule="auto"/>
      </w:pPr>
    </w:p>
    <w:p w:rsidR="006D166F" w:rsidRPr="006D166F" w:rsidRDefault="006D166F" w:rsidP="006D166F">
      <w:pPr>
        <w:widowControl w:val="0"/>
        <w:tabs>
          <w:tab w:val="left" w:pos="709"/>
        </w:tabs>
        <w:autoSpaceDE w:val="0"/>
        <w:autoSpaceDN w:val="0"/>
        <w:adjustRightInd w:val="0"/>
        <w:spacing w:after="0" w:line="240" w:lineRule="auto"/>
        <w:ind w:left="6379"/>
        <w:jc w:val="right"/>
        <w:rPr>
          <w:rFonts w:ascii="Times New Roman" w:eastAsia="Times New Roman" w:hAnsi="Times New Roman"/>
          <w:sz w:val="28"/>
          <w:szCs w:val="28"/>
          <w:lang w:eastAsia="ru-RU"/>
        </w:rPr>
      </w:pPr>
    </w:p>
    <w:p w:rsidR="006D166F" w:rsidRPr="006D166F" w:rsidRDefault="006D166F" w:rsidP="006D166F">
      <w:pPr>
        <w:widowControl w:val="0"/>
        <w:tabs>
          <w:tab w:val="left" w:pos="709"/>
        </w:tabs>
        <w:autoSpaceDE w:val="0"/>
        <w:autoSpaceDN w:val="0"/>
        <w:adjustRightInd w:val="0"/>
        <w:spacing w:after="0" w:line="240" w:lineRule="auto"/>
        <w:ind w:left="6379"/>
        <w:jc w:val="both"/>
        <w:rPr>
          <w:rFonts w:ascii="Times New Roman" w:eastAsia="Times New Roman" w:hAnsi="Times New Roman"/>
          <w:sz w:val="28"/>
          <w:szCs w:val="28"/>
          <w:lang w:eastAsia="ru-RU"/>
        </w:rPr>
      </w:pPr>
    </w:p>
    <w:p w:rsidR="006D166F" w:rsidRPr="006D166F" w:rsidRDefault="006D166F" w:rsidP="006D166F">
      <w:pPr>
        <w:widowControl w:val="0"/>
        <w:tabs>
          <w:tab w:val="left" w:pos="709"/>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6D166F" w:rsidRPr="006D166F" w:rsidRDefault="006D166F" w:rsidP="006D166F">
      <w:pPr>
        <w:widowControl w:val="0"/>
        <w:tabs>
          <w:tab w:val="left" w:pos="709"/>
        </w:tabs>
        <w:autoSpaceDE w:val="0"/>
        <w:autoSpaceDN w:val="0"/>
        <w:adjustRightInd w:val="0"/>
        <w:spacing w:after="0" w:line="240" w:lineRule="auto"/>
        <w:rPr>
          <w:rFonts w:ascii="Times New Roman" w:eastAsia="Times New Roman" w:hAnsi="Times New Roman"/>
          <w:b/>
          <w:bCs/>
          <w:sz w:val="28"/>
          <w:szCs w:val="28"/>
          <w:lang w:eastAsia="ru-RU"/>
        </w:rPr>
      </w:pPr>
    </w:p>
    <w:p w:rsidR="006D166F" w:rsidRPr="006D166F" w:rsidRDefault="006D166F" w:rsidP="006D166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6D166F">
        <w:rPr>
          <w:rFonts w:ascii="Times New Roman" w:eastAsia="Times New Roman" w:hAnsi="Times New Roman"/>
          <w:b/>
          <w:bCs/>
          <w:lang w:eastAsia="ru-RU"/>
        </w:rPr>
        <w:t>СОВЕТ ДЕПУТАТОВ МУНИЦИПАЛЬНОГО ОБРАЗОВАНИЯ «ЮКАМЕНСКИЙ РАЙОН»</w:t>
      </w:r>
    </w:p>
    <w:p w:rsidR="006D166F" w:rsidRPr="006D166F" w:rsidRDefault="006D166F" w:rsidP="006D166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6D166F">
        <w:rPr>
          <w:rFonts w:ascii="Times New Roman" w:eastAsia="Times New Roman" w:hAnsi="Times New Roman"/>
          <w:b/>
          <w:bCs/>
          <w:lang w:eastAsia="ru-RU"/>
        </w:rPr>
        <w:t>«ЮКАМЕН ЁРОС» МУНИЦИПАЛ КЫЛДЫТЭТЫСЬ ДЕПУТАТ КЕНЕШ</w:t>
      </w:r>
    </w:p>
    <w:p w:rsidR="006D166F" w:rsidRPr="006D166F" w:rsidRDefault="006D166F" w:rsidP="006D166F">
      <w:pPr>
        <w:widowControl w:val="0"/>
        <w:tabs>
          <w:tab w:val="left" w:pos="709"/>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6D166F" w:rsidRPr="006D166F" w:rsidRDefault="006D166F" w:rsidP="006D166F">
      <w:pPr>
        <w:widowControl w:val="0"/>
        <w:tabs>
          <w:tab w:val="left" w:pos="709"/>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6D166F" w:rsidRPr="006D166F" w:rsidRDefault="006D166F" w:rsidP="006D166F">
      <w:pPr>
        <w:widowControl w:val="0"/>
        <w:tabs>
          <w:tab w:val="left" w:pos="709"/>
        </w:tabs>
        <w:autoSpaceDE w:val="0"/>
        <w:autoSpaceDN w:val="0"/>
        <w:adjustRightInd w:val="0"/>
        <w:spacing w:after="0" w:line="240" w:lineRule="auto"/>
        <w:jc w:val="both"/>
        <w:rPr>
          <w:rFonts w:ascii="Times New Roman" w:eastAsia="Times New Roman" w:hAnsi="Times New Roman"/>
          <w:b/>
          <w:bCs/>
          <w:sz w:val="24"/>
          <w:szCs w:val="24"/>
          <w:u w:val="single"/>
          <w:lang w:eastAsia="ru-RU"/>
        </w:rPr>
      </w:pPr>
      <w:r w:rsidRPr="006D166F">
        <w:rPr>
          <w:rFonts w:ascii="Times New Roman" w:eastAsia="Times New Roman" w:hAnsi="Times New Roman"/>
          <w:b/>
          <w:bCs/>
          <w:sz w:val="24"/>
          <w:szCs w:val="24"/>
          <w:lang w:eastAsia="ru-RU"/>
        </w:rPr>
        <w:t xml:space="preserve">     </w:t>
      </w:r>
      <w:r w:rsidRPr="006D166F">
        <w:rPr>
          <w:rFonts w:ascii="Times New Roman" w:eastAsia="Times New Roman" w:hAnsi="Times New Roman"/>
          <w:b/>
          <w:bCs/>
          <w:sz w:val="24"/>
          <w:szCs w:val="24"/>
          <w:u w:val="single"/>
          <w:lang w:eastAsia="ru-RU"/>
        </w:rPr>
        <w:t>«24» декабря 2018 года_________________________</w:t>
      </w:r>
      <w:r>
        <w:rPr>
          <w:rFonts w:ascii="Times New Roman" w:eastAsia="Times New Roman" w:hAnsi="Times New Roman"/>
          <w:b/>
          <w:bCs/>
          <w:sz w:val="24"/>
          <w:szCs w:val="24"/>
          <w:u w:val="single"/>
          <w:lang w:eastAsia="ru-RU"/>
        </w:rPr>
        <w:t>_____________________</w:t>
      </w:r>
      <w:r w:rsidRPr="006D166F">
        <w:rPr>
          <w:rFonts w:ascii="Times New Roman" w:eastAsia="Times New Roman" w:hAnsi="Times New Roman"/>
          <w:b/>
          <w:bCs/>
          <w:sz w:val="24"/>
          <w:szCs w:val="24"/>
          <w:u w:val="single"/>
          <w:lang w:eastAsia="ru-RU"/>
        </w:rPr>
        <w:t>__ № 128</w:t>
      </w:r>
    </w:p>
    <w:p w:rsidR="006D166F" w:rsidRPr="006D166F" w:rsidRDefault="006D166F" w:rsidP="006D166F">
      <w:pPr>
        <w:widowControl w:val="0"/>
        <w:tabs>
          <w:tab w:val="left" w:pos="709"/>
        </w:tabs>
        <w:autoSpaceDE w:val="0"/>
        <w:autoSpaceDN w:val="0"/>
        <w:adjustRightInd w:val="0"/>
        <w:spacing w:after="0" w:line="240" w:lineRule="auto"/>
        <w:jc w:val="center"/>
        <w:rPr>
          <w:rFonts w:ascii="Times New Roman" w:eastAsia="Times New Roman" w:hAnsi="Times New Roman"/>
          <w:b/>
          <w:bCs/>
          <w:sz w:val="24"/>
          <w:szCs w:val="24"/>
          <w:lang w:eastAsia="ru-RU"/>
        </w:rPr>
      </w:pPr>
      <w:r w:rsidRPr="006D166F">
        <w:rPr>
          <w:rFonts w:ascii="Times New Roman" w:eastAsia="Times New Roman" w:hAnsi="Times New Roman"/>
          <w:b/>
          <w:bCs/>
          <w:sz w:val="24"/>
          <w:szCs w:val="24"/>
          <w:lang w:eastAsia="ru-RU"/>
        </w:rPr>
        <w:t>с. Юкаменское</w:t>
      </w:r>
    </w:p>
    <w:p w:rsidR="006D166F" w:rsidRPr="006D166F" w:rsidRDefault="006D166F" w:rsidP="006D166F">
      <w:pPr>
        <w:widowControl w:val="0"/>
        <w:tabs>
          <w:tab w:val="left" w:pos="709"/>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6D166F" w:rsidRPr="006D166F" w:rsidRDefault="006D166F" w:rsidP="006D166F">
      <w:pPr>
        <w:widowControl w:val="0"/>
        <w:tabs>
          <w:tab w:val="left" w:pos="709"/>
        </w:tabs>
        <w:autoSpaceDE w:val="0"/>
        <w:autoSpaceDN w:val="0"/>
        <w:adjustRightInd w:val="0"/>
        <w:spacing w:after="0" w:line="240" w:lineRule="auto"/>
        <w:jc w:val="center"/>
        <w:rPr>
          <w:rFonts w:ascii="Times New Roman" w:eastAsia="Times New Roman" w:hAnsi="Times New Roman"/>
          <w:b/>
          <w:bCs/>
          <w:sz w:val="24"/>
          <w:szCs w:val="24"/>
          <w:lang w:eastAsia="ru-RU"/>
        </w:rPr>
      </w:pPr>
      <w:r w:rsidRPr="006D166F">
        <w:rPr>
          <w:rFonts w:ascii="Times New Roman" w:eastAsia="Times New Roman" w:hAnsi="Times New Roman"/>
          <w:b/>
          <w:bCs/>
          <w:sz w:val="24"/>
          <w:szCs w:val="24"/>
          <w:lang w:eastAsia="ru-RU"/>
        </w:rPr>
        <w:t>РЕШЕНИЕ</w:t>
      </w:r>
    </w:p>
    <w:p w:rsidR="006D166F" w:rsidRPr="006D166F" w:rsidRDefault="006D166F" w:rsidP="006D166F">
      <w:pPr>
        <w:widowControl w:val="0"/>
        <w:tabs>
          <w:tab w:val="left" w:pos="709"/>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6D166F" w:rsidRPr="006D166F" w:rsidRDefault="006D166F" w:rsidP="006D166F">
      <w:pPr>
        <w:widowControl w:val="0"/>
        <w:tabs>
          <w:tab w:val="left" w:pos="709"/>
        </w:tabs>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О бюджете муниципального образования «</w:t>
      </w:r>
      <w:proofErr w:type="spellStart"/>
      <w:r w:rsidRPr="006D166F">
        <w:rPr>
          <w:rFonts w:ascii="Times New Roman" w:eastAsia="Times New Roman" w:hAnsi="Times New Roman"/>
          <w:b/>
          <w:bCs/>
          <w:sz w:val="28"/>
          <w:szCs w:val="28"/>
          <w:lang w:eastAsia="ru-RU"/>
        </w:rPr>
        <w:t>Юкаменский</w:t>
      </w:r>
      <w:proofErr w:type="spellEnd"/>
      <w:r w:rsidRPr="006D166F">
        <w:rPr>
          <w:rFonts w:ascii="Times New Roman" w:eastAsia="Times New Roman" w:hAnsi="Times New Roman"/>
          <w:b/>
          <w:bCs/>
          <w:sz w:val="28"/>
          <w:szCs w:val="28"/>
          <w:lang w:eastAsia="ru-RU"/>
        </w:rPr>
        <w:t xml:space="preserve"> район»</w:t>
      </w:r>
    </w:p>
    <w:p w:rsidR="006D166F" w:rsidRPr="006D166F" w:rsidRDefault="006D166F" w:rsidP="006D166F">
      <w:pPr>
        <w:widowControl w:val="0"/>
        <w:tabs>
          <w:tab w:val="left" w:pos="709"/>
        </w:tabs>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 xml:space="preserve"> на 2019 год  и на плановый период 2020 и 2021 годов</w:t>
      </w:r>
    </w:p>
    <w:p w:rsidR="006D166F" w:rsidRPr="006D166F" w:rsidRDefault="006D166F" w:rsidP="006D166F">
      <w:pPr>
        <w:widowControl w:val="0"/>
        <w:tabs>
          <w:tab w:val="left" w:pos="709"/>
        </w:tabs>
        <w:autoSpaceDE w:val="0"/>
        <w:autoSpaceDN w:val="0"/>
        <w:adjustRightInd w:val="0"/>
        <w:spacing w:after="0" w:line="240" w:lineRule="auto"/>
        <w:ind w:right="-143"/>
        <w:jc w:val="both"/>
        <w:rPr>
          <w:rFonts w:ascii="Times New Roman" w:eastAsia="Times New Roman" w:hAnsi="Times New Roman"/>
          <w:caps/>
          <w:sz w:val="28"/>
          <w:szCs w:val="28"/>
          <w:lang w:eastAsia="ru-RU"/>
        </w:rPr>
      </w:pP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1.</w:t>
      </w:r>
      <w:r w:rsidRPr="006D166F">
        <w:rPr>
          <w:rFonts w:ascii="Times New Roman" w:eastAsia="Times New Roman" w:hAnsi="Times New Roman"/>
          <w:sz w:val="28"/>
          <w:szCs w:val="28"/>
          <w:lang w:eastAsia="ru-RU"/>
        </w:rPr>
        <w:t xml:space="preserve"> Утвердить основные характеристики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 год:</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6D166F">
        <w:rPr>
          <w:rFonts w:ascii="Times New Roman" w:eastAsia="Times New Roman" w:hAnsi="Times New Roman"/>
          <w:sz w:val="28"/>
          <w:szCs w:val="28"/>
          <w:lang w:eastAsia="ru-RU"/>
        </w:rPr>
        <w:t>1) прогнозируемый общий объем доходов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согласно классификации доходов бюджетов Российской Федерации в сумме  304868,3 тыс. рублей, в том числе объем межбюджетных трансфертов, получаемых из бюджетов бюджетной системы Российской Федерации, в сумме 244127,3 тыс. рублей согласно приложению 1 к настоящему решению;</w:t>
      </w:r>
      <w:proofErr w:type="gramEnd"/>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2) общий объем расходов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сумме 305656,3 тыс. рублей;</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 верхний предел муниципального внутреннего долга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1 января 2020 года в сумме  29956,5 тыс. рублей, в том числе верхний предел долга по муниципальным гарантиям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0 тыс. рублей;</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4) предельный объем муниципального внутреннего  долга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сумме 53054,7 тыс. рублей;</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5)   дефицит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сумме 788,0 тыс. рублей.</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2.</w:t>
      </w:r>
      <w:r w:rsidRPr="006D166F">
        <w:rPr>
          <w:rFonts w:ascii="Times New Roman" w:eastAsia="Times New Roman" w:hAnsi="Times New Roman"/>
          <w:sz w:val="28"/>
          <w:szCs w:val="28"/>
          <w:lang w:eastAsia="ru-RU"/>
        </w:rPr>
        <w:t xml:space="preserve"> Утвердить основные характеристики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2020 год и на 2021 год:</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6D166F">
        <w:rPr>
          <w:rFonts w:ascii="Times New Roman" w:eastAsia="Times New Roman" w:hAnsi="Times New Roman"/>
          <w:sz w:val="28"/>
          <w:szCs w:val="28"/>
          <w:lang w:eastAsia="ru-RU"/>
        </w:rPr>
        <w:t>1) прогнозируемый общий объем доходов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2020 год в сумме 307046,3 тыс. рублей, в том числе объем межбюджетных трансфертов, получаемых из бюджетов бюджетной системы Российской Федерации, в сумме 243410,3 тыс. рублей, и на 2021 год в сумме 309699,4  тыс. рублей, в том числе объем межбюджетных трансфертов, получаемых из бюджетов бюджетной системы </w:t>
      </w:r>
      <w:r w:rsidRPr="006D166F">
        <w:rPr>
          <w:rFonts w:ascii="Times New Roman" w:eastAsia="Times New Roman" w:hAnsi="Times New Roman"/>
          <w:sz w:val="28"/>
          <w:szCs w:val="28"/>
          <w:lang w:eastAsia="ru-RU"/>
        </w:rPr>
        <w:lastRenderedPageBreak/>
        <w:t>Российской Федерации, в сумме</w:t>
      </w:r>
      <w:proofErr w:type="gramEnd"/>
      <w:r w:rsidRPr="006D166F">
        <w:rPr>
          <w:rFonts w:ascii="Times New Roman" w:eastAsia="Times New Roman" w:hAnsi="Times New Roman"/>
          <w:sz w:val="28"/>
          <w:szCs w:val="28"/>
          <w:lang w:eastAsia="ru-RU"/>
        </w:rPr>
        <w:t xml:space="preserve"> 243396,4 тыс. рублей; </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2) общий объем расходов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2020 год в сумме 307046,3 тыс. рублей, в том числе условно утвержденные расходы в сумме 4397,0 тыс. рублей и на 2021 год в сумме 309699,4 тыс. рублей, в том числе условно утвержденные расходы в сумме 8931,0 тыс. рублей; </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6D166F">
        <w:rPr>
          <w:rFonts w:ascii="Times New Roman" w:eastAsia="Times New Roman" w:hAnsi="Times New Roman"/>
          <w:sz w:val="28"/>
          <w:szCs w:val="28"/>
          <w:lang w:eastAsia="ru-RU"/>
        </w:rPr>
        <w:t>3) верхний предел муниципального внутреннего долга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1 января 2021 года в сумме 29956,5 тыс. рублей, в том числе верхний предел долга по муниципальным гарантиям 0 тыс. руб.  и на 1 января 2022 года в сумме 29956,5 тыс. рублей, в том числе верхний предел долга по муниципальным гарантиям 0 тыс. рублей;</w:t>
      </w:r>
      <w:proofErr w:type="gramEnd"/>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4) предельный объем муниципального внутреннего долга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2020 год в сумме 31556,5 тыс. рублей, и на 2021 год в сумме  31556,5 тыс. рублей;</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5) дефицит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2020 год в сумме 0 тыс. рублей и на 2021 год в сумме  0 тыс. рублей.</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3.</w:t>
      </w:r>
      <w:r w:rsidRPr="006D166F">
        <w:rPr>
          <w:rFonts w:ascii="Times New Roman" w:eastAsia="Times New Roman" w:hAnsi="Times New Roman"/>
          <w:sz w:val="28"/>
          <w:szCs w:val="28"/>
          <w:lang w:eastAsia="ru-RU"/>
        </w:rPr>
        <w:t xml:space="preserve"> Утвердить источники внутреннего финансирования дефицита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 год  и на плановый период 2020 и 2021 годов согласно приложению 2 к настоящему решению.</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4.</w:t>
      </w:r>
      <w:r w:rsidRPr="006D166F">
        <w:rPr>
          <w:rFonts w:ascii="Times New Roman" w:eastAsia="Times New Roman" w:hAnsi="Times New Roman"/>
          <w:sz w:val="28"/>
          <w:szCs w:val="28"/>
          <w:lang w:eastAsia="ru-RU"/>
        </w:rPr>
        <w:t xml:space="preserve"> В соответствии с пунктом 2 статьи 184.1 Бюджетного кодекса Российской Федерации утвердить нормативы распределения доходов между бюджетом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 бюджетами поселений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 год и на плановый период 2020 и 2021 годов согласно приложению 3 к настоящему решению.</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5</w:t>
      </w:r>
      <w:r w:rsidRPr="006D166F">
        <w:rPr>
          <w:rFonts w:ascii="Times New Roman" w:eastAsia="Times New Roman" w:hAnsi="Times New Roman"/>
          <w:sz w:val="28"/>
          <w:szCs w:val="28"/>
          <w:lang w:eastAsia="ru-RU"/>
        </w:rPr>
        <w:t>. Утвердить перечень  главных администраторов доходов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согласно приложению 4 к настоящему решению.</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6.</w:t>
      </w:r>
      <w:r w:rsidRPr="006D166F">
        <w:rPr>
          <w:rFonts w:ascii="Times New Roman" w:eastAsia="Times New Roman" w:hAnsi="Times New Roman"/>
          <w:sz w:val="28"/>
          <w:szCs w:val="28"/>
          <w:lang w:eastAsia="ru-RU"/>
        </w:rPr>
        <w:t xml:space="preserve"> Утвердить перечень  главных </w:t>
      </w:r>
      <w:proofErr w:type="gramStart"/>
      <w:r w:rsidRPr="006D166F">
        <w:rPr>
          <w:rFonts w:ascii="Times New Roman" w:eastAsia="Times New Roman" w:hAnsi="Times New Roman"/>
          <w:sz w:val="28"/>
          <w:szCs w:val="28"/>
          <w:lang w:eastAsia="ru-RU"/>
        </w:rPr>
        <w:t>администраторов источников финансирования дефицита бюджета муниципального</w:t>
      </w:r>
      <w:proofErr w:type="gramEnd"/>
      <w:r w:rsidRPr="006D166F">
        <w:rPr>
          <w:rFonts w:ascii="Times New Roman" w:eastAsia="Times New Roman" w:hAnsi="Times New Roman"/>
          <w:sz w:val="28"/>
          <w:szCs w:val="28"/>
          <w:lang w:eastAsia="ru-RU"/>
        </w:rPr>
        <w:t xml:space="preserve">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согласно приложению 5 к настоящему  решению.</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7.</w:t>
      </w:r>
      <w:r w:rsidRPr="006D166F">
        <w:rPr>
          <w:rFonts w:ascii="Times New Roman" w:eastAsia="Times New Roman" w:hAnsi="Times New Roman"/>
          <w:sz w:val="28"/>
          <w:szCs w:val="28"/>
          <w:lang w:eastAsia="ru-RU"/>
        </w:rPr>
        <w:t xml:space="preserve"> </w:t>
      </w:r>
      <w:proofErr w:type="gramStart"/>
      <w:r w:rsidRPr="006D166F">
        <w:rPr>
          <w:rFonts w:ascii="Times New Roman" w:eastAsia="Times New Roman" w:hAnsi="Times New Roman"/>
          <w:sz w:val="28"/>
          <w:szCs w:val="28"/>
          <w:lang w:eastAsia="ru-RU"/>
        </w:rPr>
        <w:t>В случае изменения состава и (или) функций главных администраторов доходов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или главных администраторов источников финансирования дефицита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бюджетов внесение изменений в перечень главных администраторов доходов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 перечень</w:t>
      </w:r>
      <w:proofErr w:type="gramEnd"/>
      <w:r w:rsidRPr="006D166F">
        <w:rPr>
          <w:rFonts w:ascii="Times New Roman" w:eastAsia="Times New Roman" w:hAnsi="Times New Roman"/>
          <w:sz w:val="28"/>
          <w:szCs w:val="28"/>
          <w:lang w:eastAsia="ru-RU"/>
        </w:rPr>
        <w:t xml:space="preserve"> главных администраторов источников финансирования дефицита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а также в состав закрепленных за ними кодов классификации доходов бюджетов Российской </w:t>
      </w:r>
      <w:r w:rsidRPr="006D166F">
        <w:rPr>
          <w:rFonts w:ascii="Times New Roman" w:eastAsia="Times New Roman" w:hAnsi="Times New Roman"/>
          <w:sz w:val="28"/>
          <w:szCs w:val="28"/>
          <w:lang w:eastAsia="ru-RU"/>
        </w:rPr>
        <w:lastRenderedPageBreak/>
        <w:t>Федерации или классификации источников финансирования дефицитов бюджетов осуществляется нормативным правовым актом Управления финансов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без внесения изменений в настоящее решение.</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8.</w:t>
      </w:r>
      <w:r w:rsidRPr="006D166F">
        <w:rPr>
          <w:rFonts w:ascii="Times New Roman" w:eastAsia="Times New Roman" w:hAnsi="Times New Roman"/>
          <w:sz w:val="28"/>
          <w:szCs w:val="28"/>
          <w:lang w:eastAsia="ru-RU"/>
        </w:rPr>
        <w:t xml:space="preserve"> Главные администраторы доходов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по согласованию с Управлением финансов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вправе наделить подведомственные им казенные учреждения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отдельными полномочиями главных администраторов доходов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путем издания нормативного правового акта органа местного самоуправления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w:t>
      </w:r>
    </w:p>
    <w:p w:rsidR="006D166F" w:rsidRPr="006D166F" w:rsidRDefault="006D166F" w:rsidP="006D166F">
      <w:pPr>
        <w:widowControl w:val="0"/>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r w:rsidRPr="006D166F">
        <w:rPr>
          <w:rFonts w:ascii="Times New Roman" w:eastAsia="Times New Roman" w:hAnsi="Times New Roman"/>
          <w:b/>
          <w:bCs/>
          <w:sz w:val="28"/>
          <w:szCs w:val="28"/>
          <w:lang w:eastAsia="ru-RU"/>
        </w:rPr>
        <w:t>9.</w:t>
      </w:r>
      <w:r w:rsidRPr="006D166F">
        <w:rPr>
          <w:rFonts w:ascii="Times New Roman" w:eastAsia="Times New Roman" w:hAnsi="Times New Roman"/>
          <w:sz w:val="28"/>
          <w:szCs w:val="28"/>
          <w:lang w:eastAsia="ru-RU"/>
        </w:rPr>
        <w:t xml:space="preserve"> Утвердить ведомственную структуру расходов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widowControl w:val="0"/>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1)  на 2019 год согласно приложению 6 к настоящему решению; </w:t>
      </w:r>
    </w:p>
    <w:p w:rsidR="006D166F" w:rsidRPr="006D166F" w:rsidRDefault="006D166F" w:rsidP="006D166F">
      <w:pPr>
        <w:widowControl w:val="0"/>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2) на плановый период 2020 и 2021 годов год согласно приложению 7 к настоящему решению.</w:t>
      </w:r>
    </w:p>
    <w:p w:rsidR="006D166F" w:rsidRPr="006D166F" w:rsidRDefault="006D166F" w:rsidP="006D166F">
      <w:pPr>
        <w:widowControl w:val="0"/>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r w:rsidRPr="006D166F">
        <w:rPr>
          <w:rFonts w:ascii="Times New Roman" w:eastAsia="Times New Roman" w:hAnsi="Times New Roman"/>
          <w:b/>
          <w:bCs/>
          <w:sz w:val="28"/>
          <w:szCs w:val="28"/>
          <w:lang w:eastAsia="ru-RU"/>
        </w:rPr>
        <w:t>10</w:t>
      </w:r>
      <w:r w:rsidRPr="006D166F">
        <w:rPr>
          <w:rFonts w:ascii="Times New Roman" w:eastAsia="Times New Roman" w:hAnsi="Times New Roman"/>
          <w:sz w:val="28"/>
          <w:szCs w:val="28"/>
          <w:lang w:eastAsia="ru-RU"/>
        </w:rPr>
        <w:t>.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widowControl w:val="0"/>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1)  на 2019 год согласно приложению 8 к настоящему решению; </w:t>
      </w:r>
    </w:p>
    <w:p w:rsidR="006D166F" w:rsidRPr="006D166F" w:rsidRDefault="006D166F" w:rsidP="006D166F">
      <w:pPr>
        <w:widowControl w:val="0"/>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2) на плановый период 2020 и 2021 годов год согласно приложению 9 к настоящему решению.</w:t>
      </w:r>
    </w:p>
    <w:p w:rsidR="006D166F" w:rsidRPr="006D166F" w:rsidRDefault="006D166F" w:rsidP="006D166F">
      <w:pPr>
        <w:widowControl w:val="0"/>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11</w:t>
      </w:r>
      <w:r w:rsidRPr="006D166F">
        <w:rPr>
          <w:rFonts w:ascii="Times New Roman" w:eastAsia="Times New Roman" w:hAnsi="Times New Roman"/>
          <w:sz w:val="28"/>
          <w:szCs w:val="28"/>
          <w:lang w:eastAsia="ru-RU"/>
        </w:rPr>
        <w:t>. Утвердить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w:t>
      </w:r>
    </w:p>
    <w:p w:rsidR="006D166F" w:rsidRPr="006D166F" w:rsidRDefault="006D166F" w:rsidP="006D166F">
      <w:pPr>
        <w:widowControl w:val="0"/>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1)  на 2019 год согласно приложению 10 к настоящему решению; </w:t>
      </w:r>
    </w:p>
    <w:p w:rsidR="006D166F" w:rsidRPr="006D166F" w:rsidRDefault="006D166F" w:rsidP="006D166F">
      <w:pPr>
        <w:widowControl w:val="0"/>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2) на плановый период 2020 и 2021 годов год согласно приложению 11 к настоящему решению.</w:t>
      </w:r>
    </w:p>
    <w:p w:rsidR="006D166F" w:rsidRPr="006D166F" w:rsidRDefault="006D166F" w:rsidP="006D166F">
      <w:pPr>
        <w:widowControl w:val="0"/>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12. </w:t>
      </w:r>
      <w:r w:rsidRPr="006D166F">
        <w:rPr>
          <w:rFonts w:ascii="Times New Roman" w:eastAsia="Times New Roman" w:hAnsi="Times New Roman"/>
          <w:sz w:val="28"/>
          <w:szCs w:val="28"/>
          <w:lang w:eastAsia="ru-RU"/>
        </w:rPr>
        <w:t>Субсидии юридическим лицам (за исключением субсидий муниципальным учреждениям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индивидуальным предпринимателям, физическим лицам; субсидии (кроме субсидий на осуществление капитальных вложений в объекты капитального строительства собственности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или приобретение объектов недвижимого имущества в собственность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некоммерческим организациям, не являющимся казенными учреждениями;  субвенции,  субсидии, иные межбюджетные трансферты, предусмотренные настоящим решением, предоставляются в порядке, установленном Администрацией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lastRenderedPageBreak/>
        <w:t xml:space="preserve">13. </w:t>
      </w:r>
      <w:r w:rsidRPr="006D166F">
        <w:rPr>
          <w:rFonts w:ascii="Times New Roman" w:eastAsia="Times New Roman" w:hAnsi="Times New Roman"/>
          <w:sz w:val="28"/>
          <w:szCs w:val="28"/>
          <w:lang w:eastAsia="ru-RU"/>
        </w:rPr>
        <w:t xml:space="preserve"> Утвердить общий объем бюджетных ассигнований, направляемых на исполнение публичных нормативных обязательств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2019 году в сумме 7582,7 тыс. рублей, в  2020  и  в 2021 годах в сумме  7582,7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 согласно приложению 12 к настоящему решению. Установить, что перечень публичных нормативных обязательств и общий объем бюджетных ассигнований, могут изменяться в связи с изменением законодательства.</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14.</w:t>
      </w:r>
      <w:r w:rsidRPr="006D166F">
        <w:rPr>
          <w:rFonts w:ascii="Times New Roman" w:eastAsia="Times New Roman" w:hAnsi="Times New Roman"/>
          <w:sz w:val="28"/>
          <w:szCs w:val="28"/>
          <w:lang w:eastAsia="ru-RU"/>
        </w:rPr>
        <w:t xml:space="preserve"> </w:t>
      </w:r>
      <w:proofErr w:type="gramStart"/>
      <w:r w:rsidRPr="006D166F">
        <w:rPr>
          <w:rFonts w:ascii="Times New Roman" w:eastAsia="Times New Roman" w:hAnsi="Times New Roman"/>
          <w:sz w:val="28"/>
          <w:szCs w:val="28"/>
          <w:lang w:eastAsia="ru-RU"/>
        </w:rPr>
        <w:t>Органы местного самоуправления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не вправе принимать в 2019 году решения, приводящие к увеличению численности муниципальных служащих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 работников муниципальных казенных учреждений, а также работников муниципальных бюджетных и автономных учреждений, за исключением случаев принятия органами местного самоуправления решений об изменении типа муниципальных учреждений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roofErr w:type="gramEnd"/>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sz w:val="28"/>
          <w:szCs w:val="28"/>
          <w:lang w:eastAsia="ru-RU"/>
        </w:rPr>
        <w:t>15.</w:t>
      </w:r>
      <w:r w:rsidRPr="006D166F">
        <w:rPr>
          <w:rFonts w:ascii="Times New Roman" w:eastAsia="Times New Roman" w:hAnsi="Times New Roman"/>
          <w:sz w:val="28"/>
          <w:szCs w:val="28"/>
          <w:lang w:eastAsia="ru-RU"/>
        </w:rPr>
        <w:t xml:space="preserve"> Рекомендовать органам местного самоуправления сельских поселений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не принимать в 2019 году решения, приводящие к увеличению численности муниципальных служащих.</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16.</w:t>
      </w:r>
      <w:r w:rsidRPr="006D166F">
        <w:rPr>
          <w:rFonts w:ascii="Times New Roman" w:eastAsia="Times New Roman" w:hAnsi="Times New Roman"/>
          <w:sz w:val="28"/>
          <w:szCs w:val="28"/>
          <w:lang w:eastAsia="ru-RU"/>
        </w:rPr>
        <w:t xml:space="preserve"> </w:t>
      </w:r>
      <w:proofErr w:type="gramStart"/>
      <w:r w:rsidRPr="006D166F">
        <w:rPr>
          <w:rFonts w:ascii="Times New Roman" w:eastAsia="Times New Roman" w:hAnsi="Times New Roman"/>
          <w:sz w:val="28"/>
          <w:szCs w:val="28"/>
          <w:lang w:eastAsia="ru-RU"/>
        </w:rPr>
        <w:t>Установить, что безвозмездные поступления от физических и юридических лиц, в том числе добровольные пожертвования, органам местного самоуправления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казенным учреждениям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том числе их остатки, не использованные по состоянию на 1 января 2019 года,  направляются в 2019 году на увеличение расходов соответствующего органа местного самоуправления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казенного учреждения муниципального образования</w:t>
      </w:r>
      <w:proofErr w:type="gramEnd"/>
      <w:r w:rsidRPr="006D166F">
        <w:rPr>
          <w:rFonts w:ascii="Times New Roman" w:eastAsia="Times New Roman" w:hAnsi="Times New Roman"/>
          <w:sz w:val="28"/>
          <w:szCs w:val="28"/>
          <w:lang w:eastAsia="ru-RU"/>
        </w:rPr>
        <w:t xml:space="preserve">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с  внесением изменений в сводную бюджетную роспись по предложению главных распорядителей средств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без внесения изменений в настоящее решение.</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17. </w:t>
      </w:r>
      <w:proofErr w:type="gramStart"/>
      <w:r w:rsidRPr="006D166F">
        <w:rPr>
          <w:rFonts w:ascii="Times New Roman" w:eastAsia="Times New Roman" w:hAnsi="Times New Roman"/>
          <w:sz w:val="28"/>
          <w:szCs w:val="28"/>
          <w:lang w:eastAsia="ru-RU"/>
        </w:rPr>
        <w:t>При создании казенного учреждения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путем изменения типа существующего бюджетного или автономного учреждения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остатки средств от оказания бюджетным учреждением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платных услуг и осуществления иной приносящей доход деятельности или прибыли автономного учреждения после налогообложения, безвозмездные поступления от физических и юридических лиц, в том числе добровольные пожертвования, на момент изменения  типа</w:t>
      </w:r>
      <w:proofErr w:type="gramEnd"/>
      <w:r w:rsidRPr="006D166F">
        <w:rPr>
          <w:rFonts w:ascii="Times New Roman" w:eastAsia="Times New Roman" w:hAnsi="Times New Roman"/>
          <w:sz w:val="28"/>
          <w:szCs w:val="28"/>
          <w:lang w:eastAsia="ru-RU"/>
        </w:rPr>
        <w:t xml:space="preserve"> учреждения подлежат перечислению в доход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sz w:val="28"/>
          <w:szCs w:val="28"/>
          <w:lang w:eastAsia="ru-RU"/>
        </w:rPr>
        <w:t>18</w:t>
      </w:r>
      <w:r w:rsidRPr="006D166F">
        <w:rPr>
          <w:rFonts w:ascii="Times New Roman" w:eastAsia="Times New Roman" w:hAnsi="Times New Roman"/>
          <w:sz w:val="28"/>
          <w:szCs w:val="28"/>
          <w:lang w:eastAsia="ru-RU"/>
        </w:rPr>
        <w:t xml:space="preserve">. </w:t>
      </w:r>
      <w:proofErr w:type="gramStart"/>
      <w:r w:rsidRPr="006D166F">
        <w:rPr>
          <w:rFonts w:ascii="Times New Roman" w:eastAsia="Times New Roman" w:hAnsi="Times New Roman"/>
          <w:sz w:val="28"/>
          <w:szCs w:val="28"/>
          <w:lang w:eastAsia="ru-RU"/>
        </w:rPr>
        <w:t xml:space="preserve">Установить, что средства в объеме остатков субсидий, предоставленных  в 2018 году бюджетным и автономным учреждениям  </w:t>
      </w:r>
      <w:r w:rsidRPr="006D166F">
        <w:rPr>
          <w:rFonts w:ascii="Times New Roman" w:eastAsia="Times New Roman" w:hAnsi="Times New Roman"/>
          <w:sz w:val="28"/>
          <w:szCs w:val="28"/>
          <w:lang w:eastAsia="ru-RU"/>
        </w:rPr>
        <w:lastRenderedPageBreak/>
        <w:t>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финансовое обеспечение выполнения муниципальных заданий на оказание муниципальных услуг (выполнение работ), образовавшихся в связи с не достижением бюджетными и автономными учреждениями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установленных  муниципальным заданием показателей, характеризующих объем муниципальных услуг (работ), подлежат в установленном порядке возврату в</w:t>
      </w:r>
      <w:proofErr w:type="gramEnd"/>
      <w:r w:rsidRPr="006D166F">
        <w:rPr>
          <w:rFonts w:ascii="Times New Roman" w:eastAsia="Times New Roman" w:hAnsi="Times New Roman"/>
          <w:sz w:val="28"/>
          <w:szCs w:val="28"/>
          <w:lang w:eastAsia="ru-RU"/>
        </w:rPr>
        <w:t xml:space="preserve"> бюджет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19. </w:t>
      </w:r>
      <w:proofErr w:type="gramStart"/>
      <w:r w:rsidRPr="006D166F">
        <w:rPr>
          <w:rFonts w:ascii="Times New Roman" w:eastAsia="Times New Roman" w:hAnsi="Times New Roman"/>
          <w:sz w:val="28"/>
          <w:szCs w:val="28"/>
          <w:lang w:eastAsia="ru-RU"/>
        </w:rPr>
        <w:t>Установить, что не использованные в 2018 году остатки средств, предоставленных бюджетным и автономным учреждениям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из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соответствии с абзацем вторым пункта 1 статьи 78.1  и пунктом 1 статьи 78.2 Бюджетного кодекса Российской Федерации, и в отношении которых органами местного самоуправления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осуществляющими функции и полномочия учредителя указанных учреждений</w:t>
      </w:r>
      <w:proofErr w:type="gramEnd"/>
      <w:r w:rsidRPr="006D166F">
        <w:rPr>
          <w:rFonts w:ascii="Times New Roman" w:eastAsia="Times New Roman" w:hAnsi="Times New Roman"/>
          <w:sz w:val="28"/>
          <w:szCs w:val="28"/>
          <w:lang w:eastAsia="ru-RU"/>
        </w:rPr>
        <w:t xml:space="preserve">, наличие потребности в направлении их </w:t>
      </w:r>
      <w:proofErr w:type="gramStart"/>
      <w:r w:rsidRPr="006D166F">
        <w:rPr>
          <w:rFonts w:ascii="Times New Roman" w:eastAsia="Times New Roman" w:hAnsi="Times New Roman"/>
          <w:sz w:val="28"/>
          <w:szCs w:val="28"/>
          <w:lang w:eastAsia="ru-RU"/>
        </w:rPr>
        <w:t>на те</w:t>
      </w:r>
      <w:proofErr w:type="gramEnd"/>
      <w:r w:rsidRPr="006D166F">
        <w:rPr>
          <w:rFonts w:ascii="Times New Roman" w:eastAsia="Times New Roman" w:hAnsi="Times New Roman"/>
          <w:sz w:val="28"/>
          <w:szCs w:val="28"/>
          <w:lang w:eastAsia="ru-RU"/>
        </w:rPr>
        <w:t xml:space="preserve"> же цели в 2019 году не подтверждено в установленном порядке, подлежат взысканию в бюджет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порядке, утвержденном Управлением финансов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с учетом общих требований, установленных Министерством финансов Российской Федерации.</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20.</w:t>
      </w:r>
      <w:r w:rsidRPr="006D166F">
        <w:rPr>
          <w:rFonts w:ascii="Times New Roman" w:eastAsia="Times New Roman" w:hAnsi="Times New Roman"/>
          <w:sz w:val="28"/>
          <w:szCs w:val="28"/>
          <w:lang w:eastAsia="ru-RU"/>
        </w:rPr>
        <w:t xml:space="preserve"> Утвердить объем бюджетных ассигнований дорожного фонда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2019 год и в сумме 7752,0 тыс. рублей   в  2020 и  2021 год в сумме 8050,0 тыс. рублей ежегодно согласно приложению 13 к настоящему решению.</w:t>
      </w:r>
    </w:p>
    <w:p w:rsidR="006D166F" w:rsidRPr="006D166F" w:rsidRDefault="006D166F" w:rsidP="006D166F">
      <w:pPr>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21. </w:t>
      </w:r>
      <w:proofErr w:type="gramStart"/>
      <w:r w:rsidRPr="006D166F">
        <w:rPr>
          <w:rFonts w:ascii="Times New Roman" w:eastAsia="Times New Roman" w:hAnsi="Times New Roman"/>
          <w:sz w:val="28"/>
          <w:szCs w:val="28"/>
          <w:lang w:eastAsia="ru-RU"/>
        </w:rPr>
        <w:t>Установить, что в соответствии со статьей 78 и пунктами 2 и 4 статьи 78.1 Бюджетного кодекса Российской Федерации главными распорядителями средств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а также казенными учреждениями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наделенными Администрацией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полномочиями по предоставлению субсидий, в пределах предусмотренных настоящим решением бюджетных ассигнований могут предоставляться:</w:t>
      </w:r>
      <w:proofErr w:type="gramEnd"/>
    </w:p>
    <w:p w:rsidR="006D166F" w:rsidRPr="006D166F" w:rsidRDefault="006D166F" w:rsidP="006D166F">
      <w:pPr>
        <w:spacing w:after="0" w:line="240" w:lineRule="auto"/>
        <w:ind w:firstLine="708"/>
        <w:jc w:val="both"/>
        <w:rPr>
          <w:rFonts w:ascii="Times New Roman" w:eastAsia="Times New Roman" w:hAnsi="Times New Roman"/>
          <w:sz w:val="28"/>
          <w:szCs w:val="28"/>
          <w:lang w:eastAsia="ru-RU"/>
        </w:rPr>
      </w:pPr>
      <w:proofErr w:type="gramStart"/>
      <w:r w:rsidRPr="006D166F">
        <w:rPr>
          <w:rFonts w:ascii="Times New Roman" w:eastAsia="Times New Roman" w:hAnsi="Times New Roman"/>
          <w:sz w:val="28"/>
          <w:szCs w:val="28"/>
          <w:lang w:eastAsia="ru-RU"/>
        </w:rPr>
        <w:t>1) субсидии юридическим лицам (за исключением муниципальных учреждений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индивидуальным предпринимателям,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p>
    <w:p w:rsidR="006D166F" w:rsidRPr="006D166F" w:rsidRDefault="006D166F" w:rsidP="006D166F">
      <w:pPr>
        <w:spacing w:after="0" w:line="240" w:lineRule="auto"/>
        <w:ind w:firstLine="708"/>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2) субсидии некоммерческим организациям, не являющимся муниципальными учреждениями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spacing w:after="0" w:line="240" w:lineRule="auto"/>
        <w:ind w:firstLine="708"/>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lastRenderedPageBreak/>
        <w:t>3) гранты в форме субсидий юридическим лицам (за исключением муниципальных учреждений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индивидуальным предпринимателям, физическим лицам и некоммерческим организациям, не являющимся казенными учреждениями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spacing w:after="0" w:line="240" w:lineRule="auto"/>
        <w:ind w:firstLine="708"/>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22</w:t>
      </w:r>
      <w:r w:rsidRPr="006D166F">
        <w:rPr>
          <w:rFonts w:ascii="Times New Roman" w:eastAsia="Times New Roman" w:hAnsi="Times New Roman"/>
          <w:sz w:val="28"/>
          <w:szCs w:val="28"/>
          <w:lang w:eastAsia="ru-RU"/>
        </w:rPr>
        <w:t xml:space="preserve">. </w:t>
      </w:r>
      <w:proofErr w:type="gramStart"/>
      <w:r w:rsidRPr="006D166F">
        <w:rPr>
          <w:rFonts w:ascii="Times New Roman" w:eastAsia="Times New Roman" w:hAnsi="Times New Roman"/>
          <w:sz w:val="28"/>
          <w:szCs w:val="28"/>
          <w:lang w:eastAsia="ru-RU"/>
        </w:rPr>
        <w:t>Субсидии, указанные в пункте 21, предоставляются в соответствии с договорами (соглашениями), заключаемыми между главными распорядителями средств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или получателями средств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наделенными Администрацией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полномочиями по предоставлению субсидий, с одной стороны и юридическими лицами, индивидуальными предпринимателями, физическими лицами - производителями товаров, работ, услуг или некоммерческими организациями (не являющимися казенными учреждениями</w:t>
      </w:r>
      <w:proofErr w:type="gramEnd"/>
      <w:r w:rsidRPr="006D166F">
        <w:rPr>
          <w:rFonts w:ascii="Times New Roman" w:eastAsia="Times New Roman" w:hAnsi="Times New Roman"/>
          <w:sz w:val="28"/>
          <w:szCs w:val="28"/>
          <w:lang w:eastAsia="ru-RU"/>
        </w:rPr>
        <w:t xml:space="preserve">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с другой стороны.</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23.</w:t>
      </w:r>
      <w:r w:rsidRPr="006D166F">
        <w:rPr>
          <w:rFonts w:ascii="Times New Roman" w:eastAsia="Times New Roman" w:hAnsi="Times New Roman"/>
          <w:sz w:val="28"/>
          <w:szCs w:val="28"/>
          <w:lang w:eastAsia="ru-RU"/>
        </w:rPr>
        <w:t xml:space="preserve"> Утвердить Программу муниципальных заимствований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 год и на плановый период 2020 и 2021 годов согласно приложению 14 к настоящему решению. </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24.</w:t>
      </w:r>
      <w:r w:rsidRPr="006D166F">
        <w:rPr>
          <w:rFonts w:ascii="Times New Roman" w:eastAsia="Times New Roman" w:hAnsi="Times New Roman"/>
          <w:sz w:val="28"/>
          <w:szCs w:val="28"/>
          <w:lang w:eastAsia="ru-RU"/>
        </w:rPr>
        <w:t xml:space="preserve"> Утвердить объем расходов на обслуживание муниципального долга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2019 году в размере 30,0 тыс. рублей, в 2020  и в 2021 годах в размере 7,0  тыс. рублей ежегодно.</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25.</w:t>
      </w:r>
      <w:r w:rsidRPr="006D166F">
        <w:rPr>
          <w:rFonts w:ascii="Times New Roman" w:eastAsia="Times New Roman" w:hAnsi="Times New Roman"/>
          <w:sz w:val="28"/>
          <w:szCs w:val="28"/>
          <w:lang w:eastAsia="ru-RU"/>
        </w:rPr>
        <w:t xml:space="preserve"> Утвердить Программу муниципальных гарантий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 год и на плановый период 2020 и 2021 годов  согласно приложению 15 к настоящему решению.    </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26.</w:t>
      </w:r>
      <w:r w:rsidRPr="006D166F">
        <w:rPr>
          <w:rFonts w:ascii="Times New Roman" w:eastAsia="Times New Roman" w:hAnsi="Times New Roman"/>
          <w:sz w:val="28"/>
          <w:szCs w:val="28"/>
          <w:lang w:eastAsia="ru-RU"/>
        </w:rPr>
        <w:t xml:space="preserve"> Предоставление муниципальных гарантий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осуществляется при условии предоставления принципалом ликвидного обеспечения исполнения обязательств по удовлетворению регрессного требования к принципалу в размере не менее 100 процентов от суммы предоставляемой муниципальной гарантии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27. </w:t>
      </w:r>
      <w:proofErr w:type="gramStart"/>
      <w:r w:rsidRPr="006D166F">
        <w:rPr>
          <w:rFonts w:ascii="Times New Roman" w:eastAsia="Times New Roman" w:hAnsi="Times New Roman"/>
          <w:sz w:val="28"/>
          <w:szCs w:val="28"/>
          <w:lang w:eastAsia="ru-RU"/>
        </w:rPr>
        <w:t>Средства, поступающие во временное распоряжение муниципальных  учреждений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соответствии с правовыми актами Российской Федерации и правовыми актами Удмуртской Республики учитываются на лицевых счетах, открытых им в Управлении финансов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порядке, установленном Управлением финансов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roofErr w:type="gramEnd"/>
    </w:p>
    <w:p w:rsidR="006D166F" w:rsidRPr="006D166F" w:rsidRDefault="006D166F" w:rsidP="006D166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28.</w:t>
      </w:r>
      <w:r w:rsidRPr="006D166F">
        <w:rPr>
          <w:rFonts w:ascii="Times New Roman" w:eastAsia="Times New Roman" w:hAnsi="Times New Roman"/>
          <w:sz w:val="28"/>
          <w:szCs w:val="28"/>
          <w:lang w:eastAsia="ru-RU"/>
        </w:rPr>
        <w:t xml:space="preserve"> Операции со средствами, указанными в пункте 27 настоящего решения,  осуществляются на счетах, открытых Управлению финансов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кредитных организациях с учетом положений пункта 2 статьи 156 Бюджетного кодекса Российской Федерации.</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lastRenderedPageBreak/>
        <w:t>29.</w:t>
      </w:r>
      <w:r w:rsidRPr="006D166F">
        <w:rPr>
          <w:rFonts w:ascii="Times New Roman" w:eastAsia="Times New Roman" w:hAnsi="Times New Roman"/>
          <w:sz w:val="28"/>
          <w:szCs w:val="28"/>
          <w:lang w:eastAsia="ru-RU"/>
        </w:rPr>
        <w:t xml:space="preserve"> </w:t>
      </w:r>
      <w:proofErr w:type="gramStart"/>
      <w:r w:rsidRPr="006D166F">
        <w:rPr>
          <w:rFonts w:ascii="Times New Roman" w:eastAsia="Times New Roman" w:hAnsi="Times New Roman"/>
          <w:sz w:val="28"/>
          <w:szCs w:val="28"/>
          <w:lang w:eastAsia="ru-RU"/>
        </w:rPr>
        <w:t>Установить, что заключение и оплата исполнительными органами местного самоуправления Юкаменского района, казенными учреждениями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бюджетными и автономными учреждениями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которым в установленном законодательством Российской Федерации порядке переданы полномочия муниципальных заказчиков, муниципальных контрактов, договоров (соглашений), исполнение которых осуществляется за счет средств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производятся в пределах доведенных им по кодам классификации расходов</w:t>
      </w:r>
      <w:proofErr w:type="gramEnd"/>
      <w:r w:rsidRPr="006D166F">
        <w:rPr>
          <w:rFonts w:ascii="Times New Roman" w:eastAsia="Times New Roman" w:hAnsi="Times New Roman"/>
          <w:sz w:val="28"/>
          <w:szCs w:val="28"/>
          <w:lang w:eastAsia="ru-RU"/>
        </w:rPr>
        <w:t xml:space="preserve">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лимитов бюджетных обязательств с учетом ранее принятых и неисполненных обязательств.</w:t>
      </w:r>
    </w:p>
    <w:p w:rsidR="006D166F" w:rsidRPr="006D166F" w:rsidRDefault="006D166F" w:rsidP="006D166F">
      <w:pPr>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30. </w:t>
      </w:r>
      <w:r w:rsidRPr="006D166F">
        <w:rPr>
          <w:rFonts w:ascii="Times New Roman" w:eastAsia="Times New Roman" w:hAnsi="Times New Roman"/>
          <w:sz w:val="28"/>
          <w:szCs w:val="28"/>
          <w:lang w:eastAsia="ru-RU"/>
        </w:rPr>
        <w:t>Установить, что в соответствии с решениями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допускается заключение муниципальных контрактов, обуславливающих возникновение расходных обязательств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период, превышающий срок действия утвержденных лимитов бюджетных обязательств.</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31.</w:t>
      </w:r>
      <w:r w:rsidRPr="006D166F">
        <w:rPr>
          <w:rFonts w:ascii="Times New Roman" w:eastAsia="Times New Roman" w:hAnsi="Times New Roman"/>
          <w:sz w:val="28"/>
          <w:szCs w:val="28"/>
          <w:lang w:eastAsia="ru-RU"/>
        </w:rPr>
        <w:t xml:space="preserve"> Обязательства, вытекающие из муниципальных контрактов (договоров), исполнение которых осуществляется за счет средств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принятые органами местного самоуправления, казенными учреждениями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сверх доведенных им лимитов бюджетных обязательств, не подлежат оплате за счет средств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32.</w:t>
      </w:r>
      <w:r w:rsidRPr="006D166F">
        <w:rPr>
          <w:rFonts w:ascii="Times New Roman" w:eastAsia="Times New Roman" w:hAnsi="Times New Roman"/>
          <w:sz w:val="28"/>
          <w:szCs w:val="28"/>
          <w:lang w:eastAsia="ru-RU"/>
        </w:rPr>
        <w:t xml:space="preserve"> </w:t>
      </w:r>
      <w:proofErr w:type="gramStart"/>
      <w:r w:rsidRPr="006D166F">
        <w:rPr>
          <w:rFonts w:ascii="Times New Roman" w:eastAsia="Times New Roman" w:hAnsi="Times New Roman"/>
          <w:sz w:val="28"/>
          <w:szCs w:val="28"/>
          <w:lang w:eastAsia="ru-RU"/>
        </w:rPr>
        <w:t>Не подлежат оплате обязательства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принятые органами местного самоуправления, казенными учреждениями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вытекающие из муниципальных контрактов, сведения по которым не включены в установленном Правительством Российской Федерации  порядке в реестр муниципальных контрактов, заключенных от имени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roofErr w:type="gramEnd"/>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33.</w:t>
      </w:r>
      <w:r w:rsidRPr="006D166F">
        <w:rPr>
          <w:rFonts w:ascii="Times New Roman" w:eastAsia="Times New Roman" w:hAnsi="Times New Roman"/>
          <w:sz w:val="28"/>
          <w:szCs w:val="28"/>
          <w:lang w:eastAsia="ru-RU"/>
        </w:rPr>
        <w:t xml:space="preserve"> Установить, что орган местного самоуправления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казенное учреждение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6D166F" w:rsidRPr="006D166F" w:rsidRDefault="006D166F" w:rsidP="006D166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6D166F">
        <w:rPr>
          <w:rFonts w:ascii="Times New Roman" w:eastAsia="Times New Roman" w:hAnsi="Times New Roman"/>
          <w:sz w:val="28"/>
          <w:szCs w:val="28"/>
          <w:lang w:eastAsia="ru-RU"/>
        </w:rPr>
        <w:t>1) в размере до 100 процентов цены муниципального контракта (договора) - по муниципальным контрактам (договорам) поставки дорогостоящих видов медицинских услуг, поставки технически сложного оборудования (по заключению соответствующего главного распорядителя средств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 предоставлении услуг связи, о подписке на печатные издания и их приобретении, об оказании услуг по профессиональной переподготовке и </w:t>
      </w:r>
      <w:r w:rsidRPr="006D166F">
        <w:rPr>
          <w:rFonts w:ascii="Times New Roman" w:eastAsia="Times New Roman" w:hAnsi="Times New Roman"/>
          <w:sz w:val="28"/>
          <w:szCs w:val="28"/>
          <w:lang w:eastAsia="ru-RU"/>
        </w:rPr>
        <w:lastRenderedPageBreak/>
        <w:t>повышению квалификации работников, о приобретении горюче-смазочных материалов</w:t>
      </w:r>
      <w:proofErr w:type="gramEnd"/>
      <w:r w:rsidRPr="006D166F">
        <w:rPr>
          <w:rFonts w:ascii="Times New Roman" w:eastAsia="Times New Roman" w:hAnsi="Times New Roman"/>
          <w:sz w:val="28"/>
          <w:szCs w:val="28"/>
          <w:lang w:eastAsia="ru-RU"/>
        </w:rPr>
        <w:t>, ави</w:t>
      </w:r>
      <w:proofErr w:type="gramStart"/>
      <w:r w:rsidRPr="006D166F">
        <w:rPr>
          <w:rFonts w:ascii="Times New Roman" w:eastAsia="Times New Roman" w:hAnsi="Times New Roman"/>
          <w:sz w:val="28"/>
          <w:szCs w:val="28"/>
          <w:lang w:eastAsia="ru-RU"/>
        </w:rPr>
        <w:t>а-</w:t>
      </w:r>
      <w:proofErr w:type="gramEnd"/>
      <w:r w:rsidRPr="006D166F">
        <w:rPr>
          <w:rFonts w:ascii="Times New Roman" w:eastAsia="Times New Roman" w:hAnsi="Times New Roman"/>
          <w:sz w:val="28"/>
          <w:szCs w:val="28"/>
          <w:lang w:eastAsia="ru-RU"/>
        </w:rPr>
        <w:t xml:space="preserve"> и железнодорожных билетов, билетов для проезда городским и пригородным транспортом, путевок на санаторно-курортное лечение, специальное лечение, об оказании услуг на проведение мероприятий по организации отдыха, оздоровления и занятости детей, подростков и молодежи, об оказании услуг обязательного страхования гражданской ответственности владельцев транспортных средств, по подготовке кадров по программам высшего образования, об оказании агентских услуг в сфере размещения, обслуживания, выкупа, обмена и погашения муниципальных долговых обязательств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а также при осуществлении закупки товара, работы или услуги на сумму, не превышающую ста тысяч рублей;</w:t>
      </w:r>
    </w:p>
    <w:p w:rsidR="006D166F" w:rsidRPr="006D166F" w:rsidRDefault="006D166F" w:rsidP="006D166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2) в размере до 50 процентов цены муниципального контракта (договора) – по муниципальным контрактам (договорам), заключенным на период, не превышающий срок действия утвержденных лимитов бюджетных обязательств, на выполнение работ, оказание услуг  по содержанию, ремонту, капитальному ремонту, реконструкции и строительству автомобильных дорог межмуниципального значения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 в размере 30 процентов цены муниципального контракта (договора) - по остальным муниципальным контрактам (договорам), если иное не  предусмотрено законодательством Российской Федерации и законодательством Удмуртской Республики;</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4) в размере до 20 процентов цены муниципального контракта (договора) – по муниципальным контрактам (договорам), заключенным на период, превышающий срок действия утвержденных лимитов бюджетных обязательств, на выполнение работ, оказание услуг по содержанию, ремонту, реконструкции и строительству автомобильных дорог межмуниципального значения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sz w:val="28"/>
          <w:szCs w:val="28"/>
          <w:lang w:eastAsia="ru-RU"/>
        </w:rPr>
        <w:t>34.</w:t>
      </w:r>
      <w:r w:rsidRPr="006D166F">
        <w:rPr>
          <w:rFonts w:ascii="Times New Roman" w:eastAsia="Times New Roman" w:hAnsi="Times New Roman"/>
          <w:sz w:val="28"/>
          <w:szCs w:val="28"/>
          <w:lang w:eastAsia="ru-RU"/>
        </w:rPr>
        <w:t xml:space="preserve"> Установить, что последующая оплата денежных обязательств, возникающих по муниципальным контрактам (договорам), указанных в подпунктах 2-4 пункта 33, осуществляется после подтверждения поставки товаров, выполнения работ, оказания услуг, предусмотренных указанными муниципальными контрактами (договорами), с учетом ранее произведенных платежей.</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35. </w:t>
      </w:r>
      <w:r w:rsidRPr="006D166F">
        <w:rPr>
          <w:rFonts w:ascii="Times New Roman" w:eastAsia="Times New Roman" w:hAnsi="Times New Roman"/>
          <w:sz w:val="28"/>
          <w:szCs w:val="28"/>
          <w:lang w:eastAsia="ru-RU"/>
        </w:rPr>
        <w:t>Установить, что действие пункта 33 распространяется на бюджетные и автономные учреждения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36.</w:t>
      </w:r>
      <w:r w:rsidRPr="006D166F">
        <w:rPr>
          <w:rFonts w:ascii="Times New Roman" w:eastAsia="Times New Roman" w:hAnsi="Times New Roman"/>
          <w:sz w:val="28"/>
          <w:szCs w:val="28"/>
          <w:lang w:eastAsia="ru-RU"/>
        </w:rPr>
        <w:t xml:space="preserve"> </w:t>
      </w:r>
      <w:proofErr w:type="gramStart"/>
      <w:r w:rsidRPr="006D166F">
        <w:rPr>
          <w:rFonts w:ascii="Times New Roman" w:eastAsia="Times New Roman" w:hAnsi="Times New Roman"/>
          <w:sz w:val="28"/>
          <w:szCs w:val="28"/>
          <w:lang w:eastAsia="ru-RU"/>
        </w:rPr>
        <w:t>Установить, что в 2019 году бюджетные обязательства, принимаемые получателями средств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соответствии с муниципальными контрактами (договорами), соглашениями, заключенными с юридическими лицами,  индивидуальными предпринимателями и физическими лицами, или в соответствии с федеральными законами, законами Удмуртской Республики, иными </w:t>
      </w:r>
      <w:r w:rsidRPr="006D166F">
        <w:rPr>
          <w:rFonts w:ascii="Times New Roman" w:eastAsia="Times New Roman" w:hAnsi="Times New Roman"/>
          <w:sz w:val="28"/>
          <w:szCs w:val="28"/>
          <w:lang w:eastAsia="ru-RU"/>
        </w:rPr>
        <w:lastRenderedPageBreak/>
        <w:t>нормативными правовыми актами, подлежат учету в Управлении финансов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по всем кодам бюджетной классификации Российской</w:t>
      </w:r>
      <w:proofErr w:type="gramEnd"/>
      <w:r w:rsidRPr="006D166F">
        <w:rPr>
          <w:rFonts w:ascii="Times New Roman" w:eastAsia="Times New Roman" w:hAnsi="Times New Roman"/>
          <w:sz w:val="28"/>
          <w:szCs w:val="28"/>
          <w:lang w:eastAsia="ru-RU"/>
        </w:rPr>
        <w:t xml:space="preserve"> Федерации в порядке, установленным Управлением финансов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37.</w:t>
      </w:r>
      <w:r w:rsidRPr="006D166F">
        <w:rPr>
          <w:rFonts w:ascii="Times New Roman" w:eastAsia="Times New Roman" w:hAnsi="Times New Roman"/>
          <w:sz w:val="28"/>
          <w:szCs w:val="28"/>
          <w:lang w:eastAsia="ru-RU"/>
        </w:rPr>
        <w:t xml:space="preserve"> </w:t>
      </w:r>
      <w:proofErr w:type="gramStart"/>
      <w:r w:rsidRPr="006D166F">
        <w:rPr>
          <w:rFonts w:ascii="Times New Roman" w:eastAsia="Times New Roman" w:hAnsi="Times New Roman"/>
          <w:sz w:val="28"/>
          <w:szCs w:val="28"/>
          <w:lang w:eastAsia="ru-RU"/>
        </w:rPr>
        <w:t xml:space="preserve">Установить, что в случае </w:t>
      </w:r>
      <w:proofErr w:type="spellStart"/>
      <w:r w:rsidRPr="006D166F">
        <w:rPr>
          <w:rFonts w:ascii="Times New Roman" w:eastAsia="Times New Roman" w:hAnsi="Times New Roman"/>
          <w:sz w:val="28"/>
          <w:szCs w:val="28"/>
          <w:lang w:eastAsia="ru-RU"/>
        </w:rPr>
        <w:t>недополучения</w:t>
      </w:r>
      <w:proofErr w:type="spellEnd"/>
      <w:r w:rsidRPr="006D166F">
        <w:rPr>
          <w:rFonts w:ascii="Times New Roman" w:eastAsia="Times New Roman" w:hAnsi="Times New Roman"/>
          <w:sz w:val="28"/>
          <w:szCs w:val="28"/>
          <w:lang w:eastAsia="ru-RU"/>
        </w:rPr>
        <w:t xml:space="preserve"> в бюджет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доходов, утвержденных пунктом 1 настоящего Решения, а также средств из источников внутреннего финансирования дефицита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бюджетные ассигнования в первоочередном порядке последовательно направляются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proofErr w:type="gramEnd"/>
      <w:r w:rsidRPr="006D166F">
        <w:rPr>
          <w:rFonts w:ascii="Times New Roman" w:eastAsia="Times New Roman" w:hAnsi="Times New Roman"/>
          <w:sz w:val="28"/>
          <w:szCs w:val="28"/>
          <w:lang w:eastAsia="ru-RU"/>
        </w:rPr>
        <w:t xml:space="preserve"> район», на финансирование расходов на погашение и (или) обслуживание муниципального долга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38.</w:t>
      </w:r>
      <w:r w:rsidRPr="006D166F">
        <w:rPr>
          <w:rFonts w:ascii="Times New Roman" w:eastAsia="Times New Roman" w:hAnsi="Times New Roman"/>
          <w:sz w:val="28"/>
          <w:szCs w:val="28"/>
          <w:lang w:eastAsia="ru-RU"/>
        </w:rPr>
        <w:t xml:space="preserve"> Утвердить Фонд финансовой поддержки поселений Юкаменского района на 2019 год в сумме 6642,0 тыс. рублей, на 2020 год  в сумме 6621,0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2021 год в сумме 6601,0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39.</w:t>
      </w:r>
      <w:r w:rsidRPr="006D166F">
        <w:rPr>
          <w:rFonts w:ascii="Times New Roman" w:eastAsia="Times New Roman" w:hAnsi="Times New Roman"/>
          <w:sz w:val="28"/>
          <w:szCs w:val="28"/>
          <w:lang w:eastAsia="ru-RU"/>
        </w:rPr>
        <w:t xml:space="preserve"> Утвердить распределение дотаций на выравнивание бюджетной обеспеченности поселений  из районного Фонда финансовой поддержки поселений на  2019 год и на плановый период 2020 и 2021 годов согласно приложению 16 к настоящему решению.</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40.</w:t>
      </w:r>
      <w:r w:rsidRPr="006D166F">
        <w:rPr>
          <w:rFonts w:ascii="Times New Roman" w:eastAsia="Times New Roman" w:hAnsi="Times New Roman"/>
          <w:sz w:val="28"/>
          <w:szCs w:val="28"/>
          <w:lang w:eastAsia="ru-RU"/>
        </w:rPr>
        <w:t xml:space="preserve"> Утвердить распределение дотаций на выравнивание бюджетной обеспеченности поселений из Фонда финансовой поддержки поселений Удмуртской Республики на 2019 год  и на плановый период 2020 и 2021 годов согласно приложению 17 к настоящему решению.</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41.</w:t>
      </w:r>
      <w:r w:rsidRPr="006D166F">
        <w:rPr>
          <w:rFonts w:ascii="Times New Roman" w:eastAsia="Times New Roman" w:hAnsi="Times New Roman"/>
          <w:sz w:val="28"/>
          <w:szCs w:val="28"/>
          <w:lang w:eastAsia="ru-RU"/>
        </w:rPr>
        <w:t xml:space="preserve"> Утвердить распределение субвенций из бюджета Удмуртской Республики на осуществление органами местного самоуправления государственных полномочий по первичному воинскому учету на территориях, где отсутствуют военные комиссариаты на 2019 год и на плановый период 2020 и 2021 годов  согласно приложению 18 к настоящему решению.</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42.</w:t>
      </w:r>
      <w:r w:rsidRPr="006D166F">
        <w:rPr>
          <w:rFonts w:ascii="Times New Roman" w:eastAsia="Times New Roman" w:hAnsi="Times New Roman"/>
          <w:sz w:val="28"/>
          <w:szCs w:val="28"/>
          <w:lang w:eastAsia="ru-RU"/>
        </w:rPr>
        <w:t xml:space="preserve"> Утвердить распределение иных межбюджетных трансфертов из Дорожного Фонда бюджетам муниципальных образований в Юкаменском районе  на 2019 год и на плановый период 2020 и 2021 годов  согласно приложению 19 к настоящему решению.</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sz w:val="28"/>
          <w:szCs w:val="28"/>
          <w:lang w:eastAsia="ru-RU"/>
        </w:rPr>
        <w:t>43</w:t>
      </w:r>
      <w:r w:rsidRPr="006D166F">
        <w:rPr>
          <w:rFonts w:ascii="Times New Roman" w:eastAsia="Times New Roman" w:hAnsi="Times New Roman"/>
          <w:sz w:val="28"/>
          <w:szCs w:val="28"/>
          <w:lang w:eastAsia="ru-RU"/>
        </w:rPr>
        <w:t>. Утвердить</w:t>
      </w:r>
      <w:r w:rsidRPr="006D166F">
        <w:rPr>
          <w:rFonts w:ascii="Times New Roman" w:eastAsia="Times New Roman" w:hAnsi="Times New Roman"/>
          <w:b/>
          <w:sz w:val="28"/>
          <w:szCs w:val="28"/>
          <w:lang w:eastAsia="ru-RU"/>
        </w:rPr>
        <w:t xml:space="preserve"> </w:t>
      </w:r>
      <w:r w:rsidRPr="006D166F">
        <w:rPr>
          <w:rFonts w:ascii="Times New Roman" w:eastAsia="Times New Roman" w:hAnsi="Times New Roman"/>
          <w:sz w:val="28"/>
          <w:szCs w:val="28"/>
          <w:lang w:eastAsia="ru-RU"/>
        </w:rPr>
        <w:t>распределение иных межбюджетных трансфертов на осуществление части полномочий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из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бюджетам муниципальных образований в Юкаменском районе на 2019 год и на плановый период 2020 и 2021 годов согласно приложению 20 к настоящему решению.</w:t>
      </w:r>
    </w:p>
    <w:p w:rsidR="006D166F" w:rsidRPr="006D166F" w:rsidRDefault="006D166F" w:rsidP="006D166F">
      <w:pPr>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lastRenderedPageBreak/>
        <w:t>44</w:t>
      </w:r>
      <w:r w:rsidRPr="006D166F">
        <w:rPr>
          <w:rFonts w:ascii="Times New Roman" w:eastAsia="Times New Roman" w:hAnsi="Times New Roman"/>
          <w:sz w:val="28"/>
          <w:szCs w:val="28"/>
          <w:lang w:eastAsia="ru-RU"/>
        </w:rPr>
        <w:t>. Установить, что в 2019 году в порядке и на условиях, установленных Администрацией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осуществляется списание задолженности </w:t>
      </w:r>
      <w:proofErr w:type="spellStart"/>
      <w:r w:rsidRPr="006D166F">
        <w:rPr>
          <w:rFonts w:ascii="Times New Roman" w:eastAsia="Times New Roman" w:hAnsi="Times New Roman"/>
          <w:sz w:val="28"/>
          <w:szCs w:val="28"/>
          <w:lang w:eastAsia="ru-RU"/>
        </w:rPr>
        <w:t>сельхозтоваропроизводителей</w:t>
      </w:r>
      <w:proofErr w:type="spellEnd"/>
      <w:r w:rsidRPr="006D166F">
        <w:rPr>
          <w:rFonts w:ascii="Times New Roman" w:eastAsia="Times New Roman" w:hAnsi="Times New Roman"/>
          <w:sz w:val="28"/>
          <w:szCs w:val="28"/>
          <w:lang w:eastAsia="ru-RU"/>
        </w:rPr>
        <w:t xml:space="preserve"> перед бюджетом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по бюджетным средствам, предоставленным на возвратной основе, процентам за пользование ими, пеням и штрафам.</w:t>
      </w:r>
    </w:p>
    <w:p w:rsidR="006D166F" w:rsidRPr="006D166F" w:rsidRDefault="006D166F" w:rsidP="006D166F">
      <w:pPr>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sz w:val="28"/>
          <w:szCs w:val="28"/>
          <w:lang w:eastAsia="ru-RU"/>
        </w:rPr>
        <w:t>45.</w:t>
      </w:r>
      <w:r w:rsidRPr="006D166F">
        <w:rPr>
          <w:rFonts w:ascii="Times New Roman" w:eastAsia="Times New Roman" w:hAnsi="Times New Roman"/>
          <w:sz w:val="28"/>
          <w:szCs w:val="28"/>
          <w:lang w:eastAsia="ru-RU"/>
        </w:rPr>
        <w:t xml:space="preserve"> Ввести мораторий по установлению в 2019 году новых налоговых льгот по местным налогам, пониженных ставок по налогам, подлежащим </w:t>
      </w:r>
      <w:proofErr w:type="gramStart"/>
      <w:r w:rsidRPr="006D166F">
        <w:rPr>
          <w:rFonts w:ascii="Times New Roman" w:eastAsia="Times New Roman" w:hAnsi="Times New Roman"/>
          <w:sz w:val="28"/>
          <w:szCs w:val="28"/>
          <w:lang w:eastAsia="ru-RU"/>
        </w:rPr>
        <w:t>зачислению</w:t>
      </w:r>
      <w:proofErr w:type="gramEnd"/>
      <w:r w:rsidRPr="006D166F">
        <w:rPr>
          <w:rFonts w:ascii="Times New Roman" w:eastAsia="Times New Roman" w:hAnsi="Times New Roman"/>
          <w:sz w:val="28"/>
          <w:szCs w:val="28"/>
          <w:lang w:eastAsia="ru-RU"/>
        </w:rPr>
        <w:t xml:space="preserve"> а бюджет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за исключением налоговых льгот и понижения ставок по налогам, устанавливаемых в соответствии  с изменениями законодательства Российской Федерации о налогах и сборах. </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46. </w:t>
      </w:r>
      <w:proofErr w:type="gramStart"/>
      <w:r w:rsidRPr="006D166F">
        <w:rPr>
          <w:rFonts w:ascii="Times New Roman" w:eastAsia="Times New Roman" w:hAnsi="Times New Roman"/>
          <w:sz w:val="28"/>
          <w:szCs w:val="28"/>
          <w:lang w:eastAsia="ru-RU"/>
        </w:rPr>
        <w:t>Установить в соответствии с пунктом 8 статьи 217 Бюджетного кодекса Российской Федерации  дополнительными основаниями для внесения в 2019 году изменений в показатели сводной бюджетной росписи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связанными с особенностями исполнения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 (или) перераспределения бюджетных ассигнований между главными распорядителями средств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являются:</w:t>
      </w:r>
      <w:proofErr w:type="gramEnd"/>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6D166F">
        <w:rPr>
          <w:rFonts w:ascii="Times New Roman" w:eastAsia="Times New Roman" w:hAnsi="Times New Roman"/>
          <w:sz w:val="28"/>
          <w:szCs w:val="28"/>
          <w:lang w:eastAsia="ru-RU"/>
        </w:rPr>
        <w:t>1)  перераспределение бюджетных ассигнований между группами (подгруппами,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по соответствующей целевой статье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принимаемыми в соответствии с ним нормативными правовыми актами органов</w:t>
      </w:r>
      <w:proofErr w:type="gramEnd"/>
      <w:r w:rsidRPr="006D166F">
        <w:rPr>
          <w:rFonts w:ascii="Times New Roman" w:eastAsia="Times New Roman" w:hAnsi="Times New Roman"/>
          <w:sz w:val="28"/>
          <w:szCs w:val="28"/>
          <w:lang w:eastAsia="ru-RU"/>
        </w:rPr>
        <w:t xml:space="preserve"> местного самоуправления);</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2) перераспределение бюджетных ассигнований в пределах, предусмотренных главному распорядителю средств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реализацию муниципальной программы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случаях детализации перечня (состава) отдельных мероприятий и (или) исполнителя отдельных мероприятий муниципальной программы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по решениям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3) перераспределение бюджетных ассигнований на реализацию централизованных мероприятий между разделами, подразделами, целевыми статьями, видами </w:t>
      </w:r>
      <w:proofErr w:type="gramStart"/>
      <w:r w:rsidRPr="006D166F">
        <w:rPr>
          <w:rFonts w:ascii="Times New Roman" w:eastAsia="Times New Roman" w:hAnsi="Times New Roman"/>
          <w:sz w:val="28"/>
          <w:szCs w:val="28"/>
          <w:lang w:eastAsia="ru-RU"/>
        </w:rPr>
        <w:t>расходов классификации расходов бюджетов бюджетной системы Российской Федерации</w:t>
      </w:r>
      <w:proofErr w:type="gramEnd"/>
      <w:r w:rsidRPr="006D166F">
        <w:rPr>
          <w:rFonts w:ascii="Times New Roman" w:eastAsia="Times New Roman" w:hAnsi="Times New Roman"/>
          <w:sz w:val="28"/>
          <w:szCs w:val="28"/>
          <w:lang w:eastAsia="ru-RU"/>
        </w:rPr>
        <w:t>;</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4) приведение кодов бюджетной классификации расходов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 источников </w:t>
      </w:r>
      <w:r w:rsidRPr="006D166F">
        <w:rPr>
          <w:rFonts w:ascii="Times New Roman" w:eastAsia="Times New Roman" w:hAnsi="Times New Roman"/>
          <w:sz w:val="28"/>
          <w:szCs w:val="28"/>
          <w:lang w:eastAsia="ru-RU"/>
        </w:rPr>
        <w:lastRenderedPageBreak/>
        <w:t>внутреннего финансирования дефицита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соответствие с законодательством Российской Федерации;</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5) оплата судебных издержек, связанных с представлением интересов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 мировых соглашений;</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6) уточнение источников внутреннего финансирования дефицита бюджета в случае предоставления бюджету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из бюджета Удмуртской Республики целевых бюджетных кредитов;</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7) перераспределение бюджетных ассигнований на сумму средств, необходимых для выполнения условий </w:t>
      </w:r>
      <w:proofErr w:type="spellStart"/>
      <w:r w:rsidRPr="006D166F">
        <w:rPr>
          <w:rFonts w:ascii="Times New Roman" w:eastAsia="Times New Roman" w:hAnsi="Times New Roman"/>
          <w:sz w:val="28"/>
          <w:szCs w:val="28"/>
          <w:lang w:eastAsia="ru-RU"/>
        </w:rPr>
        <w:t>софинансирования</w:t>
      </w:r>
      <w:proofErr w:type="spellEnd"/>
      <w:r w:rsidRPr="006D166F">
        <w:rPr>
          <w:rFonts w:ascii="Times New Roman" w:eastAsia="Times New Roman" w:hAnsi="Times New Roman"/>
          <w:sz w:val="28"/>
          <w:szCs w:val="28"/>
          <w:lang w:eastAsia="ru-RU"/>
        </w:rPr>
        <w:t>, установленных для получения субсидий предоставленных бюджету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из федерального бюджета и бюджета Удмуртской Республики, </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8) перераспределения бюджетных ассигнований между разделами, подразделами, целевыми статьями, видами </w:t>
      </w:r>
      <w:proofErr w:type="gramStart"/>
      <w:r w:rsidRPr="006D166F">
        <w:rPr>
          <w:rFonts w:ascii="Times New Roman" w:eastAsia="Times New Roman" w:hAnsi="Times New Roman"/>
          <w:sz w:val="28"/>
          <w:szCs w:val="28"/>
          <w:lang w:eastAsia="ru-RU"/>
        </w:rPr>
        <w:t>расходов классификации расходов бюджетов бюджетной системы Российской Федерации</w:t>
      </w:r>
      <w:proofErr w:type="gramEnd"/>
      <w:r w:rsidRPr="006D166F">
        <w:rPr>
          <w:rFonts w:ascii="Times New Roman" w:eastAsia="Times New Roman" w:hAnsi="Times New Roman"/>
          <w:sz w:val="28"/>
          <w:szCs w:val="28"/>
          <w:lang w:eastAsia="ru-RU"/>
        </w:rPr>
        <w:t xml:space="preserve"> при принятии Министерством финансов Удмуртской Республики в соответствии с Бюджетным кодексом Российской Федерации решений о сокращении предоставления межбюджетных трансфертов бюджету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из бюджета Удмуртской Республики.</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47.</w:t>
      </w:r>
      <w:r w:rsidRPr="006D166F">
        <w:rPr>
          <w:rFonts w:ascii="Times New Roman" w:eastAsia="Times New Roman" w:hAnsi="Times New Roman"/>
          <w:sz w:val="28"/>
          <w:szCs w:val="28"/>
          <w:lang w:eastAsia="ru-RU"/>
        </w:rPr>
        <w:t xml:space="preserve"> Установить, что в 2019 году уменьшение общего объема бюджетных ассигнований, утвержденных в установленном порядке главным распорядителям средств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уплату земельного налога, для направления их на иные цели без внесения изменений в настоящее решение не допускается.</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48. </w:t>
      </w:r>
      <w:r w:rsidRPr="006D166F">
        <w:rPr>
          <w:rFonts w:ascii="Times New Roman" w:eastAsia="Times New Roman" w:hAnsi="Times New Roman"/>
          <w:sz w:val="28"/>
          <w:szCs w:val="28"/>
          <w:lang w:eastAsia="ru-RU"/>
        </w:rPr>
        <w:t>Установить, что в 2019 году доходы, фактически полученные при исполнении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сверх утвержденного настоящим решением  общего объема доходов, могут направляться Управлением финансов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без внесения изменений в настоящее решение на погашение муниципального долга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49. </w:t>
      </w:r>
      <w:r w:rsidRPr="006D166F">
        <w:rPr>
          <w:rFonts w:ascii="Times New Roman" w:eastAsia="Times New Roman" w:hAnsi="Times New Roman"/>
          <w:sz w:val="28"/>
          <w:szCs w:val="28"/>
          <w:lang w:eastAsia="ru-RU"/>
        </w:rPr>
        <w:t>Установить, что не использованные по состоянию на 1 января 2019 года остатки межбюджетных трансфертов, предоставленных из бюджета Удмуртской Республики бюджету муниципального района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форме субсидий, субвенций и иных межбюджетных трансфертов, имеющих целевое назначение, подлежат возврату в бюджет Удмуртской Республики в течение первых пятнадцати рабочих дней 2019 года.</w:t>
      </w:r>
    </w:p>
    <w:p w:rsidR="006D166F" w:rsidRPr="006D166F" w:rsidRDefault="006D166F" w:rsidP="006D166F">
      <w:pPr>
        <w:spacing w:after="0" w:line="240" w:lineRule="auto"/>
        <w:ind w:firstLine="708"/>
        <w:jc w:val="both"/>
        <w:rPr>
          <w:rFonts w:ascii="Times New Roman" w:eastAsia="Times New Roman" w:hAnsi="Times New Roman"/>
          <w:sz w:val="28"/>
          <w:szCs w:val="28"/>
          <w:lang w:eastAsia="ru-RU"/>
        </w:rPr>
      </w:pPr>
      <w:proofErr w:type="gramStart"/>
      <w:r w:rsidRPr="006D166F">
        <w:rPr>
          <w:rFonts w:ascii="Times New Roman" w:eastAsia="Times New Roman" w:hAnsi="Times New Roman"/>
          <w:sz w:val="28"/>
          <w:szCs w:val="28"/>
          <w:lang w:eastAsia="ru-RU"/>
        </w:rPr>
        <w:t xml:space="preserve">В соответствии с решением главного администратора бюджетных средств о наличии потребности в межбюджетных трансфертах, полученных в </w:t>
      </w:r>
      <w:r w:rsidRPr="006D166F">
        <w:rPr>
          <w:rFonts w:ascii="Times New Roman" w:eastAsia="Times New Roman" w:hAnsi="Times New Roman"/>
          <w:sz w:val="28"/>
          <w:szCs w:val="28"/>
          <w:lang w:eastAsia="ru-RU"/>
        </w:rPr>
        <w:lastRenderedPageBreak/>
        <w:t>форме субсидий, субвенций и иных межбюджетных трансфертов, имеющих целевое назначение (за исключением межбюджетных трансфертов, предоставленных за счет целевых средств федерального бюджета), не использованных в отчетном финансовом году, согласованным с Управлением финансов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определенном им порядке, средства в объеме, не</w:t>
      </w:r>
      <w:proofErr w:type="gramEnd"/>
      <w:r w:rsidRPr="006D166F">
        <w:rPr>
          <w:rFonts w:ascii="Times New Roman" w:eastAsia="Times New Roman" w:hAnsi="Times New Roman"/>
          <w:sz w:val="28"/>
          <w:szCs w:val="28"/>
          <w:lang w:eastAsia="ru-RU"/>
        </w:rPr>
        <w:t xml:space="preserve"> </w:t>
      </w:r>
      <w:proofErr w:type="gramStart"/>
      <w:r w:rsidRPr="006D166F">
        <w:rPr>
          <w:rFonts w:ascii="Times New Roman" w:eastAsia="Times New Roman" w:hAnsi="Times New Roman"/>
          <w:sz w:val="28"/>
          <w:szCs w:val="28"/>
          <w:lang w:eastAsia="ru-RU"/>
        </w:rPr>
        <w:t>превышающем остатка указанных межбюджетных трансфертов, могут быть возвращены в 2019 году в доход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для финансового обеспечения расходов бюджета, соответствующих целям предоставления указанных межбюджетных трансфертов.</w:t>
      </w:r>
      <w:proofErr w:type="gramEnd"/>
    </w:p>
    <w:p w:rsidR="006D166F" w:rsidRPr="006D166F" w:rsidRDefault="006D166F" w:rsidP="006D166F">
      <w:pPr>
        <w:spacing w:after="0" w:line="240" w:lineRule="auto"/>
        <w:ind w:firstLine="708"/>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Порядок принятия решений, предусмотренных абзацем вторым настоящего пункта, устанавливается нормативным правовым актом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регулирующим порядок возврата межбюджетных трансфертов из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w:t>
      </w:r>
    </w:p>
    <w:p w:rsidR="006D166F" w:rsidRPr="006D166F" w:rsidRDefault="006D166F" w:rsidP="006D166F">
      <w:pPr>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r w:rsidRPr="006D166F">
        <w:rPr>
          <w:rFonts w:ascii="Times New Roman" w:eastAsia="Times New Roman" w:hAnsi="Times New Roman"/>
          <w:b/>
          <w:sz w:val="28"/>
          <w:szCs w:val="28"/>
          <w:lang w:eastAsia="ru-RU"/>
        </w:rPr>
        <w:t>50</w:t>
      </w:r>
      <w:r w:rsidRPr="006D166F">
        <w:rPr>
          <w:rFonts w:ascii="Times New Roman" w:eastAsia="Times New Roman" w:hAnsi="Times New Roman"/>
          <w:sz w:val="28"/>
          <w:szCs w:val="28"/>
          <w:lang w:eastAsia="ru-RU"/>
        </w:rPr>
        <w:t xml:space="preserve">.   </w:t>
      </w:r>
      <w:proofErr w:type="gramStart"/>
      <w:r w:rsidRPr="006D166F">
        <w:rPr>
          <w:rFonts w:ascii="Times New Roman" w:eastAsia="Times New Roman" w:hAnsi="Times New Roman"/>
          <w:sz w:val="28"/>
          <w:szCs w:val="28"/>
          <w:lang w:eastAsia="ru-RU"/>
        </w:rPr>
        <w:t>Установить, что дополнительные межбюджетные трансферты, полученные из бюджета Удмуртской Республики, на выполнение расходных обязательств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по решению вопросов местного значения, в том числе проведение мероприятий  по подготовке муниципальных учреждений  к отопительному сезону, новому учебному году и уплату налога на имущество организаций с внесением соответствующих изменений в показатели сводной бюджетной росписи без внесения изменений в настоящее решение.</w:t>
      </w:r>
      <w:proofErr w:type="gramEnd"/>
    </w:p>
    <w:p w:rsidR="006D166F" w:rsidRPr="006D166F" w:rsidRDefault="006D166F" w:rsidP="006D166F">
      <w:pPr>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b/>
          <w:sz w:val="28"/>
          <w:szCs w:val="28"/>
          <w:lang w:eastAsia="ru-RU"/>
        </w:rPr>
        <w:t xml:space="preserve">          51</w:t>
      </w:r>
      <w:r w:rsidRPr="006D166F">
        <w:rPr>
          <w:rFonts w:ascii="Times New Roman" w:eastAsia="Times New Roman" w:hAnsi="Times New Roman"/>
          <w:sz w:val="28"/>
          <w:szCs w:val="28"/>
          <w:lang w:eastAsia="ru-RU"/>
        </w:rPr>
        <w:t xml:space="preserve">. </w:t>
      </w:r>
      <w:proofErr w:type="gramStart"/>
      <w:r w:rsidRPr="006D166F">
        <w:rPr>
          <w:rFonts w:ascii="Times New Roman" w:eastAsia="Times New Roman" w:hAnsi="Times New Roman"/>
          <w:sz w:val="28"/>
          <w:szCs w:val="28"/>
          <w:lang w:eastAsia="ru-RU"/>
        </w:rPr>
        <w:t>Установить, что при осуществлении закупок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заказчики используют функционал подсистемы «Управление в сфере закупок товаров, работ, услуг для</w:t>
      </w:r>
      <w:proofErr w:type="gramEnd"/>
      <w:r w:rsidRPr="006D166F">
        <w:rPr>
          <w:rFonts w:ascii="Times New Roman" w:eastAsia="Times New Roman" w:hAnsi="Times New Roman"/>
          <w:sz w:val="28"/>
          <w:szCs w:val="28"/>
          <w:lang w:eastAsia="ru-RU"/>
        </w:rPr>
        <w:t xml:space="preserve">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в порядке, установленном Правительством Удмуртской Республики».</w:t>
      </w:r>
    </w:p>
    <w:p w:rsidR="006D166F" w:rsidRDefault="006D166F" w:rsidP="006D166F">
      <w:pPr>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b/>
          <w:sz w:val="28"/>
          <w:szCs w:val="28"/>
          <w:lang w:eastAsia="ru-RU"/>
        </w:rPr>
        <w:t xml:space="preserve">          52</w:t>
      </w:r>
      <w:r w:rsidRPr="006D166F">
        <w:rPr>
          <w:rFonts w:ascii="Times New Roman" w:eastAsia="Times New Roman" w:hAnsi="Times New Roman"/>
          <w:sz w:val="28"/>
          <w:szCs w:val="28"/>
          <w:lang w:eastAsia="ru-RU"/>
        </w:rPr>
        <w:t>. Установить, что в случае принятия решения о реорганизации органов местного самоуправления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Управление финансов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вправе вносить соответствующие изменения в сводную бюджетную роспись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без внесения изменений в настоящее решение.</w:t>
      </w:r>
    </w:p>
    <w:p w:rsidR="00C50FB5" w:rsidRDefault="00C50FB5" w:rsidP="006D166F">
      <w:pPr>
        <w:spacing w:after="0" w:line="240" w:lineRule="auto"/>
        <w:jc w:val="both"/>
        <w:rPr>
          <w:rFonts w:ascii="Times New Roman" w:eastAsia="Times New Roman" w:hAnsi="Times New Roman"/>
          <w:sz w:val="28"/>
          <w:szCs w:val="28"/>
          <w:lang w:eastAsia="ru-RU"/>
        </w:rPr>
      </w:pPr>
    </w:p>
    <w:p w:rsidR="00C50FB5" w:rsidRDefault="00C50FB5" w:rsidP="006D166F">
      <w:pPr>
        <w:spacing w:after="0" w:line="240" w:lineRule="auto"/>
        <w:jc w:val="both"/>
        <w:rPr>
          <w:rFonts w:ascii="Times New Roman" w:eastAsia="Times New Roman" w:hAnsi="Times New Roman"/>
          <w:sz w:val="28"/>
          <w:szCs w:val="28"/>
          <w:lang w:eastAsia="ru-RU"/>
        </w:rPr>
      </w:pPr>
    </w:p>
    <w:p w:rsidR="00C50FB5" w:rsidRPr="006D166F" w:rsidRDefault="00C50FB5" w:rsidP="006D166F">
      <w:pPr>
        <w:spacing w:after="0" w:line="240" w:lineRule="auto"/>
        <w:jc w:val="both"/>
        <w:rPr>
          <w:rFonts w:ascii="Times New Roman" w:eastAsia="Times New Roman" w:hAnsi="Times New Roman"/>
          <w:sz w:val="28"/>
          <w:szCs w:val="28"/>
          <w:lang w:eastAsia="ru-RU"/>
        </w:rPr>
      </w:pPr>
    </w:p>
    <w:p w:rsidR="006D166F" w:rsidRPr="006D166F" w:rsidRDefault="006D166F" w:rsidP="006D166F">
      <w:pPr>
        <w:widowControl w:val="0"/>
        <w:tabs>
          <w:tab w:val="left" w:pos="709"/>
        </w:tabs>
        <w:autoSpaceDE w:val="0"/>
        <w:autoSpaceDN w:val="0"/>
        <w:adjustRightInd w:val="0"/>
        <w:spacing w:after="0" w:line="240" w:lineRule="auto"/>
        <w:ind w:left="540"/>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lastRenderedPageBreak/>
        <w:t>53.</w:t>
      </w:r>
      <w:r w:rsidRPr="006D166F">
        <w:rPr>
          <w:rFonts w:ascii="Times New Roman" w:eastAsia="Times New Roman" w:hAnsi="Times New Roman"/>
          <w:sz w:val="28"/>
          <w:szCs w:val="28"/>
          <w:lang w:eastAsia="ru-RU"/>
        </w:rPr>
        <w:t xml:space="preserve">  Настоящее решение вступает в силу с 1 января 2019 года.</w:t>
      </w:r>
    </w:p>
    <w:p w:rsidR="006D166F" w:rsidRPr="006D166F" w:rsidRDefault="006D166F" w:rsidP="006D166F">
      <w:pPr>
        <w:widowControl w:val="0"/>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6D166F" w:rsidRPr="006D166F" w:rsidRDefault="006D166F" w:rsidP="006D166F">
      <w:pPr>
        <w:widowControl w:val="0"/>
        <w:tabs>
          <w:tab w:val="left" w:pos="709"/>
        </w:tabs>
        <w:autoSpaceDE w:val="0"/>
        <w:autoSpaceDN w:val="0"/>
        <w:adjustRightInd w:val="0"/>
        <w:spacing w:after="0" w:line="240" w:lineRule="auto"/>
        <w:rPr>
          <w:rFonts w:ascii="Times New Roman" w:eastAsia="Times New Roman" w:hAnsi="Times New Roman"/>
          <w:sz w:val="28"/>
          <w:szCs w:val="28"/>
          <w:lang w:eastAsia="ru-RU"/>
        </w:rPr>
      </w:pPr>
    </w:p>
    <w:p w:rsidR="006D166F" w:rsidRPr="006D166F" w:rsidRDefault="006D166F" w:rsidP="006D166F">
      <w:pPr>
        <w:widowControl w:val="0"/>
        <w:tabs>
          <w:tab w:val="left" w:pos="709"/>
        </w:tabs>
        <w:autoSpaceDE w:val="0"/>
        <w:autoSpaceDN w:val="0"/>
        <w:adjustRightInd w:val="0"/>
        <w:spacing w:after="0" w:line="240" w:lineRule="auto"/>
        <w:rPr>
          <w:rFonts w:ascii="Times New Roman" w:eastAsia="Times New Roman" w:hAnsi="Times New Roman"/>
          <w:sz w:val="28"/>
          <w:szCs w:val="28"/>
          <w:lang w:eastAsia="ru-RU"/>
        </w:rPr>
      </w:pPr>
    </w:p>
    <w:p w:rsidR="006D166F" w:rsidRPr="006D166F" w:rsidRDefault="006D166F" w:rsidP="006D166F">
      <w:pPr>
        <w:widowControl w:val="0"/>
        <w:tabs>
          <w:tab w:val="left" w:pos="709"/>
        </w:tabs>
        <w:autoSpaceDE w:val="0"/>
        <w:autoSpaceDN w:val="0"/>
        <w:adjustRightInd w:val="0"/>
        <w:spacing w:after="0" w:line="240" w:lineRule="auto"/>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Временно </w:t>
      </w:r>
      <w:proofErr w:type="gramStart"/>
      <w:r w:rsidRPr="006D166F">
        <w:rPr>
          <w:rFonts w:ascii="Times New Roman" w:eastAsia="Times New Roman" w:hAnsi="Times New Roman"/>
          <w:sz w:val="28"/>
          <w:szCs w:val="28"/>
          <w:lang w:eastAsia="ru-RU"/>
        </w:rPr>
        <w:t>исполняющая</w:t>
      </w:r>
      <w:proofErr w:type="gramEnd"/>
      <w:r w:rsidRPr="006D166F">
        <w:rPr>
          <w:rFonts w:ascii="Times New Roman" w:eastAsia="Times New Roman" w:hAnsi="Times New Roman"/>
          <w:sz w:val="28"/>
          <w:szCs w:val="28"/>
          <w:lang w:eastAsia="ru-RU"/>
        </w:rPr>
        <w:t xml:space="preserve"> полномочия Главы </w:t>
      </w:r>
    </w:p>
    <w:p w:rsidR="006D166F" w:rsidRPr="006D166F" w:rsidRDefault="006D166F" w:rsidP="006D166F">
      <w:pPr>
        <w:widowControl w:val="0"/>
        <w:tabs>
          <w:tab w:val="left" w:pos="709"/>
        </w:tabs>
        <w:autoSpaceDE w:val="0"/>
        <w:autoSpaceDN w:val="0"/>
        <w:adjustRightInd w:val="0"/>
        <w:spacing w:after="0" w:line="240" w:lineRule="auto"/>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муниципального образования</w:t>
      </w:r>
    </w:p>
    <w:p w:rsidR="006D166F" w:rsidRPr="006D166F" w:rsidRDefault="006D166F" w:rsidP="006D166F">
      <w:pPr>
        <w:widowControl w:val="0"/>
        <w:tabs>
          <w:tab w:val="left" w:pos="709"/>
        </w:tabs>
        <w:autoSpaceDE w:val="0"/>
        <w:autoSpaceDN w:val="0"/>
        <w:adjustRightInd w:val="0"/>
        <w:spacing w:after="0" w:line="240" w:lineRule="auto"/>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w:t>
      </w:r>
      <w:r>
        <w:rPr>
          <w:rFonts w:ascii="Times New Roman" w:eastAsia="Times New Roman" w:hAnsi="Times New Roman"/>
          <w:sz w:val="28"/>
          <w:szCs w:val="28"/>
          <w:lang w:eastAsia="ru-RU"/>
        </w:rPr>
        <w:t xml:space="preserve">                       </w:t>
      </w:r>
      <w:r w:rsidRPr="006D166F">
        <w:rPr>
          <w:rFonts w:ascii="Times New Roman" w:eastAsia="Times New Roman" w:hAnsi="Times New Roman"/>
          <w:sz w:val="28"/>
          <w:szCs w:val="28"/>
          <w:lang w:eastAsia="ru-RU"/>
        </w:rPr>
        <w:t xml:space="preserve">               А.Ш. </w:t>
      </w:r>
      <w:proofErr w:type="spellStart"/>
      <w:r w:rsidRPr="006D166F">
        <w:rPr>
          <w:rFonts w:ascii="Times New Roman" w:eastAsia="Times New Roman" w:hAnsi="Times New Roman"/>
          <w:sz w:val="28"/>
          <w:szCs w:val="28"/>
          <w:lang w:eastAsia="ru-RU"/>
        </w:rPr>
        <w:t>Балтачева</w:t>
      </w:r>
      <w:proofErr w:type="spellEnd"/>
    </w:p>
    <w:p w:rsidR="006D166F" w:rsidRPr="006D166F" w:rsidRDefault="006D166F"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6D166F" w:rsidRPr="006D166F" w:rsidRDefault="006D166F"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6D166F" w:rsidRPr="006D166F" w:rsidRDefault="006D166F" w:rsidP="006D166F">
      <w:pPr>
        <w:widowControl w:val="0"/>
        <w:tabs>
          <w:tab w:val="left" w:pos="0"/>
        </w:tabs>
        <w:autoSpaceDE w:val="0"/>
        <w:autoSpaceDN w:val="0"/>
        <w:adjustRightInd w:val="0"/>
        <w:spacing w:after="0" w:line="240" w:lineRule="auto"/>
        <w:ind w:firstLine="567"/>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p>
    <w:p w:rsidR="006D166F" w:rsidRPr="006D166F" w:rsidRDefault="006D166F" w:rsidP="006D166F">
      <w:pPr>
        <w:widowControl w:val="0"/>
        <w:tabs>
          <w:tab w:val="left" w:pos="0"/>
        </w:tabs>
        <w:autoSpaceDE w:val="0"/>
        <w:autoSpaceDN w:val="0"/>
        <w:adjustRightInd w:val="0"/>
        <w:spacing w:after="0" w:line="240" w:lineRule="auto"/>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Председатель Районного Совета депутатов     </w:t>
      </w:r>
    </w:p>
    <w:p w:rsidR="006D166F" w:rsidRPr="006D166F" w:rsidRDefault="006D166F" w:rsidP="006D166F">
      <w:pPr>
        <w:widowControl w:val="0"/>
        <w:tabs>
          <w:tab w:val="left" w:pos="0"/>
        </w:tabs>
        <w:autoSpaceDE w:val="0"/>
        <w:autoSpaceDN w:val="0"/>
        <w:adjustRightInd w:val="0"/>
        <w:spacing w:after="0" w:line="240" w:lineRule="auto"/>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муниципального образования</w:t>
      </w:r>
    </w:p>
    <w:p w:rsidR="006D166F" w:rsidRPr="006D166F" w:rsidRDefault="006D166F" w:rsidP="006D166F">
      <w:pPr>
        <w:widowControl w:val="0"/>
        <w:tabs>
          <w:tab w:val="left" w:pos="0"/>
        </w:tabs>
        <w:autoSpaceDE w:val="0"/>
        <w:autoSpaceDN w:val="0"/>
        <w:adjustRightInd w:val="0"/>
        <w:spacing w:after="0" w:line="240" w:lineRule="auto"/>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w:t>
      </w:r>
      <w:r>
        <w:rPr>
          <w:rFonts w:ascii="Times New Roman" w:eastAsia="Times New Roman" w:hAnsi="Times New Roman"/>
          <w:sz w:val="28"/>
          <w:szCs w:val="28"/>
          <w:lang w:eastAsia="ru-RU"/>
        </w:rPr>
        <w:t xml:space="preserve">                </w:t>
      </w:r>
      <w:r w:rsidRPr="006D166F">
        <w:rPr>
          <w:rFonts w:ascii="Times New Roman" w:eastAsia="Times New Roman" w:hAnsi="Times New Roman"/>
          <w:sz w:val="28"/>
          <w:szCs w:val="28"/>
          <w:lang w:eastAsia="ru-RU"/>
        </w:rPr>
        <w:t xml:space="preserve">                    Б.А. </w:t>
      </w:r>
      <w:proofErr w:type="spellStart"/>
      <w:r w:rsidRPr="006D166F">
        <w:rPr>
          <w:rFonts w:ascii="Times New Roman" w:eastAsia="Times New Roman" w:hAnsi="Times New Roman"/>
          <w:sz w:val="28"/>
          <w:szCs w:val="28"/>
          <w:lang w:eastAsia="ru-RU"/>
        </w:rPr>
        <w:t>Абашев</w:t>
      </w:r>
      <w:proofErr w:type="spellEnd"/>
    </w:p>
    <w:p w:rsidR="006D166F" w:rsidRPr="006D166F" w:rsidRDefault="006D166F"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6D166F" w:rsidRDefault="006D166F"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C50FB5" w:rsidRPr="006D166F" w:rsidRDefault="00C50FB5" w:rsidP="006D166F">
      <w:pPr>
        <w:widowControl w:val="0"/>
        <w:tabs>
          <w:tab w:val="left" w:pos="709"/>
        </w:tabs>
        <w:autoSpaceDE w:val="0"/>
        <w:autoSpaceDN w:val="0"/>
        <w:adjustRightInd w:val="0"/>
        <w:spacing w:after="0" w:line="240" w:lineRule="auto"/>
        <w:ind w:firstLine="567"/>
        <w:rPr>
          <w:rFonts w:ascii="Times New Roman" w:eastAsia="Times New Roman" w:hAnsi="Times New Roman"/>
          <w:sz w:val="28"/>
          <w:szCs w:val="28"/>
          <w:lang w:eastAsia="ru-RU"/>
        </w:rPr>
      </w:pPr>
    </w:p>
    <w:p w:rsidR="006D166F" w:rsidRPr="006D166F" w:rsidRDefault="006D166F"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lastRenderedPageBreak/>
        <w:t>Пояснительная записка</w:t>
      </w: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к  проекту  бюджета муниципального образования «</w:t>
      </w:r>
      <w:proofErr w:type="spellStart"/>
      <w:r w:rsidRPr="006D166F">
        <w:rPr>
          <w:rFonts w:ascii="Times New Roman" w:eastAsia="Times New Roman" w:hAnsi="Times New Roman"/>
          <w:b/>
          <w:bCs/>
          <w:sz w:val="28"/>
          <w:szCs w:val="28"/>
          <w:lang w:eastAsia="ru-RU"/>
        </w:rPr>
        <w:t>Юкаменский</w:t>
      </w:r>
      <w:proofErr w:type="spellEnd"/>
      <w:r w:rsidRPr="006D166F">
        <w:rPr>
          <w:rFonts w:ascii="Times New Roman" w:eastAsia="Times New Roman" w:hAnsi="Times New Roman"/>
          <w:b/>
          <w:bCs/>
          <w:sz w:val="28"/>
          <w:szCs w:val="28"/>
          <w:lang w:eastAsia="ru-RU"/>
        </w:rPr>
        <w:t xml:space="preserve"> район» на 2019 год и на плановый период 2020 и 2021 годов»</w:t>
      </w:r>
    </w:p>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ind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В целях обеспечения прозрачности и открытости бюджетного планирования, в соответствии с требованиями Бюджетного кодекса Российской Федерации сформирована пояснительная записка к проекту решения Совета депутатов «О бюджете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 год и на плановый период 2020 и 2021 годов» (далее – пояснительная записка).</w:t>
      </w:r>
    </w:p>
    <w:p w:rsidR="006D166F" w:rsidRDefault="006D166F" w:rsidP="006D166F">
      <w:pPr>
        <w:spacing w:after="0" w:line="240" w:lineRule="auto"/>
        <w:ind w:firstLine="426"/>
        <w:jc w:val="both"/>
        <w:rPr>
          <w:rFonts w:ascii="Times New Roman" w:eastAsia="Times New Roman" w:hAnsi="Times New Roman"/>
          <w:sz w:val="28"/>
          <w:szCs w:val="28"/>
          <w:lang w:eastAsia="ru-RU"/>
        </w:rPr>
      </w:pPr>
      <w:proofErr w:type="gramStart"/>
      <w:r w:rsidRPr="006D166F">
        <w:rPr>
          <w:rFonts w:ascii="Times New Roman" w:eastAsia="Times New Roman" w:hAnsi="Times New Roman"/>
          <w:sz w:val="28"/>
          <w:szCs w:val="28"/>
          <w:lang w:eastAsia="ru-RU"/>
        </w:rPr>
        <w:t>Пояснительная записка содержит информацию о нормативных правовых основах</w:t>
      </w:r>
      <w:r w:rsidRPr="006D166F">
        <w:rPr>
          <w:rFonts w:ascii="Times New Roman" w:eastAsia="Times New Roman" w:hAnsi="Times New Roman"/>
          <w:b/>
          <w:bCs/>
          <w:sz w:val="28"/>
          <w:szCs w:val="28"/>
          <w:lang w:eastAsia="ru-RU"/>
        </w:rPr>
        <w:t xml:space="preserve"> </w:t>
      </w:r>
      <w:r w:rsidRPr="006D166F">
        <w:rPr>
          <w:rFonts w:ascii="Times New Roman" w:eastAsia="Times New Roman" w:hAnsi="Times New Roman"/>
          <w:sz w:val="28"/>
          <w:szCs w:val="28"/>
          <w:lang w:eastAsia="ru-RU"/>
        </w:rPr>
        <w:t>и подходах к формированию доходной и расходной частей проекта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 год и на плановый период 2020 и 2021 годов» (далее – проект бюджета), основных характеристиках проекта бюджета, об объемах и видах доходных источников, направлениях расходования бюджетных средств, источниках финансирования дефицита бюджета. </w:t>
      </w:r>
      <w:proofErr w:type="gramEnd"/>
    </w:p>
    <w:p w:rsidR="00C50FB5" w:rsidRPr="006D166F" w:rsidRDefault="00C50FB5" w:rsidP="006D166F">
      <w:pPr>
        <w:spacing w:after="0" w:line="240" w:lineRule="auto"/>
        <w:ind w:firstLine="426"/>
        <w:jc w:val="both"/>
        <w:rPr>
          <w:rFonts w:ascii="Times New Roman" w:eastAsia="Times New Roman" w:hAnsi="Times New Roman"/>
          <w:sz w:val="28"/>
          <w:szCs w:val="28"/>
          <w:lang w:eastAsia="ru-RU"/>
        </w:rPr>
      </w:pPr>
    </w:p>
    <w:p w:rsidR="006D166F" w:rsidRPr="006D166F" w:rsidRDefault="006D166F" w:rsidP="006D166F">
      <w:pPr>
        <w:numPr>
          <w:ilvl w:val="0"/>
          <w:numId w:val="18"/>
        </w:numPr>
        <w:spacing w:after="0" w:line="240" w:lineRule="auto"/>
        <w:jc w:val="center"/>
        <w:rPr>
          <w:rFonts w:ascii="Times New Roman" w:eastAsia="Times New Roman" w:hAnsi="Times New Roman"/>
          <w:b/>
          <w:sz w:val="28"/>
          <w:szCs w:val="28"/>
          <w:lang w:eastAsia="ru-RU"/>
        </w:rPr>
      </w:pPr>
      <w:r w:rsidRPr="006D166F">
        <w:rPr>
          <w:rFonts w:ascii="Times New Roman" w:eastAsia="Times New Roman" w:hAnsi="Times New Roman"/>
          <w:b/>
          <w:sz w:val="28"/>
          <w:szCs w:val="28"/>
          <w:lang w:eastAsia="ru-RU"/>
        </w:rPr>
        <w:t>Нормативная правовая основа формирования проекта решения Юкаменского районного совета депутатов «О бюджете муниципального образования «</w:t>
      </w:r>
      <w:proofErr w:type="spellStart"/>
      <w:r w:rsidRPr="006D166F">
        <w:rPr>
          <w:rFonts w:ascii="Times New Roman" w:eastAsia="Times New Roman" w:hAnsi="Times New Roman"/>
          <w:b/>
          <w:sz w:val="28"/>
          <w:szCs w:val="28"/>
          <w:lang w:eastAsia="ru-RU"/>
        </w:rPr>
        <w:t>Юкаменский</w:t>
      </w:r>
      <w:proofErr w:type="spellEnd"/>
      <w:r w:rsidRPr="006D166F">
        <w:rPr>
          <w:rFonts w:ascii="Times New Roman" w:eastAsia="Times New Roman" w:hAnsi="Times New Roman"/>
          <w:b/>
          <w:sz w:val="28"/>
          <w:szCs w:val="28"/>
          <w:lang w:eastAsia="ru-RU"/>
        </w:rPr>
        <w:t xml:space="preserve"> район» на 2019 год и плановый период 2020 и 2021 годов»</w:t>
      </w:r>
    </w:p>
    <w:p w:rsidR="006D166F" w:rsidRPr="006D166F" w:rsidRDefault="006D166F" w:rsidP="006D166F">
      <w:pPr>
        <w:spacing w:after="0" w:line="240" w:lineRule="auto"/>
        <w:ind w:firstLine="426"/>
        <w:jc w:val="both"/>
        <w:rPr>
          <w:rFonts w:ascii="Times New Roman" w:eastAsia="Times New Roman" w:hAnsi="Times New Roman"/>
          <w:sz w:val="28"/>
          <w:szCs w:val="28"/>
          <w:lang w:eastAsia="ru-RU"/>
        </w:rPr>
      </w:pPr>
      <w:proofErr w:type="gramStart"/>
      <w:r w:rsidRPr="006D166F">
        <w:rPr>
          <w:rFonts w:ascii="Times New Roman" w:eastAsia="Times New Roman" w:hAnsi="Times New Roman"/>
          <w:sz w:val="28"/>
          <w:szCs w:val="28"/>
          <w:lang w:eastAsia="ru-RU"/>
        </w:rPr>
        <w:t>Проект решения Совета депутатов «О бюджете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 год и на плановый период 2020 и 2021 годов»  (далее – проект решения о бюджете) подготовлен в соответствии с требованиями Бюджетного кодекса Российской Федерации и решения Совета депутатов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 бюджетном процессе в муниципальном образовании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roofErr w:type="gramEnd"/>
    </w:p>
    <w:p w:rsidR="006D166F" w:rsidRPr="006D166F" w:rsidRDefault="006D166F" w:rsidP="006D166F">
      <w:pPr>
        <w:spacing w:after="0" w:line="240" w:lineRule="auto"/>
        <w:ind w:firstLine="426"/>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основу формирования проекта бюджета положены следующие программные документы, нормативные правовые акты Российской Федерации, Удмуртской Республики 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spacing w:after="0" w:line="240" w:lineRule="auto"/>
        <w:ind w:firstLine="426"/>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Послание Президента Российской Федерации Федеральному Собранию Российской Федерации от 1 марта 2018 года;</w:t>
      </w:r>
    </w:p>
    <w:p w:rsidR="006D166F" w:rsidRPr="006D166F" w:rsidRDefault="006D166F" w:rsidP="006D166F">
      <w:pPr>
        <w:spacing w:after="0" w:line="240" w:lineRule="auto"/>
        <w:contextualSpacing/>
        <w:jc w:val="both"/>
        <w:rPr>
          <w:rFonts w:ascii="Times New Roman" w:eastAsia="Times New Roman" w:hAnsi="Times New Roman"/>
          <w:spacing w:val="-2"/>
          <w:sz w:val="28"/>
          <w:szCs w:val="28"/>
          <w:lang w:eastAsia="ru-RU"/>
        </w:rPr>
      </w:pPr>
      <w:r w:rsidRPr="006D166F">
        <w:rPr>
          <w:rFonts w:ascii="Times New Roman" w:eastAsia="Times New Roman" w:hAnsi="Times New Roman"/>
          <w:spacing w:val="-2"/>
          <w:sz w:val="28"/>
          <w:szCs w:val="28"/>
          <w:lang w:eastAsia="ru-RU"/>
        </w:rPr>
        <w:t xml:space="preserve">      - Федеральный закон от 6 октября 2003 года № 131-ФЗ «Об общих принципах организации местного самоуправления в Российской Федерации»;</w:t>
      </w:r>
    </w:p>
    <w:p w:rsidR="006D166F" w:rsidRPr="006D166F" w:rsidRDefault="006D166F" w:rsidP="006D166F">
      <w:pPr>
        <w:widowControl w:val="0"/>
        <w:tabs>
          <w:tab w:val="left" w:pos="993"/>
        </w:tabs>
        <w:spacing w:after="0" w:line="240" w:lineRule="auto"/>
        <w:contextualSpacing/>
        <w:jc w:val="both"/>
        <w:rPr>
          <w:rFonts w:ascii="Times New Roman" w:eastAsia="Times New Roman" w:hAnsi="Times New Roman"/>
          <w:bCs/>
          <w:spacing w:val="-2"/>
          <w:sz w:val="28"/>
          <w:szCs w:val="28"/>
          <w:lang w:eastAsia="ru-RU"/>
        </w:rPr>
      </w:pPr>
      <w:r w:rsidRPr="006D166F">
        <w:rPr>
          <w:rFonts w:ascii="Times New Roman" w:eastAsia="Times New Roman" w:hAnsi="Times New Roman"/>
          <w:bCs/>
          <w:spacing w:val="-2"/>
          <w:sz w:val="28"/>
          <w:szCs w:val="28"/>
          <w:lang w:eastAsia="ru-RU"/>
        </w:rPr>
        <w:t xml:space="preserve">      - Указы Президента Российской Федерации от 7 мая 2012 года № 596-606, от 1 июня 2012 года № 761, от 28 декабря 2012 года № 1688 (далее – Указы Президента Российской Федерации от 7 мая 2012 года);</w:t>
      </w:r>
    </w:p>
    <w:p w:rsidR="006D166F" w:rsidRPr="006D166F" w:rsidRDefault="006D166F" w:rsidP="006D166F">
      <w:pPr>
        <w:widowControl w:val="0"/>
        <w:tabs>
          <w:tab w:val="left" w:pos="993"/>
        </w:tabs>
        <w:spacing w:after="0" w:line="240" w:lineRule="auto"/>
        <w:contextualSpacing/>
        <w:jc w:val="both"/>
        <w:rPr>
          <w:rFonts w:ascii="Times New Roman" w:eastAsia="Times New Roman" w:hAnsi="Times New Roman"/>
          <w:bCs/>
          <w:spacing w:val="-2"/>
          <w:sz w:val="28"/>
          <w:szCs w:val="28"/>
          <w:lang w:eastAsia="ru-RU"/>
        </w:rPr>
      </w:pPr>
      <w:r w:rsidRPr="006D166F">
        <w:rPr>
          <w:rFonts w:ascii="Times New Roman" w:eastAsia="Times New Roman" w:hAnsi="Times New Roman"/>
          <w:bCs/>
          <w:spacing w:val="-2"/>
          <w:sz w:val="28"/>
          <w:szCs w:val="28"/>
          <w:lang w:eastAsia="ru-RU"/>
        </w:rPr>
        <w:t xml:space="preserve">     -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Российской Федерации от 7 мая  2018 года № 204);</w:t>
      </w:r>
    </w:p>
    <w:p w:rsidR="006D166F" w:rsidRPr="006D166F" w:rsidRDefault="006D166F" w:rsidP="006D166F">
      <w:pPr>
        <w:widowControl w:val="0"/>
        <w:tabs>
          <w:tab w:val="left" w:pos="993"/>
        </w:tabs>
        <w:spacing w:after="0" w:line="240" w:lineRule="auto"/>
        <w:contextualSpacing/>
        <w:jc w:val="both"/>
        <w:rPr>
          <w:rFonts w:ascii="Times New Roman" w:eastAsia="Times New Roman" w:hAnsi="Times New Roman"/>
          <w:bCs/>
          <w:spacing w:val="-2"/>
          <w:sz w:val="28"/>
          <w:szCs w:val="28"/>
          <w:lang w:eastAsia="ru-RU"/>
        </w:rPr>
      </w:pPr>
      <w:r w:rsidRPr="006D166F">
        <w:rPr>
          <w:rFonts w:ascii="Times New Roman" w:eastAsia="Times New Roman" w:hAnsi="Times New Roman"/>
          <w:bCs/>
          <w:spacing w:val="-2"/>
          <w:sz w:val="28"/>
          <w:szCs w:val="28"/>
          <w:lang w:eastAsia="ru-RU"/>
        </w:rPr>
        <w:lastRenderedPageBreak/>
        <w:t xml:space="preserve">     - Указ  Главы Удмуртской Республики от 4 октября  2018 года № 184  «Об основных направлениях бюджетной и налоговой политики Удмуртской Республики на 2019 год и на плановый период 2020 и 2021 годов»;</w:t>
      </w:r>
    </w:p>
    <w:p w:rsidR="006D166F" w:rsidRPr="006D166F" w:rsidRDefault="006D166F" w:rsidP="006D166F">
      <w:pPr>
        <w:widowControl w:val="0"/>
        <w:tabs>
          <w:tab w:val="left" w:pos="993"/>
        </w:tabs>
        <w:spacing w:after="0" w:line="240" w:lineRule="auto"/>
        <w:jc w:val="both"/>
        <w:rPr>
          <w:rFonts w:ascii="Times New Roman" w:eastAsia="Times New Roman" w:hAnsi="Times New Roman"/>
          <w:bCs/>
          <w:spacing w:val="-2"/>
          <w:sz w:val="28"/>
          <w:szCs w:val="28"/>
          <w:lang w:eastAsia="ru-RU"/>
        </w:rPr>
      </w:pPr>
      <w:r w:rsidRPr="006D166F">
        <w:rPr>
          <w:rFonts w:ascii="Times New Roman" w:eastAsia="Times New Roman" w:hAnsi="Times New Roman"/>
          <w:bCs/>
          <w:spacing w:val="-2"/>
          <w:sz w:val="28"/>
          <w:szCs w:val="28"/>
          <w:lang w:eastAsia="ru-RU"/>
        </w:rPr>
        <w:t xml:space="preserve">      - Закон Удмуртской Республики от 22 мая 2008 года № 18-РЗ «О бюджетном процессе в Удмуртской Республике»;</w:t>
      </w:r>
    </w:p>
    <w:p w:rsidR="006D166F" w:rsidRPr="006D166F" w:rsidRDefault="006D166F" w:rsidP="006D166F">
      <w:pPr>
        <w:widowControl w:val="0"/>
        <w:tabs>
          <w:tab w:val="left" w:pos="993"/>
        </w:tabs>
        <w:spacing w:after="0" w:line="240" w:lineRule="auto"/>
        <w:jc w:val="both"/>
        <w:rPr>
          <w:rFonts w:ascii="Times New Roman" w:eastAsia="Times New Roman" w:hAnsi="Times New Roman"/>
          <w:bCs/>
          <w:spacing w:val="-2"/>
          <w:sz w:val="28"/>
          <w:szCs w:val="28"/>
          <w:lang w:eastAsia="ru-RU"/>
        </w:rPr>
      </w:pPr>
      <w:r w:rsidRPr="006D166F">
        <w:rPr>
          <w:rFonts w:ascii="Times New Roman" w:eastAsia="Times New Roman" w:hAnsi="Times New Roman"/>
          <w:bCs/>
          <w:spacing w:val="-2"/>
          <w:sz w:val="28"/>
          <w:szCs w:val="28"/>
          <w:lang w:eastAsia="ru-RU"/>
        </w:rPr>
        <w:t xml:space="preserve">      - постановление Правительства Удмуртской Республики от 6 июня 2016 года  № 234 «Об утверждении </w:t>
      </w:r>
      <w:proofErr w:type="gramStart"/>
      <w:r w:rsidRPr="006D166F">
        <w:rPr>
          <w:rFonts w:ascii="Times New Roman" w:eastAsia="Times New Roman" w:hAnsi="Times New Roman"/>
          <w:bCs/>
          <w:spacing w:val="-2"/>
          <w:sz w:val="28"/>
          <w:szCs w:val="28"/>
          <w:lang w:eastAsia="ru-RU"/>
        </w:rPr>
        <w:t>Порядка составления проекта бюджета Удмуртской Республики</w:t>
      </w:r>
      <w:proofErr w:type="gramEnd"/>
      <w:r w:rsidRPr="006D166F">
        <w:rPr>
          <w:rFonts w:ascii="Times New Roman" w:eastAsia="Times New Roman" w:hAnsi="Times New Roman"/>
          <w:bCs/>
          <w:spacing w:val="-2"/>
          <w:sz w:val="28"/>
          <w:szCs w:val="28"/>
          <w:lang w:eastAsia="ru-RU"/>
        </w:rPr>
        <w:t xml:space="preserve"> на очередной финансовый год и плановый период»;</w:t>
      </w:r>
    </w:p>
    <w:p w:rsidR="006D166F" w:rsidRPr="006D166F" w:rsidRDefault="006D166F" w:rsidP="006D166F">
      <w:pPr>
        <w:widowControl w:val="0"/>
        <w:tabs>
          <w:tab w:val="left" w:pos="993"/>
        </w:tabs>
        <w:spacing w:after="0" w:line="240" w:lineRule="auto"/>
        <w:jc w:val="both"/>
        <w:rPr>
          <w:rFonts w:ascii="Times New Roman" w:eastAsia="Times New Roman" w:hAnsi="Times New Roman"/>
          <w:bCs/>
          <w:spacing w:val="-2"/>
          <w:sz w:val="28"/>
          <w:szCs w:val="28"/>
          <w:lang w:eastAsia="ru-RU"/>
        </w:rPr>
      </w:pPr>
      <w:r w:rsidRPr="006D166F">
        <w:rPr>
          <w:rFonts w:ascii="Times New Roman" w:eastAsia="Times New Roman" w:hAnsi="Times New Roman"/>
          <w:bCs/>
          <w:spacing w:val="-2"/>
          <w:sz w:val="28"/>
          <w:szCs w:val="28"/>
          <w:lang w:eastAsia="ru-RU"/>
        </w:rPr>
        <w:t xml:space="preserve">      - государственные программы Удмуртской Республики (проекты изменений указанных программ)</w:t>
      </w:r>
      <w:r w:rsidRPr="006D166F">
        <w:rPr>
          <w:rFonts w:ascii="Times New Roman" w:eastAsia="Times New Roman" w:hAnsi="Times New Roman"/>
          <w:bCs/>
          <w:sz w:val="28"/>
          <w:szCs w:val="28"/>
          <w:lang w:eastAsia="ru-RU"/>
        </w:rPr>
        <w:t>;</w:t>
      </w:r>
    </w:p>
    <w:p w:rsidR="006D166F" w:rsidRPr="006D166F" w:rsidRDefault="006D166F" w:rsidP="006D166F">
      <w:pPr>
        <w:widowControl w:val="0"/>
        <w:tabs>
          <w:tab w:val="left" w:pos="993"/>
        </w:tabs>
        <w:spacing w:after="0" w:line="240" w:lineRule="auto"/>
        <w:jc w:val="both"/>
        <w:rPr>
          <w:rFonts w:ascii="Times New Roman" w:eastAsia="Times New Roman" w:hAnsi="Times New Roman"/>
          <w:bCs/>
          <w:spacing w:val="-2"/>
          <w:sz w:val="28"/>
          <w:szCs w:val="28"/>
          <w:lang w:eastAsia="ru-RU"/>
        </w:rPr>
      </w:pPr>
      <w:r w:rsidRPr="006D166F">
        <w:rPr>
          <w:rFonts w:ascii="Times New Roman" w:eastAsia="Times New Roman" w:hAnsi="Times New Roman"/>
          <w:bCs/>
          <w:spacing w:val="-2"/>
          <w:sz w:val="28"/>
          <w:szCs w:val="28"/>
          <w:lang w:eastAsia="ru-RU"/>
        </w:rPr>
        <w:t xml:space="preserve">      </w:t>
      </w:r>
      <w:proofErr w:type="gramStart"/>
      <w:r w:rsidRPr="006D166F">
        <w:rPr>
          <w:rFonts w:ascii="Times New Roman" w:eastAsia="Times New Roman" w:hAnsi="Times New Roman"/>
          <w:bCs/>
          <w:spacing w:val="-2"/>
          <w:sz w:val="28"/>
          <w:szCs w:val="28"/>
          <w:lang w:eastAsia="ru-RU"/>
        </w:rPr>
        <w:t>- приказ Министерства финансов Удмуртской Республики от 27 мая 2016 года № 90 «</w:t>
      </w:r>
      <w:r w:rsidRPr="006D166F">
        <w:rPr>
          <w:rFonts w:ascii="Times New Roman" w:eastAsia="Times New Roman" w:hAnsi="Times New Roman"/>
          <w:bCs/>
          <w:sz w:val="28"/>
          <w:szCs w:val="28"/>
          <w:lang w:eastAsia="ru-RU"/>
        </w:rPr>
        <w:t>Об утверждении Методики определения предельных объёмов бюджетных ассигнований, доводимых до главных распорядителей средств бюджета Удмуртской Республики в процессе составления проекта бюджета Удмуртской Республики на очередной финансовый год и плановый период,   Методики распределения предельных объёмов бюджетных ассигнований проекта бюджета Удмуртской Республики  на очередной финансовый год и плановый период по кодам</w:t>
      </w:r>
      <w:proofErr w:type="gramEnd"/>
      <w:r w:rsidRPr="006D166F">
        <w:rPr>
          <w:rFonts w:ascii="Times New Roman" w:eastAsia="Times New Roman" w:hAnsi="Times New Roman"/>
          <w:bCs/>
          <w:sz w:val="28"/>
          <w:szCs w:val="28"/>
          <w:lang w:eastAsia="ru-RU"/>
        </w:rPr>
        <w:t xml:space="preserve"> классификации расходов бюджетов бюджетной классификации Российской Федерации, Порядка формирования обоснований бюджетных ассигнований главными распорядителями средств бюджета Удмуртской Республики </w:t>
      </w:r>
      <w:r w:rsidRPr="006D166F">
        <w:rPr>
          <w:rFonts w:ascii="Times New Roman" w:eastAsia="Times New Roman" w:hAnsi="Times New Roman"/>
          <w:sz w:val="28"/>
          <w:szCs w:val="28"/>
          <w:lang w:eastAsia="ru-RU"/>
        </w:rPr>
        <w:t>на очередной финансовый год и плановый период в программном комплексе «Хранилище-</w:t>
      </w:r>
      <w:proofErr w:type="spellStart"/>
      <w:r w:rsidRPr="006D166F">
        <w:rPr>
          <w:rFonts w:ascii="Times New Roman" w:eastAsia="Times New Roman" w:hAnsi="Times New Roman"/>
          <w:sz w:val="28"/>
          <w:szCs w:val="28"/>
          <w:lang w:eastAsia="ru-RU"/>
        </w:rPr>
        <w:t>Кейсистемс</w:t>
      </w:r>
      <w:proofErr w:type="spellEnd"/>
      <w:r w:rsidRPr="006D166F">
        <w:rPr>
          <w:rFonts w:ascii="Times New Roman" w:eastAsia="Times New Roman" w:hAnsi="Times New Roman"/>
          <w:sz w:val="28"/>
          <w:szCs w:val="28"/>
          <w:lang w:eastAsia="ru-RU"/>
        </w:rPr>
        <w:t>»</w:t>
      </w:r>
      <w:r w:rsidRPr="006D166F">
        <w:rPr>
          <w:rFonts w:ascii="Times New Roman" w:eastAsia="Times New Roman" w:hAnsi="Times New Roman"/>
          <w:bCs/>
          <w:spacing w:val="-2"/>
          <w:sz w:val="28"/>
          <w:szCs w:val="28"/>
          <w:lang w:eastAsia="ru-RU"/>
        </w:rPr>
        <w:t>;</w:t>
      </w:r>
    </w:p>
    <w:p w:rsidR="006D166F" w:rsidRPr="006D166F" w:rsidRDefault="006D166F" w:rsidP="006D166F">
      <w:pPr>
        <w:widowControl w:val="0"/>
        <w:tabs>
          <w:tab w:val="left" w:pos="993"/>
        </w:tabs>
        <w:spacing w:after="0" w:line="240" w:lineRule="auto"/>
        <w:jc w:val="both"/>
        <w:rPr>
          <w:rFonts w:ascii="Times New Roman" w:eastAsia="Times New Roman" w:hAnsi="Times New Roman"/>
          <w:bCs/>
          <w:spacing w:val="-2"/>
          <w:sz w:val="28"/>
          <w:szCs w:val="28"/>
          <w:lang w:eastAsia="ru-RU"/>
        </w:rPr>
      </w:pPr>
      <w:r w:rsidRPr="006D166F">
        <w:rPr>
          <w:rFonts w:ascii="Times New Roman" w:eastAsia="Times New Roman" w:hAnsi="Times New Roman"/>
          <w:bCs/>
          <w:spacing w:val="-2"/>
          <w:sz w:val="28"/>
          <w:szCs w:val="28"/>
          <w:lang w:eastAsia="ru-RU"/>
        </w:rPr>
        <w:t xml:space="preserve">      - приказ Министерства финансов Удмуртской Республики от 28 июля 2016 года № 128 «Об утверждении Порядка и Методики </w:t>
      </w:r>
      <w:proofErr w:type="gramStart"/>
      <w:r w:rsidRPr="006D166F">
        <w:rPr>
          <w:rFonts w:ascii="Times New Roman" w:eastAsia="Times New Roman" w:hAnsi="Times New Roman"/>
          <w:bCs/>
          <w:spacing w:val="-2"/>
          <w:sz w:val="28"/>
          <w:szCs w:val="28"/>
          <w:lang w:eastAsia="ru-RU"/>
        </w:rPr>
        <w:t>планирования бюджетных ассигнований проекта бюджета Удмуртской Республики</w:t>
      </w:r>
      <w:proofErr w:type="gramEnd"/>
      <w:r w:rsidRPr="006D166F">
        <w:rPr>
          <w:rFonts w:ascii="Times New Roman" w:eastAsia="Times New Roman" w:hAnsi="Times New Roman"/>
          <w:bCs/>
          <w:spacing w:val="-2"/>
          <w:sz w:val="28"/>
          <w:szCs w:val="28"/>
          <w:lang w:eastAsia="ru-RU"/>
        </w:rPr>
        <w:t xml:space="preserve"> на очередной финансовый год и плановый период»;</w:t>
      </w:r>
    </w:p>
    <w:p w:rsidR="006D166F" w:rsidRPr="006D166F" w:rsidRDefault="006D166F" w:rsidP="006D166F">
      <w:pPr>
        <w:widowControl w:val="0"/>
        <w:tabs>
          <w:tab w:val="left" w:pos="993"/>
        </w:tabs>
        <w:spacing w:after="0" w:line="240" w:lineRule="auto"/>
        <w:jc w:val="both"/>
        <w:rPr>
          <w:rFonts w:ascii="Times New Roman" w:eastAsia="Times New Roman" w:hAnsi="Times New Roman"/>
          <w:bCs/>
          <w:spacing w:val="-2"/>
          <w:sz w:val="28"/>
          <w:szCs w:val="28"/>
          <w:lang w:eastAsia="ru-RU"/>
        </w:rPr>
      </w:pPr>
      <w:r w:rsidRPr="006D166F">
        <w:rPr>
          <w:rFonts w:ascii="Times New Roman" w:eastAsia="Times New Roman" w:hAnsi="Times New Roman"/>
          <w:bCs/>
          <w:spacing w:val="-2"/>
          <w:sz w:val="28"/>
          <w:szCs w:val="28"/>
          <w:lang w:eastAsia="ru-RU"/>
        </w:rPr>
        <w:t xml:space="preserve">      - решение Юкаменского районного Совета депутатов  от 26 ноября 2009 года № 198 «Об утверждении Положения «О бюджетном процессе в муниципальном образовании «</w:t>
      </w:r>
      <w:proofErr w:type="spellStart"/>
      <w:r w:rsidRPr="006D166F">
        <w:rPr>
          <w:rFonts w:ascii="Times New Roman" w:eastAsia="Times New Roman" w:hAnsi="Times New Roman"/>
          <w:bCs/>
          <w:spacing w:val="-2"/>
          <w:sz w:val="28"/>
          <w:szCs w:val="28"/>
          <w:lang w:eastAsia="ru-RU"/>
        </w:rPr>
        <w:t>Юкаменский</w:t>
      </w:r>
      <w:proofErr w:type="spellEnd"/>
      <w:r w:rsidRPr="006D166F">
        <w:rPr>
          <w:rFonts w:ascii="Times New Roman" w:eastAsia="Times New Roman" w:hAnsi="Times New Roman"/>
          <w:bCs/>
          <w:spacing w:val="-2"/>
          <w:sz w:val="28"/>
          <w:szCs w:val="28"/>
          <w:lang w:eastAsia="ru-RU"/>
        </w:rPr>
        <w:t xml:space="preserve"> район»;</w:t>
      </w:r>
    </w:p>
    <w:p w:rsidR="006D166F" w:rsidRPr="006D166F" w:rsidRDefault="006D166F" w:rsidP="006D166F">
      <w:pPr>
        <w:tabs>
          <w:tab w:val="left" w:pos="993"/>
        </w:tabs>
        <w:spacing w:after="0" w:line="240" w:lineRule="auto"/>
        <w:contextualSpacing/>
        <w:jc w:val="both"/>
        <w:rPr>
          <w:rFonts w:ascii="Times New Roman" w:eastAsia="Times New Roman" w:hAnsi="Times New Roman"/>
          <w:spacing w:val="-2"/>
          <w:sz w:val="28"/>
          <w:szCs w:val="28"/>
          <w:lang w:eastAsia="ru-RU"/>
        </w:rPr>
      </w:pPr>
      <w:r w:rsidRPr="006D166F">
        <w:rPr>
          <w:rFonts w:ascii="Times New Roman" w:eastAsia="Times New Roman" w:hAnsi="Times New Roman"/>
          <w:sz w:val="28"/>
          <w:szCs w:val="28"/>
          <w:lang w:eastAsia="ru-RU"/>
        </w:rPr>
        <w:t xml:space="preserve">      -  </w:t>
      </w:r>
      <w:r w:rsidRPr="006D166F">
        <w:rPr>
          <w:rFonts w:ascii="Times New Roman" w:eastAsia="Times New Roman" w:hAnsi="Times New Roman"/>
          <w:spacing w:val="-2"/>
          <w:sz w:val="28"/>
          <w:szCs w:val="28"/>
          <w:lang w:eastAsia="ru-RU"/>
        </w:rPr>
        <w:t>Постановление  Главы муниципального образования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от 25 октября  </w:t>
      </w:r>
      <w:r w:rsidRPr="006D166F">
        <w:rPr>
          <w:rFonts w:ascii="Times New Roman" w:eastAsia="Times New Roman" w:hAnsi="Times New Roman"/>
          <w:spacing w:val="-2"/>
          <w:sz w:val="28"/>
          <w:szCs w:val="28"/>
          <w:lang w:eastAsia="ru-RU"/>
        </w:rPr>
        <w:tab/>
        <w:t>2018 года № 6 «Об основных направлениях бюджетной и налоговой политики Юкаменского района  на 2019 год и на плановый период 2020 и 2021 годов»;</w:t>
      </w:r>
    </w:p>
    <w:p w:rsidR="006D166F" w:rsidRPr="006D166F" w:rsidRDefault="006D166F" w:rsidP="006D166F">
      <w:pPr>
        <w:tabs>
          <w:tab w:val="left" w:pos="993"/>
        </w:tabs>
        <w:spacing w:after="0" w:line="240" w:lineRule="auto"/>
        <w:contextualSpacing/>
        <w:jc w:val="both"/>
        <w:rPr>
          <w:rFonts w:ascii="Times New Roman" w:eastAsia="Times New Roman" w:hAnsi="Times New Roman"/>
          <w:spacing w:val="-2"/>
          <w:sz w:val="28"/>
          <w:szCs w:val="28"/>
          <w:lang w:eastAsia="ru-RU"/>
        </w:rPr>
      </w:pPr>
      <w:r w:rsidRPr="006D166F">
        <w:rPr>
          <w:rFonts w:ascii="Times New Roman" w:eastAsia="Times New Roman" w:hAnsi="Times New Roman"/>
          <w:spacing w:val="-2"/>
          <w:sz w:val="28"/>
          <w:szCs w:val="28"/>
          <w:lang w:eastAsia="ru-RU"/>
        </w:rPr>
        <w:t xml:space="preserve">          </w:t>
      </w:r>
      <w:proofErr w:type="gramStart"/>
      <w:r w:rsidRPr="006D166F">
        <w:rPr>
          <w:rFonts w:ascii="Times New Roman" w:eastAsia="Times New Roman" w:hAnsi="Times New Roman"/>
          <w:spacing w:val="-2"/>
          <w:sz w:val="28"/>
          <w:szCs w:val="28"/>
          <w:lang w:eastAsia="ru-RU"/>
        </w:rPr>
        <w:t>- приказ Управления  финансов  Администрации  муниципального образования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w:t>
      </w:r>
      <w:r w:rsidRPr="006D166F">
        <w:rPr>
          <w:rFonts w:ascii="Times New Roman" w:eastAsia="Times New Roman" w:hAnsi="Times New Roman"/>
          <w:spacing w:val="-2"/>
          <w:sz w:val="28"/>
          <w:szCs w:val="28"/>
          <w:lang w:eastAsia="ru-RU"/>
        </w:rPr>
        <w:tab/>
        <w:t>район» от 24 июня 2016 года № 17 «</w:t>
      </w:r>
      <w:r w:rsidRPr="006D166F">
        <w:rPr>
          <w:rFonts w:ascii="Times New Roman" w:eastAsia="Times New Roman" w:hAnsi="Times New Roman"/>
          <w:sz w:val="28"/>
          <w:szCs w:val="28"/>
          <w:lang w:eastAsia="ru-RU"/>
        </w:rPr>
        <w:t>Об утверждении Методики определения предельных объёмов бюджетных ассигнований, доводимых до главных распорядителей средств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Методики распределения предельных объёмов бюджетных ассигнований проекта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 Порядка формирования обоснований бюджетных ассигнований главными распорядителями средств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roofErr w:type="gramEnd"/>
    </w:p>
    <w:p w:rsidR="006D166F" w:rsidRPr="006D166F" w:rsidRDefault="006D166F" w:rsidP="006D166F">
      <w:pPr>
        <w:tabs>
          <w:tab w:val="left" w:pos="993"/>
        </w:tabs>
        <w:autoSpaceDE w:val="0"/>
        <w:autoSpaceDN w:val="0"/>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lastRenderedPageBreak/>
        <w:t xml:space="preserve">     - муниципальные программы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(проекты изменений указанных программ).</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Структура и содержание проекта решения о бюджете соответствуют требованиям бюджетного законодательства Российской Федерации, Удмуртской Республики и нормативно-правовым актам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Проектом решения о бюджете предлагается утвердить:</w:t>
      </w:r>
    </w:p>
    <w:p w:rsidR="006D166F" w:rsidRPr="006D166F" w:rsidRDefault="006D166F" w:rsidP="006D166F">
      <w:pPr>
        <w:numPr>
          <w:ilvl w:val="0"/>
          <w:numId w:val="2"/>
        </w:numPr>
        <w:spacing w:after="0" w:line="240" w:lineRule="auto"/>
        <w:ind w:left="0" w:firstLine="426"/>
        <w:jc w:val="both"/>
        <w:rPr>
          <w:rFonts w:ascii="Times New Roman" w:eastAsia="Times New Roman" w:hAnsi="Times New Roman"/>
          <w:sz w:val="28"/>
          <w:szCs w:val="28"/>
          <w:lang w:eastAsia="ru-RU"/>
        </w:rPr>
      </w:pPr>
      <w:proofErr w:type="gramStart"/>
      <w:r w:rsidRPr="006D166F">
        <w:rPr>
          <w:rFonts w:ascii="Times New Roman" w:eastAsia="Times New Roman" w:hAnsi="Times New Roman"/>
          <w:sz w:val="28"/>
          <w:szCs w:val="28"/>
          <w:lang w:eastAsia="ru-RU"/>
        </w:rPr>
        <w:t>прогнозируемый общий объем доходов на 2019 год и на плановый период 2019 и 2020 годов» согласно классификации доходов бюджетов Российской Федерации (приложение 1 к проекту решения о бюджете);</w:t>
      </w:r>
      <w:proofErr w:type="gramEnd"/>
    </w:p>
    <w:p w:rsidR="006D166F" w:rsidRPr="006D166F" w:rsidRDefault="006D166F" w:rsidP="006D166F">
      <w:pPr>
        <w:numPr>
          <w:ilvl w:val="0"/>
          <w:numId w:val="2"/>
        </w:numPr>
        <w:spacing w:after="0" w:line="240" w:lineRule="auto"/>
        <w:ind w:left="0"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источники внутреннего финансирования дефицита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 год и на плановый период 2020 и 2021 годов» (приложение 2   к проекту решения о бюджете);</w:t>
      </w:r>
    </w:p>
    <w:p w:rsidR="006D166F" w:rsidRPr="006D166F" w:rsidRDefault="006D166F" w:rsidP="006D166F">
      <w:pPr>
        <w:numPr>
          <w:ilvl w:val="0"/>
          <w:numId w:val="2"/>
        </w:numPr>
        <w:spacing w:after="0" w:line="240" w:lineRule="auto"/>
        <w:ind w:left="0"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нормативы распределения доходов между бюджетом муниципального района </w:t>
      </w:r>
      <w:r w:rsidRPr="006D166F">
        <w:rPr>
          <w:rFonts w:ascii="Times New Roman" w:eastAsia="Times New Roman" w:hAnsi="Times New Roman"/>
          <w:b/>
          <w:bCs/>
          <w:sz w:val="28"/>
          <w:szCs w:val="28"/>
          <w:lang w:eastAsia="ru-RU"/>
        </w:rPr>
        <w:t xml:space="preserve">  </w:t>
      </w:r>
      <w:r w:rsidRPr="006D166F">
        <w:rPr>
          <w:rFonts w:ascii="Times New Roman" w:eastAsia="Times New Roman" w:hAnsi="Times New Roman"/>
          <w:sz w:val="28"/>
          <w:szCs w:val="28"/>
          <w:lang w:eastAsia="ru-RU"/>
        </w:rPr>
        <w:t>и бюджетами муниципальных образований в Юкаменском районе на 2019 год и на плановый период 2020 и 2021 годов» (приложение 3 к проекту решения о бюджете);</w:t>
      </w:r>
    </w:p>
    <w:p w:rsidR="006D166F" w:rsidRPr="006D166F" w:rsidRDefault="006D166F" w:rsidP="006D166F">
      <w:pPr>
        <w:numPr>
          <w:ilvl w:val="0"/>
          <w:numId w:val="2"/>
        </w:numPr>
        <w:spacing w:after="0" w:line="240" w:lineRule="auto"/>
        <w:ind w:left="0"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перечень  главных администраторов доходов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(приложение 4 к проекту решения о бюджете);</w:t>
      </w:r>
    </w:p>
    <w:p w:rsidR="006D166F" w:rsidRPr="006D166F" w:rsidRDefault="006D166F" w:rsidP="006D166F">
      <w:pPr>
        <w:numPr>
          <w:ilvl w:val="0"/>
          <w:numId w:val="2"/>
        </w:numPr>
        <w:spacing w:after="0" w:line="240" w:lineRule="auto"/>
        <w:ind w:left="0"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перечень главных </w:t>
      </w:r>
      <w:proofErr w:type="gramStart"/>
      <w:r w:rsidRPr="006D166F">
        <w:rPr>
          <w:rFonts w:ascii="Times New Roman" w:eastAsia="Times New Roman" w:hAnsi="Times New Roman"/>
          <w:sz w:val="28"/>
          <w:szCs w:val="28"/>
          <w:lang w:eastAsia="ru-RU"/>
        </w:rPr>
        <w:t>администраторов источников финансирования дефицита бюджета муниципального</w:t>
      </w:r>
      <w:proofErr w:type="gramEnd"/>
      <w:r w:rsidRPr="006D166F">
        <w:rPr>
          <w:rFonts w:ascii="Times New Roman" w:eastAsia="Times New Roman" w:hAnsi="Times New Roman"/>
          <w:sz w:val="28"/>
          <w:szCs w:val="28"/>
          <w:lang w:eastAsia="ru-RU"/>
        </w:rPr>
        <w:t xml:space="preserve">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(приложение 5 к проекту решения о бюджете);</w:t>
      </w:r>
    </w:p>
    <w:p w:rsidR="006D166F" w:rsidRPr="006D166F" w:rsidRDefault="006D166F" w:rsidP="006D166F">
      <w:pPr>
        <w:numPr>
          <w:ilvl w:val="0"/>
          <w:numId w:val="2"/>
        </w:numPr>
        <w:spacing w:after="0" w:line="240" w:lineRule="auto"/>
        <w:ind w:left="0"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ведомственную структуру расходов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 год и на плановый период 2020 и 2021 годов» (приложение 6 и 7  к проекту решения о бюджете);</w:t>
      </w:r>
    </w:p>
    <w:p w:rsidR="006D166F" w:rsidRPr="006D166F" w:rsidRDefault="006D166F" w:rsidP="006D166F">
      <w:pPr>
        <w:spacing w:after="0" w:line="240" w:lineRule="auto"/>
        <w:ind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 год и на плановый период 2020 и 2021 годов»  (приложение 8</w:t>
      </w:r>
      <w:r w:rsidRPr="006D166F">
        <w:rPr>
          <w:rFonts w:ascii="Times New Roman" w:eastAsia="Times New Roman" w:hAnsi="Times New Roman"/>
          <w:color w:val="FF0000"/>
          <w:sz w:val="28"/>
          <w:szCs w:val="28"/>
          <w:lang w:eastAsia="ru-RU"/>
        </w:rPr>
        <w:t xml:space="preserve"> </w:t>
      </w:r>
      <w:r w:rsidRPr="006D166F">
        <w:rPr>
          <w:rFonts w:ascii="Times New Roman" w:eastAsia="Times New Roman" w:hAnsi="Times New Roman"/>
          <w:color w:val="000000"/>
          <w:sz w:val="28"/>
          <w:szCs w:val="28"/>
          <w:lang w:eastAsia="ru-RU"/>
        </w:rPr>
        <w:t>и 9</w:t>
      </w:r>
      <w:r w:rsidRPr="006D166F">
        <w:rPr>
          <w:rFonts w:ascii="Times New Roman" w:eastAsia="Times New Roman" w:hAnsi="Times New Roman"/>
          <w:sz w:val="28"/>
          <w:szCs w:val="28"/>
          <w:lang w:eastAsia="ru-RU"/>
        </w:rPr>
        <w:t xml:space="preserve">   к проекту решения о бюджете);</w:t>
      </w:r>
    </w:p>
    <w:p w:rsidR="006D166F" w:rsidRPr="006D166F" w:rsidRDefault="006D166F" w:rsidP="006D166F">
      <w:pPr>
        <w:numPr>
          <w:ilvl w:val="0"/>
          <w:numId w:val="2"/>
        </w:numPr>
        <w:spacing w:after="0" w:line="240" w:lineRule="auto"/>
        <w:ind w:left="0"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на 2019 год и на плановый период 2020 и 2021 годов»  (приложение </w:t>
      </w:r>
      <w:r w:rsidRPr="006D166F">
        <w:rPr>
          <w:rFonts w:ascii="Times New Roman" w:eastAsia="Times New Roman" w:hAnsi="Times New Roman"/>
          <w:color w:val="000000"/>
          <w:sz w:val="28"/>
          <w:szCs w:val="28"/>
          <w:lang w:eastAsia="ru-RU"/>
        </w:rPr>
        <w:t>10 и 11</w:t>
      </w:r>
      <w:r w:rsidRPr="006D166F">
        <w:rPr>
          <w:rFonts w:ascii="Times New Roman" w:eastAsia="Times New Roman" w:hAnsi="Times New Roman"/>
          <w:sz w:val="28"/>
          <w:szCs w:val="28"/>
          <w:lang w:eastAsia="ru-RU"/>
        </w:rPr>
        <w:t xml:space="preserve"> к проекту решения о бюджете);</w:t>
      </w:r>
    </w:p>
    <w:p w:rsidR="006D166F" w:rsidRPr="006D166F" w:rsidRDefault="006D166F" w:rsidP="006D166F">
      <w:pPr>
        <w:numPr>
          <w:ilvl w:val="0"/>
          <w:numId w:val="2"/>
        </w:numPr>
        <w:spacing w:after="0" w:line="240" w:lineRule="auto"/>
        <w:ind w:left="0"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распределение бюджетных  ассигнований, направляемых на исполнение публичных нормативных обязательств в 2019 году и в плановом периоде 2020 и 2021 годов»  (приложение  </w:t>
      </w:r>
      <w:r w:rsidRPr="006D166F">
        <w:rPr>
          <w:rFonts w:ascii="Times New Roman" w:eastAsia="Times New Roman" w:hAnsi="Times New Roman"/>
          <w:color w:val="000000"/>
          <w:sz w:val="28"/>
          <w:szCs w:val="28"/>
          <w:lang w:eastAsia="ru-RU"/>
        </w:rPr>
        <w:t>12</w:t>
      </w:r>
      <w:r w:rsidRPr="006D166F">
        <w:rPr>
          <w:rFonts w:ascii="Times New Roman" w:eastAsia="Times New Roman" w:hAnsi="Times New Roman"/>
          <w:sz w:val="28"/>
          <w:szCs w:val="28"/>
          <w:lang w:eastAsia="ru-RU"/>
        </w:rPr>
        <w:t xml:space="preserve">  к проекту решения о бюджете);</w:t>
      </w:r>
    </w:p>
    <w:p w:rsidR="006D166F" w:rsidRPr="006D166F" w:rsidRDefault="006D166F" w:rsidP="006D166F">
      <w:pPr>
        <w:numPr>
          <w:ilvl w:val="0"/>
          <w:numId w:val="2"/>
        </w:numPr>
        <w:spacing w:after="0" w:line="240" w:lineRule="auto"/>
        <w:ind w:left="0"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распределение  бюджетных ассигнований дорожного фонда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 год и на </w:t>
      </w:r>
      <w:r w:rsidRPr="006D166F">
        <w:rPr>
          <w:rFonts w:ascii="Times New Roman" w:eastAsia="Times New Roman" w:hAnsi="Times New Roman"/>
          <w:sz w:val="28"/>
          <w:szCs w:val="28"/>
          <w:lang w:eastAsia="ru-RU"/>
        </w:rPr>
        <w:lastRenderedPageBreak/>
        <w:t xml:space="preserve">плановый период 2020 и 2021 годов» (приложение </w:t>
      </w:r>
      <w:r w:rsidRPr="006D166F">
        <w:rPr>
          <w:rFonts w:ascii="Times New Roman" w:eastAsia="Times New Roman" w:hAnsi="Times New Roman"/>
          <w:color w:val="000000"/>
          <w:sz w:val="28"/>
          <w:szCs w:val="28"/>
          <w:lang w:eastAsia="ru-RU"/>
        </w:rPr>
        <w:t xml:space="preserve">13 </w:t>
      </w:r>
      <w:r w:rsidRPr="006D166F">
        <w:rPr>
          <w:rFonts w:ascii="Times New Roman" w:eastAsia="Times New Roman" w:hAnsi="Times New Roman"/>
          <w:sz w:val="28"/>
          <w:szCs w:val="28"/>
          <w:lang w:eastAsia="ru-RU"/>
        </w:rPr>
        <w:t>к проекту решения о бюджете);</w:t>
      </w:r>
    </w:p>
    <w:p w:rsidR="006D166F" w:rsidRPr="006D166F" w:rsidRDefault="006D166F" w:rsidP="006D166F">
      <w:pPr>
        <w:numPr>
          <w:ilvl w:val="0"/>
          <w:numId w:val="2"/>
        </w:numPr>
        <w:spacing w:after="0" w:line="240" w:lineRule="auto"/>
        <w:ind w:left="0"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программу муниципальных внутренних заимствований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 год  и на плановый период 2020 и 2021 годов» (приложение </w:t>
      </w:r>
      <w:r w:rsidRPr="006D166F">
        <w:rPr>
          <w:rFonts w:ascii="Times New Roman" w:eastAsia="Times New Roman" w:hAnsi="Times New Roman"/>
          <w:color w:val="000000"/>
          <w:sz w:val="28"/>
          <w:szCs w:val="28"/>
          <w:lang w:eastAsia="ru-RU"/>
        </w:rPr>
        <w:t>14</w:t>
      </w:r>
      <w:r w:rsidRPr="006D166F">
        <w:rPr>
          <w:rFonts w:ascii="Times New Roman" w:eastAsia="Times New Roman" w:hAnsi="Times New Roman"/>
          <w:color w:val="FF0000"/>
          <w:sz w:val="28"/>
          <w:szCs w:val="28"/>
          <w:lang w:eastAsia="ru-RU"/>
        </w:rPr>
        <w:t xml:space="preserve"> </w:t>
      </w:r>
      <w:r w:rsidRPr="006D166F">
        <w:rPr>
          <w:rFonts w:ascii="Times New Roman" w:eastAsia="Times New Roman" w:hAnsi="Times New Roman"/>
          <w:sz w:val="28"/>
          <w:szCs w:val="28"/>
          <w:lang w:eastAsia="ru-RU"/>
        </w:rPr>
        <w:t>к проекту решения о бюджете);</w:t>
      </w:r>
    </w:p>
    <w:p w:rsidR="006D166F" w:rsidRPr="006D166F" w:rsidRDefault="006D166F" w:rsidP="006D166F">
      <w:pPr>
        <w:numPr>
          <w:ilvl w:val="0"/>
          <w:numId w:val="2"/>
        </w:numPr>
        <w:spacing w:after="0" w:line="240" w:lineRule="auto"/>
        <w:ind w:left="0"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программу муниципальных гарантий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 год и на плановый период 2020 и 2021 годов» (приложение </w:t>
      </w:r>
      <w:r w:rsidRPr="006D166F">
        <w:rPr>
          <w:rFonts w:ascii="Times New Roman" w:eastAsia="Times New Roman" w:hAnsi="Times New Roman"/>
          <w:color w:val="000000"/>
          <w:sz w:val="28"/>
          <w:szCs w:val="28"/>
          <w:lang w:eastAsia="ru-RU"/>
        </w:rPr>
        <w:t>15</w:t>
      </w:r>
      <w:r w:rsidRPr="006D166F">
        <w:rPr>
          <w:rFonts w:ascii="Times New Roman" w:eastAsia="Times New Roman" w:hAnsi="Times New Roman"/>
          <w:color w:val="FF0000"/>
          <w:sz w:val="28"/>
          <w:szCs w:val="28"/>
          <w:lang w:eastAsia="ru-RU"/>
        </w:rPr>
        <w:t xml:space="preserve"> </w:t>
      </w:r>
      <w:r w:rsidRPr="006D166F">
        <w:rPr>
          <w:rFonts w:ascii="Times New Roman" w:eastAsia="Times New Roman" w:hAnsi="Times New Roman"/>
          <w:sz w:val="28"/>
          <w:szCs w:val="28"/>
          <w:lang w:eastAsia="ru-RU"/>
        </w:rPr>
        <w:t xml:space="preserve"> к проекту решения о бюджете);</w:t>
      </w:r>
    </w:p>
    <w:p w:rsidR="006D166F" w:rsidRPr="006D166F" w:rsidRDefault="006D166F" w:rsidP="006D166F">
      <w:pPr>
        <w:numPr>
          <w:ilvl w:val="0"/>
          <w:numId w:val="2"/>
        </w:numPr>
        <w:spacing w:after="0" w:line="240" w:lineRule="auto"/>
        <w:ind w:left="0"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распределение  дотаций из районного Фонда финансовой поддержки  поселений на 2019 год и на плановый период 2020 и 2021 годов» (приложение </w:t>
      </w:r>
      <w:r w:rsidRPr="006D166F">
        <w:rPr>
          <w:rFonts w:ascii="Times New Roman" w:eastAsia="Times New Roman" w:hAnsi="Times New Roman"/>
          <w:color w:val="000000"/>
          <w:sz w:val="28"/>
          <w:szCs w:val="28"/>
          <w:lang w:eastAsia="ru-RU"/>
        </w:rPr>
        <w:t>16</w:t>
      </w:r>
      <w:r w:rsidRPr="006D166F">
        <w:rPr>
          <w:rFonts w:ascii="Times New Roman" w:eastAsia="Times New Roman" w:hAnsi="Times New Roman"/>
          <w:color w:val="FF0000"/>
          <w:sz w:val="28"/>
          <w:szCs w:val="28"/>
          <w:lang w:eastAsia="ru-RU"/>
        </w:rPr>
        <w:t xml:space="preserve"> </w:t>
      </w:r>
      <w:r w:rsidRPr="006D166F">
        <w:rPr>
          <w:rFonts w:ascii="Times New Roman" w:eastAsia="Times New Roman" w:hAnsi="Times New Roman"/>
          <w:sz w:val="28"/>
          <w:szCs w:val="28"/>
          <w:lang w:eastAsia="ru-RU"/>
        </w:rPr>
        <w:t xml:space="preserve"> к проекту решения о бюджете);</w:t>
      </w:r>
    </w:p>
    <w:p w:rsidR="006D166F" w:rsidRPr="006D166F" w:rsidRDefault="006D166F" w:rsidP="006D166F">
      <w:pPr>
        <w:numPr>
          <w:ilvl w:val="0"/>
          <w:numId w:val="2"/>
        </w:numPr>
        <w:spacing w:after="0" w:line="240" w:lineRule="auto"/>
        <w:ind w:left="0"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распределение субвенций из бюджета Удмуртской Республики на выравнивание уровня бюджетной обеспеченности поселений  на 2019 год и на плановый период 2020 и 2021 годов»  (приложение 17 к проекту решения о бюджете);</w:t>
      </w:r>
    </w:p>
    <w:p w:rsidR="006D166F" w:rsidRPr="006D166F" w:rsidRDefault="006D166F" w:rsidP="006D166F">
      <w:pPr>
        <w:numPr>
          <w:ilvl w:val="0"/>
          <w:numId w:val="2"/>
        </w:numPr>
        <w:spacing w:after="0" w:line="240" w:lineRule="auto"/>
        <w:ind w:left="0"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распределение субвенций из бюджета Удмуртской Республики на осуществление органами местного самоуправления  государственных полномочий по первичному воинскому учету, где отсутствуют военные комиссариаты на 2019 год и на плановый период 2020 и 2021 годов» (приложение 18 к проекту решения о бюджете);</w:t>
      </w:r>
    </w:p>
    <w:p w:rsidR="006D166F" w:rsidRPr="006D166F" w:rsidRDefault="006D166F" w:rsidP="006D166F">
      <w:pPr>
        <w:numPr>
          <w:ilvl w:val="0"/>
          <w:numId w:val="2"/>
        </w:numPr>
        <w:spacing w:after="0" w:line="240" w:lineRule="auto"/>
        <w:ind w:left="0"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распределение иных межбюджетных трансфертов из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бюджетам муниципальных образований в Юкаменском районе на 2019 год  и на плановый период 2020 и 2021 годов» (приложение 19  и 20 к проекту решения о бюджете).</w:t>
      </w:r>
    </w:p>
    <w:p w:rsidR="006D166F" w:rsidRPr="006D166F" w:rsidRDefault="006D166F" w:rsidP="006D166F">
      <w:pPr>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В соответствии с пунктов 3 статьи 169 Бюджетного кодекса Российской Федерации проект решения о бюджете  содержит показатели бюджета на 2019 год и на плановый период 2020 и 2021 годов.</w:t>
      </w:r>
    </w:p>
    <w:p w:rsidR="006D166F" w:rsidRPr="006D166F" w:rsidRDefault="006D166F" w:rsidP="006D166F">
      <w:pPr>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proofErr w:type="gramStart"/>
      <w:r w:rsidRPr="006D166F">
        <w:rPr>
          <w:rFonts w:ascii="Times New Roman" w:eastAsia="Times New Roman" w:hAnsi="Times New Roman"/>
          <w:sz w:val="28"/>
          <w:szCs w:val="28"/>
          <w:lang w:eastAsia="ru-RU"/>
        </w:rPr>
        <w:t>Проектом решения о бюджете устанавливаются особенности использования бюджетных ассигнований на обеспечение деятельности органов местного самоуправления и казенных учреждений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использования средств, получаемых органами местного самоуправления  и муниципальными учреждениями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Порядок заключения и оплаты органами местного самоуправления, муниципальными учреждениями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муниципальных контрактов, договоров (соглашений), исполнение которых осуществляется за счет средств бюджета муниципального</w:t>
      </w:r>
      <w:proofErr w:type="gramEnd"/>
      <w:r w:rsidRPr="006D166F">
        <w:rPr>
          <w:rFonts w:ascii="Times New Roman" w:eastAsia="Times New Roman" w:hAnsi="Times New Roman"/>
          <w:sz w:val="28"/>
          <w:szCs w:val="28"/>
          <w:lang w:eastAsia="ru-RU"/>
        </w:rPr>
        <w:t xml:space="preserve">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порядок использования бюджетных ассигнований в случае </w:t>
      </w:r>
      <w:proofErr w:type="spellStart"/>
      <w:r w:rsidRPr="006D166F">
        <w:rPr>
          <w:rFonts w:ascii="Times New Roman" w:eastAsia="Times New Roman" w:hAnsi="Times New Roman"/>
          <w:sz w:val="28"/>
          <w:szCs w:val="28"/>
          <w:lang w:eastAsia="ru-RU"/>
        </w:rPr>
        <w:t>недополучения</w:t>
      </w:r>
      <w:proofErr w:type="spellEnd"/>
      <w:r w:rsidRPr="006D166F">
        <w:rPr>
          <w:rFonts w:ascii="Times New Roman" w:eastAsia="Times New Roman" w:hAnsi="Times New Roman"/>
          <w:sz w:val="28"/>
          <w:szCs w:val="28"/>
          <w:lang w:eastAsia="ru-RU"/>
        </w:rPr>
        <w:t xml:space="preserve"> в бюджет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доходов и средств из источников внутреннего финансирования дефицита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мораторий на установление новых налоговых льгот.</w:t>
      </w:r>
    </w:p>
    <w:p w:rsidR="006D166F" w:rsidRPr="006D166F" w:rsidRDefault="006D166F" w:rsidP="006D166F">
      <w:pPr>
        <w:spacing w:after="0" w:line="240" w:lineRule="auto"/>
        <w:jc w:val="center"/>
        <w:rPr>
          <w:rFonts w:ascii="Times New Roman" w:eastAsia="Times New Roman" w:hAnsi="Times New Roman"/>
          <w:b/>
          <w:sz w:val="28"/>
          <w:szCs w:val="28"/>
          <w:lang w:eastAsia="ru-RU"/>
        </w:rPr>
      </w:pPr>
    </w:p>
    <w:p w:rsidR="006D166F" w:rsidRPr="006D166F" w:rsidRDefault="006D166F" w:rsidP="006D166F">
      <w:pPr>
        <w:numPr>
          <w:ilvl w:val="0"/>
          <w:numId w:val="18"/>
        </w:numPr>
        <w:spacing w:after="0" w:line="240" w:lineRule="auto"/>
        <w:jc w:val="center"/>
        <w:rPr>
          <w:rFonts w:ascii="Times New Roman" w:eastAsia="Times New Roman" w:hAnsi="Times New Roman"/>
          <w:b/>
          <w:sz w:val="28"/>
          <w:szCs w:val="28"/>
          <w:lang w:eastAsia="ru-RU"/>
        </w:rPr>
      </w:pPr>
      <w:r w:rsidRPr="006D166F">
        <w:rPr>
          <w:rFonts w:ascii="Times New Roman" w:eastAsia="Times New Roman" w:hAnsi="Times New Roman"/>
          <w:b/>
          <w:sz w:val="28"/>
          <w:szCs w:val="28"/>
          <w:lang w:eastAsia="ru-RU"/>
        </w:rPr>
        <w:t>Основные характеристики проекта бюджета муниципального образования «</w:t>
      </w:r>
      <w:proofErr w:type="spellStart"/>
      <w:r w:rsidRPr="006D166F">
        <w:rPr>
          <w:rFonts w:ascii="Times New Roman" w:eastAsia="Times New Roman" w:hAnsi="Times New Roman"/>
          <w:b/>
          <w:sz w:val="28"/>
          <w:szCs w:val="28"/>
          <w:lang w:eastAsia="ru-RU"/>
        </w:rPr>
        <w:t>Юкаменский</w:t>
      </w:r>
      <w:proofErr w:type="spellEnd"/>
      <w:r w:rsidRPr="006D166F">
        <w:rPr>
          <w:rFonts w:ascii="Times New Roman" w:eastAsia="Times New Roman" w:hAnsi="Times New Roman"/>
          <w:b/>
          <w:sz w:val="28"/>
          <w:szCs w:val="28"/>
          <w:lang w:eastAsia="ru-RU"/>
        </w:rPr>
        <w:t xml:space="preserve"> район» на 2019 и плановый период 2020 и 2021</w:t>
      </w:r>
      <w:r>
        <w:rPr>
          <w:rFonts w:ascii="Times New Roman" w:eastAsia="Times New Roman" w:hAnsi="Times New Roman"/>
          <w:b/>
          <w:sz w:val="28"/>
          <w:szCs w:val="28"/>
          <w:lang w:eastAsia="ru-RU"/>
        </w:rPr>
        <w:t xml:space="preserve"> годов</w:t>
      </w:r>
    </w:p>
    <w:p w:rsidR="006D166F" w:rsidRPr="006D166F" w:rsidRDefault="006D166F" w:rsidP="006D166F">
      <w:pPr>
        <w:spacing w:after="0" w:line="240" w:lineRule="auto"/>
        <w:ind w:firstLine="425"/>
        <w:jc w:val="both"/>
        <w:rPr>
          <w:rFonts w:ascii="Times New Roman" w:eastAsia="Times New Roman" w:hAnsi="Times New Roman"/>
          <w:sz w:val="28"/>
          <w:szCs w:val="28"/>
          <w:lang w:eastAsia="ru-RU"/>
        </w:rPr>
      </w:pPr>
      <w:proofErr w:type="gramStart"/>
      <w:r w:rsidRPr="006D166F">
        <w:rPr>
          <w:rFonts w:ascii="Times New Roman" w:eastAsia="Times New Roman" w:hAnsi="Times New Roman"/>
          <w:sz w:val="28"/>
          <w:szCs w:val="28"/>
          <w:lang w:eastAsia="ru-RU"/>
        </w:rPr>
        <w:t>Основные характеристики проекта бюджета сформированы на основе Сценарных условий, основных параметров прогноза социально-экономического развития Российской Федерации и предельного уровня цен (тарифов) на услуги компаний инфраструктурного сектора на 2019 год и на плановый период 2020 и 2021 годов, базового варианта Прогноза социально-экономического развития Удмуртской Республики на 2019 год и на плановый период 2020 и 2021 годов, основных направлений бюджетной и налоговой</w:t>
      </w:r>
      <w:proofErr w:type="gramEnd"/>
      <w:r w:rsidRPr="006D166F">
        <w:rPr>
          <w:rFonts w:ascii="Times New Roman" w:eastAsia="Times New Roman" w:hAnsi="Times New Roman"/>
          <w:sz w:val="28"/>
          <w:szCs w:val="28"/>
          <w:lang w:eastAsia="ru-RU"/>
        </w:rPr>
        <w:t xml:space="preserve"> политики Удмуртской Республики на 2019 год и на плановый период 2020  и 2021 годов,  с учетом ограничений, установленных бюджетным законодательством по уровню дефицита и муниципального долга бюджетов муниципальных образований.  </w:t>
      </w:r>
    </w:p>
    <w:p w:rsidR="006D166F" w:rsidRPr="006D166F" w:rsidRDefault="006D166F" w:rsidP="006D166F">
      <w:pPr>
        <w:spacing w:after="0" w:line="240" w:lineRule="auto"/>
        <w:ind w:firstLine="425"/>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Основные характеристики проекта бюджета представлены в следующей  таблице:</w:t>
      </w:r>
    </w:p>
    <w:p w:rsidR="006D166F" w:rsidRPr="006D166F" w:rsidRDefault="006D166F" w:rsidP="006D166F">
      <w:pPr>
        <w:spacing w:after="0" w:line="240" w:lineRule="auto"/>
        <w:ind w:left="1494"/>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Основные характеристики проекта бюджета муниципального образования «</w:t>
      </w:r>
      <w:proofErr w:type="spellStart"/>
      <w:r w:rsidRPr="006D166F">
        <w:rPr>
          <w:rFonts w:ascii="Times New Roman" w:eastAsia="Times New Roman" w:hAnsi="Times New Roman"/>
          <w:b/>
          <w:bCs/>
          <w:sz w:val="28"/>
          <w:szCs w:val="28"/>
          <w:lang w:eastAsia="ru-RU"/>
        </w:rPr>
        <w:t>Юкаменский</w:t>
      </w:r>
      <w:proofErr w:type="spellEnd"/>
      <w:r w:rsidRPr="006D166F">
        <w:rPr>
          <w:rFonts w:ascii="Times New Roman" w:eastAsia="Times New Roman" w:hAnsi="Times New Roman"/>
          <w:b/>
          <w:bCs/>
          <w:sz w:val="28"/>
          <w:szCs w:val="28"/>
          <w:lang w:eastAsia="ru-RU"/>
        </w:rPr>
        <w:t xml:space="preserve"> район» на 2019 год и на плановый период 2020 и 2021 годов                                                                                                            </w:t>
      </w:r>
    </w:p>
    <w:p w:rsidR="006D166F" w:rsidRPr="006D166F" w:rsidRDefault="006D166F" w:rsidP="006D166F">
      <w:pPr>
        <w:spacing w:after="0" w:line="240" w:lineRule="auto"/>
        <w:ind w:left="1494"/>
        <w:jc w:val="right"/>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1560"/>
        <w:gridCol w:w="1559"/>
        <w:gridCol w:w="1417"/>
        <w:gridCol w:w="1276"/>
      </w:tblGrid>
      <w:tr w:rsidR="006D166F" w:rsidRPr="006D166F" w:rsidTr="006D166F">
        <w:trPr>
          <w:tblHeader/>
        </w:trPr>
        <w:tc>
          <w:tcPr>
            <w:tcW w:w="4219" w:type="dxa"/>
            <w:vMerge w:val="restart"/>
            <w:vAlign w:val="center"/>
          </w:tcPr>
          <w:p w:rsidR="006D166F" w:rsidRPr="006D166F" w:rsidRDefault="006D166F" w:rsidP="006D166F">
            <w:pPr>
              <w:spacing w:after="0" w:line="240" w:lineRule="auto"/>
              <w:ind w:firstLine="142"/>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Показатель</w:t>
            </w:r>
          </w:p>
        </w:tc>
        <w:tc>
          <w:tcPr>
            <w:tcW w:w="1560" w:type="dxa"/>
            <w:vMerge w:val="restart"/>
            <w:vAlign w:val="center"/>
          </w:tcPr>
          <w:p w:rsidR="006D166F" w:rsidRPr="006D166F" w:rsidRDefault="006D166F" w:rsidP="006D166F">
            <w:pPr>
              <w:spacing w:after="0" w:line="240" w:lineRule="auto"/>
              <w:ind w:firstLine="34"/>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Решение о бюджете на 2018 год</w:t>
            </w:r>
          </w:p>
        </w:tc>
        <w:tc>
          <w:tcPr>
            <w:tcW w:w="4252" w:type="dxa"/>
            <w:gridSpan w:val="3"/>
            <w:vAlign w:val="center"/>
          </w:tcPr>
          <w:p w:rsidR="006D166F" w:rsidRPr="006D166F" w:rsidRDefault="006D166F" w:rsidP="006D166F">
            <w:pPr>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 xml:space="preserve">Проект  решения о бюджете </w:t>
            </w:r>
          </w:p>
        </w:tc>
      </w:tr>
      <w:tr w:rsidR="006D166F" w:rsidRPr="006D166F" w:rsidTr="006D166F">
        <w:trPr>
          <w:tblHeader/>
        </w:trPr>
        <w:tc>
          <w:tcPr>
            <w:tcW w:w="4219" w:type="dxa"/>
            <w:vMerge/>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p>
        </w:tc>
        <w:tc>
          <w:tcPr>
            <w:tcW w:w="1560" w:type="dxa"/>
            <w:vMerge/>
            <w:vAlign w:val="center"/>
          </w:tcPr>
          <w:p w:rsidR="006D166F" w:rsidRPr="006D166F" w:rsidRDefault="006D166F" w:rsidP="006D166F">
            <w:pPr>
              <w:spacing w:after="0" w:line="240" w:lineRule="auto"/>
              <w:jc w:val="center"/>
              <w:rPr>
                <w:rFonts w:ascii="Times New Roman" w:eastAsia="Times New Roman" w:hAnsi="Times New Roman"/>
                <w:b/>
                <w:bCs/>
                <w:sz w:val="28"/>
                <w:szCs w:val="28"/>
                <w:lang w:eastAsia="ru-RU"/>
              </w:rPr>
            </w:pPr>
          </w:p>
        </w:tc>
        <w:tc>
          <w:tcPr>
            <w:tcW w:w="1559" w:type="dxa"/>
            <w:vAlign w:val="center"/>
          </w:tcPr>
          <w:p w:rsidR="006D166F" w:rsidRPr="006D166F" w:rsidRDefault="006D166F" w:rsidP="006D166F">
            <w:pPr>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2019 год</w:t>
            </w:r>
          </w:p>
        </w:tc>
        <w:tc>
          <w:tcPr>
            <w:tcW w:w="1417" w:type="dxa"/>
            <w:vAlign w:val="center"/>
          </w:tcPr>
          <w:p w:rsidR="006D166F" w:rsidRPr="006D166F" w:rsidRDefault="006D166F" w:rsidP="006D166F">
            <w:pPr>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2020 год</w:t>
            </w:r>
          </w:p>
        </w:tc>
        <w:tc>
          <w:tcPr>
            <w:tcW w:w="1276" w:type="dxa"/>
            <w:vAlign w:val="center"/>
          </w:tcPr>
          <w:p w:rsidR="006D166F" w:rsidRPr="006D166F" w:rsidRDefault="006D166F" w:rsidP="006D166F">
            <w:pPr>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2021 год</w:t>
            </w:r>
          </w:p>
        </w:tc>
      </w:tr>
      <w:tr w:rsidR="006D166F" w:rsidRPr="006D166F" w:rsidTr="006D166F">
        <w:tc>
          <w:tcPr>
            <w:tcW w:w="4219" w:type="dxa"/>
            <w:vAlign w:val="bottom"/>
          </w:tcPr>
          <w:p w:rsidR="006D166F" w:rsidRPr="006D166F" w:rsidRDefault="006D166F" w:rsidP="006D166F">
            <w:pPr>
              <w:spacing w:after="0" w:line="240" w:lineRule="auto"/>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Общий объем доходов</w:t>
            </w:r>
          </w:p>
        </w:tc>
        <w:tc>
          <w:tcPr>
            <w:tcW w:w="1560"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302562,6</w:t>
            </w:r>
          </w:p>
        </w:tc>
        <w:tc>
          <w:tcPr>
            <w:tcW w:w="1559"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304868,3</w:t>
            </w:r>
          </w:p>
        </w:tc>
        <w:tc>
          <w:tcPr>
            <w:tcW w:w="1417"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307046,3</w:t>
            </w:r>
          </w:p>
        </w:tc>
        <w:tc>
          <w:tcPr>
            <w:tcW w:w="1276" w:type="dxa"/>
            <w:vAlign w:val="center"/>
          </w:tcPr>
          <w:p w:rsidR="006D166F" w:rsidRPr="006D166F" w:rsidRDefault="006D166F" w:rsidP="006D166F">
            <w:pPr>
              <w:spacing w:after="0" w:line="240" w:lineRule="auto"/>
              <w:jc w:val="center"/>
              <w:rPr>
                <w:rFonts w:ascii="Times New Roman" w:eastAsia="Times New Roman" w:hAnsi="Times New Roman"/>
                <w:spacing w:val="-2"/>
                <w:sz w:val="28"/>
                <w:szCs w:val="28"/>
                <w:lang w:eastAsia="ru-RU"/>
              </w:rPr>
            </w:pPr>
            <w:r w:rsidRPr="006D166F">
              <w:rPr>
                <w:rFonts w:ascii="Times New Roman" w:eastAsia="Times New Roman" w:hAnsi="Times New Roman"/>
                <w:spacing w:val="-2"/>
                <w:sz w:val="28"/>
                <w:szCs w:val="28"/>
                <w:lang w:eastAsia="ru-RU"/>
              </w:rPr>
              <w:t>309699,4</w:t>
            </w:r>
          </w:p>
        </w:tc>
      </w:tr>
      <w:tr w:rsidR="006D166F" w:rsidRPr="006D166F" w:rsidTr="006D166F">
        <w:tc>
          <w:tcPr>
            <w:tcW w:w="4219" w:type="dxa"/>
            <w:vAlign w:val="bottom"/>
          </w:tcPr>
          <w:p w:rsidR="006D166F" w:rsidRPr="006D166F" w:rsidRDefault="006D166F" w:rsidP="006D166F">
            <w:pPr>
              <w:spacing w:after="0" w:line="240" w:lineRule="auto"/>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Общий объем расходов</w:t>
            </w:r>
          </w:p>
        </w:tc>
        <w:tc>
          <w:tcPr>
            <w:tcW w:w="1560"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303379,6</w:t>
            </w:r>
          </w:p>
        </w:tc>
        <w:tc>
          <w:tcPr>
            <w:tcW w:w="1559"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305656,3</w:t>
            </w:r>
          </w:p>
        </w:tc>
        <w:tc>
          <w:tcPr>
            <w:tcW w:w="1417"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307046,3</w:t>
            </w:r>
          </w:p>
        </w:tc>
        <w:tc>
          <w:tcPr>
            <w:tcW w:w="1276"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309699,4</w:t>
            </w:r>
          </w:p>
        </w:tc>
      </w:tr>
      <w:tr w:rsidR="006D166F" w:rsidRPr="006D166F" w:rsidTr="006D166F">
        <w:tc>
          <w:tcPr>
            <w:tcW w:w="4219" w:type="dxa"/>
            <w:vAlign w:val="bottom"/>
          </w:tcPr>
          <w:p w:rsidR="006D166F" w:rsidRPr="006D166F" w:rsidRDefault="006D166F" w:rsidP="006D166F">
            <w:pPr>
              <w:spacing w:after="0" w:line="240" w:lineRule="auto"/>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Верхний предел муниципального внутреннего долга </w:t>
            </w:r>
          </w:p>
        </w:tc>
        <w:tc>
          <w:tcPr>
            <w:tcW w:w="1560"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31557</w:t>
            </w:r>
          </w:p>
        </w:tc>
        <w:tc>
          <w:tcPr>
            <w:tcW w:w="1559"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29956,5</w:t>
            </w:r>
          </w:p>
        </w:tc>
        <w:tc>
          <w:tcPr>
            <w:tcW w:w="1417"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29956,5</w:t>
            </w:r>
          </w:p>
        </w:tc>
        <w:tc>
          <w:tcPr>
            <w:tcW w:w="1276"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29956,5</w:t>
            </w:r>
          </w:p>
        </w:tc>
      </w:tr>
      <w:tr w:rsidR="006D166F" w:rsidRPr="006D166F" w:rsidTr="006D166F">
        <w:tc>
          <w:tcPr>
            <w:tcW w:w="4219" w:type="dxa"/>
            <w:vAlign w:val="bottom"/>
          </w:tcPr>
          <w:p w:rsidR="006D166F" w:rsidRPr="006D166F" w:rsidRDefault="006D166F" w:rsidP="006D166F">
            <w:pPr>
              <w:spacing w:after="0" w:line="240" w:lineRule="auto"/>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Предельный объем муниципального внутреннего долга</w:t>
            </w:r>
          </w:p>
        </w:tc>
        <w:tc>
          <w:tcPr>
            <w:tcW w:w="1560"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53055</w:t>
            </w:r>
          </w:p>
        </w:tc>
        <w:tc>
          <w:tcPr>
            <w:tcW w:w="1559"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53054,7</w:t>
            </w:r>
          </w:p>
        </w:tc>
        <w:tc>
          <w:tcPr>
            <w:tcW w:w="1417"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31556,5</w:t>
            </w:r>
          </w:p>
        </w:tc>
        <w:tc>
          <w:tcPr>
            <w:tcW w:w="1276"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31556,5</w:t>
            </w:r>
          </w:p>
        </w:tc>
      </w:tr>
      <w:tr w:rsidR="006D166F" w:rsidRPr="006D166F" w:rsidTr="006D166F">
        <w:tc>
          <w:tcPr>
            <w:tcW w:w="4219" w:type="dxa"/>
            <w:vAlign w:val="bottom"/>
          </w:tcPr>
          <w:p w:rsidR="006D166F" w:rsidRPr="006D166F" w:rsidRDefault="006D166F" w:rsidP="006D166F">
            <w:pPr>
              <w:spacing w:after="0" w:line="240" w:lineRule="auto"/>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Дефицит</w:t>
            </w:r>
            <w:proofErr w:type="gramStart"/>
            <w:r w:rsidRPr="006D166F">
              <w:rPr>
                <w:rFonts w:ascii="Times New Roman" w:eastAsia="Times New Roman" w:hAnsi="Times New Roman"/>
                <w:sz w:val="28"/>
                <w:szCs w:val="28"/>
                <w:lang w:eastAsia="ru-RU"/>
              </w:rPr>
              <w:t xml:space="preserve"> (-), </w:t>
            </w:r>
            <w:proofErr w:type="gramEnd"/>
            <w:r w:rsidRPr="006D166F">
              <w:rPr>
                <w:rFonts w:ascii="Times New Roman" w:eastAsia="Times New Roman" w:hAnsi="Times New Roman"/>
                <w:sz w:val="28"/>
                <w:szCs w:val="28"/>
                <w:lang w:eastAsia="ru-RU"/>
              </w:rPr>
              <w:t xml:space="preserve">профицит (+) </w:t>
            </w:r>
          </w:p>
        </w:tc>
        <w:tc>
          <w:tcPr>
            <w:tcW w:w="1560"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-817</w:t>
            </w:r>
          </w:p>
        </w:tc>
        <w:tc>
          <w:tcPr>
            <w:tcW w:w="1559"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-788</w:t>
            </w:r>
          </w:p>
        </w:tc>
        <w:tc>
          <w:tcPr>
            <w:tcW w:w="1417"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0</w:t>
            </w:r>
          </w:p>
        </w:tc>
        <w:tc>
          <w:tcPr>
            <w:tcW w:w="1276" w:type="dxa"/>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0</w:t>
            </w:r>
          </w:p>
        </w:tc>
      </w:tr>
    </w:tbl>
    <w:p w:rsidR="006D166F" w:rsidRPr="006D166F" w:rsidRDefault="006D166F" w:rsidP="006D166F">
      <w:pPr>
        <w:spacing w:after="0" w:line="240" w:lineRule="auto"/>
        <w:ind w:left="1494"/>
        <w:jc w:val="both"/>
        <w:rPr>
          <w:rFonts w:ascii="Times New Roman" w:eastAsia="Times New Roman" w:hAnsi="Times New Roman"/>
          <w:sz w:val="28"/>
          <w:szCs w:val="28"/>
          <w:lang w:eastAsia="ru-RU"/>
        </w:rPr>
      </w:pPr>
    </w:p>
    <w:p w:rsidR="006D166F" w:rsidRPr="006D166F" w:rsidRDefault="006D166F" w:rsidP="006D166F">
      <w:pPr>
        <w:spacing w:after="0" w:line="240" w:lineRule="auto"/>
        <w:ind w:left="930"/>
        <w:jc w:val="center"/>
        <w:rPr>
          <w:rFonts w:ascii="Times New Roman" w:eastAsia="Times New Roman" w:hAnsi="Times New Roman"/>
          <w:b/>
          <w:sz w:val="28"/>
          <w:szCs w:val="28"/>
          <w:lang w:eastAsia="ru-RU"/>
        </w:rPr>
      </w:pPr>
      <w:r w:rsidRPr="006D166F">
        <w:rPr>
          <w:rFonts w:ascii="Times New Roman" w:eastAsia="Times New Roman" w:hAnsi="Times New Roman"/>
          <w:b/>
          <w:sz w:val="28"/>
          <w:szCs w:val="28"/>
          <w:lang w:eastAsia="ru-RU"/>
        </w:rPr>
        <w:t>3. Доходы проекта бюджета Юкаменского района  на 2019 год и на плановый период 2020 и 2021 годов</w:t>
      </w: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Доходная база бюджета Юкаменского района на 2019 год  и плановый период 2020 и 2021 годов рассчитана  в соответствии с требованиями Бюджетного кодекса Российской Федерации и в соответствии с законодательством о налогах и сборах. При расчете доходной базы также учтены сценарные условия прогноза социально-экономического развития Удмуртской Республики.</w:t>
      </w:r>
    </w:p>
    <w:p w:rsidR="006D166F" w:rsidRPr="006D166F" w:rsidRDefault="006D166F" w:rsidP="006D166F">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lastRenderedPageBreak/>
        <w:t xml:space="preserve">    По проекту бюджета на 2019 год доходы прогнозируются в сумме </w:t>
      </w:r>
    </w:p>
    <w:p w:rsidR="006D166F" w:rsidRPr="006D166F" w:rsidRDefault="006D166F" w:rsidP="006D166F">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304 868,3 тыс. руб. в том числе:</w:t>
      </w:r>
    </w:p>
    <w:p w:rsidR="006D166F" w:rsidRPr="006D166F" w:rsidRDefault="006D166F" w:rsidP="006D166F">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налоговые и неналоговые доходы  60 741 тыс. руб.</w:t>
      </w:r>
    </w:p>
    <w:p w:rsidR="006D166F" w:rsidRPr="006D166F" w:rsidRDefault="006D166F" w:rsidP="006D166F">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безвозмездные поступления    244 127,3 тыс. руб.</w:t>
      </w:r>
    </w:p>
    <w:p w:rsidR="006D166F" w:rsidRPr="006D166F" w:rsidRDefault="006D166F" w:rsidP="006D166F">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По проекту бюджета на 2020 год доходы прогнозируются в сумме </w:t>
      </w:r>
    </w:p>
    <w:p w:rsidR="006D166F" w:rsidRPr="006D166F" w:rsidRDefault="006D166F" w:rsidP="006D166F">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307 046,3 тыс. руб. в том числе:</w:t>
      </w:r>
    </w:p>
    <w:p w:rsidR="006D166F" w:rsidRPr="006D166F" w:rsidRDefault="006D166F" w:rsidP="006D166F">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налоговые и неналоговые доходы  63 636 тыс. руб.</w:t>
      </w:r>
    </w:p>
    <w:p w:rsidR="006D166F" w:rsidRPr="006D166F" w:rsidRDefault="006D166F" w:rsidP="006D166F">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безвозмездные поступления    243 410,3 тыс. руб.</w:t>
      </w:r>
    </w:p>
    <w:p w:rsidR="006D166F" w:rsidRPr="006D166F" w:rsidRDefault="006D166F" w:rsidP="006D166F">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По проекту бюджета на 2021 год доходы прогнозируются в сумме </w:t>
      </w:r>
    </w:p>
    <w:p w:rsidR="006D166F" w:rsidRPr="006D166F" w:rsidRDefault="006D166F" w:rsidP="006D166F">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309699,4 тыс. руб. в том числе:</w:t>
      </w:r>
    </w:p>
    <w:p w:rsidR="006D166F" w:rsidRPr="006D166F" w:rsidRDefault="006D166F" w:rsidP="006D166F">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налоговые и неналоговые доходы  66 303 тыс. руб.</w:t>
      </w:r>
    </w:p>
    <w:p w:rsidR="006D166F" w:rsidRPr="006D166F" w:rsidRDefault="006D166F" w:rsidP="006D166F">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безвозмездные поступления    243 396,4 тыс. руб. </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Параметры доходов бюджета приведены в приложении №1 к проекту бюджета.   </w:t>
      </w:r>
    </w:p>
    <w:p w:rsidR="006D166F" w:rsidRPr="006D166F" w:rsidRDefault="006D166F"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Особенности расчетов поступлений платежей в бюджет</w:t>
      </w: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Юкаменского района по основным доходным источникам</w:t>
      </w: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Налог на доходы физических лиц</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w:t>
      </w:r>
      <w:proofErr w:type="gramStart"/>
      <w:r w:rsidRPr="006D166F">
        <w:rPr>
          <w:rFonts w:ascii="Times New Roman" w:eastAsia="Times New Roman" w:hAnsi="Times New Roman"/>
          <w:sz w:val="28"/>
          <w:szCs w:val="28"/>
          <w:lang w:eastAsia="ru-RU"/>
        </w:rPr>
        <w:t>В соответствии с главой 23 Налогового кодекса Российской Федерации налоговая ставка установлена в размере 13 %. Ожидаемое поступление налога на доходы физических лиц за 2018 год -44 710 тыс. руб. при плане 45 866 тыс. руб.      Поступление налога на доходы физических лиц на 2019 год прогнозируется в размере 46 410 тыс. руб., (темп роста -104,3 % к оценке 2018 года).</w:t>
      </w:r>
      <w:proofErr w:type="gramEnd"/>
      <w:r w:rsidRPr="006D166F">
        <w:rPr>
          <w:rFonts w:ascii="Times New Roman" w:eastAsia="Times New Roman" w:hAnsi="Times New Roman"/>
          <w:sz w:val="28"/>
          <w:szCs w:val="28"/>
          <w:lang w:eastAsia="ru-RU"/>
        </w:rPr>
        <w:t xml:space="preserve">  Прогноз на 2020 год 48926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 xml:space="preserve">.(темп роста 105,6% к 2019 году) и прогноз на 2021 год 51544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xml:space="preserve">. (темп роста 105,6% к 2020 году). Темп роста НДФЛ планируется на основании  индексов фонда оплаты труда в соответствии с Основными показателями прогноза социально-экономического развития Удмуртской Республики. </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Акцизы на нефтепродукты</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Ожидаемое поступление акцизов на нефтепродукты за 2018 год - 7000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6D166F">
        <w:rPr>
          <w:rFonts w:ascii="Times New Roman" w:eastAsia="Times New Roman" w:hAnsi="Times New Roman"/>
          <w:sz w:val="28"/>
          <w:szCs w:val="28"/>
          <w:lang w:eastAsia="ru-RU"/>
        </w:rPr>
        <w:t xml:space="preserve">при плане 7185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xml:space="preserve">.. На  2019 год поступления данного вида налога прогнозируются в сумме 7752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xml:space="preserve">. На плановый период 2020 и 2021 годов поступления акцизов прогнозируются в сумме 8050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xml:space="preserve">. ежегодно. Прогноз поступлений на 2019-2021 произведен на основании расчетов главного администратора доходов </w:t>
      </w:r>
      <w:proofErr w:type="gramStart"/>
      <w:r w:rsidRPr="006D166F">
        <w:rPr>
          <w:rFonts w:ascii="Times New Roman" w:eastAsia="Times New Roman" w:hAnsi="Times New Roman"/>
          <w:sz w:val="28"/>
          <w:szCs w:val="28"/>
          <w:lang w:eastAsia="ru-RU"/>
        </w:rPr>
        <w:t>-У</w:t>
      </w:r>
      <w:proofErr w:type="gramEnd"/>
      <w:r w:rsidRPr="006D166F">
        <w:rPr>
          <w:rFonts w:ascii="Times New Roman" w:eastAsia="Times New Roman" w:hAnsi="Times New Roman"/>
          <w:sz w:val="28"/>
          <w:szCs w:val="28"/>
          <w:lang w:eastAsia="ru-RU"/>
        </w:rPr>
        <w:t>ФК по Удмуртской Республике.</w:t>
      </w: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Налоги на совокупный доход</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Ожидаемое поступление </w:t>
      </w:r>
      <w:r w:rsidRPr="006D166F">
        <w:rPr>
          <w:rFonts w:ascii="Times New Roman" w:eastAsia="Times New Roman" w:hAnsi="Times New Roman"/>
          <w:b/>
          <w:bCs/>
          <w:sz w:val="28"/>
          <w:szCs w:val="28"/>
          <w:lang w:eastAsia="ru-RU"/>
        </w:rPr>
        <w:t>единого налога на вмененный доход</w:t>
      </w:r>
      <w:r w:rsidRPr="006D166F">
        <w:rPr>
          <w:rFonts w:ascii="Times New Roman" w:eastAsia="Times New Roman" w:hAnsi="Times New Roman"/>
          <w:sz w:val="28"/>
          <w:szCs w:val="28"/>
          <w:lang w:eastAsia="ru-RU"/>
        </w:rPr>
        <w:t xml:space="preserve"> за 2018 год- 2230 тыс. руб. при плане 2123 тыс. руб.  На  2019 год поступления данного вида налога прогнозируются в сумме 2280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 xml:space="preserve">.(темп роста к 2018 году-103%). Прогноз поступлений на 2020 и 2021 годы -2280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 ежегодно.</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lastRenderedPageBreak/>
        <w:t xml:space="preserve">       Поступление </w:t>
      </w:r>
      <w:r w:rsidRPr="006D166F">
        <w:rPr>
          <w:rFonts w:ascii="Times New Roman" w:eastAsia="Times New Roman" w:hAnsi="Times New Roman"/>
          <w:b/>
          <w:bCs/>
          <w:sz w:val="28"/>
          <w:szCs w:val="28"/>
          <w:lang w:eastAsia="ru-RU"/>
        </w:rPr>
        <w:t xml:space="preserve">единого сельскохозяйственного налога </w:t>
      </w:r>
      <w:r w:rsidRPr="006D166F">
        <w:rPr>
          <w:rFonts w:ascii="Times New Roman" w:eastAsia="Times New Roman" w:hAnsi="Times New Roman"/>
          <w:sz w:val="28"/>
          <w:szCs w:val="28"/>
          <w:lang w:eastAsia="ru-RU"/>
        </w:rPr>
        <w:t>в 2018 году ожидается</w:t>
      </w:r>
      <w:r w:rsidRPr="006D166F">
        <w:rPr>
          <w:rFonts w:ascii="Times New Roman" w:eastAsia="Times New Roman" w:hAnsi="Times New Roman"/>
          <w:b/>
          <w:bCs/>
          <w:sz w:val="28"/>
          <w:szCs w:val="28"/>
          <w:lang w:eastAsia="ru-RU"/>
        </w:rPr>
        <w:t xml:space="preserve">  </w:t>
      </w:r>
      <w:r w:rsidRPr="006D166F">
        <w:rPr>
          <w:rFonts w:ascii="Times New Roman" w:eastAsia="Times New Roman" w:hAnsi="Times New Roman"/>
          <w:sz w:val="28"/>
          <w:szCs w:val="28"/>
          <w:lang w:eastAsia="ru-RU"/>
        </w:rPr>
        <w:t xml:space="preserve">сумме  280 тыс. руб. при плане 56 тыс. руб.  Перевыполнение плана объясняется ростом начисленных к уплате сумм сельхозналога у </w:t>
      </w:r>
      <w:proofErr w:type="spellStart"/>
      <w:r w:rsidRPr="006D166F">
        <w:rPr>
          <w:rFonts w:ascii="Times New Roman" w:eastAsia="Times New Roman" w:hAnsi="Times New Roman"/>
          <w:sz w:val="28"/>
          <w:szCs w:val="28"/>
          <w:lang w:eastAsia="ru-RU"/>
        </w:rPr>
        <w:t>сельхозтоваропроизводителей</w:t>
      </w:r>
      <w:proofErr w:type="spellEnd"/>
      <w:r w:rsidRPr="006D166F">
        <w:rPr>
          <w:rFonts w:ascii="Times New Roman" w:eastAsia="Times New Roman" w:hAnsi="Times New Roman"/>
          <w:sz w:val="28"/>
          <w:szCs w:val="28"/>
          <w:lang w:eastAsia="ru-RU"/>
        </w:rPr>
        <w:t>. На  2019 год плановый период 2020 и 2021 годов поступления единого сельскохозяйственного налога прогнозируются в сумме 280 тыс. руб. на уровне 2018 года.</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Поступление налога, взимаемого в связи с применением патентной системы налогообложения в 2018 году ожидаются в сумме 4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 xml:space="preserve">. Прогноз поступлений на 2019 год и плановый период 2020 и 2021 годов -4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(на уровне 2018 года).</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 xml:space="preserve">Налог на добычу </w:t>
      </w:r>
      <w:proofErr w:type="gramStart"/>
      <w:r w:rsidRPr="006D166F">
        <w:rPr>
          <w:rFonts w:ascii="Times New Roman" w:eastAsia="Times New Roman" w:hAnsi="Times New Roman"/>
          <w:b/>
          <w:bCs/>
          <w:sz w:val="28"/>
          <w:szCs w:val="28"/>
          <w:lang w:eastAsia="ru-RU"/>
        </w:rPr>
        <w:t>общераспространенных</w:t>
      </w:r>
      <w:proofErr w:type="gramEnd"/>
      <w:r w:rsidRPr="006D166F">
        <w:rPr>
          <w:rFonts w:ascii="Times New Roman" w:eastAsia="Times New Roman" w:hAnsi="Times New Roman"/>
          <w:b/>
          <w:bCs/>
          <w:sz w:val="28"/>
          <w:szCs w:val="28"/>
          <w:lang w:eastAsia="ru-RU"/>
        </w:rPr>
        <w:t xml:space="preserve"> полезных</w:t>
      </w: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 xml:space="preserve"> ископаемых</w:t>
      </w:r>
    </w:p>
    <w:p w:rsidR="006D166F" w:rsidRPr="006D166F" w:rsidRDefault="006D166F" w:rsidP="006D166F">
      <w:pPr>
        <w:widowControl w:val="0"/>
        <w:autoSpaceDE w:val="0"/>
        <w:autoSpaceDN w:val="0"/>
        <w:adjustRightInd w:val="0"/>
        <w:spacing w:after="0" w:line="240" w:lineRule="auto"/>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Поступление указанного налога на 2018 год  ожидается сумме 7 тыс. руб.  при плане 7 тыс. руб. Прогноз поступлений на 2019 год и плановый период 2020 и 2021 годов - 7  тыс. руб. на уровне 2018 года.</w:t>
      </w: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6D166F">
        <w:rPr>
          <w:rFonts w:ascii="Times New Roman" w:eastAsia="Times New Roman" w:hAnsi="Times New Roman"/>
          <w:b/>
          <w:sz w:val="28"/>
          <w:szCs w:val="28"/>
          <w:lang w:eastAsia="ru-RU"/>
        </w:rPr>
        <w:t>Госпошлина</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6D166F">
        <w:rPr>
          <w:rFonts w:ascii="Times New Roman" w:eastAsia="Times New Roman" w:hAnsi="Times New Roman"/>
          <w:sz w:val="28"/>
          <w:szCs w:val="28"/>
          <w:lang w:eastAsia="ru-RU"/>
        </w:rPr>
        <w:t xml:space="preserve">        Поступление госпошлины за 2018 год ожидается сумме 417  тыс. руб. при  плане 458 тыс. руб.   Поступление госпошлины на 2019 год прогнозируется в размере 434 тыс. руб., (темп роста -104,3 % к  оценке 2018 года).  Прогноз поступлений на плановый период 2020 и 2021 годов соответственно -453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 xml:space="preserve">.(104% к 2019 году) и 470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(104% к  2020 году). Темп роста госпошлины на 2019 год и плановый период 2020 и 2021 годов прогнозируется на основании индексов потребительских цен в соответствии  с Основными показателями прогноза социально-экономического развития Удмуртской Республики.</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Доходы от использования имущества</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В состав доходов от использования имущества входит: </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-доходы от аренды земли,</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-доходы от аренды имущества,</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-прочие доходы от использования имущества (плата за наем жилья).</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Поступление доходов от использования имущества в 2018 году ожидается  в сумме 2050 тыс. руб. при плане 2400 тыс. руб.,  в том числе доходы от аренды земли 860 тыс. руб. (план 1020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 xml:space="preserve">.), доходы от аренды имущества 890 тыс. руб.(план 1080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xml:space="preserve">.) и плата за наем жилья 300 тыс. руб.(план 300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xml:space="preserve">.).  Ожидается невыполнение плановых назначений в связи с расторжением некоторых договоров ( в том числе ИП </w:t>
      </w:r>
      <w:proofErr w:type="spellStart"/>
      <w:r w:rsidRPr="006D166F">
        <w:rPr>
          <w:rFonts w:ascii="Times New Roman" w:eastAsia="Times New Roman" w:hAnsi="Times New Roman"/>
          <w:sz w:val="28"/>
          <w:szCs w:val="28"/>
          <w:lang w:eastAsia="ru-RU"/>
        </w:rPr>
        <w:t>Яговкин</w:t>
      </w:r>
      <w:proofErr w:type="spellEnd"/>
      <w:r w:rsidRPr="006D166F">
        <w:rPr>
          <w:rFonts w:ascii="Times New Roman" w:eastAsia="Times New Roman" w:hAnsi="Times New Roman"/>
          <w:sz w:val="28"/>
          <w:szCs w:val="28"/>
          <w:lang w:eastAsia="ru-RU"/>
        </w:rPr>
        <w:t xml:space="preserve"> А.А. с годовой суммой арендной платы 174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 xml:space="preserve">.). Также ожидается невыполнение плана по аренде земли в связи с уменьшением кадастровой стоимости земельного участка ООО «Монолит» по решению суда на сумму 169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w:t>
      </w:r>
    </w:p>
    <w:p w:rsidR="006D166F" w:rsidRPr="006D166F" w:rsidRDefault="006D166F" w:rsidP="006D166F">
      <w:pPr>
        <w:spacing w:after="0" w:line="240" w:lineRule="auto"/>
        <w:ind w:hanging="234"/>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lastRenderedPageBreak/>
        <w:t xml:space="preserve">         Исходя и ожидаемых поступлений за 2018 год доходы от использования имущества на 2019-2020 годы  прогнозируются в сумме 2050 тыс. руб., в </w:t>
      </w:r>
      <w:proofErr w:type="spellStart"/>
      <w:r w:rsidRPr="006D166F">
        <w:rPr>
          <w:rFonts w:ascii="Times New Roman" w:eastAsia="Times New Roman" w:hAnsi="Times New Roman"/>
          <w:sz w:val="28"/>
          <w:szCs w:val="28"/>
          <w:lang w:eastAsia="ru-RU"/>
        </w:rPr>
        <w:t>т.ч</w:t>
      </w:r>
      <w:proofErr w:type="spellEnd"/>
      <w:r w:rsidRPr="006D166F">
        <w:rPr>
          <w:rFonts w:ascii="Times New Roman" w:eastAsia="Times New Roman" w:hAnsi="Times New Roman"/>
          <w:sz w:val="28"/>
          <w:szCs w:val="28"/>
          <w:lang w:eastAsia="ru-RU"/>
        </w:rPr>
        <w:t xml:space="preserve">. аренда земли 900 тыс. руб., аренда имущества 900 тыс. руб. и  плата за наем жилья 250 тыс. руб. Прогноз поступлений доходов от использования имущества на 2021 год -2030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 xml:space="preserve">., в том числе аренда земли 900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xml:space="preserve">., аренда имущества 900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 xml:space="preserve">. и наем жилья 230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xml:space="preserve">. Снижение поступлений от найма жилья планируется в связи с износом жилого фонда . </w:t>
      </w:r>
    </w:p>
    <w:p w:rsidR="006D166F" w:rsidRPr="006D166F" w:rsidRDefault="006D166F" w:rsidP="006D166F">
      <w:pPr>
        <w:spacing w:after="0" w:line="240" w:lineRule="auto"/>
        <w:ind w:hanging="234"/>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Прогноз поступлений на 2019 год и плановый период 2020 и 2021 годов произведен в соответствии с данными, представленными Отделом по имуществу на основании договоров аренды.</w:t>
      </w: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Платежи при пользовании природными ресурсами</w:t>
      </w:r>
      <w:r w:rsidRPr="006D166F">
        <w:rPr>
          <w:rFonts w:ascii="Times New Roman" w:eastAsia="Times New Roman" w:hAnsi="Times New Roman"/>
          <w:sz w:val="28"/>
          <w:szCs w:val="28"/>
          <w:lang w:eastAsia="ru-RU"/>
        </w:rPr>
        <w:t xml:space="preserve">      </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proofErr w:type="gramStart"/>
      <w:r w:rsidRPr="006D166F">
        <w:rPr>
          <w:rFonts w:ascii="Times New Roman" w:eastAsia="Times New Roman" w:hAnsi="Times New Roman"/>
          <w:sz w:val="28"/>
          <w:szCs w:val="28"/>
          <w:lang w:eastAsia="ru-RU"/>
        </w:rPr>
        <w:t xml:space="preserve">Поступления платы за негативное воздействие на окружающую среду в 2018 году ожидаются в сумме 190 тыс. руб.  при плане 260 тыс. руб. Ожидается невыполнение плана в связи с переплатой по итогам 2017 года, т.к. согласно федеральному закону №503-ФЗ от 31.12.2017 года плата за НВОС за 2016 и 2017 годы при размещении твердых бытовых отходов не начисляется. </w:t>
      </w:r>
      <w:proofErr w:type="gramEnd"/>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Поступление платы за негативное воздействие на окружающую среду на 2019 год прогнозируется в сумме 134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 xml:space="preserve">., и на плановый период 2020 и 2021 годов -170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xml:space="preserve">. и 196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xml:space="preserve">. соответственно. </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Расчет прогноза поступлений платы за негативное воздействие на окружающую среду произведен на основании данных администратора доходов - </w:t>
      </w:r>
      <w:proofErr w:type="spellStart"/>
      <w:r w:rsidRPr="006D166F">
        <w:rPr>
          <w:rFonts w:ascii="Times New Roman" w:eastAsia="Times New Roman" w:hAnsi="Times New Roman"/>
          <w:sz w:val="28"/>
          <w:szCs w:val="28"/>
          <w:lang w:eastAsia="ru-RU"/>
        </w:rPr>
        <w:t>Росприроднадзора</w:t>
      </w:r>
      <w:proofErr w:type="spellEnd"/>
      <w:r w:rsidRPr="006D166F">
        <w:rPr>
          <w:rFonts w:ascii="Times New Roman" w:eastAsia="Times New Roman" w:hAnsi="Times New Roman"/>
          <w:sz w:val="28"/>
          <w:szCs w:val="28"/>
          <w:lang w:eastAsia="ru-RU"/>
        </w:rPr>
        <w:t xml:space="preserve"> УР.</w:t>
      </w: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Доходы от оказания платных услуг и компенсации</w:t>
      </w: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затрат государства</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В 2018 году ожидаются поступления доходов от оказания платных услуг  в сумме 775 тыс. руб. при первоначальном плане 137 тыс. руб. и уточненном 892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 xml:space="preserve">. Прогноз поступлений доходов от оказания платных услуг  и компенсации затрат на 2019 год и плановый период 2020-2021 годов составит 681 тыс. руб., в том числе родительская плата за содержание детей в ДОУ- 668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xml:space="preserve">., возмещение расходов за коммунальные услуги 13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 xml:space="preserve">. </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Снижение поступлений в 2019-2021 годах объясняется тем, что в 2018 году поступила родительская плата за летний отдых детей.  </w:t>
      </w: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Доходы от продажи материальных и нематериальных активов</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В состав указанных доходов входят: </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-доходы от продажи имущества,</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-доходы от продажи земельных участков.</w:t>
      </w:r>
    </w:p>
    <w:p w:rsidR="006D166F" w:rsidRPr="006D166F" w:rsidRDefault="006D166F" w:rsidP="006D166F">
      <w:pPr>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Ожидаемые доходы от продажи имущества на 2018 год составляют 900 тыс. руб., при плане 100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 xml:space="preserve">. Прогноз на 2019 год и плановый период 2020-2021 годов -50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xml:space="preserve">. ежегодно. </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lastRenderedPageBreak/>
        <w:t xml:space="preserve">      В 2019-2021 годах прогнозируется продажа земельных участков, находящихся в муниципальной собственности.</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Штрафы (санкции), возмещение ущерба</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Поступления от денежных взысканий (штрафов) за 2018 год ожидаются в сумме 640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 xml:space="preserve">. при плане 510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xml:space="preserve">.  Поступления штрафов на 2019 год прогнозируются в сумме 659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xml:space="preserve">.(темп роста к оценке 2018 года 104,3%). Прогноз поступлений на 2020 год-685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 xml:space="preserve">.(темп роста к 2019 году-104%), прогноз поступлений на 2021 год-711 </w:t>
      </w:r>
      <w:proofErr w:type="spellStart"/>
      <w:r w:rsidRPr="006D166F">
        <w:rPr>
          <w:rFonts w:ascii="Times New Roman" w:eastAsia="Times New Roman" w:hAnsi="Times New Roman"/>
          <w:sz w:val="28"/>
          <w:szCs w:val="28"/>
          <w:lang w:eastAsia="ru-RU"/>
        </w:rPr>
        <w:t>тыс.руб</w:t>
      </w:r>
      <w:proofErr w:type="spellEnd"/>
      <w:r w:rsidRPr="006D166F">
        <w:rPr>
          <w:rFonts w:ascii="Times New Roman" w:eastAsia="Times New Roman" w:hAnsi="Times New Roman"/>
          <w:sz w:val="28"/>
          <w:szCs w:val="28"/>
          <w:lang w:eastAsia="ru-RU"/>
        </w:rPr>
        <w:t xml:space="preserve">.(темп роста к 2020 году-104%). </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Темп роста денежных взысканий (штрафов) на 2019 год  и плановый период 2020 и 2021 годов прогнозируется на основании индексов потребительских цен в соответствии  с Основными показателями прогноза социально-экономического развития Удмуртской Республики. </w:t>
      </w: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6D166F" w:rsidRPr="006D166F" w:rsidRDefault="006D166F" w:rsidP="006D166F">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Безвозмездные поступления</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Безвозмездные поступления в бюджет района на 2019 год планируются в сумме 244 127,3 тыс. руб.,  в том числе: </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-дотации на выравнивание бюджетной обеспеченности 107 449 тыс. руб.,</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-субвенции  на выполнение передаваемых полномочий в сумме 136 678,3 тыс. руб., </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Безвозмездные поступления в бюджет района на 2020 год планируются в сумме 243 410,3 тыс. руб.,  в том числе: </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-дотации на выравнивание бюджетной обеспеченности 107 449 тыс. руб.,</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-субвенции  на выполнение передаваемых полномочий в сумме 135 961,3 тыс. руб., </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Безвозмездные поступления в бюджет района на 2021 год планируются в сумме 243 396,4 тыс. руб.,  в том числе: </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-дотации на выравнивание бюджетной обеспеченности 107 449 тыс. руб.,</w:t>
      </w: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-субвенции  на выполнение передаваемых полномочий в сумме 135 947,4 тыс. руб. </w:t>
      </w:r>
    </w:p>
    <w:p w:rsidR="006D166F" w:rsidRPr="006D166F" w:rsidRDefault="006D166F" w:rsidP="006D166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Дотации на выравнивание бюджетной обеспеченности, прочие дотации и  субвенции на выполнение передаваемых полномочий на 2019 год и плановый период 2020 и 2021 годов определены исходя из сумм, предусматриваемых для бюджета Юкаменского района в законе УР «О бюджете Удмуртской Республики на 2019 год и плановый период 2020 и 2021 годов».</w:t>
      </w:r>
    </w:p>
    <w:p w:rsidR="006D166F" w:rsidRPr="006D166F" w:rsidRDefault="006D166F" w:rsidP="006D166F">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6D166F">
        <w:rPr>
          <w:rFonts w:ascii="Times New Roman" w:eastAsia="Times New Roman" w:hAnsi="Times New Roman"/>
          <w:bCs/>
          <w:sz w:val="28"/>
          <w:szCs w:val="28"/>
          <w:lang w:eastAsia="ru-RU"/>
        </w:rPr>
        <w:t>Прогнозируется снижение безвозмездных поступлений в 2020 и 2021 годах  по сравнению с 2019 годом в связи с тем, что уменьшены поступления субвенций на государственную регистрацию актов гражданского состояния.</w:t>
      </w:r>
    </w:p>
    <w:p w:rsidR="006D166F" w:rsidRPr="006D166F" w:rsidRDefault="006D166F" w:rsidP="006D166F">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6D166F" w:rsidRPr="006D166F" w:rsidRDefault="006D166F" w:rsidP="006D166F">
      <w:pPr>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4. Расходы проекта бюджета Юкаменского района на 2019</w:t>
      </w:r>
      <w:r w:rsidRPr="006D166F">
        <w:rPr>
          <w:rFonts w:ascii="Times New Roman" w:eastAsia="Times New Roman" w:hAnsi="Times New Roman"/>
          <w:sz w:val="28"/>
          <w:szCs w:val="28"/>
          <w:lang w:eastAsia="ru-RU"/>
        </w:rPr>
        <w:t xml:space="preserve">  </w:t>
      </w:r>
      <w:r w:rsidRPr="006D166F">
        <w:rPr>
          <w:rFonts w:ascii="Times New Roman" w:eastAsia="Times New Roman" w:hAnsi="Times New Roman"/>
          <w:b/>
          <w:bCs/>
          <w:sz w:val="28"/>
          <w:szCs w:val="28"/>
          <w:lang w:eastAsia="ru-RU"/>
        </w:rPr>
        <w:t xml:space="preserve">год </w:t>
      </w:r>
    </w:p>
    <w:p w:rsidR="006D166F" w:rsidRPr="006D166F" w:rsidRDefault="006D166F" w:rsidP="006D166F">
      <w:pPr>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и на плановый период 2020 и  2021 годов</w:t>
      </w:r>
    </w:p>
    <w:p w:rsidR="006D166F" w:rsidRPr="006D166F" w:rsidRDefault="006D166F" w:rsidP="006D166F">
      <w:pPr>
        <w:widowControl w:val="0"/>
        <w:autoSpaceDE w:val="0"/>
        <w:autoSpaceDN w:val="0"/>
        <w:adjustRightInd w:val="0"/>
        <w:spacing w:after="0" w:line="240" w:lineRule="auto"/>
        <w:rPr>
          <w:rFonts w:ascii="Times New Roman" w:eastAsia="Times New Roman" w:hAnsi="Times New Roman"/>
          <w:sz w:val="28"/>
          <w:szCs w:val="28"/>
          <w:lang w:eastAsia="ru-RU"/>
        </w:rPr>
      </w:pPr>
    </w:p>
    <w:p w:rsidR="006D166F" w:rsidRPr="006D166F" w:rsidRDefault="006D166F" w:rsidP="006D166F">
      <w:pPr>
        <w:spacing w:after="0" w:line="240" w:lineRule="auto"/>
        <w:ind w:firstLine="709"/>
        <w:jc w:val="both"/>
        <w:rPr>
          <w:rFonts w:ascii="Times New Roman" w:eastAsia="Times New Roman" w:hAnsi="Times New Roman"/>
          <w:spacing w:val="-2"/>
          <w:sz w:val="28"/>
          <w:szCs w:val="28"/>
          <w:lang w:eastAsia="ru-RU"/>
        </w:rPr>
      </w:pPr>
      <w:proofErr w:type="gramStart"/>
      <w:r w:rsidRPr="006D166F">
        <w:rPr>
          <w:rFonts w:ascii="Times New Roman" w:eastAsia="Times New Roman" w:hAnsi="Times New Roman"/>
          <w:spacing w:val="-2"/>
          <w:sz w:val="28"/>
          <w:szCs w:val="28"/>
          <w:lang w:eastAsia="ru-RU"/>
        </w:rPr>
        <w:lastRenderedPageBreak/>
        <w:t>Формирование объема и структуры расходной части проекта  бюджета муниципального образования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на 2019 год </w:t>
      </w:r>
      <w:r w:rsidRPr="006D166F">
        <w:rPr>
          <w:rFonts w:ascii="Times New Roman" w:eastAsia="Times New Roman" w:hAnsi="Times New Roman"/>
          <w:sz w:val="28"/>
          <w:szCs w:val="28"/>
          <w:lang w:eastAsia="ru-RU"/>
        </w:rPr>
        <w:t xml:space="preserve">и на плановый период 2020 и 2021 годов» </w:t>
      </w:r>
      <w:r w:rsidRPr="006D166F">
        <w:rPr>
          <w:rFonts w:ascii="Times New Roman" w:eastAsia="Times New Roman" w:hAnsi="Times New Roman"/>
          <w:spacing w:val="-2"/>
          <w:sz w:val="28"/>
          <w:szCs w:val="28"/>
          <w:lang w:eastAsia="ru-RU"/>
        </w:rPr>
        <w:t>осуществлялось в соответствии с требованиями Бюджетного кодекса Российской Федерации, Решением Юкаменского районного Совета депутатов от 26 ноября 2009 года № 198 «Об утверждении Положения о бюджетном процессе в муниципальном образовании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Порядком составления проекта бюджета муниципального образования</w:t>
      </w:r>
      <w:proofErr w:type="gramEnd"/>
      <w:r w:rsidRPr="006D166F">
        <w:rPr>
          <w:rFonts w:ascii="Times New Roman" w:eastAsia="Times New Roman" w:hAnsi="Times New Roman"/>
          <w:spacing w:val="-2"/>
          <w:sz w:val="28"/>
          <w:szCs w:val="28"/>
          <w:lang w:eastAsia="ru-RU"/>
        </w:rPr>
        <w:t xml:space="preserve"> «</w:t>
      </w:r>
      <w:proofErr w:type="spellStart"/>
      <w:proofErr w:type="gram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на очередной финансовый год и плановый период» утвержденным постановление Администрации муниципального образования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от 17 июня 2016 года № 324, с использованием следующих основных подходов:</w:t>
      </w:r>
      <w:proofErr w:type="gramEnd"/>
    </w:p>
    <w:p w:rsidR="006D166F" w:rsidRPr="006D166F" w:rsidRDefault="006D166F" w:rsidP="006D166F">
      <w:pPr>
        <w:numPr>
          <w:ilvl w:val="0"/>
          <w:numId w:val="6"/>
        </w:numPr>
        <w:tabs>
          <w:tab w:val="left" w:pos="1134"/>
        </w:tabs>
        <w:spacing w:after="0" w:line="240" w:lineRule="auto"/>
        <w:ind w:left="0" w:firstLine="851"/>
        <w:jc w:val="both"/>
        <w:rPr>
          <w:rFonts w:ascii="Times New Roman" w:eastAsia="Times New Roman" w:hAnsi="Times New Roman"/>
          <w:color w:val="FF0000"/>
          <w:sz w:val="28"/>
          <w:szCs w:val="28"/>
          <w:lang w:eastAsia="ru-RU"/>
        </w:rPr>
      </w:pPr>
      <w:r w:rsidRPr="006D166F">
        <w:rPr>
          <w:rFonts w:ascii="Times New Roman" w:eastAsia="Times New Roman" w:hAnsi="Times New Roman"/>
          <w:sz w:val="28"/>
          <w:szCs w:val="28"/>
          <w:lang w:eastAsia="ru-RU"/>
        </w:rPr>
        <w:t xml:space="preserve">увеличение бюджетных ассигнований </w:t>
      </w:r>
      <w:proofErr w:type="gramStart"/>
      <w:r w:rsidRPr="006D166F">
        <w:rPr>
          <w:rFonts w:ascii="Times New Roman" w:eastAsia="Times New Roman" w:hAnsi="Times New Roman"/>
          <w:sz w:val="28"/>
          <w:szCs w:val="28"/>
          <w:lang w:eastAsia="ru-RU"/>
        </w:rPr>
        <w:t>на  повышение оплаты труда отдельным категориям работников бюджетной сферы в связи с увеличением прогноза размера среднемесячного дохода от трудовой деятельности в Удмуртской Республике</w:t>
      </w:r>
      <w:proofErr w:type="gramEnd"/>
      <w:r w:rsidRPr="006D166F">
        <w:rPr>
          <w:rFonts w:ascii="Times New Roman" w:eastAsia="Times New Roman" w:hAnsi="Times New Roman"/>
          <w:sz w:val="28"/>
          <w:szCs w:val="28"/>
          <w:lang w:eastAsia="ru-RU"/>
        </w:rPr>
        <w:t xml:space="preserve"> и сохранением достигнутых соотношений средней заработной платы к среднемесячному доходу от трудовой деятельности, закрепленных в Указах Президента Российской Федерации от 1 мая 2012 года</w:t>
      </w:r>
      <w:r w:rsidRPr="006D166F">
        <w:rPr>
          <w:rFonts w:ascii="Times New Roman" w:eastAsia="Times New Roman" w:hAnsi="Times New Roman"/>
          <w:color w:val="000000"/>
          <w:sz w:val="28"/>
          <w:szCs w:val="28"/>
          <w:lang w:eastAsia="ru-RU"/>
        </w:rPr>
        <w:t>;</w:t>
      </w:r>
    </w:p>
    <w:p w:rsidR="006D166F" w:rsidRPr="006D166F" w:rsidRDefault="006D166F" w:rsidP="006D166F">
      <w:pPr>
        <w:numPr>
          <w:ilvl w:val="0"/>
          <w:numId w:val="6"/>
        </w:numPr>
        <w:tabs>
          <w:tab w:val="left" w:pos="1134"/>
        </w:tabs>
        <w:spacing w:after="0" w:line="240" w:lineRule="auto"/>
        <w:ind w:left="0" w:firstLine="851"/>
        <w:jc w:val="both"/>
        <w:rPr>
          <w:rFonts w:ascii="Times New Roman" w:eastAsia="Times New Roman" w:hAnsi="Times New Roman"/>
          <w:sz w:val="28"/>
          <w:szCs w:val="28"/>
          <w:lang w:eastAsia="ru-RU"/>
        </w:rPr>
      </w:pPr>
      <w:proofErr w:type="gramStart"/>
      <w:r w:rsidRPr="006D166F">
        <w:rPr>
          <w:rFonts w:ascii="Times New Roman" w:eastAsia="Times New Roman" w:hAnsi="Times New Roman"/>
          <w:sz w:val="28"/>
          <w:szCs w:val="28"/>
          <w:lang w:eastAsia="ru-RU"/>
        </w:rPr>
        <w:t>увеличение бюджетных ассигнований на ежегодное  повышение  с 1 октября   оплаты труда прочим категориям работников, «непоименованным» в указах Президента Российской Федерации от 7 мая 2012 года, на прогнозный уровень инфляции в 2019 году на 4,3 %, в 2020 году на 3,8 %, в 2021 году на 4,0 % и  увеличение минимального размера оплаты труда до величины прожиточного минимума для трудоспособного населения в целом по</w:t>
      </w:r>
      <w:proofErr w:type="gramEnd"/>
      <w:r w:rsidRPr="006D166F">
        <w:rPr>
          <w:rFonts w:ascii="Times New Roman" w:eastAsia="Times New Roman" w:hAnsi="Times New Roman"/>
          <w:sz w:val="28"/>
          <w:szCs w:val="28"/>
          <w:lang w:eastAsia="ru-RU"/>
        </w:rPr>
        <w:t xml:space="preserve"> Российской Федерации;</w:t>
      </w:r>
    </w:p>
    <w:p w:rsidR="006D166F" w:rsidRPr="006D166F" w:rsidRDefault="006D166F" w:rsidP="006D166F">
      <w:pPr>
        <w:numPr>
          <w:ilvl w:val="0"/>
          <w:numId w:val="6"/>
        </w:numPr>
        <w:tabs>
          <w:tab w:val="left" w:pos="1134"/>
        </w:tabs>
        <w:spacing w:after="0" w:line="240" w:lineRule="auto"/>
        <w:ind w:left="0" w:firstLine="851"/>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увеличение бюджетных ассигнований в связи с ежегодной индексацией на прогнозный уровень инфляции за предыдущий год публичных нормативных обязательств, подлежащих индексации в соответствии с законодательством Российской Федерации и Удмуртской Республики, в 2019 году на 3,4 %, в 2020 году на 4,3 %, в 2021 году </w:t>
      </w:r>
      <w:proofErr w:type="gramStart"/>
      <w:r w:rsidRPr="006D166F">
        <w:rPr>
          <w:rFonts w:ascii="Times New Roman" w:eastAsia="Times New Roman" w:hAnsi="Times New Roman"/>
          <w:sz w:val="28"/>
          <w:szCs w:val="28"/>
          <w:lang w:eastAsia="ru-RU"/>
        </w:rPr>
        <w:t>на</w:t>
      </w:r>
      <w:proofErr w:type="gramEnd"/>
      <w:r w:rsidRPr="006D166F">
        <w:rPr>
          <w:rFonts w:ascii="Times New Roman" w:eastAsia="Times New Roman" w:hAnsi="Times New Roman"/>
          <w:sz w:val="28"/>
          <w:szCs w:val="28"/>
          <w:lang w:eastAsia="ru-RU"/>
        </w:rPr>
        <w:t xml:space="preserve"> 3,8 %, </w:t>
      </w:r>
      <w:proofErr w:type="gramStart"/>
      <w:r w:rsidRPr="006D166F">
        <w:rPr>
          <w:rFonts w:ascii="Times New Roman" w:eastAsia="Times New Roman" w:hAnsi="Times New Roman"/>
          <w:sz w:val="28"/>
          <w:szCs w:val="28"/>
          <w:lang w:eastAsia="ru-RU"/>
        </w:rPr>
        <w:t>с</w:t>
      </w:r>
      <w:proofErr w:type="gramEnd"/>
      <w:r w:rsidRPr="006D166F">
        <w:rPr>
          <w:rFonts w:ascii="Times New Roman" w:eastAsia="Times New Roman" w:hAnsi="Times New Roman"/>
          <w:sz w:val="28"/>
          <w:szCs w:val="28"/>
          <w:lang w:eastAsia="ru-RU"/>
        </w:rPr>
        <w:t xml:space="preserve"> уточнением контингента получателей;</w:t>
      </w:r>
    </w:p>
    <w:p w:rsidR="006D166F" w:rsidRPr="006D166F" w:rsidRDefault="006D166F" w:rsidP="006D166F">
      <w:pPr>
        <w:numPr>
          <w:ilvl w:val="0"/>
          <w:numId w:val="6"/>
        </w:numPr>
        <w:tabs>
          <w:tab w:val="left" w:pos="1134"/>
        </w:tabs>
        <w:spacing w:after="0" w:line="240" w:lineRule="auto"/>
        <w:ind w:left="0" w:firstLine="851"/>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увеличению объема бюджетных ассигнований Дорожного фонда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с учетом прогнозируемого объема доходов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являющихся источниками формирования Дорожного фонда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numPr>
          <w:ilvl w:val="0"/>
          <w:numId w:val="6"/>
        </w:numPr>
        <w:tabs>
          <w:tab w:val="left" w:pos="1134"/>
        </w:tabs>
        <w:spacing w:after="0" w:line="240" w:lineRule="auto"/>
        <w:ind w:left="0" w:firstLine="851"/>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сохранение тарифов страховых взносов в государственные внебюджетные фонды в размере 30,2%;</w:t>
      </w:r>
    </w:p>
    <w:p w:rsidR="006D166F" w:rsidRPr="006D166F" w:rsidRDefault="006D166F" w:rsidP="006D166F">
      <w:pPr>
        <w:spacing w:after="0" w:line="240" w:lineRule="auto"/>
        <w:ind w:firstLine="709"/>
        <w:jc w:val="both"/>
        <w:rPr>
          <w:rFonts w:ascii="Times New Roman" w:eastAsia="Times New Roman" w:hAnsi="Times New Roman"/>
          <w:color w:val="000000"/>
          <w:sz w:val="28"/>
          <w:szCs w:val="28"/>
          <w:lang w:eastAsia="ru-RU"/>
        </w:rPr>
      </w:pPr>
      <w:r w:rsidRPr="006D166F">
        <w:rPr>
          <w:rFonts w:ascii="Times New Roman" w:eastAsia="Times New Roman" w:hAnsi="Times New Roman"/>
          <w:color w:val="000000"/>
          <w:sz w:val="28"/>
          <w:szCs w:val="28"/>
          <w:lang w:eastAsia="ru-RU"/>
        </w:rPr>
        <w:t>- планирование расходов на уплату земельного налога в соответствии с налоговым законодательством Российской Федерации, Удмуртской Республики и нормативно-правовыми актами муниципального образования «</w:t>
      </w:r>
      <w:proofErr w:type="spellStart"/>
      <w:r w:rsidRPr="006D166F">
        <w:rPr>
          <w:rFonts w:ascii="Times New Roman" w:eastAsia="Times New Roman" w:hAnsi="Times New Roman"/>
          <w:color w:val="000000"/>
          <w:sz w:val="28"/>
          <w:szCs w:val="28"/>
          <w:lang w:eastAsia="ru-RU"/>
        </w:rPr>
        <w:t>Юкаменский</w:t>
      </w:r>
      <w:proofErr w:type="spellEnd"/>
      <w:r w:rsidRPr="006D166F">
        <w:rPr>
          <w:rFonts w:ascii="Times New Roman" w:eastAsia="Times New Roman" w:hAnsi="Times New Roman"/>
          <w:color w:val="000000"/>
          <w:sz w:val="28"/>
          <w:szCs w:val="28"/>
          <w:lang w:eastAsia="ru-RU"/>
        </w:rPr>
        <w:t xml:space="preserve"> район» исходя из кадастровой стоимости земельных участков. Расходы на уплату налога на имущество организаций в проекте бюджета муниципального образования «</w:t>
      </w:r>
      <w:proofErr w:type="spellStart"/>
      <w:r w:rsidRPr="006D166F">
        <w:rPr>
          <w:rFonts w:ascii="Times New Roman" w:eastAsia="Times New Roman" w:hAnsi="Times New Roman"/>
          <w:color w:val="000000"/>
          <w:sz w:val="28"/>
          <w:szCs w:val="28"/>
          <w:lang w:eastAsia="ru-RU"/>
        </w:rPr>
        <w:t>Юкаменский</w:t>
      </w:r>
      <w:proofErr w:type="spellEnd"/>
      <w:r w:rsidRPr="006D166F">
        <w:rPr>
          <w:rFonts w:ascii="Times New Roman" w:eastAsia="Times New Roman" w:hAnsi="Times New Roman"/>
          <w:color w:val="000000"/>
          <w:sz w:val="28"/>
          <w:szCs w:val="28"/>
          <w:lang w:eastAsia="ru-RU"/>
        </w:rPr>
        <w:t xml:space="preserve"> район» на 2019 год не </w:t>
      </w:r>
      <w:r w:rsidRPr="006D166F">
        <w:rPr>
          <w:rFonts w:ascii="Times New Roman" w:eastAsia="Times New Roman" w:hAnsi="Times New Roman"/>
          <w:color w:val="000000"/>
          <w:sz w:val="28"/>
          <w:szCs w:val="28"/>
          <w:lang w:eastAsia="ru-RU"/>
        </w:rPr>
        <w:lastRenderedPageBreak/>
        <w:t>предусмотрены в связи с уплатой муниципальными учреждениями  муниципального образования «</w:t>
      </w:r>
      <w:proofErr w:type="spellStart"/>
      <w:r w:rsidRPr="006D166F">
        <w:rPr>
          <w:rFonts w:ascii="Times New Roman" w:eastAsia="Times New Roman" w:hAnsi="Times New Roman"/>
          <w:color w:val="000000"/>
          <w:sz w:val="28"/>
          <w:szCs w:val="28"/>
          <w:lang w:eastAsia="ru-RU"/>
        </w:rPr>
        <w:t>Юкаменский</w:t>
      </w:r>
      <w:proofErr w:type="spellEnd"/>
      <w:r w:rsidRPr="006D166F">
        <w:rPr>
          <w:rFonts w:ascii="Times New Roman" w:eastAsia="Times New Roman" w:hAnsi="Times New Roman"/>
          <w:color w:val="000000"/>
          <w:sz w:val="28"/>
          <w:szCs w:val="28"/>
          <w:lang w:eastAsia="ru-RU"/>
        </w:rPr>
        <w:t xml:space="preserve"> район» в 4 квартале 2018 года;</w:t>
      </w:r>
    </w:p>
    <w:p w:rsidR="006D166F" w:rsidRPr="006D166F" w:rsidRDefault="006D166F" w:rsidP="006D166F">
      <w:pPr>
        <w:spacing w:after="0" w:line="240" w:lineRule="auto"/>
        <w:ind w:firstLine="709"/>
        <w:jc w:val="both"/>
        <w:rPr>
          <w:rFonts w:ascii="Times New Roman" w:eastAsia="Times New Roman" w:hAnsi="Times New Roman"/>
          <w:color w:val="000000"/>
          <w:sz w:val="28"/>
          <w:szCs w:val="28"/>
          <w:lang w:eastAsia="ru-RU"/>
        </w:rPr>
      </w:pPr>
      <w:r w:rsidRPr="006D166F">
        <w:rPr>
          <w:rFonts w:ascii="Times New Roman" w:eastAsia="Times New Roman" w:hAnsi="Times New Roman"/>
          <w:color w:val="000000"/>
          <w:sz w:val="28"/>
          <w:szCs w:val="28"/>
          <w:lang w:eastAsia="ru-RU"/>
        </w:rPr>
        <w:t xml:space="preserve">- определением объема субвенций  бюджетам муниципальных образований – сельским поселениям в Юкаменском районе на финансовое обеспечение переданных государственных полномочий  Удмуртской Республики с учетом основных подходов к формированию расходной части проекта бюджета. </w:t>
      </w:r>
    </w:p>
    <w:p w:rsidR="006D166F" w:rsidRPr="006D166F" w:rsidRDefault="006D166F" w:rsidP="006D166F">
      <w:pPr>
        <w:spacing w:after="0" w:line="240" w:lineRule="auto"/>
        <w:ind w:firstLine="709"/>
        <w:jc w:val="both"/>
        <w:rPr>
          <w:rFonts w:ascii="Times New Roman" w:eastAsia="Times New Roman" w:hAnsi="Times New Roman"/>
          <w:color w:val="000000"/>
          <w:sz w:val="28"/>
          <w:szCs w:val="28"/>
          <w:lang w:eastAsia="ru-RU"/>
        </w:rPr>
      </w:pPr>
      <w:proofErr w:type="gramStart"/>
      <w:r w:rsidRPr="006D166F">
        <w:rPr>
          <w:rFonts w:ascii="Times New Roman" w:eastAsia="Times New Roman" w:hAnsi="Times New Roman"/>
          <w:color w:val="000000"/>
          <w:sz w:val="28"/>
          <w:szCs w:val="28"/>
          <w:lang w:eastAsia="ru-RU"/>
        </w:rPr>
        <w:t>В соответствии с пунктом 3 статьи 184.1 Бюджетного кодекса в общем объеме расходов предусмотрены  условно утвержденные расходы (бюджетные ассигнования, не распределенные в планов периоде в соответствии с классификацией расходов бюджетов) в объеме 2,5 процента на первый год планового периода (2020 год) и в объеме 5 процентов на второй год планового периода (2021 год) общего объема расходов проекта бюджета на соответствующий</w:t>
      </w:r>
      <w:proofErr w:type="gramEnd"/>
      <w:r w:rsidRPr="006D166F">
        <w:rPr>
          <w:rFonts w:ascii="Times New Roman" w:eastAsia="Times New Roman" w:hAnsi="Times New Roman"/>
          <w:color w:val="000000"/>
          <w:sz w:val="28"/>
          <w:szCs w:val="28"/>
          <w:lang w:eastAsia="ru-RU"/>
        </w:rPr>
        <w:t xml:space="preserve"> год планового периода. </w:t>
      </w:r>
    </w:p>
    <w:p w:rsidR="006D166F" w:rsidRPr="006D166F" w:rsidRDefault="006D166F" w:rsidP="006D166F">
      <w:pPr>
        <w:widowControl w:val="0"/>
        <w:spacing w:after="0" w:line="240" w:lineRule="auto"/>
        <w:ind w:firstLine="709"/>
        <w:jc w:val="both"/>
        <w:rPr>
          <w:rFonts w:ascii="Times New Roman" w:eastAsia="Times New Roman" w:hAnsi="Times New Roman"/>
          <w:b/>
          <w:spacing w:val="-2"/>
          <w:sz w:val="28"/>
          <w:szCs w:val="28"/>
          <w:lang w:eastAsia="ru-RU"/>
        </w:rPr>
      </w:pPr>
      <w:r w:rsidRPr="006D166F">
        <w:rPr>
          <w:rFonts w:ascii="Times New Roman" w:eastAsia="Times New Roman" w:hAnsi="Times New Roman"/>
          <w:b/>
          <w:spacing w:val="-2"/>
          <w:sz w:val="28"/>
          <w:szCs w:val="28"/>
          <w:lang w:eastAsia="ru-RU"/>
        </w:rPr>
        <w:t>С учетом вышеназванных подходов расходная часть проекта бюджета муниципального образования «</w:t>
      </w:r>
      <w:proofErr w:type="spellStart"/>
      <w:r w:rsidRPr="006D166F">
        <w:rPr>
          <w:rFonts w:ascii="Times New Roman" w:eastAsia="Times New Roman" w:hAnsi="Times New Roman"/>
          <w:b/>
          <w:spacing w:val="-2"/>
          <w:sz w:val="28"/>
          <w:szCs w:val="28"/>
          <w:lang w:eastAsia="ru-RU"/>
        </w:rPr>
        <w:t>Юкаменский</w:t>
      </w:r>
      <w:proofErr w:type="spellEnd"/>
      <w:r w:rsidRPr="006D166F">
        <w:rPr>
          <w:rFonts w:ascii="Times New Roman" w:eastAsia="Times New Roman" w:hAnsi="Times New Roman"/>
          <w:b/>
          <w:spacing w:val="-2"/>
          <w:sz w:val="28"/>
          <w:szCs w:val="28"/>
          <w:lang w:eastAsia="ru-RU"/>
        </w:rPr>
        <w:t xml:space="preserve"> район» предусмотрена в объеме:</w:t>
      </w:r>
    </w:p>
    <w:p w:rsidR="006D166F" w:rsidRPr="006D166F" w:rsidRDefault="006D166F" w:rsidP="006D166F">
      <w:pPr>
        <w:widowControl w:val="0"/>
        <w:spacing w:after="0" w:line="240" w:lineRule="auto"/>
        <w:ind w:firstLine="709"/>
        <w:jc w:val="both"/>
        <w:rPr>
          <w:rFonts w:ascii="Times New Roman" w:eastAsia="Times New Roman" w:hAnsi="Times New Roman"/>
          <w:spacing w:val="-2"/>
          <w:sz w:val="28"/>
          <w:szCs w:val="28"/>
          <w:lang w:eastAsia="ru-RU"/>
        </w:rPr>
      </w:pPr>
      <w:r w:rsidRPr="006D166F">
        <w:rPr>
          <w:rFonts w:ascii="Times New Roman" w:eastAsia="Times New Roman" w:hAnsi="Times New Roman"/>
          <w:spacing w:val="-2"/>
          <w:sz w:val="28"/>
          <w:szCs w:val="28"/>
          <w:lang w:eastAsia="ru-RU"/>
        </w:rPr>
        <w:t xml:space="preserve"> 2019 год – 305656,3 тыс. рублей; </w:t>
      </w:r>
    </w:p>
    <w:p w:rsidR="006D166F" w:rsidRPr="006D166F" w:rsidRDefault="006D166F" w:rsidP="006D166F">
      <w:pPr>
        <w:widowControl w:val="0"/>
        <w:spacing w:after="0" w:line="240" w:lineRule="auto"/>
        <w:ind w:firstLine="709"/>
        <w:jc w:val="both"/>
        <w:rPr>
          <w:rFonts w:ascii="Times New Roman" w:eastAsia="Times New Roman" w:hAnsi="Times New Roman"/>
          <w:spacing w:val="-2"/>
          <w:sz w:val="28"/>
          <w:szCs w:val="28"/>
          <w:lang w:eastAsia="ru-RU"/>
        </w:rPr>
      </w:pPr>
      <w:r w:rsidRPr="006D166F">
        <w:rPr>
          <w:rFonts w:ascii="Times New Roman" w:eastAsia="Times New Roman" w:hAnsi="Times New Roman"/>
          <w:spacing w:val="-2"/>
          <w:sz w:val="28"/>
          <w:szCs w:val="28"/>
          <w:lang w:eastAsia="ru-RU"/>
        </w:rPr>
        <w:t xml:space="preserve"> 2020 год – 307046,3 тыс. рублей; в том числе условно утвержденные расходы в сумме 4397,0 тыс. рублей;</w:t>
      </w:r>
    </w:p>
    <w:p w:rsidR="006D166F" w:rsidRPr="006D166F" w:rsidRDefault="006D166F" w:rsidP="006D166F">
      <w:pPr>
        <w:widowControl w:val="0"/>
        <w:spacing w:after="0" w:line="240" w:lineRule="auto"/>
        <w:ind w:firstLine="709"/>
        <w:jc w:val="both"/>
        <w:rPr>
          <w:rFonts w:ascii="Times New Roman" w:eastAsia="Times New Roman" w:hAnsi="Times New Roman"/>
          <w:spacing w:val="-2"/>
          <w:sz w:val="28"/>
          <w:szCs w:val="28"/>
          <w:lang w:eastAsia="ru-RU"/>
        </w:rPr>
      </w:pPr>
      <w:r w:rsidRPr="006D166F">
        <w:rPr>
          <w:rFonts w:ascii="Times New Roman" w:eastAsia="Times New Roman" w:hAnsi="Times New Roman"/>
          <w:spacing w:val="-2"/>
          <w:sz w:val="28"/>
          <w:szCs w:val="28"/>
          <w:lang w:eastAsia="ru-RU"/>
        </w:rPr>
        <w:t xml:space="preserve"> 2021 год  - 309699,4 </w:t>
      </w:r>
      <w:proofErr w:type="spellStart"/>
      <w:r w:rsidRPr="006D166F">
        <w:rPr>
          <w:rFonts w:ascii="Times New Roman" w:eastAsia="Times New Roman" w:hAnsi="Times New Roman"/>
          <w:spacing w:val="-2"/>
          <w:sz w:val="28"/>
          <w:szCs w:val="28"/>
          <w:lang w:eastAsia="ru-RU"/>
        </w:rPr>
        <w:t>тыс</w:t>
      </w:r>
      <w:proofErr w:type="gramStart"/>
      <w:r w:rsidRPr="006D166F">
        <w:rPr>
          <w:rFonts w:ascii="Times New Roman" w:eastAsia="Times New Roman" w:hAnsi="Times New Roman"/>
          <w:spacing w:val="-2"/>
          <w:sz w:val="28"/>
          <w:szCs w:val="28"/>
          <w:lang w:eastAsia="ru-RU"/>
        </w:rPr>
        <w:t>.р</w:t>
      </w:r>
      <w:proofErr w:type="gramEnd"/>
      <w:r w:rsidRPr="006D166F">
        <w:rPr>
          <w:rFonts w:ascii="Times New Roman" w:eastAsia="Times New Roman" w:hAnsi="Times New Roman"/>
          <w:spacing w:val="-2"/>
          <w:sz w:val="28"/>
          <w:szCs w:val="28"/>
          <w:lang w:eastAsia="ru-RU"/>
        </w:rPr>
        <w:t>ублей</w:t>
      </w:r>
      <w:proofErr w:type="spellEnd"/>
      <w:r w:rsidRPr="006D166F">
        <w:rPr>
          <w:rFonts w:ascii="Times New Roman" w:eastAsia="Times New Roman" w:hAnsi="Times New Roman"/>
          <w:spacing w:val="-2"/>
          <w:sz w:val="28"/>
          <w:szCs w:val="28"/>
          <w:lang w:eastAsia="ru-RU"/>
        </w:rPr>
        <w:t>; в том числе условно утвержденные расходов в сумме 8931,0 тыс. рублей.</w:t>
      </w:r>
    </w:p>
    <w:p w:rsidR="006D166F" w:rsidRPr="006D166F" w:rsidRDefault="006D166F" w:rsidP="006D166F">
      <w:pPr>
        <w:widowControl w:val="0"/>
        <w:spacing w:after="0" w:line="240" w:lineRule="auto"/>
        <w:ind w:firstLine="709"/>
        <w:jc w:val="both"/>
        <w:rPr>
          <w:rFonts w:ascii="Times New Roman" w:eastAsia="Times New Roman" w:hAnsi="Times New Roman"/>
          <w:spacing w:val="-2"/>
          <w:sz w:val="28"/>
          <w:szCs w:val="28"/>
          <w:lang w:eastAsia="ru-RU"/>
        </w:rPr>
      </w:pPr>
    </w:p>
    <w:p w:rsidR="006D166F" w:rsidRPr="006D166F" w:rsidRDefault="006D166F" w:rsidP="006D166F">
      <w:pPr>
        <w:widowControl w:val="0"/>
        <w:spacing w:after="0" w:line="240" w:lineRule="auto"/>
        <w:ind w:firstLine="709"/>
        <w:jc w:val="center"/>
        <w:rPr>
          <w:rFonts w:ascii="Times New Roman" w:eastAsia="Times New Roman" w:hAnsi="Times New Roman"/>
          <w:b/>
          <w:spacing w:val="-2"/>
          <w:sz w:val="28"/>
          <w:szCs w:val="28"/>
          <w:lang w:eastAsia="ru-RU"/>
        </w:rPr>
      </w:pPr>
      <w:r w:rsidRPr="006D166F">
        <w:rPr>
          <w:rFonts w:ascii="Times New Roman" w:eastAsia="Times New Roman" w:hAnsi="Times New Roman"/>
          <w:b/>
          <w:spacing w:val="-2"/>
          <w:sz w:val="28"/>
          <w:szCs w:val="28"/>
          <w:lang w:eastAsia="ru-RU"/>
        </w:rPr>
        <w:t>4.1. Программная структура проекта бюджета муниципального образования «</w:t>
      </w:r>
      <w:proofErr w:type="spellStart"/>
      <w:r w:rsidRPr="006D166F">
        <w:rPr>
          <w:rFonts w:ascii="Times New Roman" w:eastAsia="Times New Roman" w:hAnsi="Times New Roman"/>
          <w:b/>
          <w:spacing w:val="-2"/>
          <w:sz w:val="28"/>
          <w:szCs w:val="28"/>
          <w:lang w:eastAsia="ru-RU"/>
        </w:rPr>
        <w:t>Юкаменский</w:t>
      </w:r>
      <w:proofErr w:type="spellEnd"/>
      <w:r w:rsidRPr="006D166F">
        <w:rPr>
          <w:rFonts w:ascii="Times New Roman" w:eastAsia="Times New Roman" w:hAnsi="Times New Roman"/>
          <w:b/>
          <w:spacing w:val="-2"/>
          <w:sz w:val="28"/>
          <w:szCs w:val="28"/>
          <w:lang w:eastAsia="ru-RU"/>
        </w:rPr>
        <w:t xml:space="preserve"> район»</w:t>
      </w:r>
    </w:p>
    <w:p w:rsidR="006D166F" w:rsidRPr="006D166F" w:rsidRDefault="006D166F" w:rsidP="006D166F">
      <w:pPr>
        <w:widowControl w:val="0"/>
        <w:spacing w:after="0" w:line="240" w:lineRule="auto"/>
        <w:ind w:firstLine="709"/>
        <w:jc w:val="both"/>
        <w:rPr>
          <w:rFonts w:ascii="Times New Roman" w:eastAsia="Times New Roman" w:hAnsi="Times New Roman"/>
          <w:spacing w:val="-2"/>
          <w:sz w:val="28"/>
          <w:szCs w:val="28"/>
          <w:lang w:eastAsia="ru-RU"/>
        </w:rPr>
      </w:pPr>
      <w:r w:rsidRPr="006D166F">
        <w:rPr>
          <w:rFonts w:ascii="Times New Roman" w:eastAsia="Times New Roman" w:hAnsi="Times New Roman"/>
          <w:spacing w:val="-2"/>
          <w:sz w:val="28"/>
          <w:szCs w:val="28"/>
          <w:lang w:eastAsia="ru-RU"/>
        </w:rPr>
        <w:t>В соответствии с положениями Бюджетного кодекса Российской Федерации бюджет муниципального образования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формируется в структуре муниципальных программ.</w:t>
      </w:r>
    </w:p>
    <w:p w:rsidR="006D166F" w:rsidRDefault="006D166F" w:rsidP="006D166F">
      <w:pPr>
        <w:spacing w:after="0" w:line="240" w:lineRule="auto"/>
        <w:ind w:firstLine="709"/>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С учетом основных подходов к формированию расходной части проекта бюджета бюджетные ассигнования предусмотрены на реализацию 9 муниципальных программ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C50FB5" w:rsidRDefault="00C50FB5" w:rsidP="006D166F">
      <w:pPr>
        <w:spacing w:after="0" w:line="240" w:lineRule="auto"/>
        <w:ind w:firstLine="709"/>
        <w:jc w:val="both"/>
        <w:rPr>
          <w:rFonts w:ascii="Times New Roman" w:eastAsia="Times New Roman" w:hAnsi="Times New Roman"/>
          <w:sz w:val="28"/>
          <w:szCs w:val="28"/>
          <w:lang w:eastAsia="ru-RU"/>
        </w:rPr>
      </w:pPr>
    </w:p>
    <w:p w:rsidR="00C50FB5" w:rsidRDefault="00C50FB5" w:rsidP="006D166F">
      <w:pPr>
        <w:spacing w:after="0" w:line="240" w:lineRule="auto"/>
        <w:ind w:firstLine="709"/>
        <w:jc w:val="both"/>
        <w:rPr>
          <w:rFonts w:ascii="Times New Roman" w:eastAsia="Times New Roman" w:hAnsi="Times New Roman"/>
          <w:sz w:val="28"/>
          <w:szCs w:val="28"/>
          <w:lang w:eastAsia="ru-RU"/>
        </w:rPr>
      </w:pPr>
    </w:p>
    <w:p w:rsidR="00C50FB5" w:rsidRDefault="00C50FB5" w:rsidP="006D166F">
      <w:pPr>
        <w:spacing w:after="0" w:line="240" w:lineRule="auto"/>
        <w:ind w:firstLine="709"/>
        <w:jc w:val="both"/>
        <w:rPr>
          <w:rFonts w:ascii="Times New Roman" w:eastAsia="Times New Roman" w:hAnsi="Times New Roman"/>
          <w:sz w:val="28"/>
          <w:szCs w:val="28"/>
          <w:lang w:eastAsia="ru-RU"/>
        </w:rPr>
      </w:pPr>
    </w:p>
    <w:p w:rsidR="00C50FB5" w:rsidRDefault="00C50FB5" w:rsidP="006D166F">
      <w:pPr>
        <w:spacing w:after="0" w:line="240" w:lineRule="auto"/>
        <w:ind w:firstLine="709"/>
        <w:jc w:val="both"/>
        <w:rPr>
          <w:rFonts w:ascii="Times New Roman" w:eastAsia="Times New Roman" w:hAnsi="Times New Roman"/>
          <w:sz w:val="28"/>
          <w:szCs w:val="28"/>
          <w:lang w:eastAsia="ru-RU"/>
        </w:rPr>
      </w:pPr>
    </w:p>
    <w:p w:rsidR="00C50FB5" w:rsidRDefault="00C50FB5" w:rsidP="006D166F">
      <w:pPr>
        <w:spacing w:after="0" w:line="240" w:lineRule="auto"/>
        <w:ind w:firstLine="709"/>
        <w:jc w:val="both"/>
        <w:rPr>
          <w:rFonts w:ascii="Times New Roman" w:eastAsia="Times New Roman" w:hAnsi="Times New Roman"/>
          <w:sz w:val="28"/>
          <w:szCs w:val="28"/>
          <w:lang w:eastAsia="ru-RU"/>
        </w:rPr>
      </w:pPr>
    </w:p>
    <w:p w:rsidR="00C50FB5" w:rsidRDefault="00C50FB5" w:rsidP="006D166F">
      <w:pPr>
        <w:spacing w:after="0" w:line="240" w:lineRule="auto"/>
        <w:ind w:firstLine="709"/>
        <w:jc w:val="both"/>
        <w:rPr>
          <w:rFonts w:ascii="Times New Roman" w:eastAsia="Times New Roman" w:hAnsi="Times New Roman"/>
          <w:sz w:val="28"/>
          <w:szCs w:val="28"/>
          <w:lang w:eastAsia="ru-RU"/>
        </w:rPr>
      </w:pPr>
    </w:p>
    <w:p w:rsidR="00C50FB5" w:rsidRDefault="00C50FB5" w:rsidP="006D166F">
      <w:pPr>
        <w:spacing w:after="0" w:line="240" w:lineRule="auto"/>
        <w:ind w:firstLine="709"/>
        <w:jc w:val="both"/>
        <w:rPr>
          <w:rFonts w:ascii="Times New Roman" w:eastAsia="Times New Roman" w:hAnsi="Times New Roman"/>
          <w:sz w:val="28"/>
          <w:szCs w:val="28"/>
          <w:lang w:eastAsia="ru-RU"/>
        </w:rPr>
      </w:pPr>
    </w:p>
    <w:p w:rsidR="00C50FB5" w:rsidRDefault="00C50FB5" w:rsidP="006D166F">
      <w:pPr>
        <w:spacing w:after="0" w:line="240" w:lineRule="auto"/>
        <w:ind w:firstLine="709"/>
        <w:jc w:val="both"/>
        <w:rPr>
          <w:rFonts w:ascii="Times New Roman" w:eastAsia="Times New Roman" w:hAnsi="Times New Roman"/>
          <w:sz w:val="28"/>
          <w:szCs w:val="28"/>
          <w:lang w:eastAsia="ru-RU"/>
        </w:rPr>
      </w:pPr>
    </w:p>
    <w:p w:rsidR="00C50FB5" w:rsidRDefault="00C50FB5" w:rsidP="006D166F">
      <w:pPr>
        <w:spacing w:after="0" w:line="240" w:lineRule="auto"/>
        <w:ind w:firstLine="709"/>
        <w:jc w:val="both"/>
        <w:rPr>
          <w:rFonts w:ascii="Times New Roman" w:eastAsia="Times New Roman" w:hAnsi="Times New Roman"/>
          <w:sz w:val="28"/>
          <w:szCs w:val="28"/>
          <w:lang w:eastAsia="ru-RU"/>
        </w:rPr>
      </w:pPr>
    </w:p>
    <w:p w:rsidR="00C50FB5" w:rsidRDefault="00C50FB5" w:rsidP="006D166F">
      <w:pPr>
        <w:spacing w:after="0" w:line="240" w:lineRule="auto"/>
        <w:ind w:firstLine="709"/>
        <w:jc w:val="both"/>
        <w:rPr>
          <w:rFonts w:ascii="Times New Roman" w:eastAsia="Times New Roman" w:hAnsi="Times New Roman"/>
          <w:sz w:val="28"/>
          <w:szCs w:val="28"/>
          <w:lang w:eastAsia="ru-RU"/>
        </w:rPr>
      </w:pPr>
    </w:p>
    <w:p w:rsidR="00C50FB5" w:rsidRPr="006D166F" w:rsidRDefault="00C50FB5" w:rsidP="006D166F">
      <w:pPr>
        <w:spacing w:after="0" w:line="240" w:lineRule="auto"/>
        <w:ind w:firstLine="709"/>
        <w:jc w:val="both"/>
        <w:rPr>
          <w:rFonts w:ascii="Times New Roman" w:eastAsia="Times New Roman" w:hAnsi="Times New Roman"/>
          <w:sz w:val="28"/>
          <w:szCs w:val="28"/>
          <w:lang w:eastAsia="ru-RU"/>
        </w:rPr>
      </w:pPr>
    </w:p>
    <w:p w:rsidR="006D166F" w:rsidRPr="006D166F" w:rsidRDefault="006D166F" w:rsidP="006D166F">
      <w:pPr>
        <w:spacing w:after="0" w:line="240" w:lineRule="auto"/>
        <w:jc w:val="both"/>
        <w:rPr>
          <w:rFonts w:ascii="Times New Roman" w:eastAsia="Times New Roman" w:hAnsi="Times New Roman"/>
          <w:b/>
          <w:sz w:val="28"/>
          <w:szCs w:val="28"/>
          <w:lang w:eastAsia="ru-RU"/>
        </w:rPr>
      </w:pPr>
    </w:p>
    <w:p w:rsidR="006D166F" w:rsidRPr="006D166F" w:rsidRDefault="006D166F" w:rsidP="006D166F">
      <w:pPr>
        <w:spacing w:after="0" w:line="240" w:lineRule="auto"/>
        <w:ind w:firstLine="709"/>
        <w:jc w:val="center"/>
        <w:rPr>
          <w:rFonts w:ascii="Times New Roman" w:eastAsia="Times New Roman" w:hAnsi="Times New Roman"/>
          <w:b/>
          <w:sz w:val="28"/>
          <w:szCs w:val="28"/>
          <w:lang w:eastAsia="ru-RU"/>
        </w:rPr>
      </w:pPr>
      <w:r w:rsidRPr="006D166F">
        <w:rPr>
          <w:rFonts w:ascii="Times New Roman" w:eastAsia="Times New Roman" w:hAnsi="Times New Roman"/>
          <w:b/>
          <w:sz w:val="28"/>
          <w:szCs w:val="28"/>
          <w:lang w:eastAsia="ru-RU"/>
        </w:rPr>
        <w:lastRenderedPageBreak/>
        <w:t>Структура расходной части проекта бюджета муниципального образования «</w:t>
      </w:r>
      <w:proofErr w:type="spellStart"/>
      <w:r w:rsidRPr="006D166F">
        <w:rPr>
          <w:rFonts w:ascii="Times New Roman" w:eastAsia="Times New Roman" w:hAnsi="Times New Roman"/>
          <w:b/>
          <w:sz w:val="28"/>
          <w:szCs w:val="28"/>
          <w:lang w:eastAsia="ru-RU"/>
        </w:rPr>
        <w:t>Юкаменский</w:t>
      </w:r>
      <w:proofErr w:type="spellEnd"/>
      <w:r w:rsidRPr="006D166F">
        <w:rPr>
          <w:rFonts w:ascii="Times New Roman" w:eastAsia="Times New Roman" w:hAnsi="Times New Roman"/>
          <w:b/>
          <w:sz w:val="28"/>
          <w:szCs w:val="28"/>
          <w:lang w:eastAsia="ru-RU"/>
        </w:rPr>
        <w:t xml:space="preserve"> район» в разрезе муниципальных программ муниципального образования «</w:t>
      </w:r>
      <w:proofErr w:type="spellStart"/>
      <w:r w:rsidRPr="006D166F">
        <w:rPr>
          <w:rFonts w:ascii="Times New Roman" w:eastAsia="Times New Roman" w:hAnsi="Times New Roman"/>
          <w:b/>
          <w:sz w:val="28"/>
          <w:szCs w:val="28"/>
          <w:lang w:eastAsia="ru-RU"/>
        </w:rPr>
        <w:t>Юкаменский</w:t>
      </w:r>
      <w:proofErr w:type="spellEnd"/>
      <w:r w:rsidRPr="006D166F">
        <w:rPr>
          <w:rFonts w:ascii="Times New Roman" w:eastAsia="Times New Roman" w:hAnsi="Times New Roman"/>
          <w:b/>
          <w:sz w:val="28"/>
          <w:szCs w:val="28"/>
          <w:lang w:eastAsia="ru-RU"/>
        </w:rPr>
        <w:t xml:space="preserve"> район»  приведены в следующей таблице:</w:t>
      </w:r>
    </w:p>
    <w:p w:rsidR="006D166F" w:rsidRPr="006D166F" w:rsidRDefault="006D166F" w:rsidP="006D166F">
      <w:pPr>
        <w:autoSpaceDE w:val="0"/>
        <w:autoSpaceDN w:val="0"/>
        <w:adjustRightInd w:val="0"/>
        <w:spacing w:after="0" w:line="240" w:lineRule="auto"/>
        <w:ind w:firstLine="539"/>
        <w:jc w:val="right"/>
        <w:outlineLvl w:val="0"/>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тыс. руб.</w:t>
      </w:r>
    </w:p>
    <w:tbl>
      <w:tblPr>
        <w:tblW w:w="9781" w:type="dxa"/>
        <w:tblInd w:w="30" w:type="dxa"/>
        <w:tblLayout w:type="fixed"/>
        <w:tblCellMar>
          <w:left w:w="30" w:type="dxa"/>
          <w:right w:w="30" w:type="dxa"/>
        </w:tblCellMar>
        <w:tblLook w:val="0000" w:firstRow="0" w:lastRow="0" w:firstColumn="0" w:lastColumn="0" w:noHBand="0" w:noVBand="0"/>
      </w:tblPr>
      <w:tblGrid>
        <w:gridCol w:w="679"/>
        <w:gridCol w:w="4424"/>
        <w:gridCol w:w="1134"/>
        <w:gridCol w:w="1134"/>
        <w:gridCol w:w="1276"/>
        <w:gridCol w:w="1134"/>
      </w:tblGrid>
      <w:tr w:rsidR="006D166F" w:rsidRPr="006D166F" w:rsidTr="006D166F">
        <w:trPr>
          <w:trHeight w:val="2421"/>
          <w:tblHeader/>
        </w:trPr>
        <w:tc>
          <w:tcPr>
            <w:tcW w:w="679" w:type="dxa"/>
            <w:tcBorders>
              <w:top w:val="single" w:sz="4" w:space="0" w:color="auto"/>
              <w:left w:val="single" w:sz="4" w:space="0" w:color="auto"/>
              <w:bottom w:val="single" w:sz="4" w:space="0" w:color="auto"/>
              <w:right w:val="single" w:sz="4" w:space="0" w:color="auto"/>
            </w:tcBorders>
            <w:vAlign w:val="center"/>
          </w:tcPr>
          <w:p w:rsidR="006D166F" w:rsidRPr="006D166F" w:rsidRDefault="006D166F" w:rsidP="006D166F">
            <w:pPr>
              <w:spacing w:after="0" w:line="240" w:lineRule="auto"/>
              <w:jc w:val="center"/>
              <w:rPr>
                <w:rFonts w:ascii="Times New Roman" w:eastAsia="Times New Roman" w:hAnsi="Times New Roman"/>
                <w:b/>
                <w:bCs/>
                <w:snapToGrid w:val="0"/>
                <w:sz w:val="28"/>
                <w:szCs w:val="28"/>
              </w:rPr>
            </w:pPr>
            <w:r w:rsidRPr="006D166F">
              <w:rPr>
                <w:rFonts w:ascii="Times New Roman" w:eastAsia="Times New Roman" w:hAnsi="Times New Roman"/>
                <w:b/>
                <w:bCs/>
                <w:snapToGrid w:val="0"/>
                <w:sz w:val="28"/>
                <w:szCs w:val="28"/>
              </w:rPr>
              <w:t>Код МП</w:t>
            </w:r>
          </w:p>
        </w:tc>
        <w:tc>
          <w:tcPr>
            <w:tcW w:w="4424" w:type="dxa"/>
            <w:tcBorders>
              <w:top w:val="single" w:sz="4" w:space="0" w:color="auto"/>
              <w:left w:val="single" w:sz="4" w:space="0" w:color="auto"/>
              <w:bottom w:val="single" w:sz="6" w:space="0" w:color="auto"/>
              <w:right w:val="single" w:sz="4" w:space="0" w:color="auto"/>
            </w:tcBorders>
            <w:vAlign w:val="center"/>
          </w:tcPr>
          <w:p w:rsidR="006D166F" w:rsidRPr="006D166F" w:rsidRDefault="006D166F" w:rsidP="006D166F">
            <w:pPr>
              <w:spacing w:after="0" w:line="240" w:lineRule="auto"/>
              <w:jc w:val="center"/>
              <w:rPr>
                <w:rFonts w:ascii="Times New Roman" w:eastAsia="Times New Roman" w:hAnsi="Times New Roman"/>
                <w:b/>
                <w:bCs/>
                <w:snapToGrid w:val="0"/>
                <w:sz w:val="28"/>
                <w:szCs w:val="28"/>
              </w:rPr>
            </w:pPr>
            <w:r w:rsidRPr="006D166F">
              <w:rPr>
                <w:rFonts w:ascii="Times New Roman" w:eastAsia="Times New Roman" w:hAnsi="Times New Roman"/>
                <w:b/>
                <w:bCs/>
                <w:snapToGrid w:val="0"/>
                <w:sz w:val="28"/>
                <w:szCs w:val="28"/>
              </w:rPr>
              <w:t>Наименование муниципальной программы</w:t>
            </w:r>
          </w:p>
        </w:tc>
        <w:tc>
          <w:tcPr>
            <w:tcW w:w="1134" w:type="dxa"/>
            <w:tcBorders>
              <w:top w:val="single" w:sz="4" w:space="0" w:color="auto"/>
              <w:left w:val="single" w:sz="4" w:space="0" w:color="auto"/>
              <w:bottom w:val="single" w:sz="4"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b/>
                <w:bCs/>
                <w:sz w:val="28"/>
                <w:szCs w:val="28"/>
                <w:lang w:eastAsia="ru-RU"/>
              </w:rPr>
            </w:pPr>
          </w:p>
          <w:p w:rsidR="006D166F" w:rsidRPr="006D166F" w:rsidRDefault="006D166F" w:rsidP="006D166F">
            <w:pPr>
              <w:spacing w:after="0" w:line="240" w:lineRule="auto"/>
              <w:jc w:val="center"/>
              <w:rPr>
                <w:rFonts w:ascii="Times New Roman" w:eastAsia="Times New Roman" w:hAnsi="Times New Roman"/>
                <w:b/>
                <w:bCs/>
                <w:sz w:val="28"/>
                <w:szCs w:val="28"/>
                <w:lang w:eastAsia="ru-RU"/>
              </w:rPr>
            </w:pPr>
          </w:p>
          <w:p w:rsidR="006D166F" w:rsidRPr="006D166F" w:rsidRDefault="006D166F" w:rsidP="006D166F">
            <w:pPr>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Решение о бюджете на 2018 год</w:t>
            </w:r>
          </w:p>
          <w:p w:rsidR="006D166F" w:rsidRPr="006D166F" w:rsidRDefault="006D166F" w:rsidP="006D166F">
            <w:pPr>
              <w:spacing w:after="0" w:line="240" w:lineRule="auto"/>
              <w:rPr>
                <w:rFonts w:ascii="Times New Roman" w:eastAsia="Times New Roman" w:hAnsi="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D166F" w:rsidRPr="006D166F" w:rsidRDefault="006D166F" w:rsidP="006D166F">
            <w:pPr>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 xml:space="preserve">2019 год </w:t>
            </w:r>
          </w:p>
        </w:tc>
        <w:tc>
          <w:tcPr>
            <w:tcW w:w="1276" w:type="dxa"/>
            <w:tcBorders>
              <w:top w:val="single" w:sz="4" w:space="0" w:color="auto"/>
              <w:left w:val="single" w:sz="4" w:space="0" w:color="auto"/>
              <w:bottom w:val="single" w:sz="4"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b/>
                <w:bCs/>
                <w:sz w:val="28"/>
                <w:szCs w:val="28"/>
                <w:lang w:eastAsia="ru-RU"/>
              </w:rPr>
            </w:pPr>
          </w:p>
          <w:p w:rsidR="006D166F" w:rsidRPr="006D166F" w:rsidRDefault="006D166F" w:rsidP="006D166F">
            <w:pPr>
              <w:spacing w:after="0" w:line="240" w:lineRule="auto"/>
              <w:jc w:val="center"/>
              <w:rPr>
                <w:rFonts w:ascii="Times New Roman" w:eastAsia="Times New Roman" w:hAnsi="Times New Roman"/>
                <w:b/>
                <w:bCs/>
                <w:sz w:val="28"/>
                <w:szCs w:val="28"/>
                <w:lang w:eastAsia="ru-RU"/>
              </w:rPr>
            </w:pPr>
          </w:p>
          <w:p w:rsidR="006D166F" w:rsidRPr="006D166F" w:rsidRDefault="006D166F" w:rsidP="006D166F">
            <w:pPr>
              <w:spacing w:after="0" w:line="240" w:lineRule="auto"/>
              <w:jc w:val="center"/>
              <w:rPr>
                <w:rFonts w:ascii="Times New Roman" w:eastAsia="Times New Roman" w:hAnsi="Times New Roman"/>
                <w:b/>
                <w:bCs/>
                <w:sz w:val="28"/>
                <w:szCs w:val="28"/>
                <w:lang w:eastAsia="ru-RU"/>
              </w:rPr>
            </w:pPr>
          </w:p>
          <w:p w:rsidR="006D166F" w:rsidRPr="006D166F" w:rsidRDefault="006D166F" w:rsidP="006D166F">
            <w:pPr>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b/>
                <w:bCs/>
                <w:sz w:val="28"/>
                <w:szCs w:val="28"/>
                <w:lang w:eastAsia="ru-RU"/>
              </w:rPr>
            </w:pPr>
          </w:p>
          <w:p w:rsidR="006D166F" w:rsidRPr="006D166F" w:rsidRDefault="006D166F" w:rsidP="006D166F">
            <w:pPr>
              <w:spacing w:after="0" w:line="240" w:lineRule="auto"/>
              <w:jc w:val="center"/>
              <w:rPr>
                <w:rFonts w:ascii="Times New Roman" w:eastAsia="Times New Roman" w:hAnsi="Times New Roman"/>
                <w:b/>
                <w:bCs/>
                <w:sz w:val="28"/>
                <w:szCs w:val="28"/>
                <w:lang w:eastAsia="ru-RU"/>
              </w:rPr>
            </w:pPr>
          </w:p>
          <w:p w:rsidR="006D166F" w:rsidRPr="006D166F" w:rsidRDefault="006D166F" w:rsidP="006D166F">
            <w:pPr>
              <w:spacing w:after="0" w:line="240" w:lineRule="auto"/>
              <w:jc w:val="center"/>
              <w:rPr>
                <w:rFonts w:ascii="Times New Roman" w:eastAsia="Times New Roman" w:hAnsi="Times New Roman"/>
                <w:b/>
                <w:bCs/>
                <w:sz w:val="28"/>
                <w:szCs w:val="28"/>
                <w:lang w:eastAsia="ru-RU"/>
              </w:rPr>
            </w:pPr>
          </w:p>
          <w:p w:rsidR="006D166F" w:rsidRPr="006D166F" w:rsidRDefault="006D166F" w:rsidP="006D166F">
            <w:pPr>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2021 год</w:t>
            </w:r>
          </w:p>
        </w:tc>
      </w:tr>
      <w:tr w:rsidR="006D166F" w:rsidRPr="006D166F" w:rsidTr="006D166F">
        <w:trPr>
          <w:trHeight w:val="359"/>
        </w:trPr>
        <w:tc>
          <w:tcPr>
            <w:tcW w:w="679" w:type="dxa"/>
            <w:tcBorders>
              <w:top w:val="single" w:sz="6" w:space="0" w:color="auto"/>
              <w:left w:val="single" w:sz="6" w:space="0" w:color="auto"/>
              <w:bottom w:val="single" w:sz="6" w:space="0" w:color="auto"/>
              <w:right w:val="single" w:sz="4" w:space="0" w:color="auto"/>
            </w:tcBorders>
            <w:vAlign w:val="center"/>
          </w:tcPr>
          <w:p w:rsidR="006D166F" w:rsidRPr="006D166F" w:rsidRDefault="006D166F" w:rsidP="006D166F">
            <w:pPr>
              <w:spacing w:after="0" w:line="240" w:lineRule="auto"/>
              <w:jc w:val="center"/>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01</w:t>
            </w:r>
          </w:p>
        </w:tc>
        <w:tc>
          <w:tcPr>
            <w:tcW w:w="442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«Развитие образования и воспитание»</w:t>
            </w:r>
          </w:p>
        </w:tc>
        <w:tc>
          <w:tcPr>
            <w:tcW w:w="113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182496,4</w:t>
            </w:r>
          </w:p>
        </w:tc>
        <w:tc>
          <w:tcPr>
            <w:tcW w:w="1134" w:type="dxa"/>
            <w:tcBorders>
              <w:top w:val="single" w:sz="6" w:space="0" w:color="auto"/>
              <w:left w:val="single" w:sz="4" w:space="0" w:color="auto"/>
              <w:bottom w:val="single" w:sz="6" w:space="0" w:color="auto"/>
              <w:right w:val="single" w:sz="6" w:space="0" w:color="auto"/>
            </w:tcBorders>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182957,7</w:t>
            </w:r>
          </w:p>
        </w:tc>
        <w:tc>
          <w:tcPr>
            <w:tcW w:w="1276"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182592,8</w:t>
            </w:r>
          </w:p>
        </w:tc>
        <w:tc>
          <w:tcPr>
            <w:tcW w:w="1134" w:type="dxa"/>
            <w:tcBorders>
              <w:top w:val="single" w:sz="6" w:space="0" w:color="auto"/>
              <w:left w:val="single" w:sz="4" w:space="0" w:color="auto"/>
              <w:bottom w:val="single" w:sz="6" w:space="0" w:color="auto"/>
              <w:right w:val="single" w:sz="6"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180765,8</w:t>
            </w:r>
          </w:p>
        </w:tc>
      </w:tr>
      <w:tr w:rsidR="006D166F" w:rsidRPr="006D166F" w:rsidTr="006D166F">
        <w:trPr>
          <w:trHeight w:val="752"/>
        </w:trPr>
        <w:tc>
          <w:tcPr>
            <w:tcW w:w="679" w:type="dxa"/>
            <w:tcBorders>
              <w:top w:val="single" w:sz="6" w:space="0" w:color="auto"/>
              <w:left w:val="single" w:sz="6" w:space="0" w:color="auto"/>
              <w:bottom w:val="single" w:sz="6" w:space="0" w:color="auto"/>
              <w:right w:val="single" w:sz="4" w:space="0" w:color="auto"/>
            </w:tcBorders>
            <w:vAlign w:val="center"/>
          </w:tcPr>
          <w:p w:rsidR="006D166F" w:rsidRPr="006D166F" w:rsidRDefault="006D166F" w:rsidP="006D166F">
            <w:pPr>
              <w:spacing w:after="0" w:line="240" w:lineRule="auto"/>
              <w:jc w:val="center"/>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02</w:t>
            </w:r>
          </w:p>
        </w:tc>
        <w:tc>
          <w:tcPr>
            <w:tcW w:w="442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 xml:space="preserve">«Охрана здоровья и формирование здорового образа жизни населения»  </w:t>
            </w:r>
          </w:p>
        </w:tc>
        <w:tc>
          <w:tcPr>
            <w:tcW w:w="113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545,0</w:t>
            </w:r>
          </w:p>
        </w:tc>
        <w:tc>
          <w:tcPr>
            <w:tcW w:w="1134" w:type="dxa"/>
            <w:tcBorders>
              <w:top w:val="single" w:sz="6" w:space="0" w:color="auto"/>
              <w:left w:val="single" w:sz="4" w:space="0" w:color="auto"/>
              <w:bottom w:val="single" w:sz="6" w:space="0" w:color="auto"/>
              <w:right w:val="single" w:sz="6" w:space="0" w:color="auto"/>
            </w:tcBorders>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492,0</w:t>
            </w:r>
          </w:p>
        </w:tc>
        <w:tc>
          <w:tcPr>
            <w:tcW w:w="1276"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492,0</w:t>
            </w:r>
          </w:p>
        </w:tc>
        <w:tc>
          <w:tcPr>
            <w:tcW w:w="1134" w:type="dxa"/>
            <w:tcBorders>
              <w:top w:val="single" w:sz="6" w:space="0" w:color="auto"/>
              <w:left w:val="single" w:sz="4" w:space="0" w:color="auto"/>
              <w:bottom w:val="single" w:sz="6" w:space="0" w:color="auto"/>
              <w:right w:val="single" w:sz="6"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492,0</w:t>
            </w:r>
          </w:p>
        </w:tc>
      </w:tr>
      <w:tr w:rsidR="006D166F" w:rsidRPr="006D166F" w:rsidTr="006D166F">
        <w:trPr>
          <w:trHeight w:val="404"/>
        </w:trPr>
        <w:tc>
          <w:tcPr>
            <w:tcW w:w="679" w:type="dxa"/>
            <w:tcBorders>
              <w:top w:val="single" w:sz="6" w:space="0" w:color="auto"/>
              <w:left w:val="single" w:sz="6" w:space="0" w:color="auto"/>
              <w:bottom w:val="single" w:sz="6" w:space="0" w:color="auto"/>
              <w:right w:val="single" w:sz="4" w:space="0" w:color="auto"/>
            </w:tcBorders>
            <w:vAlign w:val="center"/>
          </w:tcPr>
          <w:p w:rsidR="006D166F" w:rsidRPr="006D166F" w:rsidRDefault="006D166F" w:rsidP="006D166F">
            <w:pPr>
              <w:spacing w:after="0" w:line="240" w:lineRule="auto"/>
              <w:jc w:val="center"/>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03</w:t>
            </w:r>
          </w:p>
        </w:tc>
        <w:tc>
          <w:tcPr>
            <w:tcW w:w="4424" w:type="dxa"/>
            <w:tcBorders>
              <w:top w:val="single" w:sz="6" w:space="0" w:color="auto"/>
              <w:left w:val="single" w:sz="4" w:space="0" w:color="auto"/>
              <w:bottom w:val="single" w:sz="6" w:space="0" w:color="auto"/>
              <w:right w:val="single" w:sz="4" w:space="0" w:color="auto"/>
            </w:tcBorders>
            <w:vAlign w:val="center"/>
          </w:tcPr>
          <w:p w:rsidR="006D166F" w:rsidRPr="006D166F" w:rsidRDefault="006D166F" w:rsidP="006D166F">
            <w:pPr>
              <w:spacing w:after="0" w:line="240" w:lineRule="auto"/>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 xml:space="preserve">«Развитие культуры» </w:t>
            </w:r>
          </w:p>
        </w:tc>
        <w:tc>
          <w:tcPr>
            <w:tcW w:w="113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54244,0</w:t>
            </w:r>
          </w:p>
        </w:tc>
        <w:tc>
          <w:tcPr>
            <w:tcW w:w="1134" w:type="dxa"/>
            <w:tcBorders>
              <w:top w:val="single" w:sz="6" w:space="0" w:color="auto"/>
              <w:left w:val="single" w:sz="4" w:space="0" w:color="auto"/>
              <w:bottom w:val="single" w:sz="6" w:space="0" w:color="auto"/>
              <w:right w:val="single" w:sz="6" w:space="0" w:color="auto"/>
            </w:tcBorders>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55361,3</w:t>
            </w:r>
          </w:p>
        </w:tc>
        <w:tc>
          <w:tcPr>
            <w:tcW w:w="1276"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53247,3</w:t>
            </w:r>
          </w:p>
        </w:tc>
        <w:tc>
          <w:tcPr>
            <w:tcW w:w="1134" w:type="dxa"/>
            <w:tcBorders>
              <w:top w:val="single" w:sz="6" w:space="0" w:color="auto"/>
              <w:left w:val="single" w:sz="4" w:space="0" w:color="auto"/>
              <w:bottom w:val="single" w:sz="6" w:space="0" w:color="auto"/>
              <w:right w:val="single" w:sz="6"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53247,3</w:t>
            </w:r>
          </w:p>
        </w:tc>
      </w:tr>
      <w:tr w:rsidR="006D166F" w:rsidRPr="006D166F" w:rsidTr="006D166F">
        <w:trPr>
          <w:trHeight w:val="177"/>
        </w:trPr>
        <w:tc>
          <w:tcPr>
            <w:tcW w:w="679" w:type="dxa"/>
            <w:tcBorders>
              <w:top w:val="single" w:sz="6" w:space="0" w:color="auto"/>
              <w:left w:val="single" w:sz="6" w:space="0" w:color="auto"/>
              <w:bottom w:val="single" w:sz="6" w:space="0" w:color="auto"/>
              <w:right w:val="single" w:sz="4" w:space="0" w:color="auto"/>
            </w:tcBorders>
            <w:vAlign w:val="center"/>
          </w:tcPr>
          <w:p w:rsidR="006D166F" w:rsidRPr="006D166F" w:rsidRDefault="006D166F" w:rsidP="006D166F">
            <w:pPr>
              <w:spacing w:after="0" w:line="240" w:lineRule="auto"/>
              <w:jc w:val="center"/>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04</w:t>
            </w:r>
          </w:p>
        </w:tc>
        <w:tc>
          <w:tcPr>
            <w:tcW w:w="4424" w:type="dxa"/>
            <w:tcBorders>
              <w:top w:val="single" w:sz="6" w:space="0" w:color="auto"/>
              <w:left w:val="single" w:sz="4" w:space="0" w:color="auto"/>
              <w:bottom w:val="single" w:sz="6" w:space="0" w:color="auto"/>
              <w:right w:val="single" w:sz="4" w:space="0" w:color="auto"/>
            </w:tcBorders>
            <w:vAlign w:val="center"/>
          </w:tcPr>
          <w:p w:rsidR="006D166F" w:rsidRPr="006D166F" w:rsidRDefault="006D166F" w:rsidP="006D166F">
            <w:pPr>
              <w:spacing w:after="0" w:line="240" w:lineRule="auto"/>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«Социальная поддержка населения»</w:t>
            </w:r>
          </w:p>
        </w:tc>
        <w:tc>
          <w:tcPr>
            <w:tcW w:w="113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13306,4</w:t>
            </w:r>
          </w:p>
        </w:tc>
        <w:tc>
          <w:tcPr>
            <w:tcW w:w="1134" w:type="dxa"/>
            <w:tcBorders>
              <w:top w:val="single" w:sz="6" w:space="0" w:color="auto"/>
              <w:left w:val="single" w:sz="4" w:space="0" w:color="auto"/>
              <w:bottom w:val="single" w:sz="6" w:space="0" w:color="auto"/>
              <w:right w:val="single" w:sz="6" w:space="0" w:color="auto"/>
            </w:tcBorders>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13987,7</w:t>
            </w:r>
          </w:p>
        </w:tc>
        <w:tc>
          <w:tcPr>
            <w:tcW w:w="1276"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14146,5</w:t>
            </w:r>
          </w:p>
        </w:tc>
        <w:tc>
          <w:tcPr>
            <w:tcW w:w="1134" w:type="dxa"/>
            <w:tcBorders>
              <w:top w:val="single" w:sz="6" w:space="0" w:color="auto"/>
              <w:left w:val="single" w:sz="4" w:space="0" w:color="auto"/>
              <w:bottom w:val="single" w:sz="6" w:space="0" w:color="auto"/>
              <w:right w:val="single" w:sz="6"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14156,5</w:t>
            </w:r>
          </w:p>
        </w:tc>
      </w:tr>
      <w:tr w:rsidR="006D166F" w:rsidRPr="006D166F" w:rsidTr="006D166F">
        <w:trPr>
          <w:trHeight w:val="663"/>
        </w:trPr>
        <w:tc>
          <w:tcPr>
            <w:tcW w:w="679" w:type="dxa"/>
            <w:tcBorders>
              <w:top w:val="single" w:sz="6" w:space="0" w:color="auto"/>
              <w:left w:val="single" w:sz="6" w:space="0" w:color="auto"/>
              <w:bottom w:val="single" w:sz="6" w:space="0" w:color="auto"/>
              <w:right w:val="single" w:sz="4" w:space="0" w:color="auto"/>
            </w:tcBorders>
            <w:vAlign w:val="center"/>
          </w:tcPr>
          <w:p w:rsidR="006D166F" w:rsidRPr="006D166F" w:rsidRDefault="006D166F" w:rsidP="006D166F">
            <w:pPr>
              <w:spacing w:after="0" w:line="240" w:lineRule="auto"/>
              <w:jc w:val="center"/>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05</w:t>
            </w:r>
          </w:p>
        </w:tc>
        <w:tc>
          <w:tcPr>
            <w:tcW w:w="442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«Создание условий для устойчивого развития экономического развития»</w:t>
            </w:r>
          </w:p>
        </w:tc>
        <w:tc>
          <w:tcPr>
            <w:tcW w:w="113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137,0</w:t>
            </w:r>
          </w:p>
        </w:tc>
        <w:tc>
          <w:tcPr>
            <w:tcW w:w="1134" w:type="dxa"/>
            <w:tcBorders>
              <w:top w:val="single" w:sz="6" w:space="0" w:color="auto"/>
              <w:left w:val="single" w:sz="4" w:space="0" w:color="auto"/>
              <w:bottom w:val="single" w:sz="6" w:space="0" w:color="auto"/>
              <w:right w:val="single" w:sz="6" w:space="0" w:color="auto"/>
            </w:tcBorders>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125,0</w:t>
            </w:r>
          </w:p>
        </w:tc>
        <w:tc>
          <w:tcPr>
            <w:tcW w:w="1276"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125,0</w:t>
            </w:r>
          </w:p>
        </w:tc>
        <w:tc>
          <w:tcPr>
            <w:tcW w:w="1134" w:type="dxa"/>
            <w:tcBorders>
              <w:top w:val="single" w:sz="6" w:space="0" w:color="auto"/>
              <w:left w:val="single" w:sz="4" w:space="0" w:color="auto"/>
              <w:bottom w:val="single" w:sz="6" w:space="0" w:color="auto"/>
              <w:right w:val="single" w:sz="6"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125,0</w:t>
            </w:r>
          </w:p>
        </w:tc>
      </w:tr>
      <w:tr w:rsidR="006D166F" w:rsidRPr="006D166F" w:rsidTr="006D166F">
        <w:trPr>
          <w:trHeight w:val="246"/>
        </w:trPr>
        <w:tc>
          <w:tcPr>
            <w:tcW w:w="679" w:type="dxa"/>
            <w:tcBorders>
              <w:top w:val="single" w:sz="6" w:space="0" w:color="auto"/>
              <w:left w:val="single" w:sz="6" w:space="0" w:color="auto"/>
              <w:bottom w:val="single" w:sz="6" w:space="0" w:color="auto"/>
              <w:right w:val="single" w:sz="4" w:space="0" w:color="auto"/>
            </w:tcBorders>
            <w:vAlign w:val="center"/>
          </w:tcPr>
          <w:p w:rsidR="006D166F" w:rsidRPr="006D166F" w:rsidRDefault="006D166F" w:rsidP="006D166F">
            <w:pPr>
              <w:spacing w:after="0" w:line="240" w:lineRule="auto"/>
              <w:jc w:val="center"/>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06</w:t>
            </w:r>
          </w:p>
        </w:tc>
        <w:tc>
          <w:tcPr>
            <w:tcW w:w="442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«Безопасность»</w:t>
            </w:r>
          </w:p>
        </w:tc>
        <w:tc>
          <w:tcPr>
            <w:tcW w:w="113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484,6</w:t>
            </w:r>
          </w:p>
        </w:tc>
        <w:tc>
          <w:tcPr>
            <w:tcW w:w="1134" w:type="dxa"/>
            <w:tcBorders>
              <w:top w:val="single" w:sz="6" w:space="0" w:color="auto"/>
              <w:left w:val="single" w:sz="4" w:space="0" w:color="auto"/>
              <w:bottom w:val="single" w:sz="6" w:space="0" w:color="auto"/>
              <w:right w:val="single" w:sz="6" w:space="0" w:color="auto"/>
            </w:tcBorders>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1842,8</w:t>
            </w:r>
          </w:p>
        </w:tc>
        <w:tc>
          <w:tcPr>
            <w:tcW w:w="1276"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1838,6</w:t>
            </w:r>
          </w:p>
        </w:tc>
        <w:tc>
          <w:tcPr>
            <w:tcW w:w="1134" w:type="dxa"/>
            <w:tcBorders>
              <w:top w:val="single" w:sz="6" w:space="0" w:color="auto"/>
              <w:left w:val="single" w:sz="4" w:space="0" w:color="auto"/>
              <w:bottom w:val="single" w:sz="6" w:space="0" w:color="auto"/>
              <w:right w:val="single" w:sz="6"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1838,6</w:t>
            </w:r>
          </w:p>
        </w:tc>
      </w:tr>
      <w:tr w:rsidR="006D166F" w:rsidRPr="006D166F" w:rsidTr="006D166F">
        <w:trPr>
          <w:trHeight w:val="246"/>
        </w:trPr>
        <w:tc>
          <w:tcPr>
            <w:tcW w:w="679" w:type="dxa"/>
            <w:tcBorders>
              <w:top w:val="single" w:sz="6" w:space="0" w:color="auto"/>
              <w:left w:val="single" w:sz="6" w:space="0" w:color="auto"/>
              <w:bottom w:val="single" w:sz="6" w:space="0" w:color="auto"/>
              <w:right w:val="single" w:sz="4" w:space="0" w:color="auto"/>
            </w:tcBorders>
            <w:vAlign w:val="center"/>
          </w:tcPr>
          <w:p w:rsidR="006D166F" w:rsidRPr="006D166F" w:rsidRDefault="006D166F" w:rsidP="006D166F">
            <w:pPr>
              <w:spacing w:after="0" w:line="240" w:lineRule="auto"/>
              <w:jc w:val="center"/>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07</w:t>
            </w:r>
          </w:p>
        </w:tc>
        <w:tc>
          <w:tcPr>
            <w:tcW w:w="442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«Муниципальное хозяйство»</w:t>
            </w:r>
          </w:p>
        </w:tc>
        <w:tc>
          <w:tcPr>
            <w:tcW w:w="113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8885,4</w:t>
            </w:r>
          </w:p>
        </w:tc>
        <w:tc>
          <w:tcPr>
            <w:tcW w:w="1134" w:type="dxa"/>
            <w:tcBorders>
              <w:top w:val="single" w:sz="6" w:space="0" w:color="auto"/>
              <w:left w:val="single" w:sz="4" w:space="0" w:color="auto"/>
              <w:bottom w:val="single" w:sz="6" w:space="0" w:color="auto"/>
              <w:right w:val="single" w:sz="6" w:space="0" w:color="auto"/>
            </w:tcBorders>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8331,0</w:t>
            </w:r>
          </w:p>
        </w:tc>
        <w:tc>
          <w:tcPr>
            <w:tcW w:w="1276"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8535,9</w:t>
            </w:r>
          </w:p>
        </w:tc>
        <w:tc>
          <w:tcPr>
            <w:tcW w:w="1134" w:type="dxa"/>
            <w:tcBorders>
              <w:top w:val="single" w:sz="6" w:space="0" w:color="auto"/>
              <w:left w:val="single" w:sz="4" w:space="0" w:color="auto"/>
              <w:bottom w:val="single" w:sz="6" w:space="0" w:color="auto"/>
              <w:right w:val="single" w:sz="6"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8515,9</w:t>
            </w:r>
          </w:p>
        </w:tc>
      </w:tr>
      <w:tr w:rsidR="006D166F" w:rsidRPr="006D166F" w:rsidTr="006D166F">
        <w:trPr>
          <w:trHeight w:val="230"/>
        </w:trPr>
        <w:tc>
          <w:tcPr>
            <w:tcW w:w="679" w:type="dxa"/>
            <w:tcBorders>
              <w:top w:val="single" w:sz="6" w:space="0" w:color="auto"/>
              <w:left w:val="single" w:sz="6" w:space="0" w:color="auto"/>
              <w:bottom w:val="single" w:sz="6" w:space="0" w:color="auto"/>
              <w:right w:val="single" w:sz="4" w:space="0" w:color="auto"/>
            </w:tcBorders>
            <w:vAlign w:val="center"/>
          </w:tcPr>
          <w:p w:rsidR="006D166F" w:rsidRPr="006D166F" w:rsidRDefault="006D166F" w:rsidP="006D166F">
            <w:pPr>
              <w:spacing w:after="0" w:line="240" w:lineRule="auto"/>
              <w:jc w:val="center"/>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08</w:t>
            </w:r>
          </w:p>
        </w:tc>
        <w:tc>
          <w:tcPr>
            <w:tcW w:w="442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«Энергосбережение  и повышение энергетической эффективности»</w:t>
            </w:r>
          </w:p>
        </w:tc>
        <w:tc>
          <w:tcPr>
            <w:tcW w:w="113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25,0</w:t>
            </w:r>
          </w:p>
        </w:tc>
        <w:tc>
          <w:tcPr>
            <w:tcW w:w="1134" w:type="dxa"/>
            <w:tcBorders>
              <w:top w:val="single" w:sz="6" w:space="0" w:color="auto"/>
              <w:left w:val="single" w:sz="4" w:space="0" w:color="auto"/>
              <w:bottom w:val="single" w:sz="6" w:space="0" w:color="auto"/>
              <w:right w:val="single" w:sz="6" w:space="0" w:color="auto"/>
            </w:tcBorders>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5,0</w:t>
            </w:r>
          </w:p>
        </w:tc>
        <w:tc>
          <w:tcPr>
            <w:tcW w:w="1276"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5,0</w:t>
            </w:r>
          </w:p>
        </w:tc>
        <w:tc>
          <w:tcPr>
            <w:tcW w:w="1134" w:type="dxa"/>
            <w:tcBorders>
              <w:top w:val="single" w:sz="6" w:space="0" w:color="auto"/>
              <w:left w:val="single" w:sz="4" w:space="0" w:color="auto"/>
              <w:bottom w:val="single" w:sz="6" w:space="0" w:color="auto"/>
              <w:right w:val="single" w:sz="6"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5,0</w:t>
            </w:r>
          </w:p>
        </w:tc>
      </w:tr>
      <w:tr w:rsidR="006D166F" w:rsidRPr="006D166F" w:rsidTr="006D166F">
        <w:trPr>
          <w:trHeight w:val="230"/>
        </w:trPr>
        <w:tc>
          <w:tcPr>
            <w:tcW w:w="679" w:type="dxa"/>
            <w:tcBorders>
              <w:top w:val="single" w:sz="6" w:space="0" w:color="auto"/>
              <w:left w:val="single" w:sz="6" w:space="0" w:color="auto"/>
              <w:bottom w:val="single" w:sz="6" w:space="0" w:color="auto"/>
              <w:right w:val="single" w:sz="4" w:space="0" w:color="auto"/>
            </w:tcBorders>
            <w:vAlign w:val="center"/>
          </w:tcPr>
          <w:p w:rsidR="006D166F" w:rsidRPr="006D166F" w:rsidRDefault="006D166F" w:rsidP="006D166F">
            <w:pPr>
              <w:spacing w:after="0" w:line="240" w:lineRule="auto"/>
              <w:jc w:val="center"/>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09</w:t>
            </w:r>
          </w:p>
        </w:tc>
        <w:tc>
          <w:tcPr>
            <w:tcW w:w="442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«Муниципальное управление»</w:t>
            </w:r>
          </w:p>
        </w:tc>
        <w:tc>
          <w:tcPr>
            <w:tcW w:w="113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39629,2</w:t>
            </w:r>
          </w:p>
        </w:tc>
        <w:tc>
          <w:tcPr>
            <w:tcW w:w="1134" w:type="dxa"/>
            <w:tcBorders>
              <w:top w:val="single" w:sz="6" w:space="0" w:color="auto"/>
              <w:left w:val="single" w:sz="4" w:space="0" w:color="auto"/>
              <w:bottom w:val="single" w:sz="6" w:space="0" w:color="auto"/>
              <w:right w:val="single" w:sz="6" w:space="0" w:color="auto"/>
            </w:tcBorders>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39034,7</w:t>
            </w:r>
          </w:p>
        </w:tc>
        <w:tc>
          <w:tcPr>
            <w:tcW w:w="1276"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42570,1</w:t>
            </w:r>
          </w:p>
        </w:tc>
        <w:tc>
          <w:tcPr>
            <w:tcW w:w="1134" w:type="dxa"/>
            <w:tcBorders>
              <w:top w:val="single" w:sz="6" w:space="0" w:color="auto"/>
              <w:left w:val="single" w:sz="4" w:space="0" w:color="auto"/>
              <w:bottom w:val="single" w:sz="6" w:space="0" w:color="auto"/>
              <w:right w:val="single" w:sz="6"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47060,2</w:t>
            </w:r>
          </w:p>
        </w:tc>
      </w:tr>
      <w:tr w:rsidR="006D166F" w:rsidRPr="006D166F" w:rsidTr="006D166F">
        <w:trPr>
          <w:trHeight w:val="696"/>
        </w:trPr>
        <w:tc>
          <w:tcPr>
            <w:tcW w:w="679" w:type="dxa"/>
            <w:tcBorders>
              <w:top w:val="single" w:sz="6" w:space="0" w:color="auto"/>
              <w:left w:val="single" w:sz="6" w:space="0" w:color="auto"/>
              <w:bottom w:val="single" w:sz="6" w:space="0" w:color="auto"/>
              <w:right w:val="single" w:sz="4" w:space="0" w:color="auto"/>
            </w:tcBorders>
            <w:vAlign w:val="center"/>
          </w:tcPr>
          <w:p w:rsidR="006D166F" w:rsidRPr="006D166F" w:rsidRDefault="006D166F" w:rsidP="006D166F">
            <w:pPr>
              <w:spacing w:after="0" w:line="240" w:lineRule="auto"/>
              <w:jc w:val="center"/>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10</w:t>
            </w:r>
          </w:p>
        </w:tc>
        <w:tc>
          <w:tcPr>
            <w:tcW w:w="442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rPr>
                <w:rFonts w:ascii="Times New Roman" w:eastAsia="Times New Roman" w:hAnsi="Times New Roman"/>
                <w:snapToGrid w:val="0"/>
                <w:sz w:val="28"/>
                <w:szCs w:val="28"/>
              </w:rPr>
            </w:pPr>
            <w:r w:rsidRPr="006D166F">
              <w:rPr>
                <w:rFonts w:ascii="Times New Roman" w:eastAsia="Times New Roman" w:hAnsi="Times New Roman"/>
                <w:snapToGrid w:val="0"/>
                <w:sz w:val="28"/>
                <w:szCs w:val="28"/>
              </w:rPr>
              <w:t>Непрограммные направления деятельности</w:t>
            </w:r>
          </w:p>
        </w:tc>
        <w:tc>
          <w:tcPr>
            <w:tcW w:w="113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3626,6</w:t>
            </w:r>
          </w:p>
        </w:tc>
        <w:tc>
          <w:tcPr>
            <w:tcW w:w="1134" w:type="dxa"/>
            <w:tcBorders>
              <w:top w:val="single" w:sz="6" w:space="0" w:color="auto"/>
              <w:left w:val="single" w:sz="4" w:space="0" w:color="auto"/>
              <w:bottom w:val="single" w:sz="6" w:space="0" w:color="auto"/>
              <w:right w:val="single" w:sz="6" w:space="0" w:color="auto"/>
            </w:tcBorders>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3519,1</w:t>
            </w:r>
          </w:p>
        </w:tc>
        <w:tc>
          <w:tcPr>
            <w:tcW w:w="1276"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3493,1</w:t>
            </w:r>
          </w:p>
        </w:tc>
        <w:tc>
          <w:tcPr>
            <w:tcW w:w="1134" w:type="dxa"/>
            <w:tcBorders>
              <w:top w:val="single" w:sz="6" w:space="0" w:color="auto"/>
              <w:left w:val="single" w:sz="4" w:space="0" w:color="auto"/>
              <w:bottom w:val="single" w:sz="6" w:space="0" w:color="auto"/>
              <w:right w:val="single" w:sz="6"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3493,1</w:t>
            </w:r>
          </w:p>
        </w:tc>
      </w:tr>
      <w:tr w:rsidR="006D166F" w:rsidRPr="006D166F" w:rsidTr="006D166F">
        <w:trPr>
          <w:trHeight w:val="230"/>
        </w:trPr>
        <w:tc>
          <w:tcPr>
            <w:tcW w:w="679" w:type="dxa"/>
            <w:tcBorders>
              <w:top w:val="single" w:sz="6" w:space="0" w:color="auto"/>
              <w:left w:val="single" w:sz="6" w:space="0" w:color="auto"/>
              <w:bottom w:val="single" w:sz="6" w:space="0" w:color="auto"/>
              <w:right w:val="single" w:sz="4" w:space="0" w:color="auto"/>
            </w:tcBorders>
            <w:vAlign w:val="center"/>
          </w:tcPr>
          <w:p w:rsidR="006D166F" w:rsidRPr="006D166F" w:rsidRDefault="006D166F" w:rsidP="006D166F">
            <w:pPr>
              <w:spacing w:after="0" w:line="240" w:lineRule="auto"/>
              <w:jc w:val="center"/>
              <w:rPr>
                <w:rFonts w:ascii="Times New Roman" w:eastAsia="Times New Roman" w:hAnsi="Times New Roman"/>
                <w:snapToGrid w:val="0"/>
                <w:sz w:val="28"/>
                <w:szCs w:val="28"/>
              </w:rPr>
            </w:pPr>
          </w:p>
        </w:tc>
        <w:tc>
          <w:tcPr>
            <w:tcW w:w="4424" w:type="dxa"/>
            <w:tcBorders>
              <w:top w:val="single" w:sz="6" w:space="0" w:color="auto"/>
              <w:left w:val="single" w:sz="4" w:space="0" w:color="auto"/>
              <w:bottom w:val="single" w:sz="6" w:space="0" w:color="auto"/>
              <w:right w:val="single" w:sz="4" w:space="0" w:color="auto"/>
            </w:tcBorders>
            <w:vAlign w:val="center"/>
          </w:tcPr>
          <w:p w:rsidR="006D166F" w:rsidRPr="006D166F" w:rsidRDefault="006D166F" w:rsidP="006D166F">
            <w:pPr>
              <w:spacing w:after="0" w:line="240" w:lineRule="auto"/>
              <w:rPr>
                <w:rFonts w:ascii="Times New Roman" w:eastAsia="Times New Roman" w:hAnsi="Times New Roman"/>
                <w:b/>
                <w:bCs/>
                <w:snapToGrid w:val="0"/>
                <w:sz w:val="28"/>
                <w:szCs w:val="28"/>
              </w:rPr>
            </w:pPr>
            <w:r w:rsidRPr="006D166F">
              <w:rPr>
                <w:rFonts w:ascii="Times New Roman" w:eastAsia="Times New Roman" w:hAnsi="Times New Roman"/>
                <w:b/>
                <w:bCs/>
                <w:snapToGrid w:val="0"/>
                <w:sz w:val="28"/>
                <w:szCs w:val="28"/>
              </w:rPr>
              <w:t>Итого расходов</w:t>
            </w:r>
          </w:p>
        </w:tc>
        <w:tc>
          <w:tcPr>
            <w:tcW w:w="113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303379,6</w:t>
            </w:r>
          </w:p>
        </w:tc>
        <w:tc>
          <w:tcPr>
            <w:tcW w:w="1134" w:type="dxa"/>
            <w:tcBorders>
              <w:top w:val="single" w:sz="6" w:space="0" w:color="auto"/>
              <w:left w:val="single" w:sz="4" w:space="0" w:color="auto"/>
              <w:bottom w:val="single" w:sz="6" w:space="0" w:color="auto"/>
              <w:right w:val="single" w:sz="6" w:space="0" w:color="auto"/>
            </w:tcBorders>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305656,3</w:t>
            </w:r>
          </w:p>
        </w:tc>
        <w:tc>
          <w:tcPr>
            <w:tcW w:w="1276"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307046,3</w:t>
            </w:r>
          </w:p>
        </w:tc>
        <w:tc>
          <w:tcPr>
            <w:tcW w:w="1134" w:type="dxa"/>
            <w:tcBorders>
              <w:top w:val="single" w:sz="6" w:space="0" w:color="auto"/>
              <w:left w:val="single" w:sz="4" w:space="0" w:color="auto"/>
              <w:bottom w:val="single" w:sz="6" w:space="0" w:color="auto"/>
              <w:right w:val="single" w:sz="6"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309699,4</w:t>
            </w:r>
          </w:p>
        </w:tc>
      </w:tr>
      <w:tr w:rsidR="006D166F" w:rsidRPr="006D166F" w:rsidTr="006D166F">
        <w:trPr>
          <w:trHeight w:val="230"/>
        </w:trPr>
        <w:tc>
          <w:tcPr>
            <w:tcW w:w="679" w:type="dxa"/>
            <w:tcBorders>
              <w:top w:val="single" w:sz="6" w:space="0" w:color="auto"/>
              <w:left w:val="single" w:sz="6" w:space="0" w:color="auto"/>
              <w:bottom w:val="single" w:sz="6" w:space="0" w:color="auto"/>
              <w:right w:val="single" w:sz="4" w:space="0" w:color="auto"/>
            </w:tcBorders>
            <w:vAlign w:val="center"/>
          </w:tcPr>
          <w:p w:rsidR="006D166F" w:rsidRPr="006D166F" w:rsidRDefault="006D166F" w:rsidP="006D166F">
            <w:pPr>
              <w:spacing w:after="0" w:line="240" w:lineRule="auto"/>
              <w:jc w:val="center"/>
              <w:rPr>
                <w:rFonts w:ascii="Times New Roman" w:eastAsia="Times New Roman" w:hAnsi="Times New Roman"/>
                <w:snapToGrid w:val="0"/>
                <w:sz w:val="28"/>
                <w:szCs w:val="28"/>
              </w:rPr>
            </w:pPr>
          </w:p>
        </w:tc>
        <w:tc>
          <w:tcPr>
            <w:tcW w:w="4424" w:type="dxa"/>
            <w:tcBorders>
              <w:top w:val="single" w:sz="6" w:space="0" w:color="auto"/>
              <w:left w:val="single" w:sz="4" w:space="0" w:color="auto"/>
              <w:bottom w:val="single" w:sz="4" w:space="0" w:color="auto"/>
              <w:right w:val="single" w:sz="4" w:space="0" w:color="auto"/>
            </w:tcBorders>
            <w:vAlign w:val="center"/>
          </w:tcPr>
          <w:p w:rsidR="006D166F" w:rsidRPr="006D166F" w:rsidRDefault="006D166F" w:rsidP="006D166F">
            <w:pPr>
              <w:spacing w:after="0" w:line="240" w:lineRule="auto"/>
              <w:rPr>
                <w:rFonts w:ascii="Times New Roman" w:eastAsia="Times New Roman" w:hAnsi="Times New Roman"/>
                <w:b/>
                <w:bCs/>
                <w:snapToGrid w:val="0"/>
                <w:sz w:val="28"/>
                <w:szCs w:val="28"/>
              </w:rPr>
            </w:pPr>
            <w:r w:rsidRPr="006D166F">
              <w:rPr>
                <w:rFonts w:ascii="Times New Roman" w:eastAsia="Times New Roman" w:hAnsi="Times New Roman"/>
                <w:b/>
                <w:bCs/>
                <w:snapToGrid w:val="0"/>
                <w:sz w:val="28"/>
                <w:szCs w:val="28"/>
              </w:rPr>
              <w:t>Удельный вес расходов, формируемых программно-целевым методом</w:t>
            </w:r>
          </w:p>
        </w:tc>
        <w:tc>
          <w:tcPr>
            <w:tcW w:w="1134"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98,8 %</w:t>
            </w:r>
          </w:p>
        </w:tc>
        <w:tc>
          <w:tcPr>
            <w:tcW w:w="1134" w:type="dxa"/>
            <w:tcBorders>
              <w:top w:val="single" w:sz="6" w:space="0" w:color="auto"/>
              <w:left w:val="single" w:sz="4" w:space="0" w:color="auto"/>
              <w:bottom w:val="single" w:sz="6" w:space="0" w:color="auto"/>
              <w:right w:val="single" w:sz="6" w:space="0" w:color="auto"/>
            </w:tcBorders>
            <w:vAlign w:val="center"/>
          </w:tcPr>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98,8 %</w:t>
            </w:r>
          </w:p>
        </w:tc>
        <w:tc>
          <w:tcPr>
            <w:tcW w:w="1276" w:type="dxa"/>
            <w:tcBorders>
              <w:top w:val="single" w:sz="6" w:space="0" w:color="auto"/>
              <w:left w:val="single" w:sz="4" w:space="0" w:color="auto"/>
              <w:bottom w:val="single" w:sz="6" w:space="0" w:color="auto"/>
              <w:right w:val="single" w:sz="4"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98,9 %</w:t>
            </w:r>
          </w:p>
        </w:tc>
        <w:tc>
          <w:tcPr>
            <w:tcW w:w="1134" w:type="dxa"/>
            <w:tcBorders>
              <w:top w:val="single" w:sz="6" w:space="0" w:color="auto"/>
              <w:left w:val="single" w:sz="4" w:space="0" w:color="auto"/>
              <w:bottom w:val="single" w:sz="6" w:space="0" w:color="auto"/>
              <w:right w:val="single" w:sz="6" w:space="0" w:color="auto"/>
            </w:tcBorders>
          </w:tcPr>
          <w:p w:rsidR="006D166F" w:rsidRPr="006D166F" w:rsidRDefault="006D166F" w:rsidP="006D166F">
            <w:pPr>
              <w:spacing w:after="0" w:line="240" w:lineRule="auto"/>
              <w:jc w:val="center"/>
              <w:rPr>
                <w:rFonts w:ascii="Times New Roman" w:eastAsia="Times New Roman" w:hAnsi="Times New Roman"/>
                <w:sz w:val="28"/>
                <w:szCs w:val="28"/>
                <w:lang w:eastAsia="ru-RU"/>
              </w:rPr>
            </w:pPr>
          </w:p>
          <w:p w:rsidR="006D166F" w:rsidRPr="006D166F" w:rsidRDefault="006D166F" w:rsidP="006D166F">
            <w:p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98,9 %</w:t>
            </w:r>
          </w:p>
        </w:tc>
      </w:tr>
    </w:tbl>
    <w:p w:rsidR="006D166F" w:rsidRPr="006D166F" w:rsidRDefault="006D166F" w:rsidP="006D166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D166F" w:rsidRPr="006D166F" w:rsidRDefault="006D166F" w:rsidP="006D166F">
      <w:pPr>
        <w:spacing w:after="0" w:line="240" w:lineRule="auto"/>
        <w:ind w:firstLine="709"/>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Отклонения объемов планирования бюджетных ассигнований на реализацию муниципальных программ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по сравнению с утвержденным решением о бюджете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2018 год, обусловлено общими подходами к формированию  проекта бюджета. </w:t>
      </w:r>
    </w:p>
    <w:p w:rsidR="006D166F" w:rsidRPr="006D166F" w:rsidRDefault="006D166F" w:rsidP="006D166F">
      <w:pPr>
        <w:spacing w:after="0" w:line="240" w:lineRule="auto"/>
        <w:ind w:firstLine="709"/>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целом удельный вес расходов бюджета, формируемых в рамках муниципальных программ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составляет в проекте бюджета  на 2019 год – 98,8 %  и на плановый период 2020 и 2021 годов  –  98,9 .%  ежегодно.</w:t>
      </w:r>
    </w:p>
    <w:p w:rsidR="006D166F" w:rsidRPr="006D166F" w:rsidRDefault="006D166F" w:rsidP="006D166F">
      <w:pPr>
        <w:spacing w:after="0" w:line="240" w:lineRule="auto"/>
        <w:ind w:firstLine="709"/>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lastRenderedPageBreak/>
        <w:t>Пояснения к формированию бюджетных ассигнований в разрезе муниципальных программ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входящих в их состав подпрограмм и непрограммных направлений деятельности приведены далее.</w:t>
      </w:r>
    </w:p>
    <w:p w:rsidR="006D166F" w:rsidRPr="006D166F" w:rsidRDefault="006D166F" w:rsidP="006D166F">
      <w:pPr>
        <w:spacing w:after="0" w:line="240" w:lineRule="auto"/>
        <w:ind w:firstLine="709"/>
        <w:jc w:val="both"/>
        <w:rPr>
          <w:rFonts w:ascii="Times New Roman" w:eastAsia="Times New Roman" w:hAnsi="Times New Roman"/>
          <w:sz w:val="28"/>
          <w:szCs w:val="28"/>
          <w:lang w:eastAsia="ru-RU"/>
        </w:rPr>
      </w:pPr>
    </w:p>
    <w:p w:rsidR="006D166F" w:rsidRPr="006D166F" w:rsidRDefault="006D166F" w:rsidP="006D166F">
      <w:pPr>
        <w:numPr>
          <w:ilvl w:val="2"/>
          <w:numId w:val="19"/>
        </w:numPr>
        <w:spacing w:after="0" w:line="240" w:lineRule="auto"/>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b/>
          <w:bCs/>
          <w:sz w:val="28"/>
          <w:szCs w:val="28"/>
          <w:lang w:eastAsia="ru-RU"/>
        </w:rPr>
        <w:t>Юкаменский</w:t>
      </w:r>
      <w:proofErr w:type="spellEnd"/>
      <w:r w:rsidRPr="006D166F">
        <w:rPr>
          <w:rFonts w:ascii="Times New Roman" w:eastAsia="Times New Roman" w:hAnsi="Times New Roman"/>
          <w:b/>
          <w:bCs/>
          <w:sz w:val="28"/>
          <w:szCs w:val="28"/>
          <w:lang w:eastAsia="ru-RU"/>
        </w:rPr>
        <w:t xml:space="preserve"> район» «Развитие образования и воспитание»          </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w:t>
      </w:r>
      <w:r w:rsidRPr="006D166F">
        <w:rPr>
          <w:rFonts w:ascii="Times New Roman" w:eastAsia="Times New Roman" w:hAnsi="Times New Roman"/>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«Развитие образования и воспитание» утверждена постановлением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от 19 июня 2014 года № 374. Ответственный исполнитель муниципальной программы – Отдел образования и отдел по  физической культуре, спорту и молодежной политике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Целью муниципальной программы является организация предоставления, повышение качества и доступности дошкольного, общего, дополнительного образования детей на территории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создание условий для успешной социализации и самореализации детей и молодежи.</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Задачи муниципальной программы:</w:t>
      </w:r>
    </w:p>
    <w:p w:rsidR="006D166F" w:rsidRPr="006D166F" w:rsidRDefault="006D166F" w:rsidP="006D166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организация предоставления общедоступного и бесплатного дошкольного образования на территории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повышение его доступности и качества;</w:t>
      </w:r>
    </w:p>
    <w:p w:rsidR="006D166F" w:rsidRPr="006D166F" w:rsidRDefault="006D166F" w:rsidP="006D166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обеспечение равного доступа к качественному образованию для всех категорий детей;</w:t>
      </w:r>
    </w:p>
    <w:p w:rsidR="006D166F" w:rsidRPr="006D166F" w:rsidRDefault="006D166F" w:rsidP="006D166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организация предоставления, повышение качества и доступности дополнительного образования детей на территории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способного обеспечить дальнейшую самореализацию личности, ее профессиональное самоопределение;</w:t>
      </w:r>
    </w:p>
    <w:p w:rsidR="006D166F" w:rsidRPr="006D166F" w:rsidRDefault="006D166F" w:rsidP="006D166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создание условий и возможностей для успешной социализации и эффективной самореализации детей и молодежи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развитие их потенциала в интересах общества;</w:t>
      </w:r>
    </w:p>
    <w:p w:rsidR="006D166F" w:rsidRPr="006D166F" w:rsidRDefault="006D166F" w:rsidP="006D166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повышение эффективности и результативности системы образования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w:t>
      </w:r>
    </w:p>
    <w:p w:rsidR="006D166F" w:rsidRPr="006D166F" w:rsidRDefault="006D166F" w:rsidP="006D166F">
      <w:pPr>
        <w:tabs>
          <w:tab w:val="left" w:pos="993"/>
          <w:tab w:val="left" w:pos="1134"/>
        </w:tabs>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На финансовое обеспечение реализации муниципальной программы в проекте  бюджета предусмотрены средства на 2019 год в сумме 182957,7 тыс. рублей, на 2020 год в сумме 182592,8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2021 год в сумме 180765,8  тыс. рублей.</w:t>
      </w:r>
    </w:p>
    <w:p w:rsidR="006D166F" w:rsidRPr="006D166F" w:rsidRDefault="006D166F" w:rsidP="006D166F">
      <w:pPr>
        <w:tabs>
          <w:tab w:val="left" w:pos="993"/>
          <w:tab w:val="left" w:pos="1134"/>
        </w:tabs>
        <w:spacing w:after="0" w:line="240" w:lineRule="auto"/>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Указанные расходы определены в соответствии с основными подходами к формированию расходной части проекта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2019-2021 год с учетом проведения </w:t>
      </w:r>
      <w:r w:rsidRPr="006D166F">
        <w:rPr>
          <w:rFonts w:ascii="Times New Roman" w:eastAsia="Times New Roman" w:hAnsi="Times New Roman"/>
          <w:sz w:val="28"/>
          <w:szCs w:val="28"/>
          <w:lang w:eastAsia="ru-RU"/>
        </w:rPr>
        <w:lastRenderedPageBreak/>
        <w:t>мероприятий по оптимизации расходов и распределены в структуре подпрограмм следующим образом:</w:t>
      </w:r>
    </w:p>
    <w:p w:rsidR="006D166F" w:rsidRPr="006D166F" w:rsidRDefault="006D166F" w:rsidP="006D166F">
      <w:pPr>
        <w:tabs>
          <w:tab w:val="left" w:pos="993"/>
          <w:tab w:val="left" w:pos="1134"/>
        </w:tabs>
        <w:spacing w:after="0" w:line="240" w:lineRule="auto"/>
        <w:jc w:val="both"/>
        <w:rPr>
          <w:rFonts w:ascii="Times New Roman" w:eastAsia="Times New Roman" w:hAnsi="Times New Roman"/>
          <w:b/>
          <w:bCs/>
          <w:sz w:val="28"/>
          <w:szCs w:val="28"/>
          <w:lang w:eastAsia="ru-RU"/>
        </w:rPr>
      </w:pP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подпрограмма «</w:t>
      </w:r>
      <w:hyperlink w:anchor="Par208" w:history="1">
        <w:r w:rsidRPr="006D166F">
          <w:rPr>
            <w:rFonts w:ascii="Times New Roman" w:eastAsia="Times New Roman" w:hAnsi="Times New Roman"/>
            <w:b/>
            <w:bCs/>
            <w:sz w:val="28"/>
            <w:szCs w:val="28"/>
            <w:lang w:eastAsia="ru-RU"/>
          </w:rPr>
          <w:t>Развитие</w:t>
        </w:r>
      </w:hyperlink>
      <w:r w:rsidRPr="006D166F">
        <w:rPr>
          <w:rFonts w:ascii="Times New Roman" w:eastAsia="Times New Roman" w:hAnsi="Times New Roman"/>
          <w:b/>
          <w:bCs/>
          <w:sz w:val="28"/>
          <w:szCs w:val="28"/>
          <w:lang w:eastAsia="ru-RU"/>
        </w:rPr>
        <w:t xml:space="preserve"> дошкольного образования»</w:t>
      </w:r>
      <w:r w:rsidRPr="006D166F">
        <w:rPr>
          <w:rFonts w:ascii="Times New Roman" w:eastAsia="Times New Roman" w:hAnsi="Times New Roman"/>
          <w:sz w:val="28"/>
          <w:szCs w:val="28"/>
          <w:lang w:eastAsia="ru-RU"/>
        </w:rPr>
        <w:t xml:space="preserve"> </w:t>
      </w: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бюджетные ассигнования запланированы на  2019 год в сумме 43847,28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плановый период 2020 и 2021 годов в сумме 43823,08  тыс. рублей ежегодно.</w:t>
      </w: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color w:val="000000"/>
          <w:sz w:val="28"/>
          <w:szCs w:val="28"/>
          <w:lang w:eastAsia="ru-RU"/>
        </w:rPr>
      </w:pPr>
      <w:r w:rsidRPr="006D166F">
        <w:rPr>
          <w:rFonts w:ascii="Times New Roman" w:eastAsia="Times New Roman" w:hAnsi="Times New Roman"/>
          <w:color w:val="000000"/>
          <w:sz w:val="28"/>
          <w:szCs w:val="28"/>
          <w:lang w:eastAsia="ru-RU"/>
        </w:rPr>
        <w:t>В  рамках подпрограммы предусмотрены следующие расходы:</w:t>
      </w: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i/>
          <w:iCs/>
          <w:color w:val="000000"/>
          <w:sz w:val="28"/>
          <w:szCs w:val="28"/>
          <w:lang w:eastAsia="ru-RU"/>
        </w:rPr>
      </w:pPr>
      <w:r w:rsidRPr="006D166F">
        <w:rPr>
          <w:rFonts w:ascii="Times New Roman" w:eastAsia="Times New Roman" w:hAnsi="Times New Roman"/>
          <w:i/>
          <w:iCs/>
          <w:color w:val="000000"/>
          <w:sz w:val="28"/>
          <w:szCs w:val="28"/>
          <w:lang w:eastAsia="ru-RU"/>
        </w:rPr>
        <w:t>за счет субвенций Удмуртской Республики</w:t>
      </w:r>
    </w:p>
    <w:p w:rsidR="006D166F" w:rsidRPr="006D166F" w:rsidRDefault="006D166F" w:rsidP="006D166F">
      <w:pPr>
        <w:tabs>
          <w:tab w:val="left" w:pos="1134"/>
        </w:tabs>
        <w:spacing w:after="0" w:line="240" w:lineRule="auto"/>
        <w:ind w:firstLine="851"/>
        <w:jc w:val="both"/>
        <w:rPr>
          <w:rFonts w:ascii="Times New Roman" w:eastAsia="Times New Roman" w:hAnsi="Times New Roman"/>
          <w:color w:val="000000"/>
          <w:sz w:val="28"/>
          <w:szCs w:val="28"/>
          <w:lang w:eastAsia="ru-RU"/>
        </w:rPr>
      </w:pPr>
      <w:r w:rsidRPr="006D166F">
        <w:rPr>
          <w:rFonts w:ascii="Times New Roman" w:eastAsia="Times New Roman" w:hAnsi="Times New Roman"/>
          <w:color w:val="000000"/>
          <w:sz w:val="28"/>
          <w:szCs w:val="28"/>
          <w:lang w:eastAsia="ru-RU"/>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2019 год в сумме 32737,9 </w:t>
      </w:r>
      <w:proofErr w:type="spellStart"/>
      <w:r w:rsidRPr="006D166F">
        <w:rPr>
          <w:rFonts w:ascii="Times New Roman" w:eastAsia="Times New Roman" w:hAnsi="Times New Roman"/>
          <w:color w:val="000000"/>
          <w:sz w:val="28"/>
          <w:szCs w:val="28"/>
          <w:lang w:eastAsia="ru-RU"/>
        </w:rPr>
        <w:t>тыс</w:t>
      </w:r>
      <w:proofErr w:type="gramStart"/>
      <w:r w:rsidRPr="006D166F">
        <w:rPr>
          <w:rFonts w:ascii="Times New Roman" w:eastAsia="Times New Roman" w:hAnsi="Times New Roman"/>
          <w:color w:val="000000"/>
          <w:sz w:val="28"/>
          <w:szCs w:val="28"/>
          <w:lang w:eastAsia="ru-RU"/>
        </w:rPr>
        <w:t>.р</w:t>
      </w:r>
      <w:proofErr w:type="gramEnd"/>
      <w:r w:rsidRPr="006D166F">
        <w:rPr>
          <w:rFonts w:ascii="Times New Roman" w:eastAsia="Times New Roman" w:hAnsi="Times New Roman"/>
          <w:color w:val="000000"/>
          <w:sz w:val="28"/>
          <w:szCs w:val="28"/>
          <w:lang w:eastAsia="ru-RU"/>
        </w:rPr>
        <w:t>ублей</w:t>
      </w:r>
      <w:proofErr w:type="spellEnd"/>
      <w:r w:rsidRPr="006D166F">
        <w:rPr>
          <w:rFonts w:ascii="Times New Roman" w:eastAsia="Times New Roman" w:hAnsi="Times New Roman"/>
          <w:color w:val="000000"/>
          <w:sz w:val="28"/>
          <w:szCs w:val="28"/>
          <w:lang w:eastAsia="ru-RU"/>
        </w:rPr>
        <w:t>, 2020 - 2021 годы в сумме 32713,7 тыс. рублей ежегодно (в состав субвенции включены расходы на оплату труда и реализацию учебного процесса);</w:t>
      </w:r>
    </w:p>
    <w:p w:rsidR="006D166F" w:rsidRPr="006D166F" w:rsidRDefault="006D166F" w:rsidP="006D166F">
      <w:pPr>
        <w:tabs>
          <w:tab w:val="left" w:pos="1134"/>
        </w:tabs>
        <w:spacing w:after="0" w:line="240" w:lineRule="auto"/>
        <w:ind w:firstLine="851"/>
        <w:jc w:val="both"/>
        <w:rPr>
          <w:rFonts w:ascii="Times New Roman" w:eastAsia="Times New Roman" w:hAnsi="Times New Roman"/>
          <w:color w:val="000000"/>
          <w:sz w:val="28"/>
          <w:szCs w:val="28"/>
          <w:lang w:eastAsia="ru-RU"/>
        </w:rPr>
      </w:pPr>
      <w:r w:rsidRPr="006D166F">
        <w:rPr>
          <w:rFonts w:ascii="Times New Roman" w:eastAsia="Times New Roman" w:hAnsi="Times New Roman"/>
          <w:color w:val="000000"/>
          <w:sz w:val="28"/>
          <w:szCs w:val="28"/>
          <w:lang w:eastAsia="ru-RU"/>
        </w:rPr>
        <w:t>- компенсация части платы, взимаемой с родителей за присмотр и уход за детьми в детских дошкольных учреждениях в сумме 1039,0 тыс. рублей ежегодно;</w:t>
      </w:r>
    </w:p>
    <w:p w:rsidR="006D166F" w:rsidRPr="006D166F" w:rsidRDefault="006D166F" w:rsidP="006D166F">
      <w:pPr>
        <w:tabs>
          <w:tab w:val="left" w:pos="1134"/>
        </w:tabs>
        <w:spacing w:after="0" w:line="240" w:lineRule="auto"/>
        <w:ind w:firstLine="851"/>
        <w:jc w:val="both"/>
        <w:rPr>
          <w:rFonts w:ascii="Times New Roman" w:eastAsia="Times New Roman" w:hAnsi="Times New Roman"/>
          <w:color w:val="000000"/>
          <w:sz w:val="28"/>
          <w:szCs w:val="28"/>
          <w:lang w:eastAsia="ru-RU"/>
        </w:rPr>
      </w:pPr>
      <w:r w:rsidRPr="006D166F">
        <w:rPr>
          <w:rFonts w:ascii="Times New Roman" w:eastAsia="Times New Roman" w:hAnsi="Times New Roman"/>
          <w:color w:val="000000"/>
          <w:sz w:val="28"/>
          <w:szCs w:val="28"/>
          <w:lang w:eastAsia="ru-RU"/>
        </w:rPr>
        <w:t xml:space="preserve"> - расходы по предоставлению мер социальной поддержки по освобождению родителей, если оба или один являются инвалидами и не имеют других доходов, кроме пенсии от платы за присмотр и уход за детьми в сумме 64,3 тыс. рублей ежегодно;</w:t>
      </w:r>
    </w:p>
    <w:p w:rsidR="006D166F" w:rsidRPr="006D166F" w:rsidRDefault="006D166F" w:rsidP="006D166F">
      <w:pPr>
        <w:tabs>
          <w:tab w:val="left" w:pos="1134"/>
        </w:tabs>
        <w:spacing w:after="0" w:line="240" w:lineRule="auto"/>
        <w:ind w:firstLine="851"/>
        <w:jc w:val="both"/>
        <w:rPr>
          <w:rFonts w:ascii="Times New Roman" w:eastAsia="Times New Roman" w:hAnsi="Times New Roman"/>
          <w:color w:val="000000"/>
          <w:sz w:val="28"/>
          <w:szCs w:val="28"/>
          <w:lang w:eastAsia="ru-RU"/>
        </w:rPr>
      </w:pPr>
      <w:r w:rsidRPr="006D166F">
        <w:rPr>
          <w:rFonts w:ascii="Times New Roman" w:eastAsia="Times New Roman" w:hAnsi="Times New Roman"/>
          <w:i/>
          <w:iCs/>
          <w:color w:val="000000"/>
          <w:sz w:val="28"/>
          <w:szCs w:val="28"/>
          <w:lang w:eastAsia="ru-RU"/>
        </w:rPr>
        <w:t>за счет средств местного бюджета:</w:t>
      </w:r>
    </w:p>
    <w:p w:rsidR="006D166F" w:rsidRPr="006D166F" w:rsidRDefault="006D166F" w:rsidP="006D166F">
      <w:pPr>
        <w:tabs>
          <w:tab w:val="left" w:pos="1134"/>
        </w:tabs>
        <w:spacing w:after="0" w:line="240" w:lineRule="auto"/>
        <w:ind w:firstLine="851"/>
        <w:jc w:val="both"/>
        <w:rPr>
          <w:rFonts w:ascii="Times New Roman" w:eastAsia="Times New Roman" w:hAnsi="Times New Roman"/>
          <w:color w:val="000000"/>
          <w:sz w:val="28"/>
          <w:szCs w:val="28"/>
          <w:lang w:eastAsia="ru-RU"/>
        </w:rPr>
      </w:pPr>
      <w:r w:rsidRPr="006D166F">
        <w:rPr>
          <w:rFonts w:ascii="Times New Roman" w:eastAsia="Times New Roman" w:hAnsi="Times New Roman"/>
          <w:color w:val="000000"/>
          <w:sz w:val="28"/>
          <w:szCs w:val="28"/>
          <w:lang w:eastAsia="ru-RU"/>
        </w:rPr>
        <w:t>-</w:t>
      </w:r>
      <w:r w:rsidRPr="006D166F">
        <w:rPr>
          <w:rFonts w:ascii="Times New Roman" w:eastAsia="Times New Roman" w:hAnsi="Times New Roman"/>
          <w:sz w:val="28"/>
          <w:szCs w:val="28"/>
          <w:lang w:eastAsia="ru-RU"/>
        </w:rPr>
        <w:t xml:space="preserve">  денежная компенсация расходов по оплате коммунальных услуг работникам учреждений, проживающим и работающим в сельских населенных пунктах, рабочих поселках и поселках городского типа, в сумме 1372,0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  </w:t>
      </w:r>
      <w:r w:rsidRPr="006D166F">
        <w:rPr>
          <w:rFonts w:ascii="Times New Roman" w:eastAsia="Times New Roman" w:hAnsi="Times New Roman"/>
          <w:color w:val="000000"/>
          <w:sz w:val="28"/>
          <w:szCs w:val="28"/>
          <w:lang w:eastAsia="ru-RU"/>
        </w:rPr>
        <w:t xml:space="preserve"> </w:t>
      </w:r>
    </w:p>
    <w:p w:rsidR="006D166F" w:rsidRPr="006D166F" w:rsidRDefault="006D166F" w:rsidP="006D166F">
      <w:pPr>
        <w:tabs>
          <w:tab w:val="left" w:pos="1134"/>
        </w:tabs>
        <w:spacing w:after="0" w:line="240" w:lineRule="auto"/>
        <w:ind w:firstLine="851"/>
        <w:contextualSpacing/>
        <w:jc w:val="both"/>
        <w:rPr>
          <w:rFonts w:ascii="Times New Roman" w:eastAsia="Times New Roman" w:hAnsi="Times New Roman"/>
          <w:color w:val="000000"/>
          <w:sz w:val="28"/>
          <w:szCs w:val="28"/>
          <w:lang w:eastAsia="ru-RU"/>
        </w:rPr>
      </w:pPr>
      <w:r w:rsidRPr="006D166F">
        <w:rPr>
          <w:rFonts w:ascii="Times New Roman" w:eastAsia="Times New Roman" w:hAnsi="Times New Roman"/>
          <w:color w:val="000000"/>
          <w:sz w:val="28"/>
          <w:szCs w:val="28"/>
          <w:lang w:eastAsia="ru-RU"/>
        </w:rPr>
        <w:t>- уплата земельного налога  на 2019 год и на плановый период 2020 и 2021 годы в сумме 55,7 тыс. рублей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color w:val="000000"/>
          <w:sz w:val="28"/>
          <w:szCs w:val="28"/>
          <w:lang w:eastAsia="ru-RU"/>
        </w:rPr>
      </w:pPr>
      <w:r w:rsidRPr="006D166F">
        <w:rPr>
          <w:rFonts w:ascii="Times New Roman" w:eastAsia="Times New Roman" w:hAnsi="Times New Roman"/>
          <w:sz w:val="28"/>
          <w:szCs w:val="28"/>
          <w:lang w:eastAsia="ru-RU"/>
        </w:rPr>
        <w:t xml:space="preserve">- обеспечение качественным сбалансированным питанием детей дошкольного и школьного возраста за счет средств местного бюджета в сумме 3337,5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1134"/>
        </w:tabs>
        <w:spacing w:after="0" w:line="240" w:lineRule="auto"/>
        <w:ind w:firstLine="851"/>
        <w:contextualSpacing/>
        <w:jc w:val="both"/>
        <w:rPr>
          <w:rFonts w:ascii="Times New Roman" w:eastAsia="Times New Roman" w:hAnsi="Times New Roman"/>
          <w:color w:val="000000"/>
          <w:sz w:val="28"/>
          <w:szCs w:val="28"/>
          <w:lang w:eastAsia="ru-RU"/>
        </w:rPr>
      </w:pPr>
      <w:r w:rsidRPr="006D166F">
        <w:rPr>
          <w:rFonts w:ascii="Times New Roman" w:eastAsia="Times New Roman" w:hAnsi="Times New Roman"/>
          <w:color w:val="000000"/>
          <w:sz w:val="28"/>
          <w:szCs w:val="28"/>
          <w:lang w:eastAsia="ru-RU"/>
        </w:rPr>
        <w:t xml:space="preserve">- финансовое обеспечение деятельности муниципальных учреждений в сумме 8030,38 </w:t>
      </w:r>
      <w:r w:rsidRPr="006D166F">
        <w:rPr>
          <w:rFonts w:ascii="Times New Roman" w:eastAsia="Times New Roman" w:hAnsi="Times New Roman"/>
          <w:color w:val="FF0000"/>
          <w:sz w:val="28"/>
          <w:szCs w:val="28"/>
          <w:lang w:eastAsia="ru-RU"/>
        </w:rPr>
        <w:t xml:space="preserve">  </w:t>
      </w:r>
      <w:r w:rsidRPr="006D166F">
        <w:rPr>
          <w:rFonts w:ascii="Times New Roman" w:eastAsia="Times New Roman" w:hAnsi="Times New Roman"/>
          <w:color w:val="000000"/>
          <w:sz w:val="28"/>
          <w:szCs w:val="28"/>
          <w:lang w:eastAsia="ru-RU"/>
        </w:rPr>
        <w:t>тыс. рублей ежегодно, из них:</w:t>
      </w:r>
    </w:p>
    <w:p w:rsidR="006D166F" w:rsidRPr="006D166F" w:rsidRDefault="006D166F" w:rsidP="006D166F">
      <w:pPr>
        <w:tabs>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проведение дератизации в образовательных учреждениях в сумме 29,0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 </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проведение периодических медицинских осмотров, диспансеризация работников в сумме 221,0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обеспечение мер пожарной безопасности в муниципальных учреждениях в сумме  98,5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производственный контроль в сумме 71,5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единая дежурно-диспетчерская служба в сумме 147,6  тыс. рублей ежегодно;</w:t>
      </w: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b/>
          <w:bCs/>
          <w:sz w:val="28"/>
          <w:szCs w:val="28"/>
          <w:lang w:eastAsia="ru-RU"/>
        </w:rPr>
      </w:pP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lastRenderedPageBreak/>
        <w:t>подпрограмма «</w:t>
      </w:r>
      <w:hyperlink w:anchor="Par208" w:history="1">
        <w:r w:rsidRPr="006D166F">
          <w:rPr>
            <w:rFonts w:ascii="Times New Roman" w:eastAsia="Times New Roman" w:hAnsi="Times New Roman"/>
            <w:b/>
            <w:bCs/>
            <w:sz w:val="28"/>
            <w:szCs w:val="28"/>
            <w:lang w:eastAsia="ru-RU"/>
          </w:rPr>
          <w:t>Развитие</w:t>
        </w:r>
      </w:hyperlink>
      <w:r w:rsidRPr="006D166F">
        <w:rPr>
          <w:rFonts w:ascii="Times New Roman" w:eastAsia="Times New Roman" w:hAnsi="Times New Roman"/>
          <w:b/>
          <w:bCs/>
          <w:sz w:val="28"/>
          <w:szCs w:val="28"/>
          <w:lang w:eastAsia="ru-RU"/>
        </w:rPr>
        <w:t xml:space="preserve"> общего образования»</w:t>
      </w:r>
      <w:r w:rsidRPr="006D166F">
        <w:rPr>
          <w:rFonts w:ascii="Times New Roman" w:eastAsia="Times New Roman" w:hAnsi="Times New Roman"/>
          <w:sz w:val="28"/>
          <w:szCs w:val="28"/>
          <w:lang w:eastAsia="ru-RU"/>
        </w:rPr>
        <w:t xml:space="preserve"> </w:t>
      </w: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бюджетные ассигнования запланированы  на 2019 год в сумме 111605,44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плановый период 2020 и 2021 годов в  сумме  111300,14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следующие расходы:</w:t>
      </w: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i/>
          <w:iCs/>
          <w:sz w:val="28"/>
          <w:szCs w:val="28"/>
          <w:lang w:eastAsia="ru-RU"/>
        </w:rPr>
      </w:pPr>
      <w:r w:rsidRPr="006D166F">
        <w:rPr>
          <w:rFonts w:ascii="Times New Roman" w:eastAsia="Times New Roman" w:hAnsi="Times New Roman"/>
          <w:i/>
          <w:iCs/>
          <w:sz w:val="28"/>
          <w:szCs w:val="28"/>
          <w:lang w:eastAsia="ru-RU"/>
        </w:rPr>
        <w:t>за счет субвенции Удмуртской Республики:</w:t>
      </w:r>
    </w:p>
    <w:p w:rsidR="006D166F" w:rsidRPr="006D166F" w:rsidRDefault="006D166F" w:rsidP="006D166F">
      <w:pPr>
        <w:tabs>
          <w:tab w:val="left" w:pos="1134"/>
        </w:tabs>
        <w:spacing w:after="0" w:line="240" w:lineRule="auto"/>
        <w:ind w:firstLine="851"/>
        <w:jc w:val="both"/>
        <w:rPr>
          <w:rFonts w:ascii="Times New Roman" w:eastAsia="Times New Roman" w:hAnsi="Times New Roman"/>
          <w:color w:val="000000"/>
          <w:sz w:val="28"/>
          <w:szCs w:val="28"/>
          <w:lang w:eastAsia="ru-RU"/>
        </w:rPr>
      </w:pPr>
      <w:r w:rsidRPr="006D166F">
        <w:rPr>
          <w:rFonts w:ascii="Times New Roman" w:eastAsia="Times New Roman" w:hAnsi="Times New Roman"/>
          <w:color w:val="000000"/>
          <w:sz w:val="28"/>
          <w:szCs w:val="28"/>
          <w:lang w:eastAsia="ru-RU"/>
        </w:rPr>
        <w:t xml:space="preserve">–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 на 2019 год в сумме 85756,5 </w:t>
      </w:r>
      <w:proofErr w:type="spellStart"/>
      <w:r w:rsidRPr="006D166F">
        <w:rPr>
          <w:rFonts w:ascii="Times New Roman" w:eastAsia="Times New Roman" w:hAnsi="Times New Roman"/>
          <w:color w:val="000000"/>
          <w:sz w:val="28"/>
          <w:szCs w:val="28"/>
          <w:lang w:eastAsia="ru-RU"/>
        </w:rPr>
        <w:t>тыс</w:t>
      </w:r>
      <w:proofErr w:type="gramStart"/>
      <w:r w:rsidRPr="006D166F">
        <w:rPr>
          <w:rFonts w:ascii="Times New Roman" w:eastAsia="Times New Roman" w:hAnsi="Times New Roman"/>
          <w:color w:val="000000"/>
          <w:sz w:val="28"/>
          <w:szCs w:val="28"/>
          <w:lang w:eastAsia="ru-RU"/>
        </w:rPr>
        <w:t>.р</w:t>
      </w:r>
      <w:proofErr w:type="gramEnd"/>
      <w:r w:rsidRPr="006D166F">
        <w:rPr>
          <w:rFonts w:ascii="Times New Roman" w:eastAsia="Times New Roman" w:hAnsi="Times New Roman"/>
          <w:color w:val="000000"/>
          <w:sz w:val="28"/>
          <w:szCs w:val="28"/>
          <w:lang w:eastAsia="ru-RU"/>
        </w:rPr>
        <w:t>ублей</w:t>
      </w:r>
      <w:proofErr w:type="spellEnd"/>
      <w:r w:rsidRPr="006D166F">
        <w:rPr>
          <w:rFonts w:ascii="Times New Roman" w:eastAsia="Times New Roman" w:hAnsi="Times New Roman"/>
          <w:color w:val="000000"/>
          <w:sz w:val="28"/>
          <w:szCs w:val="28"/>
          <w:lang w:eastAsia="ru-RU"/>
        </w:rPr>
        <w:t xml:space="preserve">  и на плановый период 2020 и 2021 годов в сумме 85636,8 тыс. рублей ежегодно. </w:t>
      </w:r>
    </w:p>
    <w:p w:rsidR="006D166F" w:rsidRPr="006D166F" w:rsidRDefault="006D166F" w:rsidP="006D166F">
      <w:pPr>
        <w:tabs>
          <w:tab w:val="left" w:pos="1134"/>
        </w:tabs>
        <w:spacing w:after="0" w:line="240" w:lineRule="auto"/>
        <w:ind w:firstLine="851"/>
        <w:contextualSpacing/>
        <w:jc w:val="both"/>
        <w:rPr>
          <w:rFonts w:ascii="Times New Roman" w:eastAsia="Times New Roman" w:hAnsi="Times New Roman"/>
          <w:i/>
          <w:iCs/>
          <w:color w:val="000000"/>
          <w:sz w:val="28"/>
          <w:szCs w:val="28"/>
          <w:lang w:eastAsia="ru-RU"/>
        </w:rPr>
      </w:pPr>
      <w:r w:rsidRPr="006D166F">
        <w:rPr>
          <w:rFonts w:ascii="Times New Roman" w:eastAsia="Times New Roman" w:hAnsi="Times New Roman"/>
          <w:i/>
          <w:iCs/>
          <w:color w:val="000000"/>
          <w:sz w:val="28"/>
          <w:szCs w:val="28"/>
          <w:lang w:eastAsia="ru-RU"/>
        </w:rPr>
        <w:t>за счет средств местного бюджета:</w:t>
      </w:r>
    </w:p>
    <w:p w:rsidR="006D166F" w:rsidRPr="006D166F" w:rsidRDefault="006D166F" w:rsidP="006D166F">
      <w:pPr>
        <w:tabs>
          <w:tab w:val="left" w:pos="1134"/>
        </w:tabs>
        <w:spacing w:after="0" w:line="240" w:lineRule="auto"/>
        <w:ind w:firstLine="851"/>
        <w:contextualSpacing/>
        <w:jc w:val="both"/>
        <w:rPr>
          <w:rFonts w:ascii="Times New Roman" w:eastAsia="Times New Roman" w:hAnsi="Times New Roman"/>
          <w:color w:val="000000"/>
          <w:sz w:val="28"/>
          <w:szCs w:val="28"/>
          <w:lang w:eastAsia="ru-RU"/>
        </w:rPr>
      </w:pPr>
      <w:r w:rsidRPr="006D166F">
        <w:rPr>
          <w:rFonts w:ascii="Times New Roman" w:eastAsia="Times New Roman" w:hAnsi="Times New Roman"/>
          <w:color w:val="000000"/>
          <w:sz w:val="28"/>
          <w:szCs w:val="28"/>
          <w:lang w:eastAsia="ru-RU"/>
        </w:rPr>
        <w:t>- денежная компенсация расходов по оплате жилых помещений и коммунальных услуг педагогическим работникам в сумме 5394,0 тыс. рублей ежегодно;</w:t>
      </w:r>
    </w:p>
    <w:p w:rsidR="006D166F" w:rsidRPr="006D166F" w:rsidRDefault="006D166F" w:rsidP="006D166F">
      <w:pPr>
        <w:tabs>
          <w:tab w:val="left" w:pos="1134"/>
        </w:tabs>
        <w:spacing w:after="0" w:line="240" w:lineRule="auto"/>
        <w:ind w:firstLine="851"/>
        <w:contextualSpacing/>
        <w:jc w:val="both"/>
        <w:rPr>
          <w:rFonts w:ascii="Times New Roman" w:eastAsia="Times New Roman" w:hAnsi="Times New Roman"/>
          <w:color w:val="000000"/>
          <w:sz w:val="28"/>
          <w:szCs w:val="28"/>
          <w:lang w:eastAsia="ru-RU"/>
        </w:rPr>
      </w:pPr>
      <w:r w:rsidRPr="006D166F">
        <w:rPr>
          <w:rFonts w:ascii="Times New Roman" w:eastAsia="Times New Roman" w:hAnsi="Times New Roman"/>
          <w:color w:val="000000"/>
          <w:sz w:val="28"/>
          <w:szCs w:val="28"/>
          <w:lang w:eastAsia="ru-RU"/>
        </w:rPr>
        <w:t xml:space="preserve">- уплата земельного налога  на 2019 год и на плановый период 2020 и 2021 годы  в сумме 369,6  </w:t>
      </w:r>
      <w:proofErr w:type="spellStart"/>
      <w:r w:rsidRPr="006D166F">
        <w:rPr>
          <w:rFonts w:ascii="Times New Roman" w:eastAsia="Times New Roman" w:hAnsi="Times New Roman"/>
          <w:color w:val="000000"/>
          <w:sz w:val="28"/>
          <w:szCs w:val="28"/>
          <w:lang w:eastAsia="ru-RU"/>
        </w:rPr>
        <w:t>тыс</w:t>
      </w:r>
      <w:proofErr w:type="gramStart"/>
      <w:r w:rsidRPr="006D166F">
        <w:rPr>
          <w:rFonts w:ascii="Times New Roman" w:eastAsia="Times New Roman" w:hAnsi="Times New Roman"/>
          <w:color w:val="000000"/>
          <w:sz w:val="28"/>
          <w:szCs w:val="28"/>
          <w:lang w:eastAsia="ru-RU"/>
        </w:rPr>
        <w:t>.р</w:t>
      </w:r>
      <w:proofErr w:type="gramEnd"/>
      <w:r w:rsidRPr="006D166F">
        <w:rPr>
          <w:rFonts w:ascii="Times New Roman" w:eastAsia="Times New Roman" w:hAnsi="Times New Roman"/>
          <w:color w:val="000000"/>
          <w:sz w:val="28"/>
          <w:szCs w:val="28"/>
          <w:lang w:eastAsia="ru-RU"/>
        </w:rPr>
        <w:t>ублей</w:t>
      </w:r>
      <w:proofErr w:type="spellEnd"/>
      <w:r w:rsidRPr="006D166F">
        <w:rPr>
          <w:rFonts w:ascii="Times New Roman" w:eastAsia="Times New Roman" w:hAnsi="Times New Roman"/>
          <w:color w:val="000000"/>
          <w:sz w:val="28"/>
          <w:szCs w:val="28"/>
          <w:lang w:eastAsia="ru-RU"/>
        </w:rPr>
        <w:t xml:space="preserve"> ежегодно.</w:t>
      </w:r>
    </w:p>
    <w:p w:rsidR="006D166F" w:rsidRPr="006D166F" w:rsidRDefault="006D166F" w:rsidP="006D166F">
      <w:pPr>
        <w:tabs>
          <w:tab w:val="left" w:pos="1134"/>
        </w:tabs>
        <w:spacing w:after="0" w:line="240" w:lineRule="auto"/>
        <w:ind w:firstLine="851"/>
        <w:contextualSpacing/>
        <w:jc w:val="both"/>
        <w:rPr>
          <w:rFonts w:ascii="Times New Roman" w:eastAsia="Times New Roman" w:hAnsi="Times New Roman"/>
          <w:color w:val="000000"/>
          <w:sz w:val="28"/>
          <w:szCs w:val="28"/>
          <w:lang w:eastAsia="ru-RU"/>
        </w:rPr>
      </w:pPr>
      <w:r w:rsidRPr="006D166F">
        <w:rPr>
          <w:rFonts w:ascii="Times New Roman" w:eastAsia="Times New Roman" w:hAnsi="Times New Roman"/>
          <w:color w:val="000000"/>
          <w:sz w:val="28"/>
          <w:szCs w:val="28"/>
          <w:lang w:eastAsia="ru-RU"/>
        </w:rPr>
        <w:t>- финансовое обеспечение деятельности муниципальных учреждений на 2019 год  в сумме 19965,34 и на 2020 – 2021 годы в сумме 19779,74 тыс. рублей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проведение периодических медицинских осмотров, диспансеризация работников, </w:t>
      </w:r>
      <w:proofErr w:type="spellStart"/>
      <w:r w:rsidRPr="006D166F">
        <w:rPr>
          <w:rFonts w:ascii="Times New Roman" w:eastAsia="Times New Roman" w:hAnsi="Times New Roman"/>
          <w:sz w:val="28"/>
          <w:szCs w:val="28"/>
          <w:lang w:eastAsia="ru-RU"/>
        </w:rPr>
        <w:t>предрейсовых</w:t>
      </w:r>
      <w:proofErr w:type="spellEnd"/>
      <w:r w:rsidRPr="006D166F">
        <w:rPr>
          <w:rFonts w:ascii="Times New Roman" w:eastAsia="Times New Roman" w:hAnsi="Times New Roman"/>
          <w:sz w:val="28"/>
          <w:szCs w:val="28"/>
          <w:lang w:eastAsia="ru-RU"/>
        </w:rPr>
        <w:t xml:space="preserve"> осмотров водителей на 2019 год в сумме 653,1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 – 2021 годы  в сумме 467,5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проведение дератизации в образовательных учреждениях в сумме 33,0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обеспечение мер пожарной безопасности в муниципальных учреждениях в сумме 273,5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обеспечение качественным сбалансированным питанием детей дошкольного и школьного возраста в сумме 344,5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производственный контроль в сумме 79,0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единая дежурно-диспетчерская служба в сумме 131,2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p>
    <w:p w:rsidR="006D166F" w:rsidRPr="00CC4856" w:rsidRDefault="006D166F" w:rsidP="00CC4856">
      <w:pPr>
        <w:tabs>
          <w:tab w:val="left" w:pos="993"/>
          <w:tab w:val="left" w:pos="1134"/>
        </w:tabs>
        <w:spacing w:after="0" w:line="240" w:lineRule="auto"/>
        <w:ind w:firstLine="851"/>
        <w:contextualSpacing/>
        <w:jc w:val="both"/>
        <w:rPr>
          <w:rFonts w:ascii="Times New Roman" w:eastAsia="Times New Roman" w:hAnsi="Times New Roman"/>
          <w:b/>
          <w:bCs/>
          <w:sz w:val="28"/>
          <w:szCs w:val="28"/>
          <w:lang w:eastAsia="ru-RU"/>
        </w:rPr>
      </w:pPr>
      <w:r w:rsidRPr="006D166F">
        <w:rPr>
          <w:rFonts w:ascii="Times New Roman" w:eastAsia="Times New Roman" w:hAnsi="Times New Roman"/>
          <w:sz w:val="28"/>
          <w:szCs w:val="28"/>
          <w:lang w:eastAsia="ru-RU"/>
        </w:rPr>
        <w:t xml:space="preserve"> </w:t>
      </w:r>
      <w:r w:rsidRPr="006D166F">
        <w:rPr>
          <w:rFonts w:ascii="Times New Roman" w:eastAsia="Times New Roman" w:hAnsi="Times New Roman"/>
          <w:b/>
          <w:bCs/>
          <w:sz w:val="28"/>
          <w:szCs w:val="28"/>
          <w:lang w:eastAsia="ru-RU"/>
        </w:rPr>
        <w:t xml:space="preserve">подпрограмма «Дополнительное </w:t>
      </w:r>
      <w:r w:rsidR="00CC4856">
        <w:rPr>
          <w:rFonts w:ascii="Times New Roman" w:eastAsia="Times New Roman" w:hAnsi="Times New Roman"/>
          <w:b/>
          <w:bCs/>
          <w:sz w:val="28"/>
          <w:szCs w:val="28"/>
          <w:lang w:eastAsia="ru-RU"/>
        </w:rPr>
        <w:t>образование и воспитание детей»</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Бюджетные ассигнования запланированы на  2019 год в  сумме 17288,12 тыс. рублей, на 2020 – 17277,72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2021 год – 15450,72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следующие расходы:</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i/>
          <w:iCs/>
          <w:sz w:val="28"/>
          <w:szCs w:val="28"/>
          <w:lang w:eastAsia="ru-RU"/>
        </w:rPr>
      </w:pPr>
      <w:r w:rsidRPr="006D166F">
        <w:rPr>
          <w:rFonts w:ascii="Times New Roman" w:eastAsia="Times New Roman" w:hAnsi="Times New Roman"/>
          <w:i/>
          <w:iCs/>
          <w:sz w:val="28"/>
          <w:szCs w:val="28"/>
          <w:lang w:eastAsia="ru-RU"/>
        </w:rPr>
        <w:t>за счет средств местного бюджета:</w:t>
      </w:r>
    </w:p>
    <w:p w:rsidR="006D166F" w:rsidRPr="006D166F" w:rsidRDefault="006D166F" w:rsidP="006D166F">
      <w:pPr>
        <w:tabs>
          <w:tab w:val="left" w:pos="1134"/>
        </w:tabs>
        <w:spacing w:after="0" w:line="240" w:lineRule="auto"/>
        <w:ind w:firstLine="851"/>
        <w:contextualSpacing/>
        <w:jc w:val="both"/>
        <w:rPr>
          <w:rFonts w:ascii="Times New Roman" w:eastAsia="Times New Roman" w:hAnsi="Times New Roman"/>
          <w:color w:val="000000"/>
          <w:sz w:val="28"/>
          <w:szCs w:val="28"/>
          <w:lang w:eastAsia="ru-RU"/>
        </w:rPr>
      </w:pPr>
      <w:r w:rsidRPr="006D166F">
        <w:rPr>
          <w:rFonts w:ascii="Times New Roman" w:eastAsia="Times New Roman" w:hAnsi="Times New Roman"/>
          <w:color w:val="000000"/>
          <w:sz w:val="28"/>
          <w:szCs w:val="28"/>
          <w:lang w:eastAsia="ru-RU"/>
        </w:rPr>
        <w:lastRenderedPageBreak/>
        <w:t>- денежная компенсация расходов по оплате жилых помещений и коммунальных услуг педагогическим работникам в сумме 475,0 тыс. рублей ежегодно;</w:t>
      </w:r>
    </w:p>
    <w:p w:rsidR="006D166F" w:rsidRPr="006D166F" w:rsidRDefault="006D166F" w:rsidP="006D166F">
      <w:pPr>
        <w:tabs>
          <w:tab w:val="left" w:pos="1134"/>
        </w:tabs>
        <w:spacing w:after="0" w:line="240" w:lineRule="auto"/>
        <w:ind w:firstLine="851"/>
        <w:contextualSpacing/>
        <w:jc w:val="both"/>
        <w:rPr>
          <w:rFonts w:ascii="Times New Roman" w:eastAsia="Times New Roman" w:hAnsi="Times New Roman"/>
          <w:color w:val="000000"/>
          <w:sz w:val="28"/>
          <w:szCs w:val="28"/>
          <w:lang w:eastAsia="ru-RU"/>
        </w:rPr>
      </w:pPr>
      <w:r w:rsidRPr="006D166F">
        <w:rPr>
          <w:rFonts w:ascii="Times New Roman" w:eastAsia="Times New Roman" w:hAnsi="Times New Roman"/>
          <w:color w:val="000000"/>
          <w:sz w:val="28"/>
          <w:szCs w:val="28"/>
          <w:lang w:eastAsia="ru-RU"/>
        </w:rPr>
        <w:t xml:space="preserve">- уплата земельного налога  на 2019 год и на плановый период 2020 и 2021 годы в сумме 11,7  </w:t>
      </w:r>
      <w:proofErr w:type="spellStart"/>
      <w:r w:rsidRPr="006D166F">
        <w:rPr>
          <w:rFonts w:ascii="Times New Roman" w:eastAsia="Times New Roman" w:hAnsi="Times New Roman"/>
          <w:color w:val="000000"/>
          <w:sz w:val="28"/>
          <w:szCs w:val="28"/>
          <w:lang w:eastAsia="ru-RU"/>
        </w:rPr>
        <w:t>тыс</w:t>
      </w:r>
      <w:proofErr w:type="gramStart"/>
      <w:r w:rsidRPr="006D166F">
        <w:rPr>
          <w:rFonts w:ascii="Times New Roman" w:eastAsia="Times New Roman" w:hAnsi="Times New Roman"/>
          <w:color w:val="000000"/>
          <w:sz w:val="28"/>
          <w:szCs w:val="28"/>
          <w:lang w:eastAsia="ru-RU"/>
        </w:rPr>
        <w:t>.р</w:t>
      </w:r>
      <w:proofErr w:type="gramEnd"/>
      <w:r w:rsidRPr="006D166F">
        <w:rPr>
          <w:rFonts w:ascii="Times New Roman" w:eastAsia="Times New Roman" w:hAnsi="Times New Roman"/>
          <w:color w:val="000000"/>
          <w:sz w:val="28"/>
          <w:szCs w:val="28"/>
          <w:lang w:eastAsia="ru-RU"/>
        </w:rPr>
        <w:t>ублей</w:t>
      </w:r>
      <w:proofErr w:type="spellEnd"/>
      <w:r w:rsidRPr="006D166F">
        <w:rPr>
          <w:rFonts w:ascii="Times New Roman" w:eastAsia="Times New Roman" w:hAnsi="Times New Roman"/>
          <w:color w:val="000000"/>
          <w:sz w:val="28"/>
          <w:szCs w:val="28"/>
          <w:lang w:eastAsia="ru-RU"/>
        </w:rPr>
        <w:t xml:space="preserve"> ежегодно;</w:t>
      </w:r>
    </w:p>
    <w:p w:rsidR="006D166F" w:rsidRPr="006D166F" w:rsidRDefault="006D166F" w:rsidP="006D166F">
      <w:pPr>
        <w:tabs>
          <w:tab w:val="left" w:pos="1134"/>
        </w:tabs>
        <w:spacing w:after="0" w:line="240" w:lineRule="auto"/>
        <w:ind w:firstLine="851"/>
        <w:contextualSpacing/>
        <w:jc w:val="both"/>
        <w:rPr>
          <w:rFonts w:ascii="Times New Roman" w:eastAsia="Times New Roman" w:hAnsi="Times New Roman"/>
          <w:color w:val="000000"/>
          <w:sz w:val="28"/>
          <w:szCs w:val="28"/>
          <w:lang w:eastAsia="ru-RU"/>
        </w:rPr>
      </w:pPr>
      <w:r w:rsidRPr="006D166F">
        <w:rPr>
          <w:rFonts w:ascii="Times New Roman" w:eastAsia="Times New Roman" w:hAnsi="Times New Roman"/>
          <w:color w:val="000000"/>
          <w:sz w:val="28"/>
          <w:szCs w:val="28"/>
          <w:lang w:eastAsia="ru-RU"/>
        </w:rPr>
        <w:t xml:space="preserve">- финансовое обеспечение деятельности муниципальных учреждений на 2019 год в сумме 16801,42 тыс. рублей, на 2020 год – 16791,02 </w:t>
      </w:r>
      <w:proofErr w:type="spellStart"/>
      <w:r w:rsidRPr="006D166F">
        <w:rPr>
          <w:rFonts w:ascii="Times New Roman" w:eastAsia="Times New Roman" w:hAnsi="Times New Roman"/>
          <w:color w:val="000000"/>
          <w:sz w:val="28"/>
          <w:szCs w:val="28"/>
          <w:lang w:eastAsia="ru-RU"/>
        </w:rPr>
        <w:t>тыс</w:t>
      </w:r>
      <w:proofErr w:type="gramStart"/>
      <w:r w:rsidRPr="006D166F">
        <w:rPr>
          <w:rFonts w:ascii="Times New Roman" w:eastAsia="Times New Roman" w:hAnsi="Times New Roman"/>
          <w:color w:val="000000"/>
          <w:sz w:val="28"/>
          <w:szCs w:val="28"/>
          <w:lang w:eastAsia="ru-RU"/>
        </w:rPr>
        <w:t>.р</w:t>
      </w:r>
      <w:proofErr w:type="gramEnd"/>
      <w:r w:rsidRPr="006D166F">
        <w:rPr>
          <w:rFonts w:ascii="Times New Roman" w:eastAsia="Times New Roman" w:hAnsi="Times New Roman"/>
          <w:color w:val="000000"/>
          <w:sz w:val="28"/>
          <w:szCs w:val="28"/>
          <w:lang w:eastAsia="ru-RU"/>
        </w:rPr>
        <w:t>ублей</w:t>
      </w:r>
      <w:proofErr w:type="spellEnd"/>
      <w:r w:rsidRPr="006D166F">
        <w:rPr>
          <w:rFonts w:ascii="Times New Roman" w:eastAsia="Times New Roman" w:hAnsi="Times New Roman"/>
          <w:color w:val="000000"/>
          <w:sz w:val="28"/>
          <w:szCs w:val="28"/>
          <w:lang w:eastAsia="ru-RU"/>
        </w:rPr>
        <w:t xml:space="preserve"> и на 2021 год – 14964,02 </w:t>
      </w:r>
      <w:proofErr w:type="spellStart"/>
      <w:r w:rsidRPr="006D166F">
        <w:rPr>
          <w:rFonts w:ascii="Times New Roman" w:eastAsia="Times New Roman" w:hAnsi="Times New Roman"/>
          <w:color w:val="000000"/>
          <w:sz w:val="28"/>
          <w:szCs w:val="28"/>
          <w:lang w:eastAsia="ru-RU"/>
        </w:rPr>
        <w:t>тыс.рублей</w:t>
      </w:r>
      <w:proofErr w:type="spellEnd"/>
      <w:r w:rsidRPr="006D166F">
        <w:rPr>
          <w:rFonts w:ascii="Times New Roman" w:eastAsia="Times New Roman" w:hAnsi="Times New Roman"/>
          <w:color w:val="000000"/>
          <w:sz w:val="28"/>
          <w:szCs w:val="28"/>
          <w:lang w:eastAsia="ru-RU"/>
        </w:rPr>
        <w:t>;</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подпрограмма «Реализация молодежной политики</w:t>
      </w:r>
      <w:r w:rsidRPr="006D166F">
        <w:rPr>
          <w:rFonts w:ascii="Times New Roman" w:eastAsia="Times New Roman" w:hAnsi="Times New Roman"/>
          <w:sz w:val="28"/>
          <w:szCs w:val="28"/>
          <w:lang w:eastAsia="ru-RU"/>
        </w:rPr>
        <w:t>»</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Бюджетные ассигнования в  сумме 169,0 тыс. рублей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следующие расходы</w:t>
      </w:r>
      <w:proofErr w:type="gramStart"/>
      <w:r w:rsidRPr="006D166F">
        <w:rPr>
          <w:rFonts w:ascii="Times New Roman" w:eastAsia="Times New Roman" w:hAnsi="Times New Roman"/>
          <w:sz w:val="28"/>
          <w:szCs w:val="28"/>
          <w:lang w:eastAsia="ru-RU"/>
        </w:rPr>
        <w:t xml:space="preserve"> :</w:t>
      </w:r>
      <w:proofErr w:type="gramEnd"/>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i/>
          <w:iCs/>
          <w:sz w:val="28"/>
          <w:szCs w:val="28"/>
          <w:lang w:eastAsia="ru-RU"/>
        </w:rPr>
      </w:pPr>
      <w:r w:rsidRPr="006D166F">
        <w:rPr>
          <w:rFonts w:ascii="Times New Roman" w:eastAsia="Times New Roman" w:hAnsi="Times New Roman"/>
          <w:i/>
          <w:iCs/>
          <w:sz w:val="28"/>
          <w:szCs w:val="28"/>
          <w:lang w:eastAsia="ru-RU"/>
        </w:rPr>
        <w:t>за счет средств местного бюджета:</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организация и проведение мероприятий по патриотическому воспитанию граждан в сумме 16,0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организация и осуществление мероприятий по работе с детьми и молодежью в сумме 90,0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оздоровление и отдых детей в каникулярное время в сумме 63,0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 xml:space="preserve">подпрограмма «Создание условий для реализации муниципальной программы» </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Бюджетные ассигнования запланированы на 2019 год в сумме 10047,86 и на плановый период 2020 и 2021 годов в  сумме 10022,86 тыс. рублей ежегодно, в рамках подпрограммы предусмотрены следующие расходы:</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i/>
          <w:iCs/>
          <w:sz w:val="28"/>
          <w:szCs w:val="28"/>
          <w:lang w:eastAsia="ru-RU"/>
        </w:rPr>
      </w:pPr>
      <w:r w:rsidRPr="006D166F">
        <w:rPr>
          <w:rFonts w:ascii="Times New Roman" w:eastAsia="Times New Roman" w:hAnsi="Times New Roman"/>
          <w:i/>
          <w:iCs/>
          <w:sz w:val="28"/>
          <w:szCs w:val="28"/>
          <w:lang w:eastAsia="ru-RU"/>
        </w:rPr>
        <w:t xml:space="preserve"> за счет средств местного бюджета:</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на реализацию установленных полномочий (функций) отделом  образования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район" в сумме 2379,32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обеспечение деятельности централизованной  бухгалтерии   в сумме 4039,3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обеспечение деятельности центра развития образования в сумме 3531,24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расходы на повышение квалификации кадров в сумме 98,0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p>
    <w:p w:rsidR="006D166F" w:rsidRPr="006D166F" w:rsidRDefault="006D166F" w:rsidP="006D166F">
      <w:pPr>
        <w:numPr>
          <w:ilvl w:val="2"/>
          <w:numId w:val="19"/>
        </w:numPr>
        <w:spacing w:after="0" w:line="240" w:lineRule="auto"/>
        <w:contextualSpacing/>
        <w:jc w:val="center"/>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b/>
          <w:bCs/>
          <w:sz w:val="28"/>
          <w:szCs w:val="28"/>
          <w:lang w:eastAsia="ru-RU"/>
        </w:rPr>
        <w:t>Юкаменский</w:t>
      </w:r>
      <w:proofErr w:type="spellEnd"/>
      <w:r w:rsidRPr="006D166F">
        <w:rPr>
          <w:rFonts w:ascii="Times New Roman" w:eastAsia="Times New Roman" w:hAnsi="Times New Roman"/>
          <w:b/>
          <w:bCs/>
          <w:sz w:val="28"/>
          <w:szCs w:val="28"/>
          <w:lang w:eastAsia="ru-RU"/>
        </w:rPr>
        <w:t xml:space="preserve"> район» «Охрана здоровья и формирование здорового образа жизни».</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w:t>
      </w:r>
      <w:r w:rsidRPr="006D166F">
        <w:rPr>
          <w:rFonts w:ascii="Times New Roman" w:eastAsia="Times New Roman" w:hAnsi="Times New Roman"/>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«Охрана здоровья и формирование здорового образа жизни» утверждена постановлением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от 28 августа 2014 года № 507. Ответственный исполнитель муниципальной программы – Отдел по </w:t>
      </w:r>
      <w:r w:rsidRPr="006D166F">
        <w:rPr>
          <w:rFonts w:ascii="Times New Roman" w:eastAsia="Times New Roman" w:hAnsi="Times New Roman"/>
          <w:sz w:val="28"/>
          <w:szCs w:val="28"/>
          <w:lang w:eastAsia="ru-RU"/>
        </w:rPr>
        <w:lastRenderedPageBreak/>
        <w:t>физической культуре, спорту и молодежной политике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Целью муниципальной программы является создание необходимых условий для охраны здоровья и формирования здорового образа жизни населения Юкаменского района.</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Задачи муниципальной программы:</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обеспечение условий для развития на территории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физической культур и массового спорта, организация проведения официальных физкультурно-оздоровительных и спортивных мероприятий муниципального района;</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организация мониторинга в области профилактики наркотизации населения для получения наиболее полной информации о динамике наркотической ситуации и оценки эффективности профилактических мероприятий.</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На финансовое обеспечение реализации муниципальной программы в проекте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предусмотрены средства в сумме ….,0 тыс. ежегодно, в том числе:</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b/>
          <w:bCs/>
          <w:sz w:val="28"/>
          <w:szCs w:val="28"/>
          <w:lang w:eastAsia="ru-RU"/>
        </w:rPr>
      </w:pP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подпрограмма «Создание условий для развития физической культуры и спорта»</w:t>
      </w:r>
      <w:r w:rsidRPr="006D166F">
        <w:rPr>
          <w:rFonts w:ascii="Times New Roman" w:eastAsia="Times New Roman" w:hAnsi="Times New Roman"/>
          <w:sz w:val="28"/>
          <w:szCs w:val="28"/>
          <w:lang w:eastAsia="ru-RU"/>
        </w:rPr>
        <w:t xml:space="preserve"> в сумме 478,0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подпрограмма «Профилактика немедицинского потребления наркотиков и других </w:t>
      </w:r>
      <w:proofErr w:type="spellStart"/>
      <w:r w:rsidRPr="006D166F">
        <w:rPr>
          <w:rFonts w:ascii="Times New Roman" w:eastAsia="Times New Roman" w:hAnsi="Times New Roman"/>
          <w:b/>
          <w:bCs/>
          <w:sz w:val="28"/>
          <w:szCs w:val="28"/>
          <w:lang w:eastAsia="ru-RU"/>
        </w:rPr>
        <w:t>психоактивных</w:t>
      </w:r>
      <w:proofErr w:type="spellEnd"/>
      <w:r w:rsidRPr="006D166F">
        <w:rPr>
          <w:rFonts w:ascii="Times New Roman" w:eastAsia="Times New Roman" w:hAnsi="Times New Roman"/>
          <w:b/>
          <w:bCs/>
          <w:sz w:val="28"/>
          <w:szCs w:val="28"/>
          <w:lang w:eastAsia="ru-RU"/>
        </w:rPr>
        <w:t xml:space="preserve"> веществ»</w:t>
      </w:r>
      <w:r w:rsidRPr="006D166F">
        <w:rPr>
          <w:rFonts w:ascii="Times New Roman" w:eastAsia="Times New Roman" w:hAnsi="Times New Roman"/>
          <w:sz w:val="28"/>
          <w:szCs w:val="28"/>
          <w:lang w:eastAsia="ru-RU"/>
        </w:rPr>
        <w:t xml:space="preserve"> в сумме 14,0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CC4856">
      <w:pPr>
        <w:tabs>
          <w:tab w:val="left" w:pos="993"/>
          <w:tab w:val="left" w:pos="1134"/>
        </w:tabs>
        <w:spacing w:after="0" w:line="240" w:lineRule="auto"/>
        <w:contextualSpacing/>
        <w:jc w:val="both"/>
        <w:rPr>
          <w:rFonts w:ascii="Times New Roman" w:eastAsia="Times New Roman" w:hAnsi="Times New Roman"/>
          <w:sz w:val="28"/>
          <w:szCs w:val="28"/>
          <w:highlight w:val="yellow"/>
          <w:lang w:eastAsia="ru-RU"/>
        </w:rPr>
      </w:pPr>
    </w:p>
    <w:p w:rsidR="006D166F" w:rsidRPr="006D166F" w:rsidRDefault="006D166F" w:rsidP="006D166F">
      <w:pPr>
        <w:numPr>
          <w:ilvl w:val="2"/>
          <w:numId w:val="19"/>
        </w:numPr>
        <w:spacing w:after="0" w:line="240" w:lineRule="auto"/>
        <w:contextualSpacing/>
        <w:jc w:val="center"/>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b/>
          <w:bCs/>
          <w:sz w:val="28"/>
          <w:szCs w:val="28"/>
          <w:lang w:eastAsia="ru-RU"/>
        </w:rPr>
        <w:t>Юкаменский</w:t>
      </w:r>
      <w:proofErr w:type="spellEnd"/>
      <w:r w:rsidRPr="006D166F">
        <w:rPr>
          <w:rFonts w:ascii="Times New Roman" w:eastAsia="Times New Roman" w:hAnsi="Times New Roman"/>
          <w:b/>
          <w:bCs/>
          <w:sz w:val="28"/>
          <w:szCs w:val="28"/>
          <w:lang w:eastAsia="ru-RU"/>
        </w:rPr>
        <w:t xml:space="preserve"> район» «Развитие культуры».</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w:t>
      </w:r>
      <w:r w:rsidRPr="006D166F">
        <w:rPr>
          <w:rFonts w:ascii="Times New Roman" w:eastAsia="Times New Roman" w:hAnsi="Times New Roman"/>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«Развитие культуры» утверждена постановлением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от 04 июня 2014 года № 340. Ответственный исполнитель муниципальной программы – Отдел  культуры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tabs>
          <w:tab w:val="left" w:pos="851"/>
        </w:tabs>
        <w:spacing w:after="0" w:line="240" w:lineRule="auto"/>
        <w:ind w:firstLine="851"/>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Целью муниципальной программы является создание условий, обеспечивающих равный доступ населения Юкаменского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p w:rsidR="006D166F" w:rsidRPr="006D166F" w:rsidRDefault="006D166F" w:rsidP="006D166F">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Задачи муниципальной программы: </w:t>
      </w:r>
    </w:p>
    <w:p w:rsidR="006D166F" w:rsidRPr="006D166F" w:rsidRDefault="006D166F" w:rsidP="006D166F">
      <w:pPr>
        <w:adjustRightInd w:val="0"/>
        <w:spacing w:after="0" w:line="240" w:lineRule="auto"/>
        <w:ind w:firstLine="567"/>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совершенствование системы библиотечного обслуживания, повышение качества и доступности библиотечных услуг для населения Юкаменского района;</w:t>
      </w:r>
    </w:p>
    <w:p w:rsidR="006D166F" w:rsidRPr="006D166F" w:rsidRDefault="006D166F" w:rsidP="006D166F">
      <w:pPr>
        <w:adjustRightInd w:val="0"/>
        <w:spacing w:after="0" w:line="240" w:lineRule="auto"/>
        <w:ind w:firstLine="567"/>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охрана и сохранение культурного и исторического наследия, расширение доступа к культурным ценностям и информации;</w:t>
      </w:r>
    </w:p>
    <w:p w:rsidR="006D166F" w:rsidRPr="006D166F" w:rsidRDefault="006D166F" w:rsidP="006D166F">
      <w:pPr>
        <w:adjustRightInd w:val="0"/>
        <w:spacing w:after="0" w:line="240" w:lineRule="auto"/>
        <w:ind w:firstLine="567"/>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lastRenderedPageBreak/>
        <w:t xml:space="preserve"> - возрождение и пропаганда культурных  традиций народов, проживающих в Юкаменском районе;</w:t>
      </w:r>
    </w:p>
    <w:p w:rsidR="006D166F" w:rsidRPr="006D166F" w:rsidRDefault="006D166F" w:rsidP="006D166F">
      <w:pPr>
        <w:adjustRightInd w:val="0"/>
        <w:spacing w:after="0" w:line="240" w:lineRule="auto"/>
        <w:ind w:firstLine="567"/>
        <w:jc w:val="both"/>
        <w:rPr>
          <w:rFonts w:ascii="Times New Roman" w:eastAsia="Times New Roman" w:hAnsi="Times New Roman"/>
          <w:bCs/>
          <w:sz w:val="28"/>
          <w:szCs w:val="28"/>
          <w:lang w:eastAsia="ru-RU"/>
        </w:rPr>
      </w:pPr>
      <w:r w:rsidRPr="006D166F">
        <w:rPr>
          <w:rFonts w:ascii="Times New Roman" w:eastAsia="Times New Roman" w:hAnsi="Times New Roman"/>
          <w:sz w:val="28"/>
          <w:szCs w:val="28"/>
          <w:lang w:eastAsia="ru-RU"/>
        </w:rPr>
        <w:t xml:space="preserve"> – </w:t>
      </w:r>
      <w:r w:rsidRPr="006D166F">
        <w:rPr>
          <w:rFonts w:ascii="Times New Roman" w:eastAsia="Times New Roman" w:hAnsi="Times New Roman"/>
          <w:bCs/>
          <w:sz w:val="28"/>
          <w:szCs w:val="28"/>
          <w:lang w:eastAsia="ru-RU"/>
        </w:rPr>
        <w:t>создание условий для раскрытия творческого потенциала личности и  удовлетворения жителями района своих духовных и культурных потребностей, содержательного использования свободного времени;</w:t>
      </w:r>
    </w:p>
    <w:p w:rsidR="006D166F" w:rsidRPr="006D166F" w:rsidRDefault="006D166F" w:rsidP="006D166F">
      <w:pPr>
        <w:adjustRightInd w:val="0"/>
        <w:spacing w:after="0" w:line="240" w:lineRule="auto"/>
        <w:ind w:firstLine="567"/>
        <w:jc w:val="both"/>
        <w:rPr>
          <w:rFonts w:ascii="Times New Roman" w:eastAsia="Times New Roman" w:hAnsi="Times New Roman"/>
          <w:bCs/>
          <w:sz w:val="28"/>
          <w:szCs w:val="28"/>
          <w:lang w:eastAsia="ru-RU"/>
        </w:rPr>
      </w:pPr>
      <w:r w:rsidRPr="006D166F">
        <w:rPr>
          <w:rFonts w:ascii="Times New Roman" w:eastAsia="Times New Roman" w:hAnsi="Times New Roman"/>
          <w:bCs/>
          <w:sz w:val="28"/>
          <w:szCs w:val="28"/>
          <w:lang w:eastAsia="ru-RU"/>
        </w:rPr>
        <w:t xml:space="preserve"> - модернизация учреждений культуры, услуг и технологий работы с потребителями на основе внедрения современных информационных, телекоммуникационных и </w:t>
      </w:r>
      <w:proofErr w:type="spellStart"/>
      <w:r w:rsidRPr="006D166F">
        <w:rPr>
          <w:rFonts w:ascii="Times New Roman" w:eastAsia="Times New Roman" w:hAnsi="Times New Roman"/>
          <w:bCs/>
          <w:sz w:val="28"/>
          <w:szCs w:val="28"/>
          <w:lang w:eastAsia="ru-RU"/>
        </w:rPr>
        <w:t>медийных</w:t>
      </w:r>
      <w:proofErr w:type="spellEnd"/>
      <w:r w:rsidRPr="006D166F">
        <w:rPr>
          <w:rFonts w:ascii="Times New Roman" w:eastAsia="Times New Roman" w:hAnsi="Times New Roman"/>
          <w:bCs/>
          <w:sz w:val="28"/>
          <w:szCs w:val="28"/>
          <w:lang w:eastAsia="ru-RU"/>
        </w:rPr>
        <w:t xml:space="preserve"> технологий;</w:t>
      </w:r>
    </w:p>
    <w:p w:rsidR="006D166F" w:rsidRPr="006D166F" w:rsidRDefault="006D166F" w:rsidP="006D166F">
      <w:pPr>
        <w:adjustRightInd w:val="0"/>
        <w:spacing w:after="0" w:line="240" w:lineRule="auto"/>
        <w:ind w:firstLine="567"/>
        <w:jc w:val="both"/>
        <w:rPr>
          <w:rFonts w:ascii="Times New Roman" w:eastAsia="Times New Roman" w:hAnsi="Times New Roman"/>
          <w:bCs/>
          <w:sz w:val="28"/>
          <w:szCs w:val="28"/>
          <w:lang w:eastAsia="ru-RU"/>
        </w:rPr>
      </w:pPr>
      <w:r w:rsidRPr="006D166F">
        <w:rPr>
          <w:rFonts w:ascii="Times New Roman" w:eastAsia="Times New Roman" w:hAnsi="Times New Roman"/>
          <w:bCs/>
          <w:sz w:val="28"/>
          <w:szCs w:val="28"/>
          <w:lang w:eastAsia="ru-RU"/>
        </w:rPr>
        <w:t xml:space="preserve"> - возрождение, сохранение и развитие народных ремесел и декоративно-прикладного искусства;</w:t>
      </w:r>
    </w:p>
    <w:p w:rsidR="006D166F" w:rsidRPr="006D166F" w:rsidRDefault="006D166F" w:rsidP="006D166F">
      <w:pPr>
        <w:adjustRightInd w:val="0"/>
        <w:spacing w:after="0" w:line="240" w:lineRule="auto"/>
        <w:ind w:firstLine="567"/>
        <w:jc w:val="both"/>
        <w:rPr>
          <w:rFonts w:ascii="Times New Roman" w:eastAsia="Times New Roman" w:hAnsi="Times New Roman"/>
          <w:bCs/>
          <w:sz w:val="28"/>
          <w:szCs w:val="28"/>
          <w:lang w:eastAsia="ru-RU"/>
        </w:rPr>
      </w:pPr>
      <w:r w:rsidRPr="006D166F">
        <w:rPr>
          <w:rFonts w:ascii="Times New Roman" w:eastAsia="Times New Roman" w:hAnsi="Times New Roman"/>
          <w:bCs/>
          <w:sz w:val="28"/>
          <w:szCs w:val="28"/>
          <w:lang w:eastAsia="ru-RU"/>
        </w:rPr>
        <w:t xml:space="preserve"> - сохранение кадрового потенциала отрасли, повышения престижности и привлекательности профессий в сфере культуры;</w:t>
      </w:r>
    </w:p>
    <w:p w:rsidR="006D166F" w:rsidRPr="006D166F" w:rsidRDefault="006D166F" w:rsidP="006D166F">
      <w:pPr>
        <w:adjustRightInd w:val="0"/>
        <w:spacing w:after="0" w:line="240" w:lineRule="auto"/>
        <w:ind w:firstLine="567"/>
        <w:jc w:val="both"/>
        <w:rPr>
          <w:rFonts w:ascii="Times New Roman" w:eastAsia="Times New Roman" w:hAnsi="Times New Roman"/>
          <w:bCs/>
          <w:sz w:val="28"/>
          <w:szCs w:val="28"/>
          <w:lang w:eastAsia="ru-RU"/>
        </w:rPr>
      </w:pPr>
      <w:r w:rsidRPr="006D166F">
        <w:rPr>
          <w:rFonts w:ascii="Times New Roman" w:eastAsia="Times New Roman" w:hAnsi="Times New Roman"/>
          <w:bCs/>
          <w:sz w:val="28"/>
          <w:szCs w:val="28"/>
          <w:lang w:eastAsia="ru-RU"/>
        </w:rPr>
        <w:t xml:space="preserve"> - повышение эффективности использования туристического потенциала Юкаменского района, увеличение внутреннего и въездного туристских потоков;</w:t>
      </w:r>
    </w:p>
    <w:p w:rsidR="006D166F" w:rsidRPr="006D166F" w:rsidRDefault="006D166F" w:rsidP="006D166F">
      <w:pPr>
        <w:adjustRightInd w:val="0"/>
        <w:spacing w:after="0" w:line="240" w:lineRule="auto"/>
        <w:ind w:firstLine="567"/>
        <w:jc w:val="both"/>
        <w:rPr>
          <w:rFonts w:ascii="Times New Roman" w:eastAsia="Times New Roman" w:hAnsi="Times New Roman"/>
          <w:sz w:val="28"/>
          <w:szCs w:val="28"/>
          <w:lang w:eastAsia="ru-RU"/>
        </w:rPr>
      </w:pPr>
      <w:r w:rsidRPr="006D166F">
        <w:rPr>
          <w:rFonts w:ascii="Times New Roman" w:eastAsia="Times New Roman" w:hAnsi="Times New Roman"/>
          <w:bCs/>
          <w:sz w:val="28"/>
          <w:szCs w:val="28"/>
          <w:lang w:eastAsia="ru-RU"/>
        </w:rPr>
        <w:t xml:space="preserve"> - развитие туристической инфраструктуры муниципального образования «</w:t>
      </w:r>
      <w:proofErr w:type="spellStart"/>
      <w:r w:rsidRPr="006D166F">
        <w:rPr>
          <w:rFonts w:ascii="Times New Roman" w:eastAsia="Times New Roman" w:hAnsi="Times New Roman"/>
          <w:bCs/>
          <w:sz w:val="28"/>
          <w:szCs w:val="28"/>
          <w:lang w:eastAsia="ru-RU"/>
        </w:rPr>
        <w:t>Юкаменский</w:t>
      </w:r>
      <w:proofErr w:type="spellEnd"/>
      <w:r w:rsidRPr="006D166F">
        <w:rPr>
          <w:rFonts w:ascii="Times New Roman" w:eastAsia="Times New Roman" w:hAnsi="Times New Roman"/>
          <w:bCs/>
          <w:sz w:val="28"/>
          <w:szCs w:val="28"/>
          <w:lang w:eastAsia="ru-RU"/>
        </w:rPr>
        <w:t xml:space="preserve"> район».</w:t>
      </w:r>
    </w:p>
    <w:p w:rsidR="006D166F" w:rsidRPr="006D166F" w:rsidRDefault="006D166F" w:rsidP="006D166F">
      <w:pPr>
        <w:adjustRightInd w:val="0"/>
        <w:spacing w:after="0" w:line="240" w:lineRule="auto"/>
        <w:ind w:firstLine="567"/>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На финансовое обеспечение реализации муниципальной программы в проекте  бюджета предусмотрены средства на 2019 год в сумме 55361,3 тыс. рублей на 2020 и 2021 годы в сумме  53247,3тыс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 ежегодно.</w:t>
      </w:r>
    </w:p>
    <w:p w:rsidR="006D166F" w:rsidRPr="006D166F" w:rsidRDefault="006D166F" w:rsidP="006D166F">
      <w:pPr>
        <w:adjustRightInd w:val="0"/>
        <w:spacing w:after="0" w:line="240" w:lineRule="auto"/>
        <w:ind w:firstLine="567"/>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Указанные расходы определены в соответствии с основными подходами к формированию расходной части проекта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и распределены в структуре подпрограмм следующим образом:</w:t>
      </w: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b/>
          <w:bCs/>
          <w:sz w:val="28"/>
          <w:szCs w:val="28"/>
          <w:lang w:eastAsia="ru-RU"/>
        </w:rPr>
      </w:pP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подпрограмма «Организация библиотечного обслуживания населения»</w:t>
      </w:r>
      <w:r w:rsidRPr="006D166F">
        <w:rPr>
          <w:rFonts w:ascii="Times New Roman" w:eastAsia="Times New Roman" w:hAnsi="Times New Roman"/>
          <w:sz w:val="28"/>
          <w:szCs w:val="28"/>
          <w:lang w:eastAsia="ru-RU"/>
        </w:rPr>
        <w:t xml:space="preserve">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Бюджетные ассигнования запланированы в сумме 7935,0 тыс. рублей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следующие расходы:</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i/>
          <w:iCs/>
          <w:sz w:val="28"/>
          <w:szCs w:val="28"/>
          <w:lang w:eastAsia="ru-RU"/>
        </w:rPr>
        <w:t>за счет средств бюджета района</w:t>
      </w:r>
      <w:r w:rsidRPr="006D166F">
        <w:rPr>
          <w:rFonts w:ascii="Times New Roman" w:eastAsia="Times New Roman" w:hAnsi="Times New Roman"/>
          <w:sz w:val="28"/>
          <w:szCs w:val="28"/>
          <w:lang w:eastAsia="ru-RU"/>
        </w:rPr>
        <w:t>:</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осуществление библиотечного и информационного обслуживания пользователей библиотек в сумме 7788,0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денежная компенсация расходов по оплате коммунальных услуг работникам учреждений, проживающим и работающим в сельских населенных пунктах, рабочих поселках и поселках городского типа, в сумме 132,0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на подписку периодических изданий  в сумме 15,0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Default="006D166F" w:rsidP="006D166F">
      <w:pPr>
        <w:tabs>
          <w:tab w:val="left" w:pos="993"/>
          <w:tab w:val="left" w:pos="1134"/>
        </w:tabs>
        <w:spacing w:after="0" w:line="240" w:lineRule="auto"/>
        <w:ind w:firstLine="851"/>
        <w:jc w:val="both"/>
        <w:rPr>
          <w:rFonts w:ascii="Times New Roman" w:eastAsia="Times New Roman" w:hAnsi="Times New Roman"/>
          <w:sz w:val="28"/>
          <w:szCs w:val="28"/>
          <w:lang w:eastAsia="ru-RU"/>
        </w:rPr>
      </w:pPr>
    </w:p>
    <w:p w:rsidR="00C50FB5" w:rsidRDefault="00C50FB5" w:rsidP="006D166F">
      <w:pPr>
        <w:tabs>
          <w:tab w:val="left" w:pos="993"/>
          <w:tab w:val="left" w:pos="1134"/>
        </w:tabs>
        <w:spacing w:after="0" w:line="240" w:lineRule="auto"/>
        <w:ind w:firstLine="851"/>
        <w:jc w:val="both"/>
        <w:rPr>
          <w:rFonts w:ascii="Times New Roman" w:eastAsia="Times New Roman" w:hAnsi="Times New Roman"/>
          <w:sz w:val="28"/>
          <w:szCs w:val="28"/>
          <w:lang w:eastAsia="ru-RU"/>
        </w:rPr>
      </w:pPr>
    </w:p>
    <w:p w:rsidR="00C50FB5" w:rsidRDefault="00C50FB5" w:rsidP="006D166F">
      <w:pPr>
        <w:tabs>
          <w:tab w:val="left" w:pos="993"/>
          <w:tab w:val="left" w:pos="1134"/>
        </w:tabs>
        <w:spacing w:after="0" w:line="240" w:lineRule="auto"/>
        <w:ind w:firstLine="851"/>
        <w:jc w:val="both"/>
        <w:rPr>
          <w:rFonts w:ascii="Times New Roman" w:eastAsia="Times New Roman" w:hAnsi="Times New Roman"/>
          <w:sz w:val="28"/>
          <w:szCs w:val="28"/>
          <w:lang w:eastAsia="ru-RU"/>
        </w:rPr>
      </w:pPr>
    </w:p>
    <w:p w:rsidR="00C50FB5" w:rsidRPr="006D166F" w:rsidRDefault="00C50FB5" w:rsidP="006D166F">
      <w:pPr>
        <w:tabs>
          <w:tab w:val="left" w:pos="993"/>
          <w:tab w:val="left" w:pos="1134"/>
        </w:tabs>
        <w:spacing w:after="0" w:line="240" w:lineRule="auto"/>
        <w:ind w:firstLine="851"/>
        <w:jc w:val="both"/>
        <w:rPr>
          <w:rFonts w:ascii="Times New Roman" w:eastAsia="Times New Roman" w:hAnsi="Times New Roman"/>
          <w:sz w:val="28"/>
          <w:szCs w:val="28"/>
          <w:lang w:eastAsia="ru-RU"/>
        </w:rPr>
      </w:pP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lastRenderedPageBreak/>
        <w:t xml:space="preserve"> подпрограмма «Организация досуга, предоставление услуг организаций культуры и доступа к музейным фондам»</w:t>
      </w:r>
      <w:r w:rsidRPr="006D166F">
        <w:rPr>
          <w:rFonts w:ascii="Times New Roman" w:eastAsia="Times New Roman" w:hAnsi="Times New Roman"/>
          <w:sz w:val="28"/>
          <w:szCs w:val="28"/>
          <w:lang w:eastAsia="ru-RU"/>
        </w:rPr>
        <w:t xml:space="preserve">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Бюджетные ассигнования запланированы на 2019 год  в  сумме 28788,3 тыс. рублей, на 2020 и 2021годы в сумме 26789,3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следующие расходы:</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i/>
          <w:iCs/>
          <w:sz w:val="28"/>
          <w:szCs w:val="28"/>
          <w:lang w:eastAsia="ru-RU"/>
        </w:rPr>
        <w:t>за счет средств бюджета района</w:t>
      </w:r>
      <w:r w:rsidRPr="006D166F">
        <w:rPr>
          <w:rFonts w:ascii="Times New Roman" w:eastAsia="Times New Roman" w:hAnsi="Times New Roman"/>
          <w:sz w:val="28"/>
          <w:szCs w:val="28"/>
          <w:lang w:eastAsia="ru-RU"/>
        </w:rPr>
        <w:t xml:space="preserve">:  </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предоставление доступа к музейным фондам ( музей)  в сумме 4463,5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осуществление деятельности учреждений культуры (РДК «Октябрьский», клубы) на 2019 год в сумме 24240,5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на 2020   и 2021 годы  в сумме 22042,5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организация культурно-досуговой деятельности населения (проведение мероприятий) в сумме 59,3,0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уплата земельного налога  в сумме 10,0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денежная компенсация расходов по оплате коммунальных услуг работникам учреждений, проживающим и работающим в сельских населенных пунктах, рабочих поселках и поселках городского типа, в сумме 214,0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sz w:val="28"/>
          <w:szCs w:val="28"/>
          <w:lang w:eastAsia="ru-RU"/>
        </w:rPr>
      </w:pP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r w:rsidRPr="006D166F">
        <w:rPr>
          <w:rFonts w:ascii="Times New Roman" w:eastAsia="Times New Roman" w:hAnsi="Times New Roman"/>
          <w:b/>
          <w:bCs/>
          <w:sz w:val="28"/>
          <w:szCs w:val="28"/>
          <w:lang w:eastAsia="ru-RU"/>
        </w:rPr>
        <w:t>подпрограмма «Развитие местного народного творчества»</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Бюджетные ассигнования запланированы  в  сумме 4722,0 тыс. рублей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следующие расходы:</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i/>
          <w:iCs/>
          <w:sz w:val="28"/>
          <w:szCs w:val="28"/>
          <w:lang w:eastAsia="ru-RU"/>
        </w:rPr>
        <w:t>за счет средств бюджета района</w:t>
      </w:r>
      <w:r w:rsidRPr="006D166F">
        <w:rPr>
          <w:rFonts w:ascii="Times New Roman" w:eastAsia="Times New Roman" w:hAnsi="Times New Roman"/>
          <w:sz w:val="28"/>
          <w:szCs w:val="28"/>
          <w:lang w:eastAsia="ru-RU"/>
        </w:rPr>
        <w:t xml:space="preserve">:  </w:t>
      </w:r>
    </w:p>
    <w:p w:rsidR="006D166F" w:rsidRPr="006D166F" w:rsidRDefault="006D166F"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осуществление деятельности Центра декоративно прикладного искусства и ремесел в сумме 4672,0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денежная компенсация расходов по оплате коммунальных услуг работникам учреждений, проживающим и работающим в сельских населенных пунктах, рабочих поселках и поселках городского типа, в сумме 50,0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sz w:val="28"/>
          <w:szCs w:val="28"/>
          <w:lang w:eastAsia="ru-RU"/>
        </w:rPr>
      </w:pP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r w:rsidRPr="006D166F">
        <w:rPr>
          <w:rFonts w:ascii="Times New Roman" w:eastAsia="Times New Roman" w:hAnsi="Times New Roman"/>
          <w:b/>
          <w:bCs/>
          <w:sz w:val="28"/>
          <w:szCs w:val="28"/>
          <w:lang w:eastAsia="ru-RU"/>
        </w:rPr>
        <w:t>подпрограмма «Создание условий для реализации муниципальной программы»</w:t>
      </w:r>
    </w:p>
    <w:p w:rsidR="006D166F" w:rsidRPr="006D166F" w:rsidRDefault="006D166F"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Бюджетные ассигнования запланированы на 2019 год в  сумме 13916,0 тыс. рублей и на 2020 -2021 годы в сумме 13801,0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следующие расходы:</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i/>
          <w:iCs/>
          <w:sz w:val="28"/>
          <w:szCs w:val="28"/>
          <w:lang w:eastAsia="ru-RU"/>
        </w:rPr>
        <w:t>за счет средств бюджета района</w:t>
      </w:r>
      <w:r w:rsidRPr="006D166F">
        <w:rPr>
          <w:rFonts w:ascii="Times New Roman" w:eastAsia="Times New Roman" w:hAnsi="Times New Roman"/>
          <w:sz w:val="28"/>
          <w:szCs w:val="28"/>
          <w:lang w:eastAsia="ru-RU"/>
        </w:rPr>
        <w:t xml:space="preserve">:  </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на реализацию установленных полномочий (функций) отдела культуры в сумме 1303,2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обеспечение деятельности централизованно бухгалтерии в сумме 1811,3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оказание муниципальными учреждениями муниципальных услуг, выполнение работ, финансовое обеспечение деятельности муниципальных </w:t>
      </w:r>
      <w:r w:rsidRPr="006D166F">
        <w:rPr>
          <w:rFonts w:ascii="Times New Roman" w:eastAsia="Times New Roman" w:hAnsi="Times New Roman"/>
          <w:sz w:val="28"/>
          <w:szCs w:val="28"/>
          <w:lang w:eastAsia="ru-RU"/>
        </w:rPr>
        <w:lastRenderedPageBreak/>
        <w:t xml:space="preserve">учреждений  на 2019 год в сумме 10748,5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 – 2021 годы в сумме 10643,5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уплата земельного налога в сумме 53,0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sz w:val="28"/>
          <w:szCs w:val="28"/>
          <w:lang w:eastAsia="ru-RU"/>
        </w:rPr>
      </w:pPr>
    </w:p>
    <w:p w:rsidR="006D166F" w:rsidRPr="006D166F" w:rsidRDefault="006D166F" w:rsidP="006D166F">
      <w:pPr>
        <w:numPr>
          <w:ilvl w:val="2"/>
          <w:numId w:val="19"/>
        </w:numPr>
        <w:spacing w:after="0" w:line="240" w:lineRule="auto"/>
        <w:jc w:val="center"/>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b/>
          <w:bCs/>
          <w:sz w:val="28"/>
          <w:szCs w:val="28"/>
          <w:lang w:eastAsia="ru-RU"/>
        </w:rPr>
        <w:t>Юкаменский</w:t>
      </w:r>
      <w:proofErr w:type="spellEnd"/>
      <w:r w:rsidRPr="006D166F">
        <w:rPr>
          <w:rFonts w:ascii="Times New Roman" w:eastAsia="Times New Roman" w:hAnsi="Times New Roman"/>
          <w:b/>
          <w:bCs/>
          <w:sz w:val="28"/>
          <w:szCs w:val="28"/>
          <w:lang w:eastAsia="ru-RU"/>
        </w:rPr>
        <w:t xml:space="preserve"> район» «Социальная поддержка населения».</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w:t>
      </w:r>
      <w:r w:rsidRPr="006D166F">
        <w:rPr>
          <w:rFonts w:ascii="Times New Roman" w:eastAsia="Times New Roman" w:hAnsi="Times New Roman"/>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«Социальная поддержка населения» утверждена постановлением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от 14 октября 2014 года № 603. Ответственные исполнители муниципальной программы – Отдел  по делам семьи, демографии и охране прав детства, отдел капитального строительства, ЖКХ, транспорта и связи, отдел экономики и прогнозирования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w:t>
      </w:r>
    </w:p>
    <w:p w:rsidR="006D166F" w:rsidRPr="006D166F" w:rsidRDefault="009B27CC" w:rsidP="006D166F">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6D166F" w:rsidRPr="006D166F">
        <w:rPr>
          <w:rFonts w:ascii="Times New Roman" w:eastAsia="Times New Roman" w:hAnsi="Times New Roman"/>
          <w:sz w:val="28"/>
          <w:szCs w:val="28"/>
          <w:lang w:eastAsia="ru-RU"/>
        </w:rPr>
        <w:t>Целью муниципальной программы является</w:t>
      </w:r>
      <w:r w:rsidR="006D166F" w:rsidRPr="006D166F">
        <w:rPr>
          <w:rFonts w:ascii="Times New Roman" w:eastAsia="Times New Roman" w:hAnsi="Times New Roman"/>
          <w:kern w:val="1"/>
          <w:sz w:val="28"/>
          <w:szCs w:val="28"/>
          <w:lang w:eastAsia="ru-RU"/>
        </w:rPr>
        <w:t xml:space="preserve"> стабилизация демографической ситуации, укрепление и развитие института семьи в Юкаменском районе; </w:t>
      </w:r>
      <w:r w:rsidR="006D166F" w:rsidRPr="006D166F">
        <w:rPr>
          <w:rFonts w:ascii="Times New Roman" w:eastAsia="Times New Roman" w:hAnsi="Times New Roman"/>
          <w:sz w:val="28"/>
          <w:szCs w:val="28"/>
          <w:lang w:eastAsia="ru-RU"/>
        </w:rPr>
        <w:t>создание условий для повышения качества жизни пожилых граждан, организация культурно-досуговых и иных услуг, содействие активному участию пожилых людей в жизни общества; обеспечение жилыми помещениями малоимущих граждан, проживающих на территории муниципального образования «</w:t>
      </w:r>
      <w:proofErr w:type="spellStart"/>
      <w:r w:rsidR="006D166F" w:rsidRPr="006D166F">
        <w:rPr>
          <w:rFonts w:ascii="Times New Roman" w:eastAsia="Times New Roman" w:hAnsi="Times New Roman"/>
          <w:sz w:val="28"/>
          <w:szCs w:val="28"/>
          <w:lang w:eastAsia="ru-RU"/>
        </w:rPr>
        <w:t>Юкаменский</w:t>
      </w:r>
      <w:proofErr w:type="spellEnd"/>
      <w:r w:rsidR="006D166F" w:rsidRPr="006D166F">
        <w:rPr>
          <w:rFonts w:ascii="Times New Roman" w:eastAsia="Times New Roman" w:hAnsi="Times New Roman"/>
          <w:sz w:val="28"/>
          <w:szCs w:val="28"/>
          <w:lang w:eastAsia="ru-RU"/>
        </w:rPr>
        <w:t xml:space="preserve"> район», признанных нуждающимися в улучшении жилищных условий.</w:t>
      </w:r>
      <w:proofErr w:type="gramEnd"/>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Задачи муниципальной программы:</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повышение качества жизни семей с детьми, всестороннее укрепление института семьи как формы гармоничной жизнедеятельности личности; поддержка семей, находящихся в особых обстоятельствах;</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содействие повышению уровня социальной адаптации пожилых людей, поддержание жизненной активности пожилых людей;</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формирование муниципального жилищного фонда социального использования для обеспечения жильем малоимущих граждан, сокращение сроков ожидания улучшения жилищных условий граждан, состоящих на учете в качестве нуждающихся в жилых помещениях по договору социального найма.</w:t>
      </w:r>
    </w:p>
    <w:p w:rsidR="006D166F" w:rsidRPr="006D166F" w:rsidRDefault="006D166F" w:rsidP="006D166F">
      <w:pPr>
        <w:tabs>
          <w:tab w:val="left" w:pos="851"/>
        </w:tabs>
        <w:spacing w:after="0" w:line="240" w:lineRule="auto"/>
        <w:ind w:firstLine="851"/>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На финансовое обеспечение реализации муниципальной программы в проекте  бюджета предусмотрены средства на 2019 год в сумме 13987,7 тыс. рублей, на 2020 год – 14146,5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2021 год – 14156,5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в том числе:</w:t>
      </w:r>
    </w:p>
    <w:p w:rsidR="006D166F" w:rsidRPr="006D166F" w:rsidRDefault="006D166F" w:rsidP="006D166F">
      <w:pPr>
        <w:tabs>
          <w:tab w:val="left" w:pos="993"/>
          <w:tab w:val="left" w:pos="1134"/>
        </w:tabs>
        <w:spacing w:after="0" w:line="240" w:lineRule="auto"/>
        <w:ind w:firstLine="851"/>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подпрограмма «Социальная поддержка семьи и детей»</w:t>
      </w:r>
      <w:r w:rsidRPr="006D166F">
        <w:rPr>
          <w:rFonts w:ascii="Times New Roman" w:eastAsia="Times New Roman" w:hAnsi="Times New Roman"/>
          <w:sz w:val="28"/>
          <w:szCs w:val="28"/>
          <w:lang w:eastAsia="ru-RU"/>
        </w:rPr>
        <w:t xml:space="preserve">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Бюджетные ассигнования запланированы на 2019 год в  сумме  12951,7  тыс. рублей, на 2020 год – 13110,5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2021 год – 13120,5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следующие расходы:</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i/>
          <w:iCs/>
          <w:sz w:val="28"/>
          <w:szCs w:val="28"/>
          <w:lang w:eastAsia="ru-RU"/>
        </w:rPr>
      </w:pPr>
      <w:r w:rsidRPr="006D166F">
        <w:rPr>
          <w:rFonts w:ascii="Times New Roman" w:eastAsia="Times New Roman" w:hAnsi="Times New Roman"/>
          <w:i/>
          <w:iCs/>
          <w:sz w:val="28"/>
          <w:szCs w:val="28"/>
          <w:lang w:eastAsia="ru-RU"/>
        </w:rPr>
        <w:t>за счет субвенций из бюджета Удмуртской Республики:</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lastRenderedPageBreak/>
        <w:t xml:space="preserve">- социальная поддержка детей-сирот и детей, оставшихся без попечения родителей, переданных в приёмные семьи, в сумме 5038,9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выплата денежных средств на содержание детей, находящихся под опекой (попечительством), в сумме 2407,7 тыс. рублей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организация социальной поддержки детей-сирот и детей, оставшихся без попечения родителей на 2019 год в сумме 51,6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2020-2021 годы в сумме 50,9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организация и осуществление деятельности по опеке и попечительству в отношении несовершеннолетних на 2019 год в сумме 1064,2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2020-2021 годы в сумме  1048,7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предоставление мер социальной поддержки многодетным семьям и учёт (регистрация) многодетных семей: </w:t>
      </w:r>
    </w:p>
    <w:p w:rsidR="006D166F" w:rsidRPr="006D166F" w:rsidRDefault="006D166F" w:rsidP="006D166F">
      <w:pPr>
        <w:numPr>
          <w:ilvl w:val="0"/>
          <w:numId w:val="16"/>
        </w:numPr>
        <w:autoSpaceDE w:val="0"/>
        <w:autoSpaceDN w:val="0"/>
        <w:adjustRightInd w:val="0"/>
        <w:spacing w:after="0" w:line="240" w:lineRule="auto"/>
        <w:ind w:left="0" w:firstLine="1075"/>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расходы по предоставлению малообеспеченным многодетным семьям компенсации стоимости проезда на внутригородском транспорте, а также в автобусах пригородного сообщения для учащихся общеобразовательных школ путем выдачи проездных билетов на 2019 год – 608,1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на 2020 и 2021 годы – 640,1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numPr>
          <w:ilvl w:val="0"/>
          <w:numId w:val="16"/>
        </w:numPr>
        <w:autoSpaceDE w:val="0"/>
        <w:autoSpaceDN w:val="0"/>
        <w:adjustRightInd w:val="0"/>
        <w:spacing w:after="0" w:line="240" w:lineRule="auto"/>
        <w:ind w:left="0" w:firstLine="1075"/>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расходы на организацию бесплатного питания для учащихся образовательных учреждений для детей дошкольного и младшего школьного возраста </w:t>
      </w:r>
    </w:p>
    <w:p w:rsidR="006D166F" w:rsidRPr="006D166F" w:rsidRDefault="006D166F" w:rsidP="006D166F">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и общеобразовательных учреждений из малообеспеченных многодетных семей (один раз в учебный день) на 2019 год в сумме 2614,6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на 2020 и 2021 годы в сумме 2752,0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numPr>
          <w:ilvl w:val="0"/>
          <w:numId w:val="16"/>
        </w:numPr>
        <w:autoSpaceDE w:val="0"/>
        <w:autoSpaceDN w:val="0"/>
        <w:adjustRightInd w:val="0"/>
        <w:spacing w:after="0" w:line="240" w:lineRule="auto"/>
        <w:ind w:left="0" w:firstLine="1075"/>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субсидии многодетным семьям на улучшение жилищных условий в сумме 466,0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организация учета (регистрации) многодетных семей на 2019 год в сумме 397,6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 – 2021 годы в сумме  – 394,8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15"/>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расходы 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на 2019 год в сумме 61,6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 – 2021 годы в сумме 60,8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15"/>
        <w:contextualSpacing/>
        <w:jc w:val="both"/>
        <w:rPr>
          <w:rFonts w:ascii="Times New Roman" w:eastAsia="Times New Roman" w:hAnsi="Times New Roman"/>
          <w:sz w:val="28"/>
          <w:szCs w:val="28"/>
          <w:lang w:eastAsia="ru-RU"/>
        </w:rPr>
      </w:pPr>
      <w:r w:rsidRPr="006D166F">
        <w:rPr>
          <w:rFonts w:ascii="Times New Roman" w:eastAsia="Times New Roman" w:hAnsi="Times New Roman"/>
          <w:color w:val="000000"/>
          <w:sz w:val="28"/>
          <w:szCs w:val="28"/>
          <w:lang w:eastAsia="ru-RU"/>
        </w:rPr>
        <w:t xml:space="preserve"> </w:t>
      </w:r>
      <w:r w:rsidRPr="006D166F">
        <w:rPr>
          <w:rFonts w:ascii="Times New Roman" w:eastAsia="Times New Roman" w:hAnsi="Times New Roman"/>
          <w:sz w:val="28"/>
          <w:szCs w:val="28"/>
          <w:lang w:eastAsia="ru-RU"/>
        </w:rPr>
        <w:t xml:space="preserve">- выплата единовременного пособия при всех формах устройства детей на 2019 год в сумме 241,4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на 2020 год – 250,6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и на 2021 год – 260,6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подпрограмма «Социальная поддержка старшего поколения»</w:t>
      </w:r>
      <w:r w:rsidRPr="006D166F">
        <w:rPr>
          <w:rFonts w:ascii="Times New Roman" w:eastAsia="Times New Roman" w:hAnsi="Times New Roman"/>
          <w:sz w:val="28"/>
          <w:szCs w:val="28"/>
          <w:lang w:eastAsia="ru-RU"/>
        </w:rPr>
        <w:t xml:space="preserve">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в сумм 1036,0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следующие расходы:</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i/>
          <w:iCs/>
          <w:sz w:val="28"/>
          <w:szCs w:val="28"/>
          <w:lang w:eastAsia="ru-RU"/>
        </w:rPr>
        <w:t xml:space="preserve"> </w:t>
      </w:r>
      <w:r w:rsidRPr="006D166F">
        <w:rPr>
          <w:rFonts w:ascii="Times New Roman" w:eastAsia="Times New Roman" w:hAnsi="Times New Roman"/>
          <w:i/>
          <w:iCs/>
          <w:sz w:val="28"/>
          <w:szCs w:val="28"/>
          <w:lang w:eastAsia="ru-RU"/>
        </w:rPr>
        <w:t>за счет средств местного бюджета:</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lastRenderedPageBreak/>
        <w:t xml:space="preserve">- доплаты к пенсиям муниципальным служащим в сумме 1024,0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на реализацию льгот гражданам, имеющим звание «Почетный гражданин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сумме 12,0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w:t>
      </w:r>
      <w:proofErr w:type="spellEnd"/>
      <w:r w:rsidRPr="006D166F">
        <w:rPr>
          <w:rFonts w:ascii="Times New Roman" w:eastAsia="Times New Roman" w:hAnsi="Times New Roman"/>
          <w:sz w:val="28"/>
          <w:szCs w:val="28"/>
          <w:lang w:eastAsia="ru-RU"/>
        </w:rPr>
        <w:t>.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i/>
          <w:iCs/>
          <w:sz w:val="28"/>
          <w:szCs w:val="28"/>
          <w:lang w:eastAsia="ru-RU"/>
        </w:rPr>
      </w:pPr>
    </w:p>
    <w:p w:rsidR="006D166F" w:rsidRPr="006D166F" w:rsidRDefault="006D166F" w:rsidP="006D166F">
      <w:pPr>
        <w:numPr>
          <w:ilvl w:val="2"/>
          <w:numId w:val="19"/>
        </w:numPr>
        <w:tabs>
          <w:tab w:val="left" w:pos="993"/>
          <w:tab w:val="left" w:pos="1134"/>
        </w:tabs>
        <w:spacing w:after="0" w:line="240" w:lineRule="auto"/>
        <w:contextualSpacing/>
        <w:jc w:val="center"/>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b/>
          <w:bCs/>
          <w:sz w:val="28"/>
          <w:szCs w:val="28"/>
          <w:lang w:eastAsia="ru-RU"/>
        </w:rPr>
        <w:t>Юкаменский</w:t>
      </w:r>
      <w:proofErr w:type="spellEnd"/>
      <w:r w:rsidRPr="006D166F">
        <w:rPr>
          <w:rFonts w:ascii="Times New Roman" w:eastAsia="Times New Roman" w:hAnsi="Times New Roman"/>
          <w:b/>
          <w:bCs/>
          <w:sz w:val="28"/>
          <w:szCs w:val="28"/>
          <w:lang w:eastAsia="ru-RU"/>
        </w:rPr>
        <w:t xml:space="preserve"> район» «Создание условий для устойчивого экономического развития».</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w:t>
      </w:r>
      <w:r w:rsidRPr="006D166F">
        <w:rPr>
          <w:rFonts w:ascii="Times New Roman" w:eastAsia="Times New Roman" w:hAnsi="Times New Roman"/>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«Создание условий для устойчивого экономического развития» утверждена постановлением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от 04 июня 2014 года № 339.  Ответственные исполнители муниципальной программы – Управление сельского хозяйства и отдел экономики и прогнозирования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Целью муниципальной программы является</w:t>
      </w:r>
      <w:r w:rsidRPr="006D166F">
        <w:rPr>
          <w:rFonts w:ascii="Times New Roman" w:eastAsia="Times New Roman" w:hAnsi="Times New Roman"/>
          <w:kern w:val="1"/>
          <w:sz w:val="28"/>
          <w:szCs w:val="28"/>
          <w:lang w:eastAsia="ru-RU"/>
        </w:rPr>
        <w:t xml:space="preserve"> </w:t>
      </w:r>
      <w:r w:rsidRPr="006D166F">
        <w:rPr>
          <w:rFonts w:ascii="Times New Roman" w:eastAsia="Times New Roman" w:hAnsi="Times New Roman"/>
          <w:sz w:val="28"/>
          <w:szCs w:val="28"/>
          <w:lang w:eastAsia="ru-RU"/>
        </w:rPr>
        <w:t>обеспечение устойчивого экономического развития района, повышение доходов и обеспечение занятости населения</w:t>
      </w:r>
    </w:p>
    <w:p w:rsidR="006D166F" w:rsidRPr="006D166F" w:rsidRDefault="006D166F" w:rsidP="006D166F">
      <w:pPr>
        <w:shd w:val="clear" w:color="auto" w:fill="FFFFFF"/>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Задачи муниципальной программы:</w:t>
      </w:r>
    </w:p>
    <w:p w:rsidR="006D166F" w:rsidRPr="006D166F" w:rsidRDefault="006D166F" w:rsidP="006D166F">
      <w:pPr>
        <w:shd w:val="clear" w:color="auto" w:fill="FFFFFF"/>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p w:rsidR="006D166F" w:rsidRPr="006D166F" w:rsidRDefault="006D166F" w:rsidP="006D166F">
      <w:pPr>
        <w:shd w:val="clear" w:color="auto" w:fill="FFFFFF"/>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создание условий для обеспечения жителей услугами связи, общественного питания, торговли и бытового обслуживания населения;</w:t>
      </w:r>
    </w:p>
    <w:p w:rsidR="006D166F" w:rsidRPr="006D166F" w:rsidRDefault="006D166F" w:rsidP="006D166F">
      <w:pPr>
        <w:shd w:val="clear" w:color="auto" w:fill="FFFFFF"/>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создание условий для развития и повышения устойчивого малого и среднего предпринимательства на территории Юкаменского района;</w:t>
      </w:r>
    </w:p>
    <w:p w:rsidR="006D166F" w:rsidRPr="006D166F" w:rsidRDefault="006D166F" w:rsidP="006D166F">
      <w:pPr>
        <w:shd w:val="clear" w:color="auto" w:fill="FFFFFF"/>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формирование благоприятного инвестиционного климата, позволяющего увеличивать приток инвестиций на территорию Юкаменского района в интересах его устойчивого социально-экономического развития;</w:t>
      </w:r>
    </w:p>
    <w:p w:rsidR="006D166F" w:rsidRPr="006D166F" w:rsidRDefault="006D166F" w:rsidP="006D166F">
      <w:pPr>
        <w:shd w:val="clear" w:color="auto" w:fill="FFFFFF"/>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сохранение жизни и здоровья работников в процессе их трудовой деятельности.</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На финансовое обеспечение реализации муниципальной программы в проекте  бюджета предусмотрены средства в сумме 125,0 тыс. рублей ежегодно, в том числе:</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подпрограмма «Развитие сельского хозяйства и расширение рынка сельскохозяйственной продукции»</w:t>
      </w:r>
      <w:r w:rsidRPr="006D166F">
        <w:rPr>
          <w:rFonts w:ascii="Times New Roman" w:eastAsia="Times New Roman" w:hAnsi="Times New Roman"/>
          <w:sz w:val="28"/>
          <w:szCs w:val="28"/>
          <w:lang w:eastAsia="ru-RU"/>
        </w:rPr>
        <w:t xml:space="preserve">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Бюджетные ассигнования запланированы в  сумме 110,0 тыс. рублей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В рамках подпрограммы предусмотрены расходы на организацию и проведение районных конкурсов, иных мероприятий в сфере сельского хозяйства в целях повышения профессионального мастерства, </w:t>
      </w:r>
      <w:r w:rsidRPr="006D166F">
        <w:rPr>
          <w:rFonts w:ascii="Times New Roman" w:eastAsia="Times New Roman" w:hAnsi="Times New Roman"/>
          <w:sz w:val="28"/>
          <w:szCs w:val="28"/>
          <w:lang w:eastAsia="ru-RU"/>
        </w:rPr>
        <w:lastRenderedPageBreak/>
        <w:t>распространения передового опыта и поощрения лучших коллективов и работников;</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подпрограмма «Создание благоприятных условий для развития малого и среднего предпринимательства»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Бюджетные ассигнования запланированы  в  сумме 9,0 тыс. рублей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расходы на организацию мероприятий по поддержке и стимулированию развития малого и среднего предпринимательства;</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подпрограмма «Улучшение условий и охраны труда в Юкаменском районе»</w:t>
      </w:r>
      <w:r w:rsidRPr="006D166F">
        <w:rPr>
          <w:rFonts w:ascii="Times New Roman" w:eastAsia="Times New Roman" w:hAnsi="Times New Roman"/>
          <w:sz w:val="28"/>
          <w:szCs w:val="28"/>
          <w:lang w:eastAsia="ru-RU"/>
        </w:rPr>
        <w:t xml:space="preserve">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Бюджетные ассигнования запланированы в сумме 6,0 тыс. рублей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расходы на проведение мероприятий в области охраны труда.</w:t>
      </w:r>
    </w:p>
    <w:p w:rsidR="006D166F" w:rsidRPr="006D166F" w:rsidRDefault="006D166F"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p>
    <w:p w:rsidR="006D166F" w:rsidRPr="006D166F" w:rsidRDefault="006D166F" w:rsidP="006D166F">
      <w:pPr>
        <w:numPr>
          <w:ilvl w:val="2"/>
          <w:numId w:val="19"/>
        </w:numPr>
        <w:tabs>
          <w:tab w:val="left" w:pos="993"/>
          <w:tab w:val="left" w:pos="1134"/>
        </w:tabs>
        <w:spacing w:after="0" w:line="240" w:lineRule="auto"/>
        <w:contextualSpacing/>
        <w:jc w:val="center"/>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b/>
          <w:bCs/>
          <w:sz w:val="28"/>
          <w:szCs w:val="28"/>
          <w:lang w:eastAsia="ru-RU"/>
        </w:rPr>
        <w:t>Юкаменский</w:t>
      </w:r>
      <w:proofErr w:type="spellEnd"/>
      <w:r w:rsidRPr="006D166F">
        <w:rPr>
          <w:rFonts w:ascii="Times New Roman" w:eastAsia="Times New Roman" w:hAnsi="Times New Roman"/>
          <w:b/>
          <w:bCs/>
          <w:sz w:val="28"/>
          <w:szCs w:val="28"/>
          <w:lang w:eastAsia="ru-RU"/>
        </w:rPr>
        <w:t xml:space="preserve"> район» «Безопасность».</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w:t>
      </w:r>
      <w:r w:rsidRPr="006D166F">
        <w:rPr>
          <w:rFonts w:ascii="Times New Roman" w:eastAsia="Times New Roman" w:hAnsi="Times New Roman"/>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«Безопасность» утверждена постановлением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от 09 июня 2014 года № 344. Ответственные исполнители муниципальной программы – Заместитель Главы Администрации по социальным вопросам, отдел ГО и ЧС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Целью муниципальной программы является</w:t>
      </w:r>
      <w:r w:rsidRPr="006D166F">
        <w:rPr>
          <w:rFonts w:ascii="Times New Roman" w:eastAsia="Times New Roman" w:hAnsi="Times New Roman"/>
          <w:kern w:val="1"/>
          <w:sz w:val="28"/>
          <w:szCs w:val="28"/>
          <w:lang w:eastAsia="ru-RU"/>
        </w:rPr>
        <w:t xml:space="preserve"> </w:t>
      </w:r>
      <w:r w:rsidRPr="006D166F">
        <w:rPr>
          <w:rFonts w:ascii="Times New Roman" w:eastAsia="Times New Roman" w:hAnsi="Times New Roman"/>
          <w:color w:val="000000"/>
          <w:sz w:val="28"/>
          <w:szCs w:val="28"/>
          <w:shd w:val="clear" w:color="auto" w:fill="FFFFFF"/>
          <w:lang w:eastAsia="ru-RU"/>
        </w:rPr>
        <w:t>снижение рисков возникновения и смягчение последствий чрезвычайных ситуаций</w:t>
      </w:r>
      <w:r w:rsidRPr="006D166F">
        <w:rPr>
          <w:rFonts w:ascii="Times New Roman" w:eastAsia="Times New Roman" w:hAnsi="Times New Roman"/>
          <w:sz w:val="28"/>
          <w:szCs w:val="28"/>
          <w:lang w:eastAsia="ru-RU"/>
        </w:rPr>
        <w:t>; формирование и укрепление системы профилактики правонарушений на территории МО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обеспечение стабильности межэтнических отношений в муниципальном образовании; укрепление гражданского единства народов Российской Федерации, проживающих на территории муниципального образования; создание и развитие необходимых условий для обеспечения конституционных гарантий права граждан на сохранение, изучение и самобытное развитие языка своей национальности; усиление мер по защите населения, объектов первоочередной антитеррористической защиты, расположенных на территории района от террористической угрозы, своевременное предупреждение, выявление и пресечение террористической и экстремистской деятельности.</w:t>
      </w:r>
    </w:p>
    <w:p w:rsidR="006D166F" w:rsidRPr="006D166F" w:rsidRDefault="006D166F" w:rsidP="006D166F">
      <w:pPr>
        <w:shd w:val="clear" w:color="auto" w:fill="FFFFFF"/>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Задачи муниципальной программы: </w:t>
      </w:r>
    </w:p>
    <w:p w:rsidR="006D166F" w:rsidRPr="006D166F" w:rsidRDefault="006D166F" w:rsidP="006D166F">
      <w:pPr>
        <w:shd w:val="clear" w:color="auto" w:fill="FFFFFF"/>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постоянное обеспечение мероприятий эффективного предупреждения и ликвидации последствий чрезвычайных ситуаций природного и техногенного характера в мирное время, а также при ведении военных </w:t>
      </w:r>
      <w:r w:rsidRPr="006D166F">
        <w:rPr>
          <w:rFonts w:ascii="Times New Roman" w:eastAsia="Times New Roman" w:hAnsi="Times New Roman"/>
          <w:sz w:val="28"/>
          <w:szCs w:val="28"/>
          <w:lang w:eastAsia="ru-RU"/>
        </w:rPr>
        <w:lastRenderedPageBreak/>
        <w:t xml:space="preserve">действий или вследствие этих действий, </w:t>
      </w:r>
      <w:proofErr w:type="gramStart"/>
      <w:r w:rsidRPr="006D166F">
        <w:rPr>
          <w:rFonts w:ascii="Times New Roman" w:eastAsia="Times New Roman" w:hAnsi="Times New Roman"/>
          <w:sz w:val="28"/>
          <w:szCs w:val="28"/>
          <w:lang w:eastAsia="ru-RU"/>
        </w:rPr>
        <w:t>при</w:t>
      </w:r>
      <w:proofErr w:type="gramEnd"/>
      <w:r w:rsidRPr="006D166F">
        <w:rPr>
          <w:rFonts w:ascii="Times New Roman" w:eastAsia="Times New Roman" w:hAnsi="Times New Roman"/>
          <w:sz w:val="28"/>
          <w:szCs w:val="28"/>
          <w:lang w:eastAsia="ru-RU"/>
        </w:rPr>
        <w:t xml:space="preserve"> террористических акций и происшествий на водных объектах;</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обучения населения основных правил безопасности жизнедеятельности. </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совершенствование   системы    мер    и    механизмов профилактики терроризма и экстремизма, в том числе:</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усиление антитеррористической  защиты   социальных объектов, объектов  массового пребывания людей; </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формирование установок толерантного сознания, определяющего  устойчивость  поведения   в   обществе  отдельных личностей и  социальных  групп  как  основы  гражданского согласия в демократическом государстве;</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методическое и информационное обеспечение деятельности образовательных  учреждений  области  по формированию  толерантного  сознания  и  профилактике  терроризма и экстремизма;</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формирование духовно-нравственной личности, свободной от националистических предрассудков;</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 населения.</w:t>
      </w:r>
    </w:p>
    <w:p w:rsidR="006D166F" w:rsidRPr="006D166F" w:rsidRDefault="006D166F" w:rsidP="006D166F">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реализация комплекса мер по налаживанию и повышению эффективности межэтнического  и  межконфессионального диалога. </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На финансовое обеспечение реализации муниципальной программы в проекте  бюджета предусмотрены средства на 2019 год в сумме 1842,8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2020 -2021 годы в сумме 1838,6 тыс. рублей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Указанные расходы распределены в структуре подпрограмм следующим образом: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b/>
          <w:bCs/>
          <w:sz w:val="28"/>
          <w:szCs w:val="28"/>
          <w:lang w:eastAsia="ru-RU"/>
        </w:rPr>
      </w:pP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подпрограмма «Предупреждение и ликвидация последствий чрезвычайных ситуаций, реализация мер пожарной безопасности»</w:t>
      </w:r>
      <w:r w:rsidRPr="006D166F">
        <w:rPr>
          <w:rFonts w:ascii="Times New Roman" w:eastAsia="Times New Roman" w:hAnsi="Times New Roman"/>
          <w:sz w:val="28"/>
          <w:szCs w:val="28"/>
          <w:lang w:eastAsia="ru-RU"/>
        </w:rPr>
        <w:t xml:space="preserve">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Бюджетные ассигнования запланированы в  сумме 1385,0 тыс. рублей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В рамках подпрограммы предусмотрены расходы на функционирование единой дежурно-диспетчерской службы в сумме 1349,0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мероприятия по ликвидации ЧС  в сумме 36,0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w:t>
      </w:r>
    </w:p>
    <w:p w:rsidR="006D166F" w:rsidRPr="006D166F" w:rsidRDefault="006D166F"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подпрограмма «Профилактика правонарушений»</w:t>
      </w:r>
      <w:r w:rsidRPr="006D166F">
        <w:rPr>
          <w:rFonts w:ascii="Times New Roman" w:eastAsia="Times New Roman" w:hAnsi="Times New Roman"/>
          <w:sz w:val="28"/>
          <w:szCs w:val="28"/>
          <w:lang w:eastAsia="ru-RU"/>
        </w:rPr>
        <w:t xml:space="preserve"> </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Бюджетные ассигнования запланированы на 2019 год в сумме 444,8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2020 -2021 годы в сумме 440,6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следующие расходы:</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i/>
          <w:iCs/>
          <w:sz w:val="28"/>
          <w:szCs w:val="28"/>
          <w:lang w:eastAsia="ru-RU"/>
        </w:rPr>
      </w:pPr>
      <w:r w:rsidRPr="006D166F">
        <w:rPr>
          <w:rFonts w:ascii="Times New Roman" w:eastAsia="Times New Roman" w:hAnsi="Times New Roman"/>
          <w:i/>
          <w:iCs/>
          <w:sz w:val="28"/>
          <w:szCs w:val="28"/>
          <w:lang w:eastAsia="ru-RU"/>
        </w:rPr>
        <w:t>за счет средств Удмуртской Республики:</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создание и организация деятельности комиссий по делам несовершеннолетних и защите их прав на 2019 год в сумме 394,8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2020 -2021 годы в сумме 390,6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i/>
          <w:iCs/>
          <w:sz w:val="28"/>
          <w:szCs w:val="28"/>
          <w:lang w:eastAsia="ru-RU"/>
        </w:rPr>
      </w:pPr>
      <w:r w:rsidRPr="006D166F">
        <w:rPr>
          <w:rFonts w:ascii="Times New Roman" w:eastAsia="Times New Roman" w:hAnsi="Times New Roman"/>
          <w:i/>
          <w:iCs/>
          <w:sz w:val="28"/>
          <w:szCs w:val="28"/>
          <w:lang w:eastAsia="ru-RU"/>
        </w:rPr>
        <w:t>за счет средств местного бюджета:</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lastRenderedPageBreak/>
        <w:t xml:space="preserve">-  финансовое обеспечение добровольной народной дружины в сумме 18,0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установка модулей усилителей камер видеонаблюдения в сумме 18,0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проведение мероприятий с целью профилактики безнадзорности и правонарушений  несовершеннолетних в сумме 14,0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подпрограмма «Гармонизация межэтнических отношений и участие в профилактике экстремизма»</w:t>
      </w:r>
      <w:r w:rsidRPr="006D166F">
        <w:rPr>
          <w:rFonts w:ascii="Times New Roman" w:eastAsia="Times New Roman" w:hAnsi="Times New Roman"/>
          <w:sz w:val="28"/>
          <w:szCs w:val="28"/>
          <w:lang w:eastAsia="ru-RU"/>
        </w:rPr>
        <w:t xml:space="preserve">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Бюджетные ассигнования запланированы в  сумме 13,0 тыс. рублей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highlight w:val="yellow"/>
          <w:lang w:eastAsia="ru-RU"/>
        </w:rPr>
      </w:pPr>
      <w:r w:rsidRPr="006D166F">
        <w:rPr>
          <w:rFonts w:ascii="Times New Roman" w:eastAsia="Times New Roman" w:hAnsi="Times New Roman"/>
          <w:sz w:val="28"/>
          <w:szCs w:val="28"/>
          <w:lang w:eastAsia="ru-RU"/>
        </w:rPr>
        <w:t>В рамках подпрограммы предусмотрены расходы на проведение мероприятий с целью профилактики терроризма и экстремизма.</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highlight w:val="yellow"/>
          <w:lang w:eastAsia="ru-RU"/>
        </w:rPr>
      </w:pPr>
    </w:p>
    <w:p w:rsidR="006D166F" w:rsidRPr="006D166F" w:rsidRDefault="006D166F" w:rsidP="006D166F">
      <w:pPr>
        <w:numPr>
          <w:ilvl w:val="2"/>
          <w:numId w:val="19"/>
        </w:numPr>
        <w:spacing w:after="0" w:line="240" w:lineRule="auto"/>
        <w:contextualSpacing/>
        <w:jc w:val="center"/>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b/>
          <w:bCs/>
          <w:sz w:val="28"/>
          <w:szCs w:val="28"/>
          <w:lang w:eastAsia="ru-RU"/>
        </w:rPr>
        <w:t>Юкаменский</w:t>
      </w:r>
      <w:proofErr w:type="spellEnd"/>
      <w:r w:rsidRPr="006D166F">
        <w:rPr>
          <w:rFonts w:ascii="Times New Roman" w:eastAsia="Times New Roman" w:hAnsi="Times New Roman"/>
          <w:b/>
          <w:bCs/>
          <w:sz w:val="28"/>
          <w:szCs w:val="28"/>
          <w:lang w:eastAsia="ru-RU"/>
        </w:rPr>
        <w:t xml:space="preserve"> район» «Муниципальное хозяйство».</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w:t>
      </w:r>
      <w:r w:rsidRPr="006D166F">
        <w:rPr>
          <w:rFonts w:ascii="Times New Roman" w:eastAsia="Times New Roman" w:hAnsi="Times New Roman"/>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«Муниципальное хозяйство» утверждена постановлением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от 14 октября 2014 года № 603.           Ответственные исполнители муниципальной программы – отдел капитального строительства, ЖКХ, транспорта и связи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spacing w:after="0" w:line="240" w:lineRule="auto"/>
        <w:contextualSpacing/>
        <w:jc w:val="both"/>
        <w:rPr>
          <w:rFonts w:ascii="Times New Roman" w:eastAsia="Times New Roman" w:hAnsi="Times New Roman"/>
          <w:kern w:val="1"/>
          <w:sz w:val="28"/>
          <w:szCs w:val="28"/>
          <w:lang w:eastAsia="ru-RU"/>
        </w:rPr>
      </w:pPr>
      <w:r w:rsidRPr="006D166F">
        <w:rPr>
          <w:rFonts w:ascii="Times New Roman" w:eastAsia="Times New Roman" w:hAnsi="Times New Roman"/>
          <w:sz w:val="28"/>
          <w:szCs w:val="28"/>
          <w:lang w:eastAsia="ru-RU"/>
        </w:rPr>
        <w:t xml:space="preserve">           Целью муниципальной программы является</w:t>
      </w:r>
      <w:r w:rsidRPr="006D166F">
        <w:rPr>
          <w:rFonts w:ascii="Times New Roman" w:eastAsia="Times New Roman" w:hAnsi="Times New Roman"/>
          <w:kern w:val="1"/>
          <w:sz w:val="28"/>
          <w:szCs w:val="28"/>
          <w:lang w:eastAsia="ru-RU"/>
        </w:rPr>
        <w:t xml:space="preserve"> реализация целенаправленной градостроительной политики по формированию комфортной и безопасной для проживания среды, обеспечение рационального использования земель, расположенных в границах муниципального района, обеспечение надежной и эффективной работы инженерно-коммунальной инфраструктуры.</w:t>
      </w:r>
    </w:p>
    <w:p w:rsidR="006D166F" w:rsidRPr="006D166F" w:rsidRDefault="006D166F" w:rsidP="006D166F">
      <w:pPr>
        <w:spacing w:after="0" w:line="240" w:lineRule="auto"/>
        <w:contextualSpacing/>
        <w:jc w:val="both"/>
        <w:rPr>
          <w:rFonts w:ascii="Times New Roman" w:eastAsia="Times New Roman" w:hAnsi="Times New Roman"/>
          <w:kern w:val="1"/>
          <w:sz w:val="28"/>
          <w:szCs w:val="28"/>
          <w:lang w:eastAsia="ru-RU"/>
        </w:rPr>
      </w:pPr>
      <w:r w:rsidRPr="006D166F">
        <w:rPr>
          <w:rFonts w:ascii="Times New Roman" w:eastAsia="Times New Roman" w:hAnsi="Times New Roman"/>
          <w:kern w:val="1"/>
          <w:sz w:val="28"/>
          <w:szCs w:val="28"/>
          <w:lang w:eastAsia="ru-RU"/>
        </w:rPr>
        <w:t xml:space="preserve">           Задачи муниципальной программы:</w:t>
      </w:r>
    </w:p>
    <w:p w:rsidR="006D166F" w:rsidRPr="006D166F" w:rsidRDefault="006D166F" w:rsidP="006D166F">
      <w:pPr>
        <w:spacing w:after="0" w:line="240" w:lineRule="auto"/>
        <w:contextualSpacing/>
        <w:jc w:val="both"/>
        <w:rPr>
          <w:rFonts w:ascii="Times New Roman" w:eastAsia="Times New Roman" w:hAnsi="Times New Roman"/>
          <w:bCs/>
          <w:color w:val="FF0000"/>
          <w:sz w:val="28"/>
          <w:szCs w:val="28"/>
          <w:lang w:eastAsia="ru-RU"/>
        </w:rPr>
      </w:pPr>
      <w:r w:rsidRPr="006D166F">
        <w:rPr>
          <w:rFonts w:ascii="Times New Roman" w:eastAsia="Times New Roman" w:hAnsi="Times New Roman"/>
          <w:kern w:val="1"/>
          <w:sz w:val="28"/>
          <w:szCs w:val="28"/>
          <w:lang w:eastAsia="ru-RU"/>
        </w:rPr>
        <w:t xml:space="preserve">          - </w:t>
      </w:r>
      <w:r w:rsidRPr="006D166F">
        <w:rPr>
          <w:rFonts w:ascii="Times New Roman" w:eastAsia="Times New Roman" w:hAnsi="Times New Roman"/>
          <w:bCs/>
          <w:sz w:val="28"/>
          <w:szCs w:val="28"/>
          <w:lang w:eastAsia="ru-RU"/>
        </w:rPr>
        <w:t>реализация целенаправленной градостроительной политики по формированию комфортной и безопасной для проживания сельской местности,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p w:rsidR="006D166F" w:rsidRPr="006D166F" w:rsidRDefault="006D166F" w:rsidP="006D166F">
      <w:pPr>
        <w:spacing w:after="0" w:line="240" w:lineRule="auto"/>
        <w:contextualSpacing/>
        <w:jc w:val="both"/>
        <w:rPr>
          <w:rFonts w:ascii="Times New Roman" w:eastAsia="Times New Roman" w:hAnsi="Times New Roman"/>
          <w:bCs/>
          <w:sz w:val="28"/>
          <w:szCs w:val="28"/>
          <w:lang w:eastAsia="ru-RU"/>
        </w:rPr>
      </w:pPr>
      <w:r w:rsidRPr="006D166F">
        <w:rPr>
          <w:rFonts w:ascii="Times New Roman" w:eastAsia="Times New Roman" w:hAnsi="Times New Roman"/>
          <w:bCs/>
          <w:sz w:val="28"/>
          <w:szCs w:val="28"/>
          <w:lang w:eastAsia="ru-RU"/>
        </w:rPr>
        <w:t xml:space="preserve">         - создание безопасных и благоприятных условий проживания граждан в жилых домах на территории муниципального образования «</w:t>
      </w:r>
      <w:proofErr w:type="spellStart"/>
      <w:r w:rsidRPr="006D166F">
        <w:rPr>
          <w:rFonts w:ascii="Times New Roman" w:eastAsia="Times New Roman" w:hAnsi="Times New Roman"/>
          <w:bCs/>
          <w:sz w:val="28"/>
          <w:szCs w:val="28"/>
          <w:lang w:eastAsia="ru-RU"/>
        </w:rPr>
        <w:t>Юкаменский</w:t>
      </w:r>
      <w:proofErr w:type="spellEnd"/>
      <w:r w:rsidRPr="006D166F">
        <w:rPr>
          <w:rFonts w:ascii="Times New Roman" w:eastAsia="Times New Roman" w:hAnsi="Times New Roman"/>
          <w:bCs/>
          <w:sz w:val="28"/>
          <w:szCs w:val="28"/>
          <w:lang w:eastAsia="ru-RU"/>
        </w:rPr>
        <w:t xml:space="preserve"> район», повышение качества жилищно-коммунальных услуг;</w:t>
      </w:r>
    </w:p>
    <w:p w:rsidR="006D166F" w:rsidRPr="006D166F" w:rsidRDefault="006D166F" w:rsidP="006D166F">
      <w:pPr>
        <w:spacing w:after="0" w:line="240" w:lineRule="auto"/>
        <w:contextualSpacing/>
        <w:jc w:val="both"/>
        <w:rPr>
          <w:rFonts w:ascii="Times New Roman" w:eastAsia="Times New Roman" w:hAnsi="Times New Roman"/>
          <w:bCs/>
          <w:sz w:val="28"/>
          <w:szCs w:val="28"/>
          <w:lang w:eastAsia="ru-RU"/>
        </w:rPr>
      </w:pPr>
      <w:r w:rsidRPr="006D166F">
        <w:rPr>
          <w:rFonts w:ascii="Times New Roman" w:eastAsia="Times New Roman" w:hAnsi="Times New Roman"/>
          <w:bCs/>
          <w:sz w:val="28"/>
          <w:szCs w:val="28"/>
          <w:lang w:eastAsia="ru-RU"/>
        </w:rPr>
        <w:t xml:space="preserve">         - 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муниципального образования  «</w:t>
      </w:r>
      <w:proofErr w:type="spellStart"/>
      <w:r w:rsidRPr="006D166F">
        <w:rPr>
          <w:rFonts w:ascii="Times New Roman" w:eastAsia="Times New Roman" w:hAnsi="Times New Roman"/>
          <w:bCs/>
          <w:sz w:val="28"/>
          <w:szCs w:val="28"/>
          <w:lang w:eastAsia="ru-RU"/>
        </w:rPr>
        <w:t>Юкаменский</w:t>
      </w:r>
      <w:proofErr w:type="spellEnd"/>
      <w:r w:rsidRPr="006D166F">
        <w:rPr>
          <w:rFonts w:ascii="Times New Roman" w:eastAsia="Times New Roman" w:hAnsi="Times New Roman"/>
          <w:bCs/>
          <w:sz w:val="28"/>
          <w:szCs w:val="28"/>
          <w:lang w:eastAsia="ru-RU"/>
        </w:rPr>
        <w:t xml:space="preserve"> район»;</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lastRenderedPageBreak/>
        <w:t xml:space="preserve">        - повышение качества окружающей среды за счет благоустройства территории района, обеспечения санитарно-эпидемиологического благополучия и экологической безопасности;</w:t>
      </w:r>
    </w:p>
    <w:p w:rsidR="006D166F" w:rsidRPr="006D166F" w:rsidRDefault="006D166F" w:rsidP="006D166F">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обеспечение доступности, повышение уровня сервиса и комфорта общественного транспорта на территории района;</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улучшение состояния и развитие сети автомобильных дорог общего пользования местного значения, повышение безопасности дорожного движения.</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На финансовое обеспечение реализации муниципальной программы в проекте  бюджета предусмотрены средства на 2019 год в сумме 8331,0  тыс. рублей, на 2020 год в сумме  8535,9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2021  год  –  8515,9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Указанные расходы распределены в структуре подпрограмм следующим образом: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b/>
          <w:sz w:val="28"/>
          <w:szCs w:val="28"/>
          <w:lang w:eastAsia="ru-RU"/>
        </w:rPr>
      </w:pPr>
      <w:r w:rsidRPr="006D166F">
        <w:rPr>
          <w:rFonts w:ascii="Times New Roman" w:eastAsia="Times New Roman" w:hAnsi="Times New Roman"/>
          <w:b/>
          <w:sz w:val="28"/>
          <w:szCs w:val="28"/>
          <w:lang w:eastAsia="ru-RU"/>
        </w:rPr>
        <w:t xml:space="preserve">подпрограмма «Территориальное  развитие (градостроительство и землеустройство)»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бюджетные ассигнования запланированы на 2019 год в сумме 20,0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на </w:t>
      </w:r>
      <w:proofErr w:type="spellStart"/>
      <w:r w:rsidRPr="006D166F">
        <w:rPr>
          <w:rFonts w:ascii="Times New Roman" w:eastAsia="Times New Roman" w:hAnsi="Times New Roman"/>
          <w:sz w:val="28"/>
          <w:szCs w:val="28"/>
          <w:lang w:eastAsia="ru-RU"/>
        </w:rPr>
        <w:t>софинансирование</w:t>
      </w:r>
      <w:proofErr w:type="spellEnd"/>
      <w:r w:rsidRPr="006D166F">
        <w:rPr>
          <w:rFonts w:ascii="Times New Roman" w:eastAsia="Times New Roman" w:hAnsi="Times New Roman"/>
          <w:sz w:val="28"/>
          <w:szCs w:val="28"/>
          <w:lang w:eastAsia="ru-RU"/>
        </w:rPr>
        <w:t xml:space="preserve"> мероприятий по изготовлению планов землепользования.</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подпрограмма «Содержание и развитие жилищного хозяйства»</w:t>
      </w:r>
      <w:r w:rsidRPr="006D166F">
        <w:rPr>
          <w:rFonts w:ascii="Times New Roman" w:eastAsia="Times New Roman" w:hAnsi="Times New Roman"/>
          <w:sz w:val="28"/>
          <w:szCs w:val="28"/>
          <w:lang w:eastAsia="ru-RU"/>
        </w:rPr>
        <w:t xml:space="preserve">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Бюджетные ассигнования запланированы на 2019 год в  сумме – 459,0  тыс. рублей, на 2020 год в сумме 457,9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на 2021 год в сумме 437,9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следующие расходы:</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i/>
          <w:iCs/>
          <w:sz w:val="28"/>
          <w:szCs w:val="28"/>
          <w:lang w:eastAsia="ru-RU"/>
        </w:rPr>
      </w:pPr>
      <w:r w:rsidRPr="006D166F">
        <w:rPr>
          <w:rFonts w:ascii="Times New Roman" w:eastAsia="Times New Roman" w:hAnsi="Times New Roman"/>
          <w:i/>
          <w:iCs/>
          <w:sz w:val="28"/>
          <w:szCs w:val="28"/>
          <w:lang w:eastAsia="ru-RU"/>
        </w:rPr>
        <w:t>за счет средств Удмуртской Республики:</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осуществление полномочий по государственному жилищному надзору на 2019 год в сумме 99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2020 -2021 годы в сумме – 97,9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i/>
          <w:iCs/>
          <w:sz w:val="28"/>
          <w:szCs w:val="28"/>
          <w:lang w:eastAsia="ru-RU"/>
        </w:rPr>
      </w:pPr>
      <w:r w:rsidRPr="006D166F">
        <w:rPr>
          <w:rFonts w:ascii="Times New Roman" w:eastAsia="Times New Roman" w:hAnsi="Times New Roman"/>
          <w:i/>
          <w:iCs/>
          <w:sz w:val="28"/>
          <w:szCs w:val="28"/>
          <w:lang w:eastAsia="ru-RU"/>
        </w:rPr>
        <w:t>за счет средств местного бюджета:</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iCs/>
          <w:sz w:val="28"/>
          <w:szCs w:val="28"/>
          <w:lang w:eastAsia="ru-RU"/>
        </w:rPr>
      </w:pPr>
      <w:r w:rsidRPr="006D166F">
        <w:rPr>
          <w:rFonts w:ascii="Times New Roman" w:eastAsia="Times New Roman" w:hAnsi="Times New Roman"/>
          <w:iCs/>
          <w:sz w:val="28"/>
          <w:szCs w:val="28"/>
          <w:lang w:eastAsia="ru-RU"/>
        </w:rPr>
        <w:t xml:space="preserve">- капитальный ремонт муниципального жилищного фонда на 2019 год в сумме 250,0 </w:t>
      </w:r>
      <w:proofErr w:type="spellStart"/>
      <w:r w:rsidRPr="006D166F">
        <w:rPr>
          <w:rFonts w:ascii="Times New Roman" w:eastAsia="Times New Roman" w:hAnsi="Times New Roman"/>
          <w:iCs/>
          <w:sz w:val="28"/>
          <w:szCs w:val="28"/>
          <w:lang w:eastAsia="ru-RU"/>
        </w:rPr>
        <w:t>тыс</w:t>
      </w:r>
      <w:proofErr w:type="gramStart"/>
      <w:r w:rsidRPr="006D166F">
        <w:rPr>
          <w:rFonts w:ascii="Times New Roman" w:eastAsia="Times New Roman" w:hAnsi="Times New Roman"/>
          <w:iCs/>
          <w:sz w:val="28"/>
          <w:szCs w:val="28"/>
          <w:lang w:eastAsia="ru-RU"/>
        </w:rPr>
        <w:t>.р</w:t>
      </w:r>
      <w:proofErr w:type="gramEnd"/>
      <w:r w:rsidRPr="006D166F">
        <w:rPr>
          <w:rFonts w:ascii="Times New Roman" w:eastAsia="Times New Roman" w:hAnsi="Times New Roman"/>
          <w:iCs/>
          <w:sz w:val="28"/>
          <w:szCs w:val="28"/>
          <w:lang w:eastAsia="ru-RU"/>
        </w:rPr>
        <w:t>ублей</w:t>
      </w:r>
      <w:proofErr w:type="spellEnd"/>
      <w:r w:rsidRPr="006D166F">
        <w:rPr>
          <w:rFonts w:ascii="Times New Roman" w:eastAsia="Times New Roman" w:hAnsi="Times New Roman"/>
          <w:iCs/>
          <w:sz w:val="28"/>
          <w:szCs w:val="28"/>
          <w:lang w:eastAsia="ru-RU"/>
        </w:rPr>
        <w:t xml:space="preserve">, на 2020 год в сумме 250,0 </w:t>
      </w:r>
      <w:proofErr w:type="spellStart"/>
      <w:r w:rsidRPr="006D166F">
        <w:rPr>
          <w:rFonts w:ascii="Times New Roman" w:eastAsia="Times New Roman" w:hAnsi="Times New Roman"/>
          <w:iCs/>
          <w:sz w:val="28"/>
          <w:szCs w:val="28"/>
          <w:lang w:eastAsia="ru-RU"/>
        </w:rPr>
        <w:t>тыс.рублей</w:t>
      </w:r>
      <w:proofErr w:type="spellEnd"/>
      <w:r w:rsidRPr="006D166F">
        <w:rPr>
          <w:rFonts w:ascii="Times New Roman" w:eastAsia="Times New Roman" w:hAnsi="Times New Roman"/>
          <w:iCs/>
          <w:sz w:val="28"/>
          <w:szCs w:val="28"/>
          <w:lang w:eastAsia="ru-RU"/>
        </w:rPr>
        <w:t xml:space="preserve">,  на 2021 год в сумме 230,0 </w:t>
      </w:r>
      <w:proofErr w:type="spellStart"/>
      <w:r w:rsidRPr="006D166F">
        <w:rPr>
          <w:rFonts w:ascii="Times New Roman" w:eastAsia="Times New Roman" w:hAnsi="Times New Roman"/>
          <w:iCs/>
          <w:sz w:val="28"/>
          <w:szCs w:val="28"/>
          <w:lang w:eastAsia="ru-RU"/>
        </w:rPr>
        <w:t>тыс.рублей</w:t>
      </w:r>
      <w:proofErr w:type="spellEnd"/>
      <w:r w:rsidRPr="006D166F">
        <w:rPr>
          <w:rFonts w:ascii="Times New Roman" w:eastAsia="Times New Roman" w:hAnsi="Times New Roman"/>
          <w:iCs/>
          <w:sz w:val="28"/>
          <w:szCs w:val="28"/>
          <w:lang w:eastAsia="ru-RU"/>
        </w:rPr>
        <w:t>;</w:t>
      </w:r>
    </w:p>
    <w:p w:rsidR="006D166F" w:rsidRPr="006D166F" w:rsidRDefault="006D166F" w:rsidP="006D166F">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6D166F">
        <w:rPr>
          <w:rFonts w:ascii="Times New Roman" w:eastAsia="Times New Roman" w:hAnsi="Times New Roman"/>
          <w:iCs/>
          <w:sz w:val="28"/>
          <w:szCs w:val="28"/>
          <w:lang w:eastAsia="ru-RU"/>
        </w:rPr>
        <w:t xml:space="preserve">- на содержание муниципального жилищного фонда в сумме 110,0 </w:t>
      </w:r>
      <w:proofErr w:type="spellStart"/>
      <w:r w:rsidRPr="006D166F">
        <w:rPr>
          <w:rFonts w:ascii="Times New Roman" w:eastAsia="Times New Roman" w:hAnsi="Times New Roman"/>
          <w:iCs/>
          <w:sz w:val="28"/>
          <w:szCs w:val="28"/>
          <w:lang w:eastAsia="ru-RU"/>
        </w:rPr>
        <w:t>тыс</w:t>
      </w:r>
      <w:proofErr w:type="gramStart"/>
      <w:r w:rsidRPr="006D166F">
        <w:rPr>
          <w:rFonts w:ascii="Times New Roman" w:eastAsia="Times New Roman" w:hAnsi="Times New Roman"/>
          <w:iCs/>
          <w:sz w:val="28"/>
          <w:szCs w:val="28"/>
          <w:lang w:eastAsia="ru-RU"/>
        </w:rPr>
        <w:t>.р</w:t>
      </w:r>
      <w:proofErr w:type="gramEnd"/>
      <w:r w:rsidRPr="006D166F">
        <w:rPr>
          <w:rFonts w:ascii="Times New Roman" w:eastAsia="Times New Roman" w:hAnsi="Times New Roman"/>
          <w:iCs/>
          <w:sz w:val="28"/>
          <w:szCs w:val="28"/>
          <w:lang w:eastAsia="ru-RU"/>
        </w:rPr>
        <w:t>ублей</w:t>
      </w:r>
      <w:proofErr w:type="spellEnd"/>
      <w:r w:rsidRPr="006D166F">
        <w:rPr>
          <w:rFonts w:ascii="Times New Roman" w:eastAsia="Times New Roman" w:hAnsi="Times New Roman"/>
          <w:iCs/>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подпрограмма «Содержание и развитие коммунальной инфраструктуры»</w:t>
      </w:r>
      <w:r w:rsidRPr="006D166F">
        <w:rPr>
          <w:rFonts w:ascii="Times New Roman" w:eastAsia="Times New Roman" w:hAnsi="Times New Roman"/>
          <w:sz w:val="28"/>
          <w:szCs w:val="28"/>
          <w:lang w:eastAsia="ru-RU"/>
        </w:rPr>
        <w:t xml:space="preserve"> Бюджетные ассигнования запланированы в сумме в  сумме 12,0 тыс. рублей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расходы на мероприятия по комплексному развитию систем коммунальной инфраструктуры.</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b/>
          <w:bCs/>
          <w:sz w:val="28"/>
          <w:szCs w:val="28"/>
          <w:lang w:eastAsia="ru-RU"/>
        </w:rPr>
      </w:pP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подпрограмма «Благоустройство и охрана окружающей среды»</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Бюджетные ассигнования запланированы на 2019 год в  сумме 88,0 тыс. рублей, на 2020 и 2021 годы в сумме 16,0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расходы:</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lastRenderedPageBreak/>
        <w:t xml:space="preserve"> </w:t>
      </w:r>
      <w:r w:rsidRPr="006D166F">
        <w:rPr>
          <w:rFonts w:ascii="Times New Roman" w:eastAsia="Times New Roman" w:hAnsi="Times New Roman"/>
          <w:i/>
          <w:sz w:val="28"/>
          <w:szCs w:val="28"/>
          <w:lang w:eastAsia="ru-RU"/>
        </w:rPr>
        <w:t>за счет средств Удмуртской Республики</w:t>
      </w:r>
      <w:r w:rsidRPr="006D166F">
        <w:rPr>
          <w:rFonts w:ascii="Times New Roman" w:eastAsia="Times New Roman" w:hAnsi="Times New Roman"/>
          <w:sz w:val="28"/>
          <w:szCs w:val="28"/>
          <w:lang w:eastAsia="ru-RU"/>
        </w:rPr>
        <w:t>:</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расходы  по отлову и содержанию безнадзорных животных в сумме 64,0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i/>
          <w:sz w:val="28"/>
          <w:szCs w:val="28"/>
          <w:lang w:eastAsia="ru-RU"/>
        </w:rPr>
      </w:pPr>
      <w:r w:rsidRPr="006D166F">
        <w:rPr>
          <w:rFonts w:ascii="Times New Roman" w:eastAsia="Times New Roman" w:hAnsi="Times New Roman"/>
          <w:i/>
          <w:sz w:val="28"/>
          <w:szCs w:val="28"/>
          <w:lang w:eastAsia="ru-RU"/>
        </w:rPr>
        <w:t>за счет средств местного бюджета:</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доля местного бюджета при предоставлении субсидии из республиканского бюджета на разработку проектно-сметной документации на рекультивацию свалки на 2019 год  в сумме 24,0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подпрограмма «Развитие транспортной системы (организация транспортного обслуживания населения, развитие дорожного хозяйства)»</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Бюджетные  ассигнования запланированы на 2019 год 7 в сумме 7752,0 тыс. рублей, на 2020 и 2021 годы в сумме 8050,0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В рамках подпрограммы предусмотрены средства Дорожного фонда на ремонт и содержание дорог, в том числе межбюджетные трансферты бюджетам поселений в сумме  5571,0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p>
    <w:p w:rsidR="006D166F" w:rsidRPr="006D166F" w:rsidRDefault="006D166F" w:rsidP="006D166F">
      <w:pPr>
        <w:numPr>
          <w:ilvl w:val="2"/>
          <w:numId w:val="19"/>
        </w:numPr>
        <w:spacing w:after="0" w:line="240" w:lineRule="auto"/>
        <w:contextualSpacing/>
        <w:jc w:val="center"/>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b/>
          <w:bCs/>
          <w:sz w:val="28"/>
          <w:szCs w:val="28"/>
          <w:lang w:eastAsia="ru-RU"/>
        </w:rPr>
        <w:t>Юкаменский</w:t>
      </w:r>
      <w:proofErr w:type="spellEnd"/>
      <w:r w:rsidRPr="006D166F">
        <w:rPr>
          <w:rFonts w:ascii="Times New Roman" w:eastAsia="Times New Roman" w:hAnsi="Times New Roman"/>
          <w:b/>
          <w:bCs/>
          <w:sz w:val="28"/>
          <w:szCs w:val="28"/>
          <w:lang w:eastAsia="ru-RU"/>
        </w:rPr>
        <w:t xml:space="preserve"> район» «Энергосбережение и повышение энергетической эффективности».</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w:t>
      </w:r>
      <w:r w:rsidRPr="006D166F">
        <w:rPr>
          <w:rFonts w:ascii="Times New Roman" w:eastAsia="Times New Roman" w:hAnsi="Times New Roman"/>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«Энергосбережение и повышение энергетической эффективности» утверждена постановлением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от 14 октября 2014 года № 603.</w:t>
      </w:r>
    </w:p>
    <w:p w:rsidR="006D166F" w:rsidRPr="006D166F" w:rsidRDefault="006D166F" w:rsidP="006D166F">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Ответственные исполнители муниципальной программы – отдел капитального строительства, ЖКХ, транспорта и связи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spacing w:after="0" w:line="240" w:lineRule="auto"/>
        <w:contextualSpacing/>
        <w:jc w:val="both"/>
        <w:rPr>
          <w:rFonts w:ascii="Times New Roman" w:eastAsia="Times New Roman" w:hAnsi="Times New Roman"/>
          <w:sz w:val="28"/>
          <w:szCs w:val="28"/>
          <w:highlight w:val="yellow"/>
          <w:lang w:eastAsia="ru-RU"/>
        </w:rPr>
      </w:pPr>
      <w:r w:rsidRPr="006D166F">
        <w:rPr>
          <w:rFonts w:ascii="Times New Roman" w:eastAsia="Times New Roman" w:hAnsi="Times New Roman"/>
          <w:sz w:val="28"/>
          <w:szCs w:val="28"/>
          <w:lang w:eastAsia="ru-RU"/>
        </w:rPr>
        <w:t xml:space="preserve">           Целью муниципальной программы является</w:t>
      </w:r>
      <w:r w:rsidRPr="006D166F">
        <w:rPr>
          <w:rFonts w:ascii="Times New Roman" w:eastAsia="Times New Roman" w:hAnsi="Times New Roman"/>
          <w:kern w:val="1"/>
          <w:sz w:val="28"/>
          <w:szCs w:val="28"/>
          <w:lang w:eastAsia="ru-RU"/>
        </w:rPr>
        <w:t xml:space="preserve"> </w:t>
      </w:r>
      <w:r w:rsidRPr="006D166F">
        <w:rPr>
          <w:rFonts w:ascii="Times New Roman" w:eastAsia="Times New Roman" w:hAnsi="Times New Roman"/>
          <w:sz w:val="28"/>
          <w:szCs w:val="28"/>
          <w:lang w:eastAsia="ru-RU"/>
        </w:rPr>
        <w:t>энергосбережение и повышение энергетической эффективности</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На финансовое обеспечение реализации муниципальной программы в проекте  бюджета предусмотрены средства в сумме 5,0 тыс. рублей ежегодно на мероприятия по энергосбережению и повышению энергетической эффективности.</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p>
    <w:p w:rsidR="006D166F" w:rsidRPr="006D166F" w:rsidRDefault="006D166F" w:rsidP="006D166F">
      <w:pPr>
        <w:numPr>
          <w:ilvl w:val="2"/>
          <w:numId w:val="19"/>
        </w:numPr>
        <w:spacing w:after="0" w:line="240" w:lineRule="auto"/>
        <w:contextualSpacing/>
        <w:jc w:val="center"/>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b/>
          <w:bCs/>
          <w:sz w:val="28"/>
          <w:szCs w:val="28"/>
          <w:lang w:eastAsia="ru-RU"/>
        </w:rPr>
        <w:t>Юкаменский</w:t>
      </w:r>
      <w:proofErr w:type="spellEnd"/>
      <w:r w:rsidRPr="006D166F">
        <w:rPr>
          <w:rFonts w:ascii="Times New Roman" w:eastAsia="Times New Roman" w:hAnsi="Times New Roman"/>
          <w:b/>
          <w:bCs/>
          <w:sz w:val="28"/>
          <w:szCs w:val="28"/>
          <w:lang w:eastAsia="ru-RU"/>
        </w:rPr>
        <w:t xml:space="preserve"> район» «Муниципальное управление».</w:t>
      </w:r>
    </w:p>
    <w:p w:rsidR="006D166F" w:rsidRPr="006D166F" w:rsidRDefault="006D166F" w:rsidP="006D166F">
      <w:pPr>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w:t>
      </w:r>
      <w:r w:rsidRPr="006D166F">
        <w:rPr>
          <w:rFonts w:ascii="Times New Roman" w:eastAsia="Times New Roman" w:hAnsi="Times New Roman"/>
          <w:sz w:val="28"/>
          <w:szCs w:val="28"/>
          <w:lang w:eastAsia="ru-RU"/>
        </w:rPr>
        <w:t>Муниципальная программа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«Муниципальное управление» утверждена постановлением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от 14 октября 2014 года № 603.              Ответственные исполнители муниципальной программы – руководитель аппарата, Управление финансов, отдел по управлению имущественными отношениями и землепользованию, </w:t>
      </w:r>
      <w:r w:rsidRPr="006D166F">
        <w:rPr>
          <w:rFonts w:ascii="Times New Roman" w:eastAsia="Times New Roman" w:hAnsi="Times New Roman"/>
          <w:sz w:val="28"/>
          <w:szCs w:val="28"/>
          <w:lang w:eastAsia="ru-RU"/>
        </w:rPr>
        <w:lastRenderedPageBreak/>
        <w:t>архивный отдел, отдел ЗАГС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spacing w:after="0" w:line="240" w:lineRule="auto"/>
        <w:contextualSpacing/>
        <w:jc w:val="both"/>
        <w:rPr>
          <w:rFonts w:ascii="Times New Roman" w:eastAsia="Times New Roman" w:hAnsi="Times New Roman"/>
          <w:sz w:val="28"/>
          <w:szCs w:val="28"/>
          <w:highlight w:val="yellow"/>
          <w:lang w:eastAsia="ru-RU"/>
        </w:rPr>
      </w:pPr>
      <w:r w:rsidRPr="006D166F">
        <w:rPr>
          <w:rFonts w:ascii="Times New Roman" w:eastAsia="Times New Roman" w:hAnsi="Times New Roman"/>
          <w:sz w:val="28"/>
          <w:szCs w:val="28"/>
          <w:lang w:eastAsia="ru-RU"/>
        </w:rPr>
        <w:t xml:space="preserve">           Целью муниципальной программы является</w:t>
      </w:r>
      <w:r w:rsidRPr="006D166F">
        <w:rPr>
          <w:rFonts w:ascii="Times New Roman" w:eastAsia="Times New Roman" w:hAnsi="Times New Roman"/>
          <w:kern w:val="1"/>
          <w:sz w:val="28"/>
          <w:szCs w:val="28"/>
          <w:lang w:eastAsia="ru-RU"/>
        </w:rPr>
        <w:t xml:space="preserve"> </w:t>
      </w:r>
      <w:r w:rsidRPr="006D166F">
        <w:rPr>
          <w:rFonts w:ascii="Times New Roman" w:eastAsia="Times New Roman" w:hAnsi="Times New Roman"/>
          <w:sz w:val="28"/>
          <w:szCs w:val="28"/>
          <w:lang w:eastAsia="ru-RU"/>
        </w:rPr>
        <w:t>обеспечение устойчивого муниципального управления в муниципальном образовании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На финансовое обеспечение реализации муниципальной программы в проекте  бюджета предусмотрены средства на 2019 год  в сумме 39034,7  тыс. рублей, на 2020 год – 42570,1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2021 год – 47060,2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Указанные расходы определены в соответствии с основными подходами к формированию расходной части проекта бюджета на 2019 год с учетом проведения мероприятий по оптимизации расходов и распределены в структуре подпрограмм следующим образом: </w:t>
      </w:r>
    </w:p>
    <w:p w:rsidR="006D166F" w:rsidRPr="006D166F" w:rsidRDefault="006D166F"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r w:rsidRPr="006D166F">
        <w:rPr>
          <w:rFonts w:ascii="Times New Roman" w:eastAsia="Times New Roman" w:hAnsi="Times New Roman"/>
          <w:b/>
          <w:bCs/>
          <w:sz w:val="28"/>
          <w:szCs w:val="28"/>
          <w:lang w:eastAsia="ru-RU"/>
        </w:rPr>
        <w:t>подпрограмма «Организация муниципального управления»</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Бюджетные ассигнования запланированы на 2019 год в сумме 23897,0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 – 2021 годы в  сумме 23755,0 тыс. рублей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следующие расходы:</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на реализацию установленных полномочий (функций) Главой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сумме 1438,0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на реализацию установленных полномочий (функций)  Администрацией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 год в сумме 22419,0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 – 2021 годы в сумме   22277,0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уплата земельного налога  в сумме 13,0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профессиональное развитие и подготовка муниципальных служащих в сумме 27,0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r w:rsidRPr="006D166F">
        <w:rPr>
          <w:rFonts w:ascii="Times New Roman" w:eastAsia="Times New Roman" w:hAnsi="Times New Roman"/>
          <w:b/>
          <w:bCs/>
          <w:sz w:val="28"/>
          <w:szCs w:val="28"/>
          <w:lang w:eastAsia="ru-RU"/>
        </w:rPr>
        <w:t>подпрограмма «Управление муниципальными финансами»</w:t>
      </w:r>
      <w:r w:rsidRPr="006D166F">
        <w:rPr>
          <w:rFonts w:ascii="Times New Roman" w:eastAsia="Times New Roman" w:hAnsi="Times New Roman"/>
          <w:sz w:val="28"/>
          <w:szCs w:val="28"/>
          <w:lang w:eastAsia="ru-RU"/>
        </w:rPr>
        <w:t xml:space="preserve">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Бюджетные ассигнования запланированы на 2019 год в  сумме 12046,0 тыс. рублей, на 2020 год – 12002,0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2021 год – 11982,0 тысяч рублей;</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следующие расходы:</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на реализацию установленных полномочий (функций) Управлением финансов Администрации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в сумме 4871,0 тыс. рублей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обслуживание муниципального долга на 2019 год в сумме 30,0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на 2020 и 2021 годы – 7,0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выравнивание уровня бюджетной обеспеченности поселений на 2019 год в сумме 6642,0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на 2020 год – 6621,0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и 2021 год – 6601,0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расчет и предоставление дотаций поселениям за счет средств бюджета Удмуртской Республики в сумме 503,0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b/>
          <w:bCs/>
          <w:sz w:val="28"/>
          <w:szCs w:val="28"/>
          <w:lang w:eastAsia="ru-RU"/>
        </w:rPr>
      </w:pP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lastRenderedPageBreak/>
        <w:t xml:space="preserve"> подпрограмма «Повышение эффективности бюджетных расходов»</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Бюджетные ассигнования запланированы  в сумме 30,0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на 2020 год –4427,0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и на 2021 год – 8961,0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В рамках подпрограммы предусмотрены расходы на профессиональную подготовку, переподготовку и повышение квалификации в сфере повышения эффективности бюджетных расходов и управления муниципальными финансами на 2019-2021 годы в сумме 30,0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условно утвержденные расходы на 2020 год в сумме 4397,0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на 2021 год в сумме 8931,0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Оказание муниципальных услуг (выполнение работ) муниципальной программой не предусмотрено.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b/>
          <w:bCs/>
          <w:sz w:val="28"/>
          <w:szCs w:val="28"/>
          <w:lang w:eastAsia="ru-RU"/>
        </w:rPr>
      </w:pPr>
      <w:r w:rsidRPr="006D166F">
        <w:rPr>
          <w:rFonts w:ascii="Times New Roman" w:eastAsia="Times New Roman" w:hAnsi="Times New Roman"/>
          <w:b/>
          <w:bCs/>
          <w:sz w:val="28"/>
          <w:szCs w:val="28"/>
          <w:lang w:eastAsia="ru-RU"/>
        </w:rPr>
        <w:t xml:space="preserve">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 xml:space="preserve"> подпрограмма «Управление муниципальным имуществом и земельными ресурсами»</w:t>
      </w:r>
      <w:r w:rsidRPr="006D166F">
        <w:rPr>
          <w:rFonts w:ascii="Times New Roman" w:eastAsia="Times New Roman" w:hAnsi="Times New Roman"/>
          <w:sz w:val="28"/>
          <w:szCs w:val="28"/>
          <w:lang w:eastAsia="ru-RU"/>
        </w:rPr>
        <w:t xml:space="preserve">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расходы на оценку объектов недвижимого имущества, оформление прав на объекты недвижимого имущества и регулирование отношений в сфере управления муниципальной собственностью в  сумме 90,0 тыс. рублей ежегодно;</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r w:rsidRPr="006D166F">
        <w:rPr>
          <w:rFonts w:ascii="Times New Roman" w:eastAsia="Times New Roman" w:hAnsi="Times New Roman"/>
          <w:b/>
          <w:bCs/>
          <w:sz w:val="28"/>
          <w:szCs w:val="28"/>
          <w:lang w:eastAsia="ru-RU"/>
        </w:rPr>
        <w:t>подпрограмма «Архивное дело»</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на 2019 год в  сумме 1026,2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 – 2021 годы в сумме 981,5 тыс. рублей  ежегодно.</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В рамках подпрограммы предусмотрены следующие расходы на формирование и содержание муниципального архива:</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i/>
          <w:iCs/>
          <w:sz w:val="28"/>
          <w:szCs w:val="28"/>
          <w:lang w:eastAsia="ru-RU"/>
        </w:rPr>
      </w:pPr>
      <w:r w:rsidRPr="006D166F">
        <w:rPr>
          <w:rFonts w:ascii="Times New Roman" w:eastAsia="Times New Roman" w:hAnsi="Times New Roman"/>
          <w:i/>
          <w:iCs/>
          <w:sz w:val="28"/>
          <w:szCs w:val="28"/>
          <w:lang w:eastAsia="ru-RU"/>
        </w:rPr>
        <w:t>за счет средств Удмуртской Республики:</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на 2019 год в сумме  286,2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 – 2021 годы  в сумме 241,5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i/>
          <w:iCs/>
          <w:sz w:val="28"/>
          <w:szCs w:val="28"/>
          <w:lang w:eastAsia="ru-RU"/>
        </w:rPr>
      </w:pPr>
      <w:r w:rsidRPr="006D166F">
        <w:rPr>
          <w:rFonts w:ascii="Times New Roman" w:eastAsia="Times New Roman" w:hAnsi="Times New Roman"/>
          <w:i/>
          <w:iCs/>
          <w:sz w:val="28"/>
          <w:szCs w:val="28"/>
          <w:lang w:eastAsia="ru-RU"/>
        </w:rPr>
        <w:t>за счет средств местного бюджета:</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740,0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r w:rsidRPr="006D166F">
        <w:rPr>
          <w:rFonts w:ascii="Times New Roman" w:eastAsia="Times New Roman" w:hAnsi="Times New Roman"/>
          <w:b/>
          <w:bCs/>
          <w:sz w:val="28"/>
          <w:szCs w:val="28"/>
          <w:lang w:eastAsia="ru-RU"/>
        </w:rPr>
        <w:t>подпрограмма «Создание условий для государственной регистрации актов гражданского состояния»</w:t>
      </w:r>
      <w:r w:rsidRPr="006D166F">
        <w:rPr>
          <w:rFonts w:ascii="Times New Roman" w:eastAsia="Times New Roman" w:hAnsi="Times New Roman"/>
          <w:sz w:val="28"/>
          <w:szCs w:val="28"/>
          <w:lang w:eastAsia="ru-RU"/>
        </w:rPr>
        <w:t xml:space="preserve"> </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Бюджетные ассигнования запланированы на 2019 год в сумме 1925,5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на 2020 год – 1294,8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 xml:space="preserve"> и на 2021 год – 1270,7  </w:t>
      </w:r>
      <w:proofErr w:type="spellStart"/>
      <w:r w:rsidRPr="006D166F">
        <w:rPr>
          <w:rFonts w:ascii="Times New Roman" w:eastAsia="Times New Roman" w:hAnsi="Times New Roman"/>
          <w:sz w:val="28"/>
          <w:szCs w:val="28"/>
          <w:lang w:eastAsia="ru-RU"/>
        </w:rPr>
        <w:t>тыс.рублей</w:t>
      </w:r>
      <w:proofErr w:type="spellEnd"/>
      <w:r w:rsidRPr="006D166F">
        <w:rPr>
          <w:rFonts w:ascii="Times New Roman" w:eastAsia="Times New Roman" w:hAnsi="Times New Roman"/>
          <w:sz w:val="28"/>
          <w:szCs w:val="28"/>
          <w:lang w:eastAsia="ru-RU"/>
        </w:rPr>
        <w:t>;</w:t>
      </w:r>
    </w:p>
    <w:p w:rsidR="006D166F" w:rsidRPr="006D166F" w:rsidRDefault="006D166F" w:rsidP="006D166F">
      <w:pPr>
        <w:tabs>
          <w:tab w:val="left" w:pos="851"/>
        </w:tabs>
        <w:spacing w:after="0" w:line="240" w:lineRule="auto"/>
        <w:ind w:firstLine="851"/>
        <w:contextualSpacing/>
        <w:jc w:val="both"/>
        <w:rPr>
          <w:rFonts w:ascii="Times New Roman" w:eastAsia="Times New Roman" w:hAnsi="Times New Roman"/>
          <w:sz w:val="28"/>
          <w:szCs w:val="28"/>
          <w:lang w:eastAsia="ru-RU"/>
        </w:rPr>
      </w:pP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b/>
          <w:bCs/>
          <w:sz w:val="28"/>
          <w:szCs w:val="28"/>
          <w:lang w:eastAsia="ru-RU"/>
        </w:rPr>
        <w:t>подпрограмма «Развитие информатизации</w:t>
      </w:r>
      <w:r w:rsidRPr="006D166F">
        <w:rPr>
          <w:rFonts w:ascii="Times New Roman" w:eastAsia="Times New Roman" w:hAnsi="Times New Roman"/>
          <w:sz w:val="28"/>
          <w:szCs w:val="28"/>
          <w:lang w:eastAsia="ru-RU"/>
        </w:rPr>
        <w:t xml:space="preserve">»  </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расходы предусмотрены в сумме 18,0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r w:rsidRPr="006D166F">
        <w:rPr>
          <w:rFonts w:ascii="Times New Roman" w:eastAsia="Times New Roman" w:hAnsi="Times New Roman"/>
          <w:b/>
          <w:bCs/>
          <w:sz w:val="28"/>
          <w:szCs w:val="28"/>
          <w:lang w:eastAsia="ru-RU"/>
        </w:rPr>
        <w:t>подпрограмма «Противодействие коррупции</w:t>
      </w:r>
      <w:r w:rsidRPr="006D166F">
        <w:rPr>
          <w:rFonts w:ascii="Times New Roman" w:eastAsia="Times New Roman" w:hAnsi="Times New Roman"/>
          <w:sz w:val="28"/>
          <w:szCs w:val="28"/>
          <w:lang w:eastAsia="ru-RU"/>
        </w:rPr>
        <w:t>»</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расходы предусмотрены в сумме 2,0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p>
    <w:p w:rsidR="006D166F" w:rsidRPr="006D166F" w:rsidRDefault="006D166F" w:rsidP="006D166F">
      <w:pPr>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w:t>
      </w:r>
      <w:r w:rsidRPr="006D166F">
        <w:rPr>
          <w:rFonts w:ascii="Times New Roman" w:eastAsia="Times New Roman" w:hAnsi="Times New Roman"/>
          <w:b/>
          <w:bCs/>
          <w:sz w:val="28"/>
          <w:szCs w:val="28"/>
          <w:lang w:eastAsia="ru-RU"/>
        </w:rPr>
        <w:t>Непрограммные направления деятельности.</w:t>
      </w:r>
    </w:p>
    <w:p w:rsidR="006D166F" w:rsidRPr="006D166F" w:rsidRDefault="006D166F" w:rsidP="006D166F">
      <w:pPr>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lastRenderedPageBreak/>
        <w:t xml:space="preserve"> В данном подразделе пояснительной записки отражены расходные обязательства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финансируемые вне муниципальных  программ.</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Бюджетные ассигнования на финансовое обеспечение непрограммных направлений деятельности запланированы на 2019 год в сумме 3519,1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 – 2021 годы в сумме 3493,1 тыс. рублей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Указанные расходы определены в соответствии с основными подходами к формированию расходной части проекта бюджета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2019-2021 годы с учетом проведения мероприятий по оптимизации расходов и включают следующие направления:</w:t>
      </w:r>
    </w:p>
    <w:p w:rsidR="006D166F" w:rsidRPr="006D166F" w:rsidRDefault="006D166F"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на финансовое обеспечение реализации Закона Удмуртской Республики от 17 сентября 2007 года № 53-РЗ «Об административных комиссиях в Удмуртской Республике» на 2019 год в сумме 6,0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 – 2021 годы  в сумме 3,0 тыс. рублей ежегодно;</w:t>
      </w:r>
    </w:p>
    <w:p w:rsidR="006D166F" w:rsidRPr="006D166F" w:rsidRDefault="006D166F"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на финансовое обеспечение передаваемых бюджетам муниципальных образований полномочий по осуществлению первичного воинского учета на территориях, где отсутствуют военные комиссариаты  в сумме 844,4 тыс. рублей ежегодно;</w:t>
      </w:r>
    </w:p>
    <w:p w:rsidR="006D166F" w:rsidRPr="006D166F" w:rsidRDefault="006D166F" w:rsidP="006D166F">
      <w:pPr>
        <w:tabs>
          <w:tab w:val="left" w:pos="1134"/>
        </w:tabs>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сумме 6,0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ежегодно;</w:t>
      </w:r>
    </w:p>
    <w:p w:rsidR="006D166F" w:rsidRPr="006D166F" w:rsidRDefault="006D166F" w:rsidP="006D166F">
      <w:pPr>
        <w:tabs>
          <w:tab w:val="left" w:pos="993"/>
          <w:tab w:val="left" w:pos="1134"/>
        </w:tabs>
        <w:spacing w:after="0" w:line="240" w:lineRule="auto"/>
        <w:ind w:firstLine="851"/>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на реализацию установленных полномочий (функций) Совета депутатов муниципального образования «</w:t>
      </w:r>
      <w:proofErr w:type="spellStart"/>
      <w:r w:rsidRPr="006D166F">
        <w:rPr>
          <w:rFonts w:ascii="Times New Roman" w:eastAsia="Times New Roman" w:hAnsi="Times New Roman"/>
          <w:sz w:val="28"/>
          <w:szCs w:val="28"/>
          <w:lang w:eastAsia="ru-RU"/>
        </w:rPr>
        <w:t>Юкаменский</w:t>
      </w:r>
      <w:proofErr w:type="spellEnd"/>
      <w:r w:rsidRPr="006D166F">
        <w:rPr>
          <w:rFonts w:ascii="Times New Roman" w:eastAsia="Times New Roman" w:hAnsi="Times New Roman"/>
          <w:sz w:val="28"/>
          <w:szCs w:val="28"/>
          <w:lang w:eastAsia="ru-RU"/>
        </w:rPr>
        <w:t xml:space="preserve"> район» на 2019 год в сумме 2463,0 </w:t>
      </w:r>
      <w:proofErr w:type="spellStart"/>
      <w:r w:rsidRPr="006D166F">
        <w:rPr>
          <w:rFonts w:ascii="Times New Roman" w:eastAsia="Times New Roman" w:hAnsi="Times New Roman"/>
          <w:sz w:val="28"/>
          <w:szCs w:val="28"/>
          <w:lang w:eastAsia="ru-RU"/>
        </w:rPr>
        <w:t>тыс</w:t>
      </w:r>
      <w:proofErr w:type="gramStart"/>
      <w:r w:rsidRPr="006D166F">
        <w:rPr>
          <w:rFonts w:ascii="Times New Roman" w:eastAsia="Times New Roman" w:hAnsi="Times New Roman"/>
          <w:sz w:val="28"/>
          <w:szCs w:val="28"/>
          <w:lang w:eastAsia="ru-RU"/>
        </w:rPr>
        <w:t>.р</w:t>
      </w:r>
      <w:proofErr w:type="gramEnd"/>
      <w:r w:rsidRPr="006D166F">
        <w:rPr>
          <w:rFonts w:ascii="Times New Roman" w:eastAsia="Times New Roman" w:hAnsi="Times New Roman"/>
          <w:sz w:val="28"/>
          <w:szCs w:val="28"/>
          <w:lang w:eastAsia="ru-RU"/>
        </w:rPr>
        <w:t>ублей</w:t>
      </w:r>
      <w:proofErr w:type="spellEnd"/>
      <w:r w:rsidRPr="006D166F">
        <w:rPr>
          <w:rFonts w:ascii="Times New Roman" w:eastAsia="Times New Roman" w:hAnsi="Times New Roman"/>
          <w:sz w:val="28"/>
          <w:szCs w:val="28"/>
          <w:lang w:eastAsia="ru-RU"/>
        </w:rPr>
        <w:t xml:space="preserve"> и на 2020 – 2021 годы в сумме 2440,0 тыс. рублей ежегодно;</w:t>
      </w:r>
    </w:p>
    <w:p w:rsidR="006D166F" w:rsidRPr="006D166F" w:rsidRDefault="006D166F"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 xml:space="preserve">            - на проведение государственных,  республиканских,  национальных и районных праздников и мероприятий  в су</w:t>
      </w:r>
      <w:r w:rsidR="009B27CC">
        <w:rPr>
          <w:rFonts w:ascii="Times New Roman" w:eastAsia="Times New Roman" w:hAnsi="Times New Roman"/>
          <w:sz w:val="28"/>
          <w:szCs w:val="28"/>
          <w:lang w:eastAsia="ru-RU"/>
        </w:rPr>
        <w:t>мме 199,7 тыс. рублей ежегодно;</w:t>
      </w:r>
    </w:p>
    <w:p w:rsidR="006D166F" w:rsidRPr="006D166F" w:rsidRDefault="006D166F" w:rsidP="006D166F">
      <w:pPr>
        <w:widowControl w:val="0"/>
        <w:spacing w:after="0" w:line="240" w:lineRule="auto"/>
        <w:ind w:firstLine="709"/>
        <w:contextualSpacing/>
        <w:jc w:val="both"/>
        <w:rPr>
          <w:rFonts w:ascii="Times New Roman" w:eastAsia="Times New Roman" w:hAnsi="Times New Roman"/>
          <w:spacing w:val="-2"/>
          <w:sz w:val="28"/>
          <w:szCs w:val="28"/>
          <w:lang w:eastAsia="ru-RU"/>
        </w:rPr>
      </w:pPr>
    </w:p>
    <w:p w:rsidR="006D166F" w:rsidRPr="006D166F" w:rsidRDefault="006D166F" w:rsidP="006D166F">
      <w:pPr>
        <w:widowControl w:val="0"/>
        <w:spacing w:after="0" w:line="240" w:lineRule="auto"/>
        <w:ind w:firstLine="709"/>
        <w:contextualSpacing/>
        <w:jc w:val="both"/>
        <w:rPr>
          <w:rFonts w:ascii="Times New Roman" w:eastAsia="Times New Roman" w:hAnsi="Times New Roman"/>
          <w:b/>
          <w:bCs/>
          <w:spacing w:val="-2"/>
          <w:sz w:val="28"/>
          <w:szCs w:val="28"/>
          <w:lang w:eastAsia="ru-RU"/>
        </w:rPr>
      </w:pPr>
      <w:r w:rsidRPr="006D166F">
        <w:rPr>
          <w:rFonts w:ascii="Times New Roman" w:eastAsia="Times New Roman" w:hAnsi="Times New Roman"/>
          <w:b/>
          <w:bCs/>
          <w:spacing w:val="-2"/>
          <w:sz w:val="28"/>
          <w:szCs w:val="28"/>
          <w:lang w:eastAsia="ru-RU"/>
        </w:rPr>
        <w:t>Источники финансирования дефицита бюджета</w:t>
      </w:r>
    </w:p>
    <w:p w:rsidR="006D166F" w:rsidRPr="006D166F" w:rsidRDefault="006D166F" w:rsidP="006D166F">
      <w:pPr>
        <w:widowControl w:val="0"/>
        <w:spacing w:after="0" w:line="240" w:lineRule="auto"/>
        <w:ind w:firstLine="709"/>
        <w:contextualSpacing/>
        <w:jc w:val="both"/>
        <w:rPr>
          <w:rFonts w:ascii="Times New Roman" w:eastAsia="Times New Roman" w:hAnsi="Times New Roman"/>
          <w:b/>
          <w:bCs/>
          <w:spacing w:val="-2"/>
          <w:sz w:val="28"/>
          <w:szCs w:val="28"/>
          <w:lang w:eastAsia="ru-RU"/>
        </w:rPr>
      </w:pPr>
    </w:p>
    <w:p w:rsidR="006D166F" w:rsidRPr="006D166F" w:rsidRDefault="006D166F" w:rsidP="006D166F">
      <w:pPr>
        <w:widowControl w:val="0"/>
        <w:spacing w:after="0" w:line="240" w:lineRule="auto"/>
        <w:ind w:firstLine="709"/>
        <w:contextualSpacing/>
        <w:jc w:val="both"/>
        <w:rPr>
          <w:rFonts w:ascii="Times New Roman" w:eastAsia="Times New Roman" w:hAnsi="Times New Roman"/>
          <w:spacing w:val="-2"/>
          <w:sz w:val="28"/>
          <w:szCs w:val="28"/>
          <w:lang w:eastAsia="ru-RU"/>
        </w:rPr>
      </w:pPr>
      <w:r w:rsidRPr="006D166F">
        <w:rPr>
          <w:rFonts w:ascii="Times New Roman" w:eastAsia="Times New Roman" w:hAnsi="Times New Roman"/>
          <w:spacing w:val="-2"/>
          <w:sz w:val="28"/>
          <w:szCs w:val="28"/>
          <w:lang w:eastAsia="ru-RU"/>
        </w:rPr>
        <w:t>Источники финансирования дефицита бюджета муниципального образования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на 2019 год в сумме 788,0  </w:t>
      </w:r>
      <w:proofErr w:type="spellStart"/>
      <w:r w:rsidRPr="006D166F">
        <w:rPr>
          <w:rFonts w:ascii="Times New Roman" w:eastAsia="Times New Roman" w:hAnsi="Times New Roman"/>
          <w:spacing w:val="-2"/>
          <w:sz w:val="28"/>
          <w:szCs w:val="28"/>
          <w:lang w:eastAsia="ru-RU"/>
        </w:rPr>
        <w:t>тыс</w:t>
      </w:r>
      <w:proofErr w:type="gramStart"/>
      <w:r w:rsidRPr="006D166F">
        <w:rPr>
          <w:rFonts w:ascii="Times New Roman" w:eastAsia="Times New Roman" w:hAnsi="Times New Roman"/>
          <w:spacing w:val="-2"/>
          <w:sz w:val="28"/>
          <w:szCs w:val="28"/>
          <w:lang w:eastAsia="ru-RU"/>
        </w:rPr>
        <w:t>.р</w:t>
      </w:r>
      <w:proofErr w:type="gramEnd"/>
      <w:r w:rsidRPr="006D166F">
        <w:rPr>
          <w:rFonts w:ascii="Times New Roman" w:eastAsia="Times New Roman" w:hAnsi="Times New Roman"/>
          <w:spacing w:val="-2"/>
          <w:sz w:val="28"/>
          <w:szCs w:val="28"/>
          <w:lang w:eastAsia="ru-RU"/>
        </w:rPr>
        <w:t>ублей</w:t>
      </w:r>
      <w:proofErr w:type="spellEnd"/>
      <w:r w:rsidRPr="006D166F">
        <w:rPr>
          <w:rFonts w:ascii="Times New Roman" w:eastAsia="Times New Roman" w:hAnsi="Times New Roman"/>
          <w:spacing w:val="-2"/>
          <w:sz w:val="28"/>
          <w:szCs w:val="28"/>
          <w:lang w:eastAsia="ru-RU"/>
        </w:rPr>
        <w:t>, на 2020 и 2021 годы  предусмотрены   в сумме  0,0 тыс. рублей ежегодно.</w:t>
      </w:r>
    </w:p>
    <w:p w:rsidR="006D166F" w:rsidRPr="006D166F" w:rsidRDefault="006D166F" w:rsidP="006D166F">
      <w:pPr>
        <w:widowControl w:val="0"/>
        <w:spacing w:after="0" w:line="240" w:lineRule="auto"/>
        <w:ind w:firstLine="709"/>
        <w:contextualSpacing/>
        <w:jc w:val="both"/>
        <w:rPr>
          <w:rFonts w:ascii="Times New Roman" w:eastAsia="Times New Roman" w:hAnsi="Times New Roman"/>
          <w:sz w:val="28"/>
          <w:szCs w:val="28"/>
          <w:lang w:eastAsia="ru-RU"/>
        </w:rPr>
      </w:pPr>
      <w:r w:rsidRPr="006D166F">
        <w:rPr>
          <w:rFonts w:ascii="Times New Roman" w:eastAsia="Times New Roman" w:hAnsi="Times New Roman"/>
          <w:spacing w:val="-2"/>
          <w:sz w:val="28"/>
          <w:szCs w:val="28"/>
          <w:lang w:eastAsia="ru-RU"/>
        </w:rPr>
        <w:t>В составе  источников финансирования дефицита бюджета муниципального образования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определены </w:t>
      </w:r>
      <w:r w:rsidRPr="006D166F">
        <w:rPr>
          <w:rFonts w:ascii="Times New Roman" w:eastAsia="Times New Roman" w:hAnsi="Times New Roman"/>
          <w:sz w:val="28"/>
          <w:szCs w:val="28"/>
          <w:lang w:eastAsia="ru-RU"/>
        </w:rPr>
        <w:t>заимствования в кредитных организациях   в 2019 году в сумме 23098,2 тыс. рублей.</w:t>
      </w:r>
    </w:p>
    <w:p w:rsidR="006D166F" w:rsidRPr="006D166F" w:rsidRDefault="006D166F" w:rsidP="006D166F">
      <w:pPr>
        <w:widowControl w:val="0"/>
        <w:spacing w:after="0" w:line="240" w:lineRule="auto"/>
        <w:ind w:firstLine="709"/>
        <w:contextualSpacing/>
        <w:jc w:val="both"/>
        <w:rPr>
          <w:rFonts w:ascii="Times New Roman" w:eastAsia="Times New Roman" w:hAnsi="Times New Roman"/>
          <w:spacing w:val="-2"/>
          <w:sz w:val="28"/>
          <w:szCs w:val="28"/>
          <w:lang w:eastAsia="ru-RU"/>
        </w:rPr>
      </w:pPr>
      <w:r w:rsidRPr="006D166F">
        <w:rPr>
          <w:rFonts w:ascii="Times New Roman" w:eastAsia="Times New Roman" w:hAnsi="Times New Roman"/>
          <w:spacing w:val="-2"/>
          <w:sz w:val="28"/>
          <w:szCs w:val="28"/>
          <w:lang w:eastAsia="ru-RU"/>
        </w:rPr>
        <w:t>В источниках финансирования дефицита бюджета муниципального образования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предусмотрено погашение:</w:t>
      </w:r>
    </w:p>
    <w:p w:rsidR="006D166F" w:rsidRPr="006D166F" w:rsidRDefault="006D166F" w:rsidP="006D166F">
      <w:pPr>
        <w:widowControl w:val="0"/>
        <w:numPr>
          <w:ilvl w:val="0"/>
          <w:numId w:val="14"/>
        </w:numPr>
        <w:tabs>
          <w:tab w:val="left" w:pos="993"/>
        </w:tabs>
        <w:spacing w:after="0" w:line="240" w:lineRule="auto"/>
        <w:ind w:left="0" w:firstLine="709"/>
        <w:contextualSpacing/>
        <w:jc w:val="both"/>
        <w:rPr>
          <w:rFonts w:ascii="Times New Roman" w:eastAsia="Times New Roman" w:hAnsi="Times New Roman"/>
          <w:spacing w:val="-2"/>
          <w:sz w:val="28"/>
          <w:szCs w:val="28"/>
          <w:lang w:eastAsia="ru-RU"/>
        </w:rPr>
      </w:pPr>
      <w:r w:rsidRPr="006D166F">
        <w:rPr>
          <w:rFonts w:ascii="Times New Roman" w:eastAsia="Times New Roman" w:hAnsi="Times New Roman"/>
          <w:spacing w:val="-2"/>
          <w:sz w:val="28"/>
          <w:szCs w:val="28"/>
          <w:lang w:eastAsia="ru-RU"/>
        </w:rPr>
        <w:t>существующих долговых обязательств муниципального образования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по бюджетным кредитам, полученным из  бюджета Удмуртской Республики на покрытие дефицита бюджета муниципального образования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в 2019 году в сумме 23098,22 </w:t>
      </w:r>
      <w:proofErr w:type="spellStart"/>
      <w:r w:rsidRPr="006D166F">
        <w:rPr>
          <w:rFonts w:ascii="Times New Roman" w:eastAsia="Times New Roman" w:hAnsi="Times New Roman"/>
          <w:spacing w:val="-2"/>
          <w:sz w:val="28"/>
          <w:szCs w:val="28"/>
          <w:lang w:eastAsia="ru-RU"/>
        </w:rPr>
        <w:t>тыс</w:t>
      </w:r>
      <w:proofErr w:type="gramStart"/>
      <w:r w:rsidRPr="006D166F">
        <w:rPr>
          <w:rFonts w:ascii="Times New Roman" w:eastAsia="Times New Roman" w:hAnsi="Times New Roman"/>
          <w:spacing w:val="-2"/>
          <w:sz w:val="28"/>
          <w:szCs w:val="28"/>
          <w:lang w:eastAsia="ru-RU"/>
        </w:rPr>
        <w:t>.р</w:t>
      </w:r>
      <w:proofErr w:type="gramEnd"/>
      <w:r w:rsidRPr="006D166F">
        <w:rPr>
          <w:rFonts w:ascii="Times New Roman" w:eastAsia="Times New Roman" w:hAnsi="Times New Roman"/>
          <w:spacing w:val="-2"/>
          <w:sz w:val="28"/>
          <w:szCs w:val="28"/>
          <w:lang w:eastAsia="ru-RU"/>
        </w:rPr>
        <w:t>ублей</w:t>
      </w:r>
      <w:proofErr w:type="spellEnd"/>
      <w:r w:rsidRPr="006D166F">
        <w:rPr>
          <w:rFonts w:ascii="Times New Roman" w:eastAsia="Times New Roman" w:hAnsi="Times New Roman"/>
          <w:spacing w:val="-2"/>
          <w:sz w:val="28"/>
          <w:szCs w:val="28"/>
          <w:lang w:eastAsia="ru-RU"/>
        </w:rPr>
        <w:t xml:space="preserve">, в </w:t>
      </w:r>
      <w:r w:rsidRPr="006D166F">
        <w:rPr>
          <w:rFonts w:ascii="Times New Roman" w:eastAsia="Times New Roman" w:hAnsi="Times New Roman"/>
          <w:spacing w:val="-2"/>
          <w:sz w:val="28"/>
          <w:szCs w:val="28"/>
          <w:lang w:eastAsia="ru-RU"/>
        </w:rPr>
        <w:lastRenderedPageBreak/>
        <w:t xml:space="preserve">2020 и 2021 годах в сумме 1600,0 </w:t>
      </w:r>
      <w:proofErr w:type="spellStart"/>
      <w:r w:rsidRPr="006D166F">
        <w:rPr>
          <w:rFonts w:ascii="Times New Roman" w:eastAsia="Times New Roman" w:hAnsi="Times New Roman"/>
          <w:spacing w:val="-2"/>
          <w:sz w:val="28"/>
          <w:szCs w:val="28"/>
          <w:lang w:eastAsia="ru-RU"/>
        </w:rPr>
        <w:t>тыс.рублей</w:t>
      </w:r>
      <w:proofErr w:type="spellEnd"/>
      <w:r w:rsidRPr="006D166F">
        <w:rPr>
          <w:rFonts w:ascii="Times New Roman" w:eastAsia="Times New Roman" w:hAnsi="Times New Roman"/>
          <w:spacing w:val="-2"/>
          <w:sz w:val="28"/>
          <w:szCs w:val="28"/>
          <w:lang w:eastAsia="ru-RU"/>
        </w:rPr>
        <w:t xml:space="preserve"> ежегодно.</w:t>
      </w:r>
    </w:p>
    <w:p w:rsidR="006D166F" w:rsidRPr="006D166F" w:rsidRDefault="006D166F" w:rsidP="006D166F">
      <w:pPr>
        <w:widowControl w:val="0"/>
        <w:tabs>
          <w:tab w:val="left" w:pos="993"/>
        </w:tabs>
        <w:spacing w:after="0" w:line="240" w:lineRule="auto"/>
        <w:contextualSpacing/>
        <w:jc w:val="both"/>
        <w:rPr>
          <w:rFonts w:ascii="Times New Roman" w:eastAsia="Times New Roman" w:hAnsi="Times New Roman"/>
          <w:spacing w:val="-2"/>
          <w:sz w:val="28"/>
          <w:szCs w:val="28"/>
          <w:lang w:eastAsia="ru-RU"/>
        </w:rPr>
      </w:pPr>
      <w:r w:rsidRPr="006D166F">
        <w:rPr>
          <w:rFonts w:ascii="Times New Roman" w:eastAsia="Times New Roman" w:hAnsi="Times New Roman"/>
          <w:spacing w:val="-2"/>
          <w:sz w:val="28"/>
          <w:szCs w:val="28"/>
          <w:lang w:eastAsia="ru-RU"/>
        </w:rPr>
        <w:t xml:space="preserve">             Заимствования предусматриваются в составе муниципального долга муниципального образования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который не превышает предельных величин, установленных бюджетным законодательством, в том числе:</w:t>
      </w:r>
    </w:p>
    <w:p w:rsidR="006D166F" w:rsidRPr="006D166F" w:rsidRDefault="006D166F" w:rsidP="006D166F">
      <w:pPr>
        <w:widowControl w:val="0"/>
        <w:tabs>
          <w:tab w:val="left" w:pos="993"/>
        </w:tabs>
        <w:spacing w:after="0" w:line="240" w:lineRule="auto"/>
        <w:contextualSpacing/>
        <w:jc w:val="both"/>
        <w:rPr>
          <w:rFonts w:ascii="Times New Roman" w:eastAsia="Times New Roman" w:hAnsi="Times New Roman"/>
          <w:spacing w:val="-2"/>
          <w:sz w:val="28"/>
          <w:szCs w:val="28"/>
          <w:lang w:eastAsia="ru-RU"/>
        </w:rPr>
      </w:pPr>
      <w:r w:rsidRPr="006D166F">
        <w:rPr>
          <w:rFonts w:ascii="Times New Roman" w:eastAsia="Times New Roman" w:hAnsi="Times New Roman"/>
          <w:spacing w:val="-2"/>
          <w:sz w:val="28"/>
          <w:szCs w:val="28"/>
          <w:lang w:eastAsia="ru-RU"/>
        </w:rPr>
        <w:t xml:space="preserve">           - верхний предел муниципального долга муниципального образования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по состоянию на 01 января 2020 года составит 29956,5 </w:t>
      </w:r>
      <w:proofErr w:type="spellStart"/>
      <w:r w:rsidRPr="006D166F">
        <w:rPr>
          <w:rFonts w:ascii="Times New Roman" w:eastAsia="Times New Roman" w:hAnsi="Times New Roman"/>
          <w:spacing w:val="-2"/>
          <w:sz w:val="28"/>
          <w:szCs w:val="28"/>
          <w:lang w:eastAsia="ru-RU"/>
        </w:rPr>
        <w:t>тыс</w:t>
      </w:r>
      <w:proofErr w:type="gramStart"/>
      <w:r w:rsidRPr="006D166F">
        <w:rPr>
          <w:rFonts w:ascii="Times New Roman" w:eastAsia="Times New Roman" w:hAnsi="Times New Roman"/>
          <w:spacing w:val="-2"/>
          <w:sz w:val="28"/>
          <w:szCs w:val="28"/>
          <w:lang w:eastAsia="ru-RU"/>
        </w:rPr>
        <w:t>.р</w:t>
      </w:r>
      <w:proofErr w:type="gramEnd"/>
      <w:r w:rsidRPr="006D166F">
        <w:rPr>
          <w:rFonts w:ascii="Times New Roman" w:eastAsia="Times New Roman" w:hAnsi="Times New Roman"/>
          <w:spacing w:val="-2"/>
          <w:sz w:val="28"/>
          <w:szCs w:val="28"/>
          <w:lang w:eastAsia="ru-RU"/>
        </w:rPr>
        <w:t>ублей</w:t>
      </w:r>
      <w:proofErr w:type="spellEnd"/>
      <w:r w:rsidRPr="006D166F">
        <w:rPr>
          <w:rFonts w:ascii="Times New Roman" w:eastAsia="Times New Roman" w:hAnsi="Times New Roman"/>
          <w:spacing w:val="-2"/>
          <w:sz w:val="28"/>
          <w:szCs w:val="28"/>
          <w:lang w:eastAsia="ru-RU"/>
        </w:rPr>
        <w:t xml:space="preserve">, по состоянию на 1 января 2021 года  29956,5  </w:t>
      </w:r>
      <w:proofErr w:type="spellStart"/>
      <w:r w:rsidRPr="006D166F">
        <w:rPr>
          <w:rFonts w:ascii="Times New Roman" w:eastAsia="Times New Roman" w:hAnsi="Times New Roman"/>
          <w:spacing w:val="-2"/>
          <w:sz w:val="28"/>
          <w:szCs w:val="28"/>
          <w:lang w:eastAsia="ru-RU"/>
        </w:rPr>
        <w:t>тыс.рублей</w:t>
      </w:r>
      <w:proofErr w:type="spellEnd"/>
      <w:r w:rsidRPr="006D166F">
        <w:rPr>
          <w:rFonts w:ascii="Times New Roman" w:eastAsia="Times New Roman" w:hAnsi="Times New Roman"/>
          <w:spacing w:val="-2"/>
          <w:sz w:val="28"/>
          <w:szCs w:val="28"/>
          <w:lang w:eastAsia="ru-RU"/>
        </w:rPr>
        <w:t xml:space="preserve">, по состоянию на 1 января 2022 года составит 29956,5 </w:t>
      </w:r>
      <w:proofErr w:type="spellStart"/>
      <w:r w:rsidRPr="006D166F">
        <w:rPr>
          <w:rFonts w:ascii="Times New Roman" w:eastAsia="Times New Roman" w:hAnsi="Times New Roman"/>
          <w:spacing w:val="-2"/>
          <w:sz w:val="28"/>
          <w:szCs w:val="28"/>
          <w:lang w:eastAsia="ru-RU"/>
        </w:rPr>
        <w:t>тыс.рублей</w:t>
      </w:r>
      <w:proofErr w:type="spellEnd"/>
      <w:r w:rsidRPr="006D166F">
        <w:rPr>
          <w:rFonts w:ascii="Times New Roman" w:eastAsia="Times New Roman" w:hAnsi="Times New Roman"/>
          <w:spacing w:val="-2"/>
          <w:sz w:val="28"/>
          <w:szCs w:val="28"/>
          <w:lang w:eastAsia="ru-RU"/>
        </w:rPr>
        <w:t>;</w:t>
      </w:r>
    </w:p>
    <w:p w:rsidR="006D166F" w:rsidRPr="006D166F" w:rsidRDefault="006D166F" w:rsidP="006D166F">
      <w:pPr>
        <w:widowControl w:val="0"/>
        <w:tabs>
          <w:tab w:val="left" w:pos="993"/>
        </w:tabs>
        <w:spacing w:after="0" w:line="240" w:lineRule="auto"/>
        <w:contextualSpacing/>
        <w:jc w:val="both"/>
        <w:rPr>
          <w:rFonts w:ascii="Times New Roman" w:eastAsia="Times New Roman" w:hAnsi="Times New Roman"/>
          <w:spacing w:val="-2"/>
          <w:sz w:val="28"/>
          <w:szCs w:val="28"/>
          <w:lang w:eastAsia="ru-RU"/>
        </w:rPr>
      </w:pPr>
      <w:r w:rsidRPr="006D166F">
        <w:rPr>
          <w:rFonts w:ascii="Times New Roman" w:eastAsia="Times New Roman" w:hAnsi="Times New Roman"/>
          <w:spacing w:val="-2"/>
          <w:sz w:val="28"/>
          <w:szCs w:val="28"/>
          <w:lang w:eastAsia="ru-RU"/>
        </w:rPr>
        <w:t xml:space="preserve">           - предельный объем муниципального долга муниципального образования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на 2019 год составит 53054,7 </w:t>
      </w:r>
      <w:proofErr w:type="spellStart"/>
      <w:r w:rsidRPr="006D166F">
        <w:rPr>
          <w:rFonts w:ascii="Times New Roman" w:eastAsia="Times New Roman" w:hAnsi="Times New Roman"/>
          <w:spacing w:val="-2"/>
          <w:sz w:val="28"/>
          <w:szCs w:val="28"/>
          <w:lang w:eastAsia="ru-RU"/>
        </w:rPr>
        <w:t>тыс</w:t>
      </w:r>
      <w:proofErr w:type="gramStart"/>
      <w:r w:rsidRPr="006D166F">
        <w:rPr>
          <w:rFonts w:ascii="Times New Roman" w:eastAsia="Times New Roman" w:hAnsi="Times New Roman"/>
          <w:spacing w:val="-2"/>
          <w:sz w:val="28"/>
          <w:szCs w:val="28"/>
          <w:lang w:eastAsia="ru-RU"/>
        </w:rPr>
        <w:t>.р</w:t>
      </w:r>
      <w:proofErr w:type="gramEnd"/>
      <w:r w:rsidRPr="006D166F">
        <w:rPr>
          <w:rFonts w:ascii="Times New Roman" w:eastAsia="Times New Roman" w:hAnsi="Times New Roman"/>
          <w:spacing w:val="-2"/>
          <w:sz w:val="28"/>
          <w:szCs w:val="28"/>
          <w:lang w:eastAsia="ru-RU"/>
        </w:rPr>
        <w:t>ублей</w:t>
      </w:r>
      <w:proofErr w:type="spellEnd"/>
      <w:r w:rsidRPr="006D166F">
        <w:rPr>
          <w:rFonts w:ascii="Times New Roman" w:eastAsia="Times New Roman" w:hAnsi="Times New Roman"/>
          <w:spacing w:val="-2"/>
          <w:sz w:val="28"/>
          <w:szCs w:val="28"/>
          <w:lang w:eastAsia="ru-RU"/>
        </w:rPr>
        <w:t xml:space="preserve">, на 2020 год-31556,5 </w:t>
      </w:r>
      <w:proofErr w:type="spellStart"/>
      <w:r w:rsidRPr="006D166F">
        <w:rPr>
          <w:rFonts w:ascii="Times New Roman" w:eastAsia="Times New Roman" w:hAnsi="Times New Roman"/>
          <w:spacing w:val="-2"/>
          <w:sz w:val="28"/>
          <w:szCs w:val="28"/>
          <w:lang w:eastAsia="ru-RU"/>
        </w:rPr>
        <w:t>тыс.руб</w:t>
      </w:r>
      <w:proofErr w:type="spellEnd"/>
      <w:r w:rsidRPr="006D166F">
        <w:rPr>
          <w:rFonts w:ascii="Times New Roman" w:eastAsia="Times New Roman" w:hAnsi="Times New Roman"/>
          <w:spacing w:val="-2"/>
          <w:sz w:val="28"/>
          <w:szCs w:val="28"/>
          <w:lang w:eastAsia="ru-RU"/>
        </w:rPr>
        <w:t xml:space="preserve">. и на 2021 год-31556,5 </w:t>
      </w:r>
      <w:proofErr w:type="spellStart"/>
      <w:r w:rsidRPr="006D166F">
        <w:rPr>
          <w:rFonts w:ascii="Times New Roman" w:eastAsia="Times New Roman" w:hAnsi="Times New Roman"/>
          <w:spacing w:val="-2"/>
          <w:sz w:val="28"/>
          <w:szCs w:val="28"/>
          <w:lang w:eastAsia="ru-RU"/>
        </w:rPr>
        <w:t>тыс.руб</w:t>
      </w:r>
      <w:proofErr w:type="spellEnd"/>
      <w:r w:rsidRPr="006D166F">
        <w:rPr>
          <w:rFonts w:ascii="Times New Roman" w:eastAsia="Times New Roman" w:hAnsi="Times New Roman"/>
          <w:spacing w:val="-2"/>
          <w:sz w:val="28"/>
          <w:szCs w:val="28"/>
          <w:lang w:eastAsia="ru-RU"/>
        </w:rPr>
        <w:t>.</w:t>
      </w:r>
    </w:p>
    <w:p w:rsidR="006D166F" w:rsidRPr="006D166F" w:rsidRDefault="006D166F" w:rsidP="006D166F">
      <w:pPr>
        <w:widowControl w:val="0"/>
        <w:tabs>
          <w:tab w:val="left" w:pos="993"/>
        </w:tabs>
        <w:spacing w:after="0" w:line="240" w:lineRule="auto"/>
        <w:contextualSpacing/>
        <w:jc w:val="both"/>
        <w:rPr>
          <w:rFonts w:ascii="Times New Roman" w:eastAsia="Times New Roman" w:hAnsi="Times New Roman"/>
          <w:spacing w:val="-2"/>
          <w:sz w:val="28"/>
          <w:szCs w:val="28"/>
          <w:lang w:eastAsia="ru-RU"/>
        </w:rPr>
      </w:pPr>
      <w:r w:rsidRPr="006D166F">
        <w:rPr>
          <w:rFonts w:ascii="Times New Roman" w:eastAsia="Times New Roman" w:hAnsi="Times New Roman"/>
          <w:spacing w:val="-2"/>
          <w:sz w:val="28"/>
          <w:szCs w:val="28"/>
          <w:lang w:eastAsia="ru-RU"/>
        </w:rPr>
        <w:t xml:space="preserve">           </w:t>
      </w:r>
      <w:proofErr w:type="gramStart"/>
      <w:r w:rsidRPr="006D166F">
        <w:rPr>
          <w:rFonts w:ascii="Times New Roman" w:eastAsia="Times New Roman" w:hAnsi="Times New Roman"/>
          <w:spacing w:val="-2"/>
          <w:sz w:val="28"/>
          <w:szCs w:val="28"/>
          <w:lang w:eastAsia="ru-RU"/>
        </w:rPr>
        <w:t>Проект бюджета муниципального образования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на 2019 год и на плановый период 2020 и 2021 годов сформирован в соответствии с разграничением доходных источников и расходных полномочий между уровнями бюджетной системы Российской Федерации  на основании данных реестра расходных обязательств муниципального образования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и обеспечивает реализацию 9 муниципальных программ муниципального образования «</w:t>
      </w:r>
      <w:proofErr w:type="spellStart"/>
      <w:r w:rsidRPr="006D166F">
        <w:rPr>
          <w:rFonts w:ascii="Times New Roman" w:eastAsia="Times New Roman" w:hAnsi="Times New Roman"/>
          <w:spacing w:val="-2"/>
          <w:sz w:val="28"/>
          <w:szCs w:val="28"/>
          <w:lang w:eastAsia="ru-RU"/>
        </w:rPr>
        <w:t>Юкаменский</w:t>
      </w:r>
      <w:proofErr w:type="spellEnd"/>
      <w:r w:rsidRPr="006D166F">
        <w:rPr>
          <w:rFonts w:ascii="Times New Roman" w:eastAsia="Times New Roman" w:hAnsi="Times New Roman"/>
          <w:spacing w:val="-2"/>
          <w:sz w:val="28"/>
          <w:szCs w:val="28"/>
          <w:lang w:eastAsia="ru-RU"/>
        </w:rPr>
        <w:t xml:space="preserve"> район» и непрограммных направлений деятельности.</w:t>
      </w:r>
      <w:proofErr w:type="gramEnd"/>
    </w:p>
    <w:p w:rsidR="006D166F" w:rsidRPr="006D166F" w:rsidRDefault="006D166F" w:rsidP="006D166F">
      <w:pPr>
        <w:widowControl w:val="0"/>
        <w:spacing w:after="0" w:line="240" w:lineRule="auto"/>
        <w:ind w:firstLine="709"/>
        <w:contextualSpacing/>
        <w:jc w:val="both"/>
        <w:rPr>
          <w:rFonts w:ascii="Times New Roman" w:eastAsia="Times New Roman" w:hAnsi="Times New Roman"/>
          <w:spacing w:val="-2"/>
          <w:sz w:val="28"/>
          <w:szCs w:val="28"/>
          <w:lang w:eastAsia="ru-RU"/>
        </w:rPr>
      </w:pPr>
      <w:r w:rsidRPr="006D166F">
        <w:rPr>
          <w:rFonts w:ascii="Times New Roman" w:eastAsia="Times New Roman" w:hAnsi="Times New Roman"/>
          <w:spacing w:val="-2"/>
          <w:sz w:val="28"/>
          <w:szCs w:val="28"/>
          <w:lang w:eastAsia="ru-RU"/>
        </w:rPr>
        <w:t>Предусмотренные бюджетные ассигнования позволяют обеспечить исполнение социальных обязательств перед населением района, расходных обязательств по направлениям</w:t>
      </w:r>
      <w:proofErr w:type="gramStart"/>
      <w:r w:rsidRPr="006D166F">
        <w:rPr>
          <w:rFonts w:ascii="Times New Roman" w:eastAsia="Times New Roman" w:hAnsi="Times New Roman"/>
          <w:spacing w:val="-2"/>
          <w:sz w:val="28"/>
          <w:szCs w:val="28"/>
          <w:lang w:eastAsia="ru-RU"/>
        </w:rPr>
        <w:t>.</w:t>
      </w:r>
      <w:proofErr w:type="gramEnd"/>
      <w:r w:rsidRPr="006D166F">
        <w:rPr>
          <w:rFonts w:ascii="Times New Roman" w:eastAsia="Times New Roman" w:hAnsi="Times New Roman"/>
          <w:spacing w:val="-2"/>
          <w:sz w:val="28"/>
          <w:szCs w:val="28"/>
          <w:lang w:eastAsia="ru-RU"/>
        </w:rPr>
        <w:t xml:space="preserve"> </w:t>
      </w:r>
      <w:proofErr w:type="gramStart"/>
      <w:r w:rsidRPr="006D166F">
        <w:rPr>
          <w:rFonts w:ascii="Times New Roman" w:eastAsia="Times New Roman" w:hAnsi="Times New Roman"/>
          <w:spacing w:val="-2"/>
          <w:sz w:val="28"/>
          <w:szCs w:val="28"/>
          <w:lang w:eastAsia="ru-RU"/>
        </w:rPr>
        <w:t>с</w:t>
      </w:r>
      <w:proofErr w:type="gramEnd"/>
      <w:r w:rsidRPr="006D166F">
        <w:rPr>
          <w:rFonts w:ascii="Times New Roman" w:eastAsia="Times New Roman" w:hAnsi="Times New Roman"/>
          <w:spacing w:val="-2"/>
          <w:sz w:val="28"/>
          <w:szCs w:val="28"/>
          <w:lang w:eastAsia="ru-RU"/>
        </w:rPr>
        <w:t>балансированности бюджета, поэтапном снижении уровня муниципального долга Юкаменского района и обеспечению контроля и жесткой экономии в расходовании бюджетных средств.</w:t>
      </w:r>
    </w:p>
    <w:p w:rsidR="006D166F" w:rsidRPr="006D166F" w:rsidRDefault="006D166F"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p>
    <w:p w:rsidR="006D166F" w:rsidRPr="006D166F" w:rsidRDefault="006D166F"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p>
    <w:p w:rsidR="006D166F" w:rsidRPr="006D166F" w:rsidRDefault="006D166F"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p>
    <w:p w:rsidR="006D166F" w:rsidRPr="006D166F" w:rsidRDefault="006D166F"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Заместитель Главы Администрации –</w:t>
      </w:r>
    </w:p>
    <w:p w:rsidR="009B27CC" w:rsidRDefault="006D166F"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r w:rsidRPr="006D166F">
        <w:rPr>
          <w:rFonts w:ascii="Times New Roman" w:eastAsia="Times New Roman" w:hAnsi="Times New Roman"/>
          <w:sz w:val="28"/>
          <w:szCs w:val="28"/>
          <w:lang w:eastAsia="ru-RU"/>
        </w:rPr>
        <w:t>начальник Управления финансов                                    Р.И.</w:t>
      </w:r>
      <w:r w:rsidR="009B27CC">
        <w:rPr>
          <w:rFonts w:ascii="Times New Roman" w:eastAsia="Times New Roman" w:hAnsi="Times New Roman"/>
          <w:sz w:val="28"/>
          <w:szCs w:val="28"/>
          <w:lang w:eastAsia="ru-RU"/>
        </w:rPr>
        <w:t xml:space="preserve"> </w:t>
      </w:r>
      <w:proofErr w:type="spellStart"/>
      <w:r w:rsidRPr="006D166F">
        <w:rPr>
          <w:rFonts w:ascii="Times New Roman" w:eastAsia="Times New Roman" w:hAnsi="Times New Roman"/>
          <w:sz w:val="28"/>
          <w:szCs w:val="28"/>
          <w:lang w:eastAsia="ru-RU"/>
        </w:rPr>
        <w:t>Бекмансурова</w:t>
      </w:r>
      <w:proofErr w:type="spellEnd"/>
    </w:p>
    <w:p w:rsidR="009B27CC" w:rsidRDefault="009B27CC"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p>
    <w:p w:rsidR="009B27CC" w:rsidRDefault="009B27CC"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p>
    <w:p w:rsidR="009B27CC" w:rsidRDefault="009B27CC"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p>
    <w:p w:rsidR="009B27CC" w:rsidRDefault="009B27CC"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p>
    <w:p w:rsidR="009B27CC" w:rsidRDefault="009B27CC"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p>
    <w:p w:rsidR="009B27CC" w:rsidRDefault="009B27CC" w:rsidP="006D166F">
      <w:pPr>
        <w:tabs>
          <w:tab w:val="left" w:pos="993"/>
          <w:tab w:val="left" w:pos="1134"/>
        </w:tabs>
        <w:spacing w:after="0" w:line="240" w:lineRule="auto"/>
        <w:contextualSpacing/>
        <w:jc w:val="both"/>
        <w:rPr>
          <w:rFonts w:ascii="Times New Roman" w:eastAsia="Times New Roman" w:hAnsi="Times New Roman"/>
          <w:sz w:val="28"/>
          <w:szCs w:val="28"/>
          <w:lang w:eastAsia="ru-RU"/>
        </w:rPr>
      </w:pPr>
    </w:p>
    <w:p w:rsidR="00807F28" w:rsidRDefault="00807F28" w:rsidP="00807F28">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0724D1">
        <w:rPr>
          <w:rFonts w:ascii="Times New Roman" w:eastAsia="Times New Roman" w:hAnsi="Times New Roman"/>
          <w:b/>
          <w:bCs/>
          <w:noProof/>
          <w:lang w:eastAsia="ru-RU"/>
        </w:rPr>
        <w:lastRenderedPageBreak/>
        <w:drawing>
          <wp:anchor distT="0" distB="0" distL="114300" distR="114300" simplePos="0" relativeHeight="251662336" behindDoc="1" locked="0" layoutInCell="1" allowOverlap="1" wp14:anchorId="2F498871" wp14:editId="33041DA2">
            <wp:simplePos x="0" y="0"/>
            <wp:positionH relativeFrom="margin">
              <wp:posOffset>2358390</wp:posOffset>
            </wp:positionH>
            <wp:positionV relativeFrom="margin">
              <wp:posOffset>-396240</wp:posOffset>
            </wp:positionV>
            <wp:extent cx="1085850" cy="1790700"/>
            <wp:effectExtent l="0" t="0" r="0" b="0"/>
            <wp:wrapThrough wrapText="bothSides">
              <wp:wrapPolygon edited="0">
                <wp:start x="0" y="0"/>
                <wp:lineTo x="0" y="21370"/>
                <wp:lineTo x="21221" y="21370"/>
                <wp:lineTo x="21221" y="0"/>
                <wp:lineTo x="0" y="0"/>
              </wp:wrapPolygon>
            </wp:wrapThrough>
            <wp:docPr id="3" name="Рисунок 3"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807F28" w:rsidRDefault="00807F28" w:rsidP="00807F28">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807F28" w:rsidRDefault="00807F28" w:rsidP="00807F28">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807F28" w:rsidRDefault="00807F28" w:rsidP="00807F28">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807F28" w:rsidRDefault="00807F28" w:rsidP="00807F28">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807F28" w:rsidRDefault="00807F28" w:rsidP="00807F28">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807F28" w:rsidRDefault="00807F28" w:rsidP="00807F28">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807F28" w:rsidRDefault="00807F28" w:rsidP="00807F28">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807F28" w:rsidRDefault="00807F28" w:rsidP="00807F28">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807F28" w:rsidRDefault="00807F28" w:rsidP="00807F28">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Pr>
          <w:rFonts w:ascii="Times New Roman" w:eastAsia="Times New Roman" w:hAnsi="Times New Roman"/>
          <w:b/>
          <w:bCs/>
          <w:lang w:eastAsia="ru-RU"/>
        </w:rPr>
        <w:t>СОВЕТ ДЕПУТАТОВ МУНИЦИПАЛЬНОГО ОБРАЗОВАНИЯ «ЮКАМЕНСКИЙ РАЙОН»</w:t>
      </w:r>
    </w:p>
    <w:p w:rsidR="00807F28" w:rsidRDefault="00807F28" w:rsidP="00807F28">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Pr>
          <w:rFonts w:ascii="Times New Roman" w:eastAsia="Times New Roman" w:hAnsi="Times New Roman"/>
          <w:b/>
          <w:bCs/>
          <w:lang w:eastAsia="ru-RU"/>
        </w:rPr>
        <w:t>«ЮКАМЕН ЁРОС» МУНИЦИПАЛ КЫЛДЫТЭТЫСЬ ДЕПУТАТ КЕНЕШ</w:t>
      </w:r>
    </w:p>
    <w:p w:rsidR="00807F28" w:rsidRDefault="00807F28" w:rsidP="00807F28">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807F28" w:rsidRDefault="00807F28" w:rsidP="00807F28">
      <w:pPr>
        <w:overflowPunct w:val="0"/>
        <w:autoSpaceDE w:val="0"/>
        <w:autoSpaceDN w:val="0"/>
        <w:adjustRightInd w:val="0"/>
        <w:spacing w:after="0" w:line="240" w:lineRule="auto"/>
        <w:jc w:val="center"/>
        <w:rPr>
          <w:rFonts w:ascii="Times New Roman" w:eastAsia="Times New Roman" w:hAnsi="Times New Roman"/>
          <w:b/>
          <w:bCs/>
          <w:sz w:val="20"/>
          <w:szCs w:val="20"/>
          <w:lang w:eastAsia="ru-RU"/>
        </w:rPr>
      </w:pPr>
    </w:p>
    <w:p w:rsidR="00807F28" w:rsidRDefault="00807F28" w:rsidP="00807F28">
      <w:pPr>
        <w:overflowPunct w:val="0"/>
        <w:autoSpaceDE w:val="0"/>
        <w:autoSpaceDN w:val="0"/>
        <w:adjustRightInd w:val="0"/>
        <w:spacing w:after="0" w:line="240" w:lineRule="auto"/>
        <w:jc w:val="center"/>
        <w:rPr>
          <w:rFonts w:ascii="Times New Roman" w:eastAsia="Times New Roman" w:hAnsi="Times New Roman"/>
          <w:b/>
          <w:sz w:val="24"/>
          <w:szCs w:val="24"/>
          <w:u w:val="single"/>
          <w:lang w:eastAsia="ru-RU"/>
        </w:rPr>
      </w:pPr>
      <w:r w:rsidRPr="000724D1">
        <w:rPr>
          <w:rFonts w:ascii="Times New Roman" w:eastAsia="Times New Roman" w:hAnsi="Times New Roman"/>
          <w:b/>
          <w:sz w:val="28"/>
          <w:szCs w:val="28"/>
          <w:u w:val="single"/>
          <w:lang w:eastAsia="ru-RU"/>
        </w:rPr>
        <w:t>«</w:t>
      </w:r>
      <w:r>
        <w:rPr>
          <w:rFonts w:ascii="Times New Roman" w:eastAsia="Times New Roman" w:hAnsi="Times New Roman"/>
          <w:b/>
          <w:sz w:val="24"/>
          <w:szCs w:val="24"/>
          <w:u w:val="single"/>
          <w:lang w:eastAsia="ru-RU"/>
        </w:rPr>
        <w:t>24</w:t>
      </w:r>
      <w:r w:rsidRPr="000724D1">
        <w:rPr>
          <w:rFonts w:ascii="Times New Roman" w:eastAsia="Times New Roman" w:hAnsi="Times New Roman"/>
          <w:b/>
          <w:sz w:val="24"/>
          <w:szCs w:val="24"/>
          <w:u w:val="single"/>
          <w:lang w:eastAsia="ru-RU"/>
        </w:rPr>
        <w:t xml:space="preserve">» декабря 2018 г.                                                                  </w:t>
      </w:r>
      <w:r>
        <w:rPr>
          <w:rFonts w:ascii="Times New Roman" w:eastAsia="Times New Roman" w:hAnsi="Times New Roman"/>
          <w:b/>
          <w:sz w:val="24"/>
          <w:szCs w:val="24"/>
          <w:u w:val="single"/>
          <w:lang w:eastAsia="ru-RU"/>
        </w:rPr>
        <w:t xml:space="preserve">                           №  129</w:t>
      </w:r>
    </w:p>
    <w:p w:rsidR="00807F28" w:rsidRPr="000724D1" w:rsidRDefault="00807F28" w:rsidP="00807F28">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 Юкаменское</w:t>
      </w:r>
    </w:p>
    <w:p w:rsidR="00807F28" w:rsidRDefault="00807F28" w:rsidP="00807F28">
      <w:pPr>
        <w:overflowPunct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807F28" w:rsidRDefault="00807F28" w:rsidP="00807F28">
      <w:pPr>
        <w:shd w:val="clear" w:color="auto" w:fill="FFFFFF"/>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rsidR="00807F28" w:rsidRDefault="00807F28" w:rsidP="00807F28">
      <w:pPr>
        <w:shd w:val="clear" w:color="auto" w:fill="FFFFFF"/>
        <w:overflowPunct w:val="0"/>
        <w:autoSpaceDE w:val="0"/>
        <w:autoSpaceDN w:val="0"/>
        <w:adjustRightInd w:val="0"/>
        <w:spacing w:after="0" w:line="240" w:lineRule="auto"/>
        <w:jc w:val="center"/>
        <w:rPr>
          <w:rFonts w:ascii="Times New Roman" w:eastAsia="Times New Roman" w:hAnsi="Times New Roman"/>
          <w:b/>
          <w:sz w:val="28"/>
          <w:szCs w:val="28"/>
          <w:lang w:eastAsia="ru-RU"/>
        </w:rPr>
      </w:pPr>
    </w:p>
    <w:p w:rsidR="00807F28" w:rsidRDefault="00807F28" w:rsidP="00807F28">
      <w:pPr>
        <w:shd w:val="clear" w:color="auto" w:fill="FFFFFF"/>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О прогнозе социально-экономического развития </w:t>
      </w:r>
    </w:p>
    <w:p w:rsidR="00807F28" w:rsidRDefault="00807F28" w:rsidP="00807F28">
      <w:pPr>
        <w:shd w:val="clear" w:color="auto" w:fill="FFFFFF"/>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муниципального образования «</w:t>
      </w:r>
      <w:proofErr w:type="spellStart"/>
      <w:r>
        <w:rPr>
          <w:rFonts w:ascii="Times New Roman" w:eastAsia="Times New Roman" w:hAnsi="Times New Roman"/>
          <w:b/>
          <w:sz w:val="28"/>
          <w:szCs w:val="28"/>
          <w:lang w:eastAsia="ru-RU"/>
        </w:rPr>
        <w:t>Юкаменский</w:t>
      </w:r>
      <w:proofErr w:type="spellEnd"/>
      <w:r>
        <w:rPr>
          <w:rFonts w:ascii="Times New Roman" w:eastAsia="Times New Roman" w:hAnsi="Times New Roman"/>
          <w:b/>
          <w:sz w:val="28"/>
          <w:szCs w:val="28"/>
          <w:lang w:eastAsia="ru-RU"/>
        </w:rPr>
        <w:t xml:space="preserve"> район» на 2019-2021 годы</w:t>
      </w:r>
    </w:p>
    <w:p w:rsidR="00807F28" w:rsidRDefault="00807F28" w:rsidP="00807F28">
      <w:pPr>
        <w:shd w:val="clear" w:color="auto" w:fill="FFFFFF"/>
        <w:overflowPunct w:val="0"/>
        <w:autoSpaceDE w:val="0"/>
        <w:autoSpaceDN w:val="0"/>
        <w:adjustRightInd w:val="0"/>
        <w:spacing w:after="0" w:line="240" w:lineRule="auto"/>
        <w:ind w:firstLine="706"/>
        <w:jc w:val="both"/>
        <w:rPr>
          <w:rFonts w:ascii="Times New Roman" w:eastAsia="Times New Roman" w:hAnsi="Times New Roman"/>
          <w:sz w:val="28"/>
          <w:szCs w:val="28"/>
          <w:lang w:eastAsia="ru-RU"/>
        </w:rPr>
      </w:pPr>
    </w:p>
    <w:p w:rsidR="00807F28" w:rsidRDefault="00807F28" w:rsidP="00807F28">
      <w:pPr>
        <w:shd w:val="clear" w:color="auto" w:fill="FFFFFF"/>
        <w:overflowPunct w:val="0"/>
        <w:autoSpaceDE w:val="0"/>
        <w:autoSpaceDN w:val="0"/>
        <w:adjustRightInd w:val="0"/>
        <w:spacing w:after="0" w:line="240" w:lineRule="auto"/>
        <w:ind w:firstLine="7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Руководствуясь Уставом муниципального образования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утверждённого решением Совета депутатов № 176 от 31.05.2005 года,</w:t>
      </w:r>
    </w:p>
    <w:p w:rsidR="00807F28" w:rsidRDefault="00807F28" w:rsidP="00807F28">
      <w:pPr>
        <w:shd w:val="clear" w:color="auto" w:fill="FFFFFF"/>
        <w:overflowPunct w:val="0"/>
        <w:autoSpaceDE w:val="0"/>
        <w:autoSpaceDN w:val="0"/>
        <w:adjustRightInd w:val="0"/>
        <w:spacing w:after="0" w:line="240" w:lineRule="auto"/>
        <w:ind w:firstLine="706"/>
        <w:jc w:val="both"/>
        <w:rPr>
          <w:rFonts w:ascii="Times New Roman" w:eastAsia="Times New Roman" w:hAnsi="Times New Roman"/>
          <w:sz w:val="28"/>
          <w:szCs w:val="28"/>
          <w:lang w:eastAsia="ru-RU"/>
        </w:rPr>
      </w:pPr>
    </w:p>
    <w:p w:rsidR="00807F28" w:rsidRDefault="00807F28" w:rsidP="00807F28">
      <w:pPr>
        <w:shd w:val="clear" w:color="auto" w:fill="FFFFFF"/>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Совет депутатов муниципального образования «</w:t>
      </w:r>
      <w:proofErr w:type="spellStart"/>
      <w:r>
        <w:rPr>
          <w:rFonts w:ascii="Times New Roman" w:eastAsia="Times New Roman" w:hAnsi="Times New Roman"/>
          <w:b/>
          <w:sz w:val="28"/>
          <w:szCs w:val="28"/>
          <w:lang w:eastAsia="ru-RU"/>
        </w:rPr>
        <w:t>Юкаменский</w:t>
      </w:r>
      <w:proofErr w:type="spellEnd"/>
      <w:r>
        <w:rPr>
          <w:rFonts w:ascii="Times New Roman" w:eastAsia="Times New Roman" w:hAnsi="Times New Roman"/>
          <w:b/>
          <w:sz w:val="28"/>
          <w:szCs w:val="28"/>
          <w:lang w:eastAsia="ru-RU"/>
        </w:rPr>
        <w:t xml:space="preserve"> район» РЕШАЕТ:</w:t>
      </w:r>
    </w:p>
    <w:p w:rsidR="00807F28" w:rsidRDefault="00807F28" w:rsidP="00807F28">
      <w:pPr>
        <w:overflowPunct w:val="0"/>
        <w:autoSpaceDE w:val="0"/>
        <w:autoSpaceDN w:val="0"/>
        <w:adjustRightInd w:val="0"/>
        <w:spacing w:after="0" w:line="240" w:lineRule="auto"/>
        <w:rPr>
          <w:rFonts w:ascii="Times New Roman" w:eastAsia="Times New Roman" w:hAnsi="Times New Roman"/>
          <w:sz w:val="20"/>
          <w:szCs w:val="20"/>
          <w:lang w:eastAsia="ru-RU"/>
        </w:rPr>
      </w:pPr>
    </w:p>
    <w:p w:rsidR="00807F28" w:rsidRDefault="00807F28" w:rsidP="00807F28">
      <w:pPr>
        <w:numPr>
          <w:ilvl w:val="0"/>
          <w:numId w:val="23"/>
        </w:numPr>
        <w:overflowPunct w:val="0"/>
        <w:autoSpaceDE w:val="0"/>
        <w:autoSpaceDN w:val="0"/>
        <w:adjustRightInd w:val="0"/>
        <w:spacing w:after="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Информацию о прогнозе социально-экономического развития</w:t>
      </w:r>
    </w:p>
    <w:p w:rsidR="00807F28" w:rsidRDefault="00807F28" w:rsidP="00807F28">
      <w:pPr>
        <w:overflowPunct w:val="0"/>
        <w:autoSpaceDE w:val="0"/>
        <w:autoSpaceDN w:val="0"/>
        <w:adjustRightInd w:val="0"/>
        <w:spacing w:after="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принять к сведению.</w:t>
      </w:r>
    </w:p>
    <w:p w:rsidR="00807F28" w:rsidRDefault="00807F28" w:rsidP="00807F28">
      <w:pPr>
        <w:numPr>
          <w:ilvl w:val="0"/>
          <w:numId w:val="23"/>
        </w:numPr>
        <w:overflowPunct w:val="0"/>
        <w:autoSpaceDE w:val="0"/>
        <w:autoSpaceDN w:val="0"/>
        <w:adjustRightInd w:val="0"/>
        <w:spacing w:after="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Рекомендовать администрации муниципального образования</w:t>
      </w:r>
    </w:p>
    <w:p w:rsidR="00807F28" w:rsidRDefault="00807F28" w:rsidP="00807F28">
      <w:pPr>
        <w:overflowPunct w:val="0"/>
        <w:autoSpaceDE w:val="0"/>
        <w:autoSpaceDN w:val="0"/>
        <w:adjustRightInd w:val="0"/>
        <w:spacing w:after="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обеспечить исполнение плановых показателей в 2019-2021 годах. </w:t>
      </w:r>
    </w:p>
    <w:p w:rsidR="00807F28" w:rsidRDefault="00807F28" w:rsidP="00807F28">
      <w:pPr>
        <w:overflowPunct w:val="0"/>
        <w:autoSpaceDE w:val="0"/>
        <w:autoSpaceDN w:val="0"/>
        <w:adjustRightInd w:val="0"/>
        <w:spacing w:after="0" w:line="240" w:lineRule="auto"/>
        <w:ind w:left="360"/>
        <w:contextualSpacing/>
        <w:jc w:val="both"/>
        <w:rPr>
          <w:rFonts w:ascii="Times New Roman" w:eastAsia="Times New Roman" w:hAnsi="Times New Roman"/>
          <w:sz w:val="28"/>
          <w:szCs w:val="28"/>
          <w:lang w:eastAsia="ru-RU"/>
        </w:rPr>
      </w:pPr>
    </w:p>
    <w:p w:rsidR="00807F28" w:rsidRDefault="00807F28" w:rsidP="00807F28">
      <w:pPr>
        <w:overflowPunct w:val="0"/>
        <w:autoSpaceDE w:val="0"/>
        <w:autoSpaceDN w:val="0"/>
        <w:adjustRightInd w:val="0"/>
        <w:spacing w:after="0" w:line="240" w:lineRule="auto"/>
        <w:ind w:left="360"/>
        <w:contextualSpacing/>
        <w:jc w:val="both"/>
        <w:rPr>
          <w:rFonts w:ascii="Times New Roman" w:eastAsia="Times New Roman" w:hAnsi="Times New Roman"/>
          <w:sz w:val="28"/>
          <w:szCs w:val="28"/>
          <w:lang w:eastAsia="ru-RU"/>
        </w:rPr>
      </w:pPr>
    </w:p>
    <w:p w:rsidR="00807F28" w:rsidRDefault="00807F28" w:rsidP="00807F28">
      <w:pPr>
        <w:overflowPunct w:val="0"/>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807F28" w:rsidRDefault="00807F28" w:rsidP="00807F28">
      <w:pPr>
        <w:overflowPunct w:val="0"/>
        <w:autoSpaceDE w:val="0"/>
        <w:autoSpaceDN w:val="0"/>
        <w:adjustRightInd w:val="0"/>
        <w:spacing w:after="0" w:line="240" w:lineRule="auto"/>
        <w:ind w:left="360"/>
        <w:contextualSpacing/>
        <w:jc w:val="both"/>
        <w:rPr>
          <w:rFonts w:ascii="Times New Roman" w:eastAsia="Times New Roman" w:hAnsi="Times New Roman"/>
          <w:sz w:val="28"/>
          <w:szCs w:val="28"/>
          <w:lang w:eastAsia="ru-RU"/>
        </w:rPr>
      </w:pPr>
    </w:p>
    <w:p w:rsidR="00807F28" w:rsidRDefault="00807F28" w:rsidP="00807F28">
      <w:pPr>
        <w:overflowPunct w:val="0"/>
        <w:autoSpaceDE w:val="0"/>
        <w:autoSpaceDN w:val="0"/>
        <w:adjustRightInd w:val="0"/>
        <w:spacing w:after="0" w:line="240" w:lineRule="auto"/>
        <w:ind w:left="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Временно </w:t>
      </w:r>
      <w:proofErr w:type="gramStart"/>
      <w:r>
        <w:rPr>
          <w:rFonts w:ascii="Times New Roman" w:eastAsia="Times New Roman" w:hAnsi="Times New Roman"/>
          <w:sz w:val="28"/>
          <w:szCs w:val="28"/>
          <w:lang w:eastAsia="ru-RU"/>
        </w:rPr>
        <w:t>исполняющая</w:t>
      </w:r>
      <w:proofErr w:type="gramEnd"/>
      <w:r>
        <w:rPr>
          <w:rFonts w:ascii="Times New Roman" w:eastAsia="Times New Roman" w:hAnsi="Times New Roman"/>
          <w:sz w:val="28"/>
          <w:szCs w:val="28"/>
          <w:lang w:eastAsia="ru-RU"/>
        </w:rPr>
        <w:t xml:space="preserve"> полномочия Главы </w:t>
      </w:r>
    </w:p>
    <w:p w:rsidR="00807F28" w:rsidRDefault="00807F28" w:rsidP="00807F28">
      <w:pPr>
        <w:overflowPunct w:val="0"/>
        <w:autoSpaceDE w:val="0"/>
        <w:autoSpaceDN w:val="0"/>
        <w:adjustRightInd w:val="0"/>
        <w:spacing w:after="0" w:line="240" w:lineRule="auto"/>
        <w:ind w:left="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p>
    <w:p w:rsidR="00807F28" w:rsidRDefault="00807F28" w:rsidP="00807F28">
      <w:pPr>
        <w:overflowPunct w:val="0"/>
        <w:autoSpaceDE w:val="0"/>
        <w:autoSpaceDN w:val="0"/>
        <w:adjustRightInd w:val="0"/>
        <w:spacing w:after="0" w:line="240" w:lineRule="auto"/>
        <w:ind w:left="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А.Ш. </w:t>
      </w:r>
      <w:proofErr w:type="spellStart"/>
      <w:r>
        <w:rPr>
          <w:rFonts w:ascii="Times New Roman" w:eastAsia="Times New Roman" w:hAnsi="Times New Roman"/>
          <w:sz w:val="28"/>
          <w:szCs w:val="28"/>
          <w:lang w:eastAsia="ru-RU"/>
        </w:rPr>
        <w:t>Балтачева</w:t>
      </w:r>
      <w:proofErr w:type="spellEnd"/>
    </w:p>
    <w:p w:rsidR="00807F28" w:rsidRDefault="00807F28" w:rsidP="00807F28">
      <w:pPr>
        <w:overflowPunct w:val="0"/>
        <w:autoSpaceDE w:val="0"/>
        <w:autoSpaceDN w:val="0"/>
        <w:adjustRightInd w:val="0"/>
        <w:spacing w:after="0" w:line="240" w:lineRule="auto"/>
        <w:ind w:left="360"/>
        <w:contextualSpacing/>
        <w:jc w:val="both"/>
        <w:rPr>
          <w:rFonts w:ascii="Times New Roman" w:eastAsia="Times New Roman" w:hAnsi="Times New Roman"/>
          <w:sz w:val="28"/>
          <w:szCs w:val="28"/>
          <w:lang w:eastAsia="ru-RU"/>
        </w:rPr>
      </w:pPr>
    </w:p>
    <w:p w:rsidR="00807F28" w:rsidRDefault="00807F28" w:rsidP="00807F28">
      <w:pPr>
        <w:overflowPunct w:val="0"/>
        <w:autoSpaceDE w:val="0"/>
        <w:autoSpaceDN w:val="0"/>
        <w:adjustRightInd w:val="0"/>
        <w:spacing w:after="0" w:line="240" w:lineRule="auto"/>
        <w:ind w:left="360"/>
        <w:contextualSpacing/>
        <w:jc w:val="both"/>
        <w:rPr>
          <w:rFonts w:ascii="Times New Roman" w:eastAsia="Times New Roman" w:hAnsi="Times New Roman"/>
          <w:sz w:val="28"/>
          <w:szCs w:val="28"/>
          <w:lang w:eastAsia="ru-RU"/>
        </w:rPr>
      </w:pPr>
    </w:p>
    <w:p w:rsidR="00807F28" w:rsidRDefault="00807F28" w:rsidP="00807F28">
      <w:pPr>
        <w:overflowPunct w:val="0"/>
        <w:autoSpaceDE w:val="0"/>
        <w:autoSpaceDN w:val="0"/>
        <w:adjustRightInd w:val="0"/>
        <w:spacing w:after="0" w:line="240" w:lineRule="auto"/>
        <w:ind w:left="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Районного Совета депутатов</w:t>
      </w:r>
    </w:p>
    <w:p w:rsidR="00807F28" w:rsidRDefault="00807F28" w:rsidP="00807F28">
      <w:pPr>
        <w:overflowPunct w:val="0"/>
        <w:autoSpaceDE w:val="0"/>
        <w:autoSpaceDN w:val="0"/>
        <w:adjustRightInd w:val="0"/>
        <w:spacing w:after="0" w:line="240" w:lineRule="auto"/>
        <w:ind w:left="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муниципального образования </w:t>
      </w:r>
    </w:p>
    <w:p w:rsidR="00807F28" w:rsidRDefault="00807F28" w:rsidP="00807F28">
      <w:pPr>
        <w:overflowPunct w:val="0"/>
        <w:autoSpaceDE w:val="0"/>
        <w:autoSpaceDN w:val="0"/>
        <w:adjustRightInd w:val="0"/>
        <w:spacing w:after="0" w:line="240" w:lineRule="auto"/>
        <w:ind w:left="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Б.А. </w:t>
      </w:r>
      <w:proofErr w:type="spellStart"/>
      <w:r>
        <w:rPr>
          <w:rFonts w:ascii="Times New Roman" w:eastAsia="Times New Roman" w:hAnsi="Times New Roman"/>
          <w:sz w:val="28"/>
          <w:szCs w:val="28"/>
          <w:lang w:eastAsia="ru-RU"/>
        </w:rPr>
        <w:t>Абашев</w:t>
      </w:r>
      <w:proofErr w:type="spellEnd"/>
    </w:p>
    <w:p w:rsidR="00807F28" w:rsidRDefault="00807F28" w:rsidP="00807F28">
      <w:pPr>
        <w:tabs>
          <w:tab w:val="left" w:pos="2506"/>
        </w:tabs>
        <w:overflowPunct w:val="0"/>
        <w:autoSpaceDE w:val="0"/>
        <w:autoSpaceDN w:val="0"/>
        <w:adjustRightInd w:val="0"/>
        <w:spacing w:after="0" w:line="240" w:lineRule="auto"/>
        <w:ind w:left="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807F28" w:rsidRDefault="00807F28" w:rsidP="00807F28"/>
    <w:p w:rsidR="00807F28" w:rsidRPr="00807F28" w:rsidRDefault="00807F28" w:rsidP="00807F28">
      <w:pPr>
        <w:spacing w:after="0" w:line="240" w:lineRule="auto"/>
        <w:ind w:firstLine="540"/>
        <w:jc w:val="center"/>
        <w:rPr>
          <w:rFonts w:ascii="Times New Roman" w:eastAsia="Times New Roman" w:hAnsi="Times New Roman"/>
          <w:b/>
          <w:sz w:val="28"/>
          <w:szCs w:val="28"/>
          <w:lang w:eastAsia="ru-RU"/>
        </w:rPr>
      </w:pPr>
      <w:r w:rsidRPr="00807F28">
        <w:rPr>
          <w:rFonts w:ascii="Times New Roman" w:eastAsia="Times New Roman" w:hAnsi="Times New Roman"/>
          <w:b/>
          <w:sz w:val="28"/>
          <w:szCs w:val="28"/>
          <w:lang w:eastAsia="ru-RU"/>
        </w:rPr>
        <w:lastRenderedPageBreak/>
        <w:t>Пояснительная записка</w:t>
      </w:r>
    </w:p>
    <w:p w:rsidR="00807F28" w:rsidRPr="00807F28" w:rsidRDefault="00807F28" w:rsidP="00807F28">
      <w:pPr>
        <w:spacing w:after="0" w:line="240" w:lineRule="auto"/>
        <w:jc w:val="both"/>
        <w:rPr>
          <w:rFonts w:ascii="Times New Roman" w:eastAsia="Times New Roman" w:hAnsi="Times New Roman"/>
          <w:b/>
          <w:color w:val="000000"/>
          <w:sz w:val="28"/>
          <w:szCs w:val="28"/>
          <w:lang w:eastAsia="ru-RU"/>
        </w:rPr>
      </w:pPr>
    </w:p>
    <w:p w:rsidR="00807F28" w:rsidRPr="00807F28" w:rsidRDefault="00807F28" w:rsidP="00807F28">
      <w:pPr>
        <w:spacing w:after="0" w:line="240" w:lineRule="auto"/>
        <w:jc w:val="both"/>
        <w:rPr>
          <w:rFonts w:ascii="Times New Roman" w:eastAsia="Times New Roman" w:hAnsi="Times New Roman"/>
          <w:sz w:val="28"/>
          <w:szCs w:val="28"/>
          <w:lang w:eastAsia="ru-RU"/>
        </w:rPr>
      </w:pPr>
      <w:r w:rsidRPr="00807F28">
        <w:rPr>
          <w:rFonts w:ascii="Times New Roman" w:eastAsia="Times New Roman" w:hAnsi="Times New Roman"/>
          <w:sz w:val="24"/>
          <w:szCs w:val="24"/>
          <w:lang w:eastAsia="ru-RU"/>
        </w:rPr>
        <w:t xml:space="preserve">         </w:t>
      </w:r>
      <w:r w:rsidRPr="00807F28">
        <w:rPr>
          <w:rFonts w:ascii="Times New Roman" w:eastAsia="Times New Roman" w:hAnsi="Times New Roman"/>
          <w:sz w:val="28"/>
          <w:szCs w:val="28"/>
          <w:lang w:eastAsia="ru-RU"/>
        </w:rPr>
        <w:t>Прогноз социально-экономического развития муниципального образования «</w:t>
      </w:r>
      <w:proofErr w:type="spellStart"/>
      <w:r w:rsidRPr="00807F28">
        <w:rPr>
          <w:rFonts w:ascii="Times New Roman" w:eastAsia="Times New Roman" w:hAnsi="Times New Roman"/>
          <w:sz w:val="28"/>
          <w:szCs w:val="28"/>
          <w:lang w:eastAsia="ru-RU"/>
        </w:rPr>
        <w:t>Юкаменский</w:t>
      </w:r>
      <w:proofErr w:type="spellEnd"/>
      <w:r w:rsidRPr="00807F28">
        <w:rPr>
          <w:rFonts w:ascii="Times New Roman" w:eastAsia="Times New Roman" w:hAnsi="Times New Roman"/>
          <w:sz w:val="28"/>
          <w:szCs w:val="28"/>
          <w:lang w:eastAsia="ru-RU"/>
        </w:rPr>
        <w:t xml:space="preserve"> район» на 2019 год и плановый период 2020-2021 годов разработан  в соответствии с Бюджетным кодексом Российской Федерации,  действующим законодательством о стратегическом планировании, Стратегией социально-экономического развития муниципального образования «</w:t>
      </w:r>
      <w:proofErr w:type="spellStart"/>
      <w:r w:rsidRPr="00807F28">
        <w:rPr>
          <w:rFonts w:ascii="Times New Roman" w:eastAsia="Times New Roman" w:hAnsi="Times New Roman"/>
          <w:sz w:val="28"/>
          <w:szCs w:val="28"/>
          <w:lang w:eastAsia="ru-RU"/>
        </w:rPr>
        <w:t>Юкаменский</w:t>
      </w:r>
      <w:proofErr w:type="spellEnd"/>
      <w:r w:rsidRPr="00807F28">
        <w:rPr>
          <w:rFonts w:ascii="Times New Roman" w:eastAsia="Times New Roman" w:hAnsi="Times New Roman"/>
          <w:sz w:val="28"/>
          <w:szCs w:val="28"/>
          <w:lang w:eastAsia="ru-RU"/>
        </w:rPr>
        <w:t xml:space="preserve"> район» на период до 2025 года.</w:t>
      </w:r>
    </w:p>
    <w:p w:rsidR="00807F28" w:rsidRPr="00807F28" w:rsidRDefault="00807F28" w:rsidP="00807F28">
      <w:pPr>
        <w:spacing w:after="0" w:line="240" w:lineRule="auto"/>
        <w:ind w:firstLine="708"/>
        <w:jc w:val="both"/>
        <w:rPr>
          <w:rFonts w:ascii="Times New Roman" w:eastAsia="Times New Roman" w:hAnsi="Times New Roman"/>
          <w:sz w:val="28"/>
          <w:szCs w:val="28"/>
          <w:lang w:eastAsia="ru-RU"/>
        </w:rPr>
      </w:pPr>
      <w:r w:rsidRPr="00807F28">
        <w:rPr>
          <w:rFonts w:ascii="Times New Roman" w:eastAsia="Times New Roman" w:hAnsi="Times New Roman"/>
          <w:sz w:val="28"/>
          <w:szCs w:val="28"/>
          <w:lang w:eastAsia="ru-RU"/>
        </w:rPr>
        <w:t xml:space="preserve">Разработка прогноза осуществлялась  на основе  сценарных условий социально-экономического развития Российской Федерации в 2019 году и параметрах прогноза до 2021 года, итогов социально-экономического развития Юкаменского района за 9 месяцев 2018 года и ожидаемых результатов  за 2018 год, оценки и прогноза показателей деятельности предприятий района. </w:t>
      </w:r>
    </w:p>
    <w:p w:rsidR="00807F28" w:rsidRPr="00807F28" w:rsidRDefault="00807F28" w:rsidP="00807F28">
      <w:pPr>
        <w:spacing w:after="0" w:line="240" w:lineRule="auto"/>
        <w:ind w:firstLine="708"/>
        <w:jc w:val="both"/>
        <w:rPr>
          <w:rFonts w:ascii="Times New Roman" w:eastAsia="Times New Roman" w:hAnsi="Times New Roman"/>
          <w:sz w:val="28"/>
          <w:szCs w:val="28"/>
          <w:lang w:eastAsia="ru-RU"/>
        </w:rPr>
      </w:pPr>
      <w:r w:rsidRPr="00807F28">
        <w:rPr>
          <w:rFonts w:ascii="Times New Roman" w:eastAsia="Times New Roman" w:hAnsi="Times New Roman"/>
          <w:sz w:val="28"/>
          <w:szCs w:val="28"/>
          <w:lang w:eastAsia="ru-RU"/>
        </w:rPr>
        <w:t xml:space="preserve">Прогноз разработан в двух вариантах. Первый вариант отражает развитие экономики в условиях более медленного восстановления активности предприятий и более слабого роста спроса. По второму варианту отражено более быстрое восстановление экономики на основе повышения эффективности бизнеса и модернизации. </w:t>
      </w:r>
    </w:p>
    <w:p w:rsidR="00807F28" w:rsidRPr="00807F28" w:rsidRDefault="00807F28" w:rsidP="00807F28">
      <w:pPr>
        <w:spacing w:after="0" w:line="240" w:lineRule="auto"/>
        <w:ind w:firstLine="540"/>
        <w:jc w:val="both"/>
        <w:rPr>
          <w:rFonts w:ascii="Times New Roman" w:eastAsia="Times New Roman" w:hAnsi="Times New Roman"/>
          <w:sz w:val="28"/>
          <w:szCs w:val="28"/>
          <w:lang w:eastAsia="ru-RU"/>
        </w:rPr>
      </w:pPr>
      <w:r w:rsidRPr="00807F28">
        <w:rPr>
          <w:rFonts w:ascii="Times New Roman" w:eastAsia="Times New Roman" w:hAnsi="Times New Roman"/>
          <w:sz w:val="28"/>
          <w:szCs w:val="28"/>
          <w:lang w:eastAsia="ru-RU"/>
        </w:rPr>
        <w:t>Для разработки прогнозных показателей на 2019-2021 гг. базовым периодом был определен 2017 год. В прогнозе представлены показатели по полному кругу предприятий, осуществляющих работу на территории района, с учетом обособленных подразделений и малых предприятий. Отраслевыми приоритетами для развития экономики района на период до 2021 года определены: сельское хозяйство, торговля и услуги, малое предпринимательство.</w:t>
      </w:r>
    </w:p>
    <w:p w:rsidR="00807F28" w:rsidRPr="00807F28" w:rsidRDefault="00807F28" w:rsidP="00807F28">
      <w:pPr>
        <w:spacing w:after="0" w:line="240" w:lineRule="auto"/>
        <w:ind w:firstLine="540"/>
        <w:jc w:val="both"/>
        <w:rPr>
          <w:rFonts w:ascii="Times New Roman" w:eastAsia="Times New Roman" w:hAnsi="Times New Roman"/>
          <w:sz w:val="28"/>
          <w:szCs w:val="28"/>
          <w:lang w:eastAsia="ru-RU"/>
        </w:rPr>
      </w:pPr>
      <w:r w:rsidRPr="00807F28">
        <w:rPr>
          <w:rFonts w:ascii="Times New Roman" w:eastAsia="Times New Roman" w:hAnsi="Times New Roman"/>
          <w:b/>
          <w:sz w:val="28"/>
          <w:szCs w:val="28"/>
          <w:lang w:eastAsia="ru-RU"/>
        </w:rPr>
        <w:t xml:space="preserve">Объем отгруженных товаров собственного производства, выполненных работ, оказанных услуг собственными силами </w:t>
      </w:r>
      <w:r w:rsidRPr="00807F28">
        <w:rPr>
          <w:rFonts w:ascii="Times New Roman" w:eastAsia="Times New Roman" w:hAnsi="Times New Roman"/>
          <w:sz w:val="28"/>
          <w:szCs w:val="28"/>
          <w:lang w:eastAsia="ru-RU"/>
        </w:rPr>
        <w:t xml:space="preserve">в 2017 году по данным </w:t>
      </w:r>
      <w:proofErr w:type="spellStart"/>
      <w:r w:rsidRPr="00807F28">
        <w:rPr>
          <w:rFonts w:ascii="Times New Roman" w:eastAsia="Times New Roman" w:hAnsi="Times New Roman"/>
          <w:sz w:val="28"/>
          <w:szCs w:val="28"/>
          <w:lang w:eastAsia="ru-RU"/>
        </w:rPr>
        <w:t>Удмуртстата</w:t>
      </w:r>
      <w:proofErr w:type="spellEnd"/>
      <w:r w:rsidRPr="00807F28">
        <w:rPr>
          <w:rFonts w:ascii="Times New Roman" w:eastAsia="Times New Roman" w:hAnsi="Times New Roman"/>
          <w:sz w:val="28"/>
          <w:szCs w:val="28"/>
          <w:lang w:eastAsia="ru-RU"/>
        </w:rPr>
        <w:t xml:space="preserve"> по полному кругу организаций производителей составил 74,1 млн. руб. По сравнению с 2016 годом показатель повысился на 2 %. В 2018 году ожидается рост показателя до 76 млн. руб. Рост показателя обусловлен ростом цен. В период 2019-2021 годов прогнозируется увеличение показателя до 81,9 млн. руб. к 2021 году.</w:t>
      </w:r>
    </w:p>
    <w:p w:rsidR="00807F28" w:rsidRPr="00807F28" w:rsidRDefault="00807F28" w:rsidP="00807F28">
      <w:pPr>
        <w:spacing w:after="0" w:line="240" w:lineRule="auto"/>
        <w:ind w:firstLine="540"/>
        <w:jc w:val="both"/>
        <w:rPr>
          <w:rFonts w:ascii="Times New Roman" w:eastAsia="Times New Roman" w:hAnsi="Times New Roman"/>
          <w:sz w:val="28"/>
          <w:szCs w:val="28"/>
          <w:lang w:eastAsia="ru-RU"/>
        </w:rPr>
      </w:pPr>
      <w:proofErr w:type="gramStart"/>
      <w:r w:rsidRPr="00807F28">
        <w:rPr>
          <w:rFonts w:ascii="Times New Roman" w:eastAsia="Times New Roman" w:hAnsi="Times New Roman"/>
          <w:sz w:val="28"/>
          <w:szCs w:val="28"/>
          <w:lang w:eastAsia="ru-RU"/>
        </w:rPr>
        <w:t xml:space="preserve">По итогам 2017 года по данным </w:t>
      </w:r>
      <w:proofErr w:type="spellStart"/>
      <w:r w:rsidRPr="00807F28">
        <w:rPr>
          <w:rFonts w:ascii="Times New Roman" w:eastAsia="Times New Roman" w:hAnsi="Times New Roman"/>
          <w:sz w:val="28"/>
          <w:szCs w:val="28"/>
          <w:lang w:eastAsia="ru-RU"/>
        </w:rPr>
        <w:t>Удмуртстата</w:t>
      </w:r>
      <w:proofErr w:type="spellEnd"/>
      <w:r w:rsidRPr="00807F28">
        <w:rPr>
          <w:rFonts w:ascii="Times New Roman" w:eastAsia="Times New Roman" w:hAnsi="Times New Roman"/>
          <w:sz w:val="28"/>
          <w:szCs w:val="28"/>
          <w:lang w:eastAsia="ru-RU"/>
        </w:rPr>
        <w:t xml:space="preserve">  наблюдается уменьшение </w:t>
      </w:r>
      <w:r w:rsidRPr="00807F28">
        <w:rPr>
          <w:rFonts w:ascii="Times New Roman" w:eastAsia="Times New Roman" w:hAnsi="Times New Roman"/>
          <w:b/>
          <w:sz w:val="28"/>
          <w:szCs w:val="28"/>
          <w:lang w:eastAsia="ru-RU"/>
        </w:rPr>
        <w:t>объема валовой продукции по сельскому хозяйству по всем категориям хозяйств</w:t>
      </w:r>
      <w:r w:rsidRPr="00807F28">
        <w:rPr>
          <w:rFonts w:ascii="Times New Roman" w:eastAsia="Times New Roman" w:hAnsi="Times New Roman"/>
          <w:sz w:val="28"/>
          <w:szCs w:val="28"/>
          <w:lang w:eastAsia="ru-RU"/>
        </w:rPr>
        <w:t xml:space="preserve"> на 7 %. В 2017 году увеличен как валовый сбор зерновых культур (почти в 2 раза, при этом в КФХ почти в 3 раза), так и валовому надою молока, по КФХ в 1,5 раза).</w:t>
      </w:r>
      <w:proofErr w:type="gramEnd"/>
      <w:r w:rsidRPr="00807F28">
        <w:rPr>
          <w:rFonts w:ascii="Times New Roman" w:eastAsia="Times New Roman" w:hAnsi="Times New Roman"/>
          <w:sz w:val="28"/>
          <w:szCs w:val="28"/>
          <w:lang w:eastAsia="ru-RU"/>
        </w:rPr>
        <w:t xml:space="preserve"> Замедляет темп роста показателя  значительное уменьшение объема валовой продукции по хозяйствам населения.  Увеличение объема выпуска продукции сельского хозяйства по с/х предприятиям и КФХ в значительной мере обусловлено господдержкой агропромышленного комплекса, направленной</w:t>
      </w:r>
      <w:r w:rsidRPr="00807F28">
        <w:rPr>
          <w:rFonts w:ascii="Times New Roman" w:eastAsia="Times New Roman" w:hAnsi="Times New Roman"/>
          <w:color w:val="000000"/>
          <w:sz w:val="28"/>
          <w:szCs w:val="28"/>
          <w:lang w:eastAsia="ru-RU"/>
        </w:rPr>
        <w:t xml:space="preserve"> </w:t>
      </w:r>
      <w:r w:rsidRPr="00807F28">
        <w:rPr>
          <w:rFonts w:ascii="Times New Roman" w:eastAsia="Times New Roman" w:hAnsi="Times New Roman"/>
          <w:sz w:val="28"/>
          <w:szCs w:val="28"/>
          <w:lang w:eastAsia="ru-RU"/>
        </w:rPr>
        <w:t xml:space="preserve">на субсидирование реализованной животноводческой продукции,  покупку племенного скота, субсидирование процентной ставки по кредитам, несвязанную поддержку, </w:t>
      </w:r>
      <w:r w:rsidRPr="00807F28">
        <w:rPr>
          <w:rFonts w:ascii="Times New Roman" w:eastAsia="Times New Roman" w:hAnsi="Times New Roman"/>
          <w:sz w:val="28"/>
          <w:szCs w:val="28"/>
          <w:lang w:eastAsia="ru-RU"/>
        </w:rPr>
        <w:lastRenderedPageBreak/>
        <w:t xml:space="preserve">элитное семеноводство, тогда как население стабильно сокращает свое подворье ввиду ужесточения требований к ведению личного подсобного хозяйства и сбыту </w:t>
      </w:r>
      <w:proofErr w:type="gramStart"/>
      <w:r w:rsidRPr="00807F28">
        <w:rPr>
          <w:rFonts w:ascii="Times New Roman" w:eastAsia="Times New Roman" w:hAnsi="Times New Roman"/>
          <w:sz w:val="28"/>
          <w:szCs w:val="28"/>
          <w:lang w:eastAsia="ru-RU"/>
        </w:rPr>
        <w:t>продукции</w:t>
      </w:r>
      <w:proofErr w:type="gramEnd"/>
      <w:r w:rsidRPr="00807F28">
        <w:rPr>
          <w:rFonts w:ascii="Times New Roman" w:eastAsia="Times New Roman" w:hAnsi="Times New Roman"/>
          <w:sz w:val="28"/>
          <w:szCs w:val="28"/>
          <w:lang w:eastAsia="ru-RU"/>
        </w:rPr>
        <w:t xml:space="preserve"> действующим законодательством, что приводит к увеличению затрат.</w:t>
      </w:r>
    </w:p>
    <w:p w:rsidR="00807F28" w:rsidRPr="00807F28" w:rsidRDefault="00807F28" w:rsidP="00807F28">
      <w:pPr>
        <w:spacing w:after="0" w:line="240" w:lineRule="auto"/>
        <w:ind w:firstLine="540"/>
        <w:jc w:val="both"/>
        <w:rPr>
          <w:rFonts w:ascii="Times New Roman" w:eastAsia="Times New Roman" w:hAnsi="Times New Roman"/>
          <w:sz w:val="28"/>
          <w:szCs w:val="28"/>
          <w:lang w:eastAsia="ru-RU"/>
        </w:rPr>
      </w:pPr>
      <w:r w:rsidRPr="00807F28">
        <w:rPr>
          <w:rFonts w:ascii="Times New Roman" w:eastAsia="Times New Roman" w:hAnsi="Times New Roman"/>
          <w:sz w:val="28"/>
          <w:szCs w:val="28"/>
          <w:lang w:eastAsia="ru-RU"/>
        </w:rPr>
        <w:t xml:space="preserve">Выпуск продукции сельского хозяйства (по полному кругу: сельхоз организации, ЛПХ, КФХ и ИП) в 2017 году составил 1347,6  млн. руб. или 93 % к 2017 году в сопоставимых ценах. </w:t>
      </w:r>
    </w:p>
    <w:p w:rsidR="00807F28" w:rsidRPr="00807F28" w:rsidRDefault="00807F28" w:rsidP="00807F28">
      <w:pPr>
        <w:spacing w:after="0" w:line="240" w:lineRule="auto"/>
        <w:ind w:firstLine="540"/>
        <w:jc w:val="both"/>
        <w:rPr>
          <w:rFonts w:ascii="Times New Roman" w:eastAsia="Times New Roman" w:hAnsi="Times New Roman"/>
          <w:sz w:val="28"/>
          <w:szCs w:val="28"/>
          <w:lang w:eastAsia="ru-RU"/>
        </w:rPr>
      </w:pPr>
      <w:r w:rsidRPr="00807F28">
        <w:rPr>
          <w:rFonts w:ascii="Times New Roman" w:eastAsia="Times New Roman" w:hAnsi="Times New Roman"/>
          <w:sz w:val="28"/>
          <w:szCs w:val="28"/>
          <w:lang w:eastAsia="ru-RU"/>
        </w:rPr>
        <w:t>В соответствии с расчетами,</w:t>
      </w:r>
      <w:r w:rsidRPr="00807F28">
        <w:rPr>
          <w:rFonts w:ascii="Times New Roman" w:eastAsia="Times New Roman" w:hAnsi="Times New Roman"/>
          <w:b/>
          <w:sz w:val="28"/>
          <w:szCs w:val="28"/>
          <w:lang w:eastAsia="ru-RU"/>
        </w:rPr>
        <w:t xml:space="preserve"> </w:t>
      </w:r>
      <w:r w:rsidRPr="00807F28">
        <w:rPr>
          <w:rFonts w:ascii="Times New Roman" w:eastAsia="Times New Roman" w:hAnsi="Times New Roman"/>
          <w:sz w:val="28"/>
          <w:szCs w:val="28"/>
          <w:lang w:eastAsia="ru-RU"/>
        </w:rPr>
        <w:t>валовая продукция сельского хозяйства</w:t>
      </w:r>
      <w:r w:rsidRPr="00807F28">
        <w:rPr>
          <w:rFonts w:ascii="Times New Roman" w:eastAsia="Times New Roman" w:hAnsi="Times New Roman"/>
          <w:b/>
          <w:sz w:val="28"/>
          <w:szCs w:val="28"/>
          <w:lang w:eastAsia="ru-RU"/>
        </w:rPr>
        <w:t xml:space="preserve"> </w:t>
      </w:r>
      <w:r w:rsidRPr="00807F28">
        <w:rPr>
          <w:rFonts w:ascii="Times New Roman" w:eastAsia="Times New Roman" w:hAnsi="Times New Roman"/>
          <w:sz w:val="28"/>
          <w:szCs w:val="28"/>
          <w:lang w:eastAsia="ru-RU"/>
        </w:rPr>
        <w:t>спрогнозирована на 2019 год в сумме 1380 млн. рублей, на 2020 год – 1402 млн. руб., на 2021 год – 1429 млн. руб.</w:t>
      </w:r>
    </w:p>
    <w:p w:rsidR="00807F28" w:rsidRPr="00807F28" w:rsidRDefault="00807F28" w:rsidP="00807F28">
      <w:pPr>
        <w:tabs>
          <w:tab w:val="left" w:pos="360"/>
          <w:tab w:val="left" w:pos="540"/>
        </w:tabs>
        <w:spacing w:after="0" w:line="240" w:lineRule="auto"/>
        <w:ind w:firstLine="540"/>
        <w:jc w:val="both"/>
        <w:rPr>
          <w:rFonts w:ascii="Times New Roman" w:eastAsia="Times New Roman" w:hAnsi="Times New Roman"/>
          <w:sz w:val="28"/>
          <w:szCs w:val="28"/>
          <w:lang w:eastAsia="ru-RU"/>
        </w:rPr>
      </w:pPr>
      <w:r w:rsidRPr="00807F28">
        <w:rPr>
          <w:rFonts w:ascii="Times New Roman" w:eastAsia="Times New Roman" w:hAnsi="Times New Roman"/>
          <w:sz w:val="28"/>
          <w:szCs w:val="28"/>
          <w:lang w:eastAsia="ru-RU"/>
        </w:rPr>
        <w:t xml:space="preserve">За 2017 год </w:t>
      </w:r>
      <w:r w:rsidRPr="00807F28">
        <w:rPr>
          <w:rFonts w:ascii="Times New Roman" w:eastAsia="Times New Roman" w:hAnsi="Times New Roman"/>
          <w:b/>
          <w:sz w:val="28"/>
          <w:szCs w:val="28"/>
          <w:lang w:eastAsia="ru-RU"/>
        </w:rPr>
        <w:t xml:space="preserve">розничный товарооборот (во всех каналах реализации) </w:t>
      </w:r>
      <w:r w:rsidRPr="00807F28">
        <w:rPr>
          <w:rFonts w:ascii="Times New Roman" w:eastAsia="Times New Roman" w:hAnsi="Times New Roman"/>
          <w:sz w:val="28"/>
          <w:szCs w:val="28"/>
          <w:lang w:eastAsia="ru-RU"/>
        </w:rPr>
        <w:t xml:space="preserve"> составил 833,5 млн. рублей, темп роста в сопоставимых ценах к 2016 году составил 103 %. В 2018 году ожидаемый розничный товарооборот составит 835,2 млн. руб. </w:t>
      </w:r>
    </w:p>
    <w:p w:rsidR="00807F28" w:rsidRPr="00807F28" w:rsidRDefault="00807F28" w:rsidP="00807F28">
      <w:pPr>
        <w:tabs>
          <w:tab w:val="left" w:pos="360"/>
        </w:tabs>
        <w:spacing w:after="0" w:line="240" w:lineRule="auto"/>
        <w:ind w:firstLine="540"/>
        <w:jc w:val="both"/>
        <w:rPr>
          <w:rFonts w:ascii="Times New Roman" w:eastAsia="Times New Roman" w:hAnsi="Times New Roman"/>
          <w:sz w:val="28"/>
          <w:szCs w:val="28"/>
          <w:highlight w:val="yellow"/>
          <w:lang w:eastAsia="ru-RU"/>
        </w:rPr>
      </w:pPr>
      <w:proofErr w:type="gramStart"/>
      <w:r w:rsidRPr="00807F28">
        <w:rPr>
          <w:rFonts w:ascii="Times New Roman" w:eastAsia="Times New Roman" w:hAnsi="Times New Roman"/>
          <w:sz w:val="28"/>
          <w:szCs w:val="28"/>
          <w:lang w:eastAsia="ru-RU"/>
        </w:rPr>
        <w:t>В соответствии с темпами роста, запланированными прогнозом Удмуртской Республики и прогнозными показателями, заложенными в подпрограмме «Развитие потребительского рынка» муниципальной программы «Создание условий для устойчивого экономического развития» в муниципальном образовании "</w:t>
      </w:r>
      <w:proofErr w:type="spellStart"/>
      <w:r w:rsidRPr="00807F28">
        <w:rPr>
          <w:rFonts w:ascii="Times New Roman" w:eastAsia="Times New Roman" w:hAnsi="Times New Roman"/>
          <w:sz w:val="28"/>
          <w:szCs w:val="28"/>
          <w:lang w:eastAsia="ru-RU"/>
        </w:rPr>
        <w:t>Юкаменский</w:t>
      </w:r>
      <w:proofErr w:type="spellEnd"/>
      <w:r w:rsidRPr="00807F28">
        <w:rPr>
          <w:rFonts w:ascii="Times New Roman" w:eastAsia="Times New Roman" w:hAnsi="Times New Roman"/>
          <w:sz w:val="28"/>
          <w:szCs w:val="28"/>
          <w:lang w:eastAsia="ru-RU"/>
        </w:rPr>
        <w:t xml:space="preserve"> район" на 2015-2020 годы розничный товарооборот  во всех каналах реализации в 2019 г. запланирован в объеме 854,4 млн. руб., в 2020 г. – 875,8 млн. руб., в 2021 г. – 896,8 млн</w:t>
      </w:r>
      <w:proofErr w:type="gramEnd"/>
      <w:r w:rsidRPr="00807F28">
        <w:rPr>
          <w:rFonts w:ascii="Times New Roman" w:eastAsia="Times New Roman" w:hAnsi="Times New Roman"/>
          <w:sz w:val="28"/>
          <w:szCs w:val="28"/>
          <w:lang w:eastAsia="ru-RU"/>
        </w:rPr>
        <w:t xml:space="preserve">. руб.   </w:t>
      </w:r>
    </w:p>
    <w:p w:rsidR="00807F28" w:rsidRPr="00807F28" w:rsidRDefault="00807F28" w:rsidP="00807F28">
      <w:pPr>
        <w:spacing w:after="0" w:line="240" w:lineRule="auto"/>
        <w:ind w:firstLine="600"/>
        <w:jc w:val="both"/>
        <w:rPr>
          <w:rFonts w:ascii="Times New Roman" w:eastAsia="Times New Roman" w:hAnsi="Times New Roman"/>
          <w:color w:val="000000"/>
          <w:sz w:val="28"/>
          <w:szCs w:val="28"/>
          <w:lang w:eastAsia="ru-RU"/>
        </w:rPr>
      </w:pPr>
      <w:r w:rsidRPr="00807F28">
        <w:rPr>
          <w:rFonts w:ascii="Times New Roman" w:eastAsia="Times New Roman" w:hAnsi="Times New Roman"/>
          <w:color w:val="000000"/>
          <w:sz w:val="28"/>
          <w:szCs w:val="28"/>
          <w:lang w:eastAsia="ru-RU"/>
        </w:rPr>
        <w:t xml:space="preserve">В 2018 году </w:t>
      </w:r>
      <w:r w:rsidRPr="00807F28">
        <w:rPr>
          <w:rFonts w:ascii="Times New Roman" w:eastAsia="Times New Roman" w:hAnsi="Times New Roman"/>
          <w:b/>
          <w:color w:val="000000"/>
          <w:sz w:val="28"/>
          <w:szCs w:val="28"/>
          <w:lang w:eastAsia="ru-RU"/>
        </w:rPr>
        <w:t xml:space="preserve">инвестиции в основной капитал </w:t>
      </w:r>
      <w:r w:rsidRPr="00807F28">
        <w:rPr>
          <w:rFonts w:ascii="Times New Roman" w:eastAsia="Times New Roman" w:hAnsi="Times New Roman"/>
          <w:color w:val="000000"/>
          <w:sz w:val="28"/>
          <w:szCs w:val="28"/>
          <w:lang w:eastAsia="ru-RU"/>
        </w:rPr>
        <w:t>по крупным и средним предприятиям составят 131,2  млн. руб. В плановом периоде ожидается дальнейшее привлечение инвестиций в развитие предприятий, как за счет собственных средств, так и государственной поддержки. В связи с сокращением государственной поддержки в 2019 году прогнозируется снижение инвестиций в основной капитал до 95 млн. руб., в 2020 году – 99,8 млн. руб., в 2021 году – 103,7 млн. руб.</w:t>
      </w:r>
    </w:p>
    <w:p w:rsidR="00807F28" w:rsidRPr="00807F28" w:rsidRDefault="00807F28" w:rsidP="00807F28">
      <w:pPr>
        <w:tabs>
          <w:tab w:val="left" w:pos="284"/>
        </w:tabs>
        <w:spacing w:after="0" w:line="240" w:lineRule="auto"/>
        <w:ind w:firstLine="540"/>
        <w:jc w:val="both"/>
        <w:rPr>
          <w:rFonts w:ascii="Times New Roman" w:eastAsia="Times New Roman" w:hAnsi="Times New Roman"/>
          <w:sz w:val="28"/>
          <w:szCs w:val="28"/>
          <w:lang w:eastAsia="ru-RU"/>
        </w:rPr>
      </w:pPr>
      <w:proofErr w:type="gramStart"/>
      <w:r w:rsidRPr="00807F28">
        <w:rPr>
          <w:rFonts w:ascii="Times New Roman" w:eastAsia="Times New Roman" w:hAnsi="Times New Roman"/>
          <w:b/>
          <w:sz w:val="28"/>
          <w:szCs w:val="28"/>
          <w:lang w:eastAsia="ru-RU"/>
        </w:rPr>
        <w:t xml:space="preserve">Прибыль прибыльных организаций для целей бухгалтерского учета по данным </w:t>
      </w:r>
      <w:proofErr w:type="spellStart"/>
      <w:r w:rsidRPr="00807F28">
        <w:rPr>
          <w:rFonts w:ascii="Times New Roman" w:eastAsia="Times New Roman" w:hAnsi="Times New Roman"/>
          <w:b/>
          <w:sz w:val="28"/>
          <w:szCs w:val="28"/>
          <w:lang w:eastAsia="ru-RU"/>
        </w:rPr>
        <w:t>Удмуртстата</w:t>
      </w:r>
      <w:proofErr w:type="spellEnd"/>
      <w:r w:rsidRPr="00807F28">
        <w:rPr>
          <w:rFonts w:ascii="Times New Roman" w:eastAsia="Times New Roman" w:hAnsi="Times New Roman"/>
          <w:b/>
          <w:sz w:val="28"/>
          <w:szCs w:val="28"/>
          <w:lang w:eastAsia="ru-RU"/>
        </w:rPr>
        <w:t xml:space="preserve"> </w:t>
      </w:r>
      <w:r w:rsidRPr="00807F28">
        <w:rPr>
          <w:rFonts w:ascii="Times New Roman" w:eastAsia="Times New Roman" w:hAnsi="Times New Roman"/>
          <w:sz w:val="28"/>
          <w:szCs w:val="28"/>
          <w:lang w:eastAsia="ru-RU"/>
        </w:rPr>
        <w:t>в 2017 году составила 40,5 млн. руб.  В 2018 году по оценке ожидается получение прибыли в сумме 42 млн. руб. В прогнозном периоде при дальнейшем развитии организаций ожидается получение прибыли в 2019 году в размере 43,4 млн. руб., в 2020 году – 45,9 млн. руб., в 2021 году – 49,8 млн. руб</w:t>
      </w:r>
      <w:proofErr w:type="gramEnd"/>
      <w:r w:rsidRPr="00807F28">
        <w:rPr>
          <w:rFonts w:ascii="Times New Roman" w:eastAsia="Times New Roman" w:hAnsi="Times New Roman"/>
          <w:sz w:val="28"/>
          <w:szCs w:val="28"/>
          <w:lang w:eastAsia="ru-RU"/>
        </w:rPr>
        <w:t>.</w:t>
      </w:r>
    </w:p>
    <w:p w:rsidR="00807F28" w:rsidRPr="00807F28" w:rsidRDefault="00807F28" w:rsidP="00807F28">
      <w:pPr>
        <w:tabs>
          <w:tab w:val="left" w:pos="360"/>
        </w:tabs>
        <w:spacing w:after="0" w:line="240" w:lineRule="auto"/>
        <w:ind w:firstLine="540"/>
        <w:jc w:val="both"/>
        <w:rPr>
          <w:rFonts w:ascii="Times New Roman" w:eastAsia="Times New Roman" w:hAnsi="Times New Roman"/>
          <w:sz w:val="28"/>
          <w:szCs w:val="28"/>
          <w:lang w:eastAsia="ru-RU"/>
        </w:rPr>
      </w:pPr>
      <w:r w:rsidRPr="00807F28">
        <w:rPr>
          <w:rFonts w:ascii="Times New Roman" w:eastAsia="Times New Roman" w:hAnsi="Times New Roman"/>
          <w:sz w:val="28"/>
          <w:szCs w:val="28"/>
          <w:lang w:eastAsia="ru-RU"/>
        </w:rPr>
        <w:t xml:space="preserve">Расчет </w:t>
      </w:r>
      <w:r w:rsidRPr="00807F28">
        <w:rPr>
          <w:rFonts w:ascii="Times New Roman" w:eastAsia="Times New Roman" w:hAnsi="Times New Roman"/>
          <w:b/>
          <w:sz w:val="28"/>
          <w:szCs w:val="28"/>
          <w:lang w:eastAsia="ru-RU"/>
        </w:rPr>
        <w:t>Фонда оплаты труда (</w:t>
      </w:r>
      <w:proofErr w:type="gramStart"/>
      <w:r w:rsidRPr="00807F28">
        <w:rPr>
          <w:rFonts w:ascii="Times New Roman" w:eastAsia="Times New Roman" w:hAnsi="Times New Roman"/>
          <w:b/>
          <w:sz w:val="28"/>
          <w:szCs w:val="28"/>
          <w:lang w:eastAsia="ru-RU"/>
        </w:rPr>
        <w:t>по</w:t>
      </w:r>
      <w:proofErr w:type="gramEnd"/>
      <w:r w:rsidRPr="00807F28">
        <w:rPr>
          <w:rFonts w:ascii="Times New Roman" w:eastAsia="Times New Roman" w:hAnsi="Times New Roman"/>
          <w:b/>
          <w:sz w:val="28"/>
          <w:szCs w:val="28"/>
          <w:lang w:eastAsia="ru-RU"/>
        </w:rPr>
        <w:t xml:space="preserve"> </w:t>
      </w:r>
      <w:proofErr w:type="gramStart"/>
      <w:r w:rsidRPr="00807F28">
        <w:rPr>
          <w:rFonts w:ascii="Times New Roman" w:eastAsia="Times New Roman" w:hAnsi="Times New Roman"/>
          <w:b/>
          <w:sz w:val="28"/>
          <w:szCs w:val="28"/>
          <w:lang w:eastAsia="ru-RU"/>
        </w:rPr>
        <w:t>крупным</w:t>
      </w:r>
      <w:proofErr w:type="gramEnd"/>
      <w:r w:rsidRPr="00807F28">
        <w:rPr>
          <w:rFonts w:ascii="Times New Roman" w:eastAsia="Times New Roman" w:hAnsi="Times New Roman"/>
          <w:b/>
          <w:sz w:val="28"/>
          <w:szCs w:val="28"/>
          <w:lang w:eastAsia="ru-RU"/>
        </w:rPr>
        <w:t xml:space="preserve"> и средним организациям)</w:t>
      </w:r>
      <w:r w:rsidRPr="00807F28">
        <w:rPr>
          <w:rFonts w:ascii="Times New Roman" w:eastAsia="Times New Roman" w:hAnsi="Times New Roman"/>
          <w:sz w:val="28"/>
          <w:szCs w:val="28"/>
          <w:lang w:eastAsia="ru-RU"/>
        </w:rPr>
        <w:t xml:space="preserve"> на текущий 2018 год произведен исходя из ожидаемого размера фонда оплаты труда крупных и средних предприятий (с учетом структурных подразделений организаций, расположенных на территории района), на основании данных органов статистики. Ожидается, что к концу 2018 года фонд заработной платы по крупным и средним предприятиям увеличится и составит 387,2 млн. руб. К 2021 году прогнозируется увеличение ФОТ до 452,5 млн. руб.</w:t>
      </w:r>
    </w:p>
    <w:p w:rsidR="00807F28" w:rsidRPr="00807F28" w:rsidRDefault="00807F28" w:rsidP="00807F28">
      <w:pPr>
        <w:tabs>
          <w:tab w:val="left" w:pos="360"/>
        </w:tabs>
        <w:spacing w:after="0" w:line="240" w:lineRule="auto"/>
        <w:ind w:firstLine="540"/>
        <w:jc w:val="both"/>
        <w:rPr>
          <w:rFonts w:ascii="Times New Roman" w:eastAsia="Times New Roman" w:hAnsi="Times New Roman"/>
          <w:sz w:val="28"/>
          <w:szCs w:val="28"/>
          <w:lang w:eastAsia="ru-RU"/>
        </w:rPr>
      </w:pPr>
      <w:r w:rsidRPr="00807F28">
        <w:rPr>
          <w:rFonts w:ascii="Times New Roman" w:eastAsia="Times New Roman" w:hAnsi="Times New Roman"/>
          <w:b/>
          <w:sz w:val="28"/>
          <w:szCs w:val="28"/>
          <w:lang w:eastAsia="ru-RU"/>
        </w:rPr>
        <w:lastRenderedPageBreak/>
        <w:t>Номинальная начисленная средняя заработная плата</w:t>
      </w:r>
      <w:r w:rsidRPr="00807F28">
        <w:rPr>
          <w:rFonts w:ascii="Times New Roman" w:eastAsia="Times New Roman" w:hAnsi="Times New Roman"/>
          <w:sz w:val="28"/>
          <w:szCs w:val="28"/>
          <w:lang w:eastAsia="ru-RU"/>
        </w:rPr>
        <w:t xml:space="preserve"> работников по крупным и средним организациям за 2018 года составит 20833 руб. К 2021 году размер среднемесячной заработной платы по крупным и средним организациям составит 24555 рублей.</w:t>
      </w:r>
    </w:p>
    <w:p w:rsidR="00807F28" w:rsidRPr="00807F28" w:rsidRDefault="00807F28" w:rsidP="00807F28">
      <w:pPr>
        <w:tabs>
          <w:tab w:val="left" w:pos="360"/>
          <w:tab w:val="left" w:pos="540"/>
        </w:tabs>
        <w:spacing w:after="0" w:line="240" w:lineRule="auto"/>
        <w:jc w:val="both"/>
        <w:rPr>
          <w:rFonts w:ascii="Times New Roman" w:eastAsia="Times New Roman" w:hAnsi="Times New Roman"/>
          <w:b/>
          <w:bCs/>
          <w:sz w:val="28"/>
          <w:szCs w:val="28"/>
          <w:lang w:eastAsia="ru-RU"/>
        </w:rPr>
      </w:pPr>
      <w:r w:rsidRPr="00807F28">
        <w:rPr>
          <w:rFonts w:ascii="Times New Roman" w:eastAsia="Times New Roman" w:hAnsi="Times New Roman"/>
          <w:sz w:val="28"/>
          <w:szCs w:val="28"/>
          <w:lang w:eastAsia="ru-RU"/>
        </w:rPr>
        <w:t xml:space="preserve">         </w:t>
      </w:r>
      <w:r w:rsidRPr="00807F28">
        <w:rPr>
          <w:rFonts w:ascii="Times New Roman" w:eastAsia="Times New Roman" w:hAnsi="Times New Roman"/>
          <w:b/>
          <w:sz w:val="28"/>
          <w:szCs w:val="28"/>
          <w:lang w:eastAsia="ru-RU"/>
        </w:rPr>
        <w:t>Численность постоянного населения</w:t>
      </w:r>
      <w:r w:rsidRPr="00807F28">
        <w:rPr>
          <w:rFonts w:ascii="Times New Roman" w:eastAsia="Times New Roman" w:hAnsi="Times New Roman"/>
          <w:sz w:val="28"/>
          <w:szCs w:val="28"/>
          <w:lang w:eastAsia="ru-RU"/>
        </w:rPr>
        <w:t xml:space="preserve"> в Юкаменском районе на 01.01.2018 г. по данным </w:t>
      </w:r>
      <w:proofErr w:type="spellStart"/>
      <w:r w:rsidRPr="00807F28">
        <w:rPr>
          <w:rFonts w:ascii="Times New Roman" w:eastAsia="Times New Roman" w:hAnsi="Times New Roman"/>
          <w:sz w:val="28"/>
          <w:szCs w:val="28"/>
          <w:lang w:eastAsia="ru-RU"/>
        </w:rPr>
        <w:t>Удмуртстата</w:t>
      </w:r>
      <w:proofErr w:type="spellEnd"/>
      <w:r w:rsidRPr="00807F28">
        <w:rPr>
          <w:rFonts w:ascii="Times New Roman" w:eastAsia="Times New Roman" w:hAnsi="Times New Roman"/>
          <w:sz w:val="28"/>
          <w:szCs w:val="28"/>
          <w:lang w:eastAsia="ru-RU"/>
        </w:rPr>
        <w:t xml:space="preserve">  составила  8579 человек. </w:t>
      </w:r>
    </w:p>
    <w:p w:rsidR="00807F28" w:rsidRPr="00807F28" w:rsidRDefault="00807F28" w:rsidP="00807F28">
      <w:pPr>
        <w:suppressAutoHyphens/>
        <w:spacing w:after="0" w:line="240" w:lineRule="auto"/>
        <w:ind w:firstLine="540"/>
        <w:jc w:val="both"/>
        <w:rPr>
          <w:rFonts w:ascii="Times New Roman" w:eastAsia="Times New Roman" w:hAnsi="Times New Roman"/>
          <w:b/>
          <w:bCs/>
          <w:sz w:val="28"/>
          <w:szCs w:val="28"/>
          <w:lang w:eastAsia="ar-SA"/>
        </w:rPr>
      </w:pPr>
      <w:r w:rsidRPr="00807F28">
        <w:rPr>
          <w:rFonts w:ascii="Times New Roman" w:eastAsia="Times New Roman" w:hAnsi="Times New Roman"/>
          <w:sz w:val="28"/>
          <w:szCs w:val="28"/>
          <w:lang w:eastAsia="ar-SA"/>
        </w:rPr>
        <w:t xml:space="preserve">Демографическая ситуация в районе в 2019-2021 гг. будет развиваться под влиянием сложившихся тенденций рождаемости, смертности и миграции населения. Количество смертности превышает количество рождаемости. За 9 месяцев 2018 года родилось 35 детей,  умерло 106 человек.  В прогнозируемом периоде процесс естественной убыли сохранится. </w:t>
      </w:r>
    </w:p>
    <w:p w:rsidR="00807F28" w:rsidRPr="00807F28" w:rsidRDefault="00807F28" w:rsidP="00807F28">
      <w:pPr>
        <w:tabs>
          <w:tab w:val="left" w:pos="360"/>
          <w:tab w:val="left" w:pos="540"/>
        </w:tabs>
        <w:spacing w:after="0" w:line="240" w:lineRule="auto"/>
        <w:ind w:firstLine="540"/>
        <w:jc w:val="both"/>
        <w:rPr>
          <w:rFonts w:ascii="Times New Roman" w:eastAsia="Times New Roman" w:hAnsi="Times New Roman"/>
          <w:sz w:val="28"/>
          <w:szCs w:val="28"/>
          <w:lang w:eastAsia="ru-RU"/>
        </w:rPr>
      </w:pPr>
      <w:r w:rsidRPr="00807F28">
        <w:rPr>
          <w:rFonts w:ascii="Times New Roman" w:eastAsia="Times New Roman" w:hAnsi="Times New Roman"/>
          <w:b/>
          <w:sz w:val="28"/>
          <w:szCs w:val="28"/>
          <w:lang w:eastAsia="ru-RU"/>
        </w:rPr>
        <w:t>Среднесписочная численность работников по крупным и средним предприятиям</w:t>
      </w:r>
      <w:r w:rsidRPr="00807F28">
        <w:rPr>
          <w:rFonts w:ascii="Times New Roman" w:eastAsia="Times New Roman" w:hAnsi="Times New Roman"/>
          <w:sz w:val="28"/>
          <w:szCs w:val="28"/>
          <w:lang w:eastAsia="ru-RU"/>
        </w:rPr>
        <w:t xml:space="preserve"> ежегодно сокращается. В 2017 г. она составила 1450 человек, по итогам 9 мес. 2018 г. данный показатель составляет 1350 чел.  В период  2019-2021 гг. значительного изменения численности работников не прогнозируется.</w:t>
      </w:r>
    </w:p>
    <w:p w:rsidR="00807F28" w:rsidRPr="00807F28" w:rsidRDefault="00807F28" w:rsidP="00807F28">
      <w:pPr>
        <w:widowControl w:val="0"/>
        <w:tabs>
          <w:tab w:val="left" w:pos="2160"/>
        </w:tabs>
        <w:autoSpaceDE w:val="0"/>
        <w:spacing w:after="0" w:line="240" w:lineRule="auto"/>
        <w:ind w:firstLine="540"/>
        <w:jc w:val="both"/>
        <w:rPr>
          <w:rFonts w:ascii="Times New Roman CYR" w:eastAsia="Times New Roman" w:hAnsi="Times New Roman CYR" w:cs="Times New Roman CYR"/>
          <w:sz w:val="28"/>
          <w:szCs w:val="28"/>
          <w:lang w:eastAsia="ar-SA"/>
        </w:rPr>
      </w:pPr>
      <w:r w:rsidRPr="00807F28">
        <w:rPr>
          <w:rFonts w:ascii="Times New Roman" w:eastAsia="Times New Roman" w:hAnsi="Times New Roman" w:cs="Times New Roman CYR"/>
          <w:sz w:val="28"/>
          <w:szCs w:val="28"/>
          <w:lang w:eastAsia="ar-SA"/>
        </w:rPr>
        <w:t xml:space="preserve">В районе наблюдается сезонная безработица, т.е. происходит значительное увеличение числа безработных в зимние месяцы и снижение в весенне-летний период. </w:t>
      </w:r>
    </w:p>
    <w:p w:rsidR="00807F28" w:rsidRPr="00807F28" w:rsidRDefault="00807F28" w:rsidP="00807F28">
      <w:pPr>
        <w:widowControl w:val="0"/>
        <w:tabs>
          <w:tab w:val="left" w:pos="2160"/>
        </w:tabs>
        <w:autoSpaceDE w:val="0"/>
        <w:spacing w:after="0" w:line="240" w:lineRule="auto"/>
        <w:ind w:firstLine="600"/>
        <w:jc w:val="both"/>
        <w:rPr>
          <w:rFonts w:ascii="Times New Roman" w:eastAsia="Times New Roman" w:hAnsi="Times New Roman" w:cs="Times New Roman CYR"/>
          <w:sz w:val="28"/>
          <w:szCs w:val="28"/>
          <w:lang w:eastAsia="ar-SA"/>
        </w:rPr>
      </w:pPr>
      <w:r w:rsidRPr="00807F28">
        <w:rPr>
          <w:rFonts w:ascii="Times New Roman" w:eastAsia="Times New Roman" w:hAnsi="Times New Roman" w:cs="Times New Roman CYR"/>
          <w:sz w:val="28"/>
          <w:szCs w:val="28"/>
          <w:lang w:eastAsia="ar-SA"/>
        </w:rPr>
        <w:t>По данным центра занятости населения прогнозируется численность зарегистрированных безработных ежегодно в пределах 160 человек при уровне безработицы 3,5 %.</w:t>
      </w:r>
    </w:p>
    <w:p w:rsidR="00807F28" w:rsidRPr="00807F28" w:rsidRDefault="00807F28" w:rsidP="00807F28">
      <w:pPr>
        <w:autoSpaceDE w:val="0"/>
        <w:autoSpaceDN w:val="0"/>
        <w:adjustRightInd w:val="0"/>
        <w:spacing w:after="0" w:line="240" w:lineRule="auto"/>
        <w:ind w:firstLine="540"/>
        <w:jc w:val="both"/>
        <w:rPr>
          <w:rFonts w:ascii="Times New Roman" w:eastAsia="Times New Roman" w:hAnsi="Times New Roman" w:cs="Arial"/>
          <w:sz w:val="28"/>
          <w:szCs w:val="28"/>
          <w:highlight w:val="yellow"/>
          <w:lang w:eastAsia="ru-RU"/>
        </w:rPr>
      </w:pPr>
      <w:r w:rsidRPr="00807F28">
        <w:rPr>
          <w:rFonts w:ascii="Times New Roman" w:eastAsia="Times New Roman" w:hAnsi="Times New Roman" w:cs="Arial"/>
          <w:color w:val="000000"/>
          <w:sz w:val="28"/>
          <w:szCs w:val="28"/>
          <w:lang w:eastAsia="ru-RU"/>
        </w:rPr>
        <w:t xml:space="preserve">По состоянию на 01.12.2018 года осуществляют деятельность 143 </w:t>
      </w:r>
      <w:r w:rsidRPr="00807F28">
        <w:rPr>
          <w:rFonts w:ascii="Times New Roman" w:eastAsia="Times New Roman" w:hAnsi="Times New Roman" w:cs="Arial"/>
          <w:sz w:val="28"/>
          <w:szCs w:val="28"/>
          <w:lang w:eastAsia="ru-RU"/>
        </w:rPr>
        <w:t xml:space="preserve">субъекта малого и среднего предпринимательства в районе, из них 115 единиц – индивидуальные предприниматели (в том числе 30 КФХ), 25 единицы – малые предприятия,  3 единицы – средние предприятия. В плановом периоде количество малых и средних предприятий не изменится. </w:t>
      </w:r>
    </w:p>
    <w:p w:rsidR="00807F28" w:rsidRPr="00807F28" w:rsidRDefault="00807F28" w:rsidP="00807F28">
      <w:pPr>
        <w:tabs>
          <w:tab w:val="left" w:pos="180"/>
        </w:tabs>
        <w:spacing w:after="0" w:line="240" w:lineRule="auto"/>
        <w:ind w:firstLine="540"/>
        <w:jc w:val="both"/>
        <w:rPr>
          <w:rFonts w:ascii="Times New Roman" w:eastAsia="Times New Roman" w:hAnsi="Times New Roman"/>
          <w:color w:val="000000"/>
          <w:sz w:val="28"/>
          <w:szCs w:val="28"/>
          <w:lang w:eastAsia="ru-RU"/>
        </w:rPr>
      </w:pPr>
      <w:r w:rsidRPr="00807F28">
        <w:rPr>
          <w:rFonts w:ascii="Times New Roman" w:eastAsia="Times New Roman" w:hAnsi="Times New Roman"/>
          <w:b/>
          <w:color w:val="000000"/>
          <w:sz w:val="28"/>
          <w:szCs w:val="28"/>
          <w:lang w:eastAsia="ru-RU"/>
        </w:rPr>
        <w:t>Среднесписочная численность работников</w:t>
      </w:r>
      <w:r w:rsidRPr="00807F28">
        <w:rPr>
          <w:rFonts w:ascii="Times New Roman" w:eastAsia="Times New Roman" w:hAnsi="Times New Roman"/>
          <w:color w:val="000000"/>
          <w:sz w:val="28"/>
          <w:szCs w:val="28"/>
          <w:lang w:eastAsia="ru-RU"/>
        </w:rPr>
        <w:t xml:space="preserve"> по малым, средним и </w:t>
      </w:r>
      <w:proofErr w:type="spellStart"/>
      <w:r w:rsidRPr="00807F28">
        <w:rPr>
          <w:rFonts w:ascii="Times New Roman" w:eastAsia="Times New Roman" w:hAnsi="Times New Roman"/>
          <w:color w:val="000000"/>
          <w:sz w:val="28"/>
          <w:szCs w:val="28"/>
          <w:lang w:eastAsia="ru-RU"/>
        </w:rPr>
        <w:t>микропредприятиям</w:t>
      </w:r>
      <w:proofErr w:type="spellEnd"/>
      <w:r w:rsidRPr="00807F28">
        <w:rPr>
          <w:rFonts w:ascii="Times New Roman" w:eastAsia="Times New Roman" w:hAnsi="Times New Roman"/>
          <w:color w:val="000000"/>
          <w:sz w:val="28"/>
          <w:szCs w:val="28"/>
          <w:lang w:eastAsia="ru-RU"/>
        </w:rPr>
        <w:t xml:space="preserve"> по оценке 2018 года составит 995 человек, по прогнозу на 2019-2021 г. – 1005 чел. </w:t>
      </w:r>
    </w:p>
    <w:p w:rsidR="00807F28" w:rsidRPr="00807F28" w:rsidRDefault="00807F28" w:rsidP="00807F28">
      <w:pPr>
        <w:spacing w:after="0" w:line="240" w:lineRule="auto"/>
        <w:ind w:firstLine="540"/>
        <w:jc w:val="both"/>
        <w:rPr>
          <w:rFonts w:ascii="Times New Roman" w:eastAsia="Times New Roman" w:hAnsi="Times New Roman"/>
          <w:color w:val="000000"/>
          <w:sz w:val="28"/>
          <w:szCs w:val="28"/>
          <w:lang w:eastAsia="ru-RU"/>
        </w:rPr>
      </w:pPr>
      <w:r w:rsidRPr="00807F28">
        <w:rPr>
          <w:rFonts w:ascii="Times New Roman" w:eastAsia="Times New Roman" w:hAnsi="Times New Roman"/>
          <w:color w:val="000000"/>
          <w:sz w:val="28"/>
          <w:szCs w:val="28"/>
          <w:lang w:eastAsia="ru-RU"/>
        </w:rPr>
        <w:t>Разработка прогноза осуществлена на основе всесторонней оценки макроэкономических показателей и реализации комплекса мер экономической и социальной политики. Приоритеты развития, на которых базируется прогноз, заключаются в активизации инвестиционной и инновационной деятельности, дальнейшей модернизации экономики и усилении ее конкурентоспособности, повышении эффективности методов управления, обеспечении сбалансированного территориального развития, что в целом должно улучшить жизненный уровень населения.</w:t>
      </w:r>
    </w:p>
    <w:p w:rsidR="00807F28" w:rsidRPr="00807F28" w:rsidRDefault="00807F28" w:rsidP="00807F28">
      <w:pPr>
        <w:tabs>
          <w:tab w:val="left" w:pos="180"/>
        </w:tabs>
        <w:spacing w:after="0" w:line="240" w:lineRule="auto"/>
        <w:ind w:firstLine="540"/>
        <w:jc w:val="both"/>
        <w:rPr>
          <w:rFonts w:ascii="Times New Roman" w:eastAsia="Times New Roman" w:hAnsi="Times New Roman"/>
          <w:color w:val="000000"/>
          <w:sz w:val="28"/>
          <w:szCs w:val="28"/>
          <w:lang w:eastAsia="ru-RU"/>
        </w:rPr>
      </w:pPr>
    </w:p>
    <w:p w:rsidR="006D166F" w:rsidRPr="006D166F" w:rsidRDefault="006D166F" w:rsidP="009B27CC">
      <w:pPr>
        <w:tabs>
          <w:tab w:val="left" w:pos="993"/>
          <w:tab w:val="left" w:pos="1134"/>
        </w:tabs>
        <w:spacing w:after="0" w:line="240" w:lineRule="auto"/>
        <w:contextualSpacing/>
        <w:jc w:val="center"/>
        <w:rPr>
          <w:rFonts w:ascii="Times New Roman" w:eastAsia="Times New Roman" w:hAnsi="Times New Roman"/>
          <w:sz w:val="28"/>
          <w:szCs w:val="28"/>
          <w:lang w:eastAsia="ru-RU"/>
        </w:rPr>
      </w:pPr>
    </w:p>
    <w:p w:rsidR="006D166F" w:rsidRPr="006D166F" w:rsidRDefault="006D166F" w:rsidP="006D166F">
      <w:pPr>
        <w:widowControl w:val="0"/>
        <w:autoSpaceDE w:val="0"/>
        <w:autoSpaceDN w:val="0"/>
        <w:adjustRightInd w:val="0"/>
        <w:spacing w:after="0" w:line="240" w:lineRule="auto"/>
        <w:ind w:firstLine="709"/>
        <w:contextualSpacing/>
        <w:jc w:val="center"/>
        <w:rPr>
          <w:rFonts w:ascii="Times New Roman" w:eastAsia="Times New Roman" w:hAnsi="Times New Roman"/>
          <w:b/>
          <w:bCs/>
          <w:sz w:val="28"/>
          <w:szCs w:val="28"/>
          <w:lang w:eastAsia="ru-RU"/>
        </w:rPr>
      </w:pPr>
    </w:p>
    <w:p w:rsidR="006D166F" w:rsidRPr="006D166F" w:rsidRDefault="006D166F" w:rsidP="006D166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D166F" w:rsidRPr="006D166F" w:rsidRDefault="006D166F" w:rsidP="006D166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D166F" w:rsidRPr="006D166F" w:rsidRDefault="006D166F" w:rsidP="006D166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6D166F" w:rsidRDefault="00C50FB5" w:rsidP="006D166F">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noProof/>
          <w:lang w:eastAsia="ru-RU"/>
        </w:rPr>
        <w:lastRenderedPageBreak/>
        <w:drawing>
          <wp:anchor distT="0" distB="0" distL="114300" distR="114300" simplePos="0" relativeHeight="251664384" behindDoc="1" locked="0" layoutInCell="1" allowOverlap="1" wp14:anchorId="2D42A2EC" wp14:editId="7070F792">
            <wp:simplePos x="0" y="0"/>
            <wp:positionH relativeFrom="margin">
              <wp:posOffset>2367915</wp:posOffset>
            </wp:positionH>
            <wp:positionV relativeFrom="margin">
              <wp:posOffset>-561340</wp:posOffset>
            </wp:positionV>
            <wp:extent cx="1085850" cy="1790700"/>
            <wp:effectExtent l="0" t="0" r="0" b="0"/>
            <wp:wrapThrough wrapText="bothSides">
              <wp:wrapPolygon edited="0">
                <wp:start x="0" y="0"/>
                <wp:lineTo x="0" y="21370"/>
                <wp:lineTo x="21221" y="21370"/>
                <wp:lineTo x="21221" y="0"/>
                <wp:lineTo x="0" y="0"/>
              </wp:wrapPolygon>
            </wp:wrapThrough>
            <wp:docPr id="4" name="Рисунок 4"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F28" w:rsidRDefault="00807F28" w:rsidP="006D166F">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807F28" w:rsidRDefault="00807F28" w:rsidP="006D166F">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p>
    <w:p w:rsidR="006930BF" w:rsidRPr="006930BF" w:rsidRDefault="006930BF" w:rsidP="006930BF">
      <w:pPr>
        <w:spacing w:after="0"/>
        <w:jc w:val="center"/>
        <w:rPr>
          <w:rFonts w:ascii="Times New Roman" w:eastAsia="Times New Roman" w:hAnsi="Times New Roman"/>
          <w:b/>
          <w:sz w:val="24"/>
          <w:szCs w:val="24"/>
          <w:lang w:eastAsia="ru-RU"/>
        </w:rPr>
      </w:pPr>
    </w:p>
    <w:p w:rsidR="006930BF" w:rsidRPr="006930BF" w:rsidRDefault="006930BF" w:rsidP="006930B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6930BF" w:rsidRPr="006930BF" w:rsidRDefault="006930BF" w:rsidP="006930B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6930BF" w:rsidRPr="006930BF" w:rsidRDefault="006930BF" w:rsidP="006930BF">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6930BF" w:rsidRPr="006930BF" w:rsidRDefault="006930BF" w:rsidP="006930B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6930BF">
        <w:rPr>
          <w:rFonts w:ascii="Times New Roman" w:eastAsia="Times New Roman" w:hAnsi="Times New Roman"/>
          <w:b/>
          <w:bCs/>
          <w:lang w:eastAsia="ru-RU"/>
        </w:rPr>
        <w:t>СОВЕТ ДЕПУТАТОВ МУНИЦИПАЛЬНОГО ОБРАЗОВАНИЯ «ЮКАМЕНСКИЙ РАЙОН»</w:t>
      </w:r>
    </w:p>
    <w:p w:rsidR="006930BF" w:rsidRPr="006930BF" w:rsidRDefault="006930BF" w:rsidP="006930B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6930BF">
        <w:rPr>
          <w:rFonts w:ascii="Times New Roman" w:eastAsia="Times New Roman" w:hAnsi="Times New Roman"/>
          <w:b/>
          <w:bCs/>
          <w:lang w:eastAsia="ru-RU"/>
        </w:rPr>
        <w:t>«ЮКАМЕН ЁРОС» МУНИЦИПАЛ КЫЛДЫТЭТЫСЬ ДЕПУТАТ КЕНЕШ</w:t>
      </w:r>
    </w:p>
    <w:p w:rsidR="006930BF" w:rsidRPr="006930BF" w:rsidRDefault="006930BF" w:rsidP="006930BF">
      <w:pPr>
        <w:widowControl w:val="0"/>
        <w:tabs>
          <w:tab w:val="left" w:pos="709"/>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6930BF" w:rsidRPr="006930BF" w:rsidRDefault="006930BF" w:rsidP="006930BF">
      <w:pPr>
        <w:widowControl w:val="0"/>
        <w:tabs>
          <w:tab w:val="left" w:pos="709"/>
        </w:tabs>
        <w:autoSpaceDE w:val="0"/>
        <w:autoSpaceDN w:val="0"/>
        <w:adjustRightInd w:val="0"/>
        <w:spacing w:after="0" w:line="240" w:lineRule="auto"/>
        <w:jc w:val="center"/>
        <w:rPr>
          <w:rFonts w:ascii="Times New Roman" w:eastAsia="Times New Roman" w:hAnsi="Times New Roman"/>
          <w:b/>
          <w:bCs/>
          <w:sz w:val="28"/>
          <w:szCs w:val="28"/>
          <w:lang w:eastAsia="ru-RU"/>
        </w:rPr>
      </w:pPr>
    </w:p>
    <w:p w:rsidR="006930BF" w:rsidRPr="006930BF" w:rsidRDefault="006930BF" w:rsidP="006930BF">
      <w:pPr>
        <w:widowControl w:val="0"/>
        <w:tabs>
          <w:tab w:val="left" w:pos="709"/>
        </w:tabs>
        <w:autoSpaceDE w:val="0"/>
        <w:autoSpaceDN w:val="0"/>
        <w:adjustRightInd w:val="0"/>
        <w:spacing w:after="0" w:line="240" w:lineRule="auto"/>
        <w:jc w:val="both"/>
        <w:rPr>
          <w:rFonts w:ascii="Times New Roman" w:eastAsia="Times New Roman" w:hAnsi="Times New Roman"/>
          <w:b/>
          <w:bCs/>
          <w:sz w:val="24"/>
          <w:szCs w:val="24"/>
          <w:u w:val="single"/>
          <w:lang w:eastAsia="ru-RU"/>
        </w:rPr>
      </w:pPr>
      <w:r w:rsidRPr="006930BF">
        <w:rPr>
          <w:rFonts w:ascii="Times New Roman" w:eastAsia="Times New Roman" w:hAnsi="Times New Roman"/>
          <w:b/>
          <w:bCs/>
          <w:sz w:val="24"/>
          <w:szCs w:val="24"/>
          <w:lang w:eastAsia="ru-RU"/>
        </w:rPr>
        <w:t xml:space="preserve">     </w:t>
      </w:r>
      <w:r w:rsidRPr="006930BF">
        <w:rPr>
          <w:rFonts w:ascii="Times New Roman" w:eastAsia="Times New Roman" w:hAnsi="Times New Roman"/>
          <w:b/>
          <w:bCs/>
          <w:sz w:val="24"/>
          <w:szCs w:val="24"/>
          <w:u w:val="single"/>
          <w:lang w:eastAsia="ru-RU"/>
        </w:rPr>
        <w:t>«24» декабря 2</w:t>
      </w:r>
      <w:r>
        <w:rPr>
          <w:rFonts w:ascii="Times New Roman" w:eastAsia="Times New Roman" w:hAnsi="Times New Roman"/>
          <w:b/>
          <w:bCs/>
          <w:sz w:val="24"/>
          <w:szCs w:val="24"/>
          <w:u w:val="single"/>
          <w:lang w:eastAsia="ru-RU"/>
        </w:rPr>
        <w:t>018 года_______________________</w:t>
      </w:r>
      <w:r w:rsidRPr="006930BF">
        <w:rPr>
          <w:rFonts w:ascii="Times New Roman" w:eastAsia="Times New Roman" w:hAnsi="Times New Roman"/>
          <w:b/>
          <w:bCs/>
          <w:sz w:val="24"/>
          <w:szCs w:val="24"/>
          <w:u w:val="single"/>
          <w:lang w:eastAsia="ru-RU"/>
        </w:rPr>
        <w:t>_________________________ № 130</w:t>
      </w:r>
    </w:p>
    <w:p w:rsidR="006930BF" w:rsidRPr="006930BF" w:rsidRDefault="006930BF" w:rsidP="006930BF">
      <w:pPr>
        <w:widowControl w:val="0"/>
        <w:tabs>
          <w:tab w:val="left" w:pos="709"/>
        </w:tabs>
        <w:autoSpaceDE w:val="0"/>
        <w:autoSpaceDN w:val="0"/>
        <w:adjustRightInd w:val="0"/>
        <w:spacing w:after="0" w:line="240" w:lineRule="auto"/>
        <w:jc w:val="center"/>
        <w:rPr>
          <w:rFonts w:ascii="Times New Roman" w:eastAsia="Times New Roman" w:hAnsi="Times New Roman"/>
          <w:b/>
          <w:bCs/>
          <w:sz w:val="24"/>
          <w:szCs w:val="24"/>
          <w:lang w:eastAsia="ru-RU"/>
        </w:rPr>
      </w:pPr>
      <w:r w:rsidRPr="006930BF">
        <w:rPr>
          <w:rFonts w:ascii="Times New Roman" w:eastAsia="Times New Roman" w:hAnsi="Times New Roman"/>
          <w:b/>
          <w:bCs/>
          <w:sz w:val="24"/>
          <w:szCs w:val="24"/>
          <w:lang w:eastAsia="ru-RU"/>
        </w:rPr>
        <w:t>с. Юкаменское</w:t>
      </w:r>
    </w:p>
    <w:p w:rsidR="006930BF" w:rsidRPr="006930BF" w:rsidRDefault="006930BF" w:rsidP="006930BF">
      <w:pPr>
        <w:widowControl w:val="0"/>
        <w:tabs>
          <w:tab w:val="left" w:pos="709"/>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6930BF" w:rsidRPr="006930BF" w:rsidRDefault="006930BF" w:rsidP="006930BF">
      <w:pPr>
        <w:widowControl w:val="0"/>
        <w:tabs>
          <w:tab w:val="left" w:pos="709"/>
        </w:tabs>
        <w:autoSpaceDE w:val="0"/>
        <w:autoSpaceDN w:val="0"/>
        <w:adjustRightInd w:val="0"/>
        <w:spacing w:after="0" w:line="240" w:lineRule="auto"/>
        <w:jc w:val="center"/>
        <w:rPr>
          <w:rFonts w:ascii="Times New Roman" w:eastAsia="Times New Roman" w:hAnsi="Times New Roman"/>
          <w:b/>
          <w:bCs/>
          <w:sz w:val="24"/>
          <w:szCs w:val="24"/>
          <w:lang w:eastAsia="ru-RU"/>
        </w:rPr>
      </w:pPr>
      <w:r w:rsidRPr="006930BF">
        <w:rPr>
          <w:rFonts w:ascii="Times New Roman" w:eastAsia="Times New Roman" w:hAnsi="Times New Roman"/>
          <w:b/>
          <w:bCs/>
          <w:sz w:val="24"/>
          <w:szCs w:val="24"/>
          <w:lang w:eastAsia="ru-RU"/>
        </w:rPr>
        <w:t>РЕШЕНИЕ</w:t>
      </w:r>
    </w:p>
    <w:p w:rsidR="006930BF" w:rsidRPr="006930BF" w:rsidRDefault="006930BF" w:rsidP="006930BF">
      <w:pPr>
        <w:spacing w:after="0"/>
        <w:jc w:val="center"/>
        <w:rPr>
          <w:rFonts w:ascii="Times New Roman" w:eastAsia="Times New Roman" w:hAnsi="Times New Roman"/>
          <w:b/>
          <w:sz w:val="24"/>
          <w:szCs w:val="24"/>
          <w:lang w:eastAsia="ru-RU"/>
        </w:rPr>
      </w:pPr>
    </w:p>
    <w:p w:rsidR="006930BF" w:rsidRPr="006930BF" w:rsidRDefault="006930BF" w:rsidP="006930BF">
      <w:pPr>
        <w:spacing w:after="0" w:line="240" w:lineRule="auto"/>
        <w:jc w:val="center"/>
        <w:rPr>
          <w:rFonts w:ascii="Times New Roman" w:hAnsi="Times New Roman"/>
          <w:b/>
          <w:sz w:val="28"/>
          <w:szCs w:val="28"/>
        </w:rPr>
      </w:pPr>
      <w:proofErr w:type="gramStart"/>
      <w:r w:rsidRPr="006930BF">
        <w:rPr>
          <w:rFonts w:ascii="Times New Roman" w:eastAsia="Times New Roman" w:hAnsi="Times New Roman"/>
          <w:b/>
          <w:sz w:val="28"/>
          <w:szCs w:val="28"/>
          <w:lang w:eastAsia="ru-RU"/>
        </w:rPr>
        <w:t>О внесении изменений в решение Совета депутатов муниципального образования «</w:t>
      </w:r>
      <w:proofErr w:type="spellStart"/>
      <w:r w:rsidRPr="006930BF">
        <w:rPr>
          <w:rFonts w:ascii="Times New Roman" w:eastAsia="Times New Roman" w:hAnsi="Times New Roman"/>
          <w:b/>
          <w:sz w:val="28"/>
          <w:szCs w:val="28"/>
          <w:lang w:eastAsia="ru-RU"/>
        </w:rPr>
        <w:t>Юкаменский</w:t>
      </w:r>
      <w:proofErr w:type="spellEnd"/>
      <w:r w:rsidRPr="006930BF">
        <w:rPr>
          <w:rFonts w:ascii="Times New Roman" w:eastAsia="Times New Roman" w:hAnsi="Times New Roman"/>
          <w:b/>
          <w:sz w:val="28"/>
          <w:szCs w:val="28"/>
          <w:lang w:eastAsia="ru-RU"/>
        </w:rPr>
        <w:t xml:space="preserve"> район»  от 26 декабря 2017 года № 80 «О бюджете муниципального образования «</w:t>
      </w:r>
      <w:proofErr w:type="spellStart"/>
      <w:r w:rsidRPr="006930BF">
        <w:rPr>
          <w:rFonts w:ascii="Times New Roman" w:eastAsia="Times New Roman" w:hAnsi="Times New Roman"/>
          <w:b/>
          <w:sz w:val="28"/>
          <w:szCs w:val="28"/>
          <w:lang w:eastAsia="ru-RU"/>
        </w:rPr>
        <w:t>Юкаменский</w:t>
      </w:r>
      <w:proofErr w:type="spellEnd"/>
      <w:r w:rsidRPr="006930BF">
        <w:rPr>
          <w:rFonts w:ascii="Times New Roman" w:eastAsia="Times New Roman" w:hAnsi="Times New Roman"/>
          <w:b/>
          <w:sz w:val="28"/>
          <w:szCs w:val="28"/>
          <w:lang w:eastAsia="ru-RU"/>
        </w:rPr>
        <w:t xml:space="preserve"> район»  на 2018 год и на плановый период 2019 и 2020 годов» </w:t>
      </w:r>
      <w:r w:rsidRPr="006930BF">
        <w:rPr>
          <w:rFonts w:ascii="Times New Roman" w:hAnsi="Times New Roman"/>
          <w:b/>
          <w:sz w:val="28"/>
          <w:szCs w:val="28"/>
        </w:rPr>
        <w:t>(с изменениями, внесенными решением Совета депутатов от 1 марта 2018 года № 84, от 31 мая 2018 года № 97, от 23 августа 2018 года № 112)</w:t>
      </w:r>
      <w:proofErr w:type="gramEnd"/>
    </w:p>
    <w:p w:rsidR="006930BF" w:rsidRPr="006930BF" w:rsidRDefault="006930BF" w:rsidP="006930BF">
      <w:pPr>
        <w:spacing w:after="0" w:line="240" w:lineRule="auto"/>
        <w:jc w:val="center"/>
        <w:rPr>
          <w:rFonts w:ascii="Times New Roman" w:eastAsia="Times New Roman" w:hAnsi="Times New Roman"/>
          <w:b/>
          <w:sz w:val="28"/>
          <w:szCs w:val="28"/>
          <w:lang w:eastAsia="ru-RU"/>
        </w:rPr>
      </w:pPr>
    </w:p>
    <w:p w:rsidR="006930BF" w:rsidRPr="006930BF" w:rsidRDefault="006930BF" w:rsidP="006930BF">
      <w:pPr>
        <w:spacing w:after="0" w:line="240" w:lineRule="auto"/>
        <w:ind w:firstLine="708"/>
        <w:jc w:val="both"/>
        <w:outlineLvl w:val="0"/>
        <w:rPr>
          <w:rFonts w:ascii="Times New Roman" w:eastAsia="Times New Roman" w:hAnsi="Times New Roman"/>
          <w:bCs/>
          <w:kern w:val="28"/>
          <w:sz w:val="28"/>
          <w:szCs w:val="28"/>
          <w:lang w:eastAsia="x-none"/>
        </w:rPr>
      </w:pPr>
      <w:proofErr w:type="gramStart"/>
      <w:r w:rsidRPr="006930BF">
        <w:rPr>
          <w:rFonts w:ascii="Times New Roman" w:eastAsia="Times New Roman" w:hAnsi="Times New Roman"/>
          <w:bCs/>
          <w:kern w:val="28"/>
          <w:sz w:val="28"/>
          <w:szCs w:val="28"/>
          <w:lang w:eastAsia="ru-RU"/>
        </w:rPr>
        <w:t>Руководствуясь Уставом муниципального образования «</w:t>
      </w:r>
      <w:proofErr w:type="spellStart"/>
      <w:r w:rsidRPr="006930BF">
        <w:rPr>
          <w:rFonts w:ascii="Times New Roman" w:eastAsia="Times New Roman" w:hAnsi="Times New Roman"/>
          <w:bCs/>
          <w:kern w:val="28"/>
          <w:sz w:val="28"/>
          <w:szCs w:val="28"/>
          <w:lang w:eastAsia="ru-RU"/>
        </w:rPr>
        <w:t>Юкаменский</w:t>
      </w:r>
      <w:proofErr w:type="spellEnd"/>
      <w:r w:rsidRPr="006930BF">
        <w:rPr>
          <w:rFonts w:ascii="Times New Roman" w:eastAsia="Times New Roman" w:hAnsi="Times New Roman"/>
          <w:bCs/>
          <w:kern w:val="28"/>
          <w:sz w:val="28"/>
          <w:szCs w:val="28"/>
          <w:lang w:eastAsia="ru-RU"/>
        </w:rPr>
        <w:t xml:space="preserve"> район»,</w:t>
      </w:r>
      <w:r w:rsidRPr="006930BF">
        <w:rPr>
          <w:rFonts w:ascii="Times New Roman" w:eastAsia="Times New Roman" w:hAnsi="Times New Roman"/>
          <w:bCs/>
          <w:kern w:val="28"/>
          <w:sz w:val="28"/>
          <w:szCs w:val="28"/>
          <w:lang w:eastAsia="x-none"/>
        </w:rPr>
        <w:t xml:space="preserve"> утвержденного решением Совета депутатов муниципального образования «</w:t>
      </w:r>
      <w:proofErr w:type="spellStart"/>
      <w:r w:rsidRPr="006930BF">
        <w:rPr>
          <w:rFonts w:ascii="Times New Roman" w:eastAsia="Times New Roman" w:hAnsi="Times New Roman"/>
          <w:bCs/>
          <w:kern w:val="28"/>
          <w:sz w:val="28"/>
          <w:szCs w:val="28"/>
          <w:lang w:eastAsia="x-none"/>
        </w:rPr>
        <w:t>Юкаменский</w:t>
      </w:r>
      <w:proofErr w:type="spellEnd"/>
      <w:r w:rsidRPr="006930BF">
        <w:rPr>
          <w:rFonts w:ascii="Times New Roman" w:eastAsia="Times New Roman" w:hAnsi="Times New Roman"/>
          <w:bCs/>
          <w:kern w:val="28"/>
          <w:sz w:val="28"/>
          <w:szCs w:val="28"/>
          <w:lang w:eastAsia="x-none"/>
        </w:rPr>
        <w:t xml:space="preserve"> район» от 31.05.2005 г. № 176, </w:t>
      </w:r>
      <w:r w:rsidRPr="006930BF">
        <w:rPr>
          <w:rFonts w:ascii="Times New Roman" w:eastAsia="Times New Roman" w:hAnsi="Times New Roman"/>
          <w:bCs/>
          <w:kern w:val="28"/>
          <w:sz w:val="28"/>
          <w:szCs w:val="28"/>
          <w:lang w:eastAsia="ru-RU"/>
        </w:rPr>
        <w:t>и в соответствии с решением Совета депутатов муниципального образования «</w:t>
      </w:r>
      <w:proofErr w:type="spellStart"/>
      <w:r w:rsidRPr="006930BF">
        <w:rPr>
          <w:rFonts w:ascii="Times New Roman" w:eastAsia="Times New Roman" w:hAnsi="Times New Roman"/>
          <w:bCs/>
          <w:kern w:val="28"/>
          <w:sz w:val="28"/>
          <w:szCs w:val="28"/>
          <w:lang w:eastAsia="ru-RU"/>
        </w:rPr>
        <w:t>Юкаменский</w:t>
      </w:r>
      <w:proofErr w:type="spellEnd"/>
      <w:r w:rsidRPr="006930BF">
        <w:rPr>
          <w:rFonts w:ascii="Times New Roman" w:eastAsia="Times New Roman" w:hAnsi="Times New Roman"/>
          <w:bCs/>
          <w:kern w:val="28"/>
          <w:sz w:val="28"/>
          <w:szCs w:val="28"/>
          <w:lang w:eastAsia="ru-RU"/>
        </w:rPr>
        <w:t xml:space="preserve"> район» № 80 от 26 декабря  2017  года «О бюджете муниципального образования «</w:t>
      </w:r>
      <w:proofErr w:type="spellStart"/>
      <w:r w:rsidRPr="006930BF">
        <w:rPr>
          <w:rFonts w:ascii="Times New Roman" w:eastAsia="Times New Roman" w:hAnsi="Times New Roman"/>
          <w:bCs/>
          <w:kern w:val="28"/>
          <w:sz w:val="28"/>
          <w:szCs w:val="28"/>
          <w:lang w:eastAsia="ru-RU"/>
        </w:rPr>
        <w:t>Юкаменский</w:t>
      </w:r>
      <w:proofErr w:type="spellEnd"/>
      <w:r w:rsidRPr="006930BF">
        <w:rPr>
          <w:rFonts w:ascii="Times New Roman" w:eastAsia="Times New Roman" w:hAnsi="Times New Roman"/>
          <w:bCs/>
          <w:kern w:val="28"/>
          <w:sz w:val="28"/>
          <w:szCs w:val="28"/>
          <w:lang w:eastAsia="ru-RU"/>
        </w:rPr>
        <w:t xml:space="preserve"> район» на 2018 год и на плановый период 2019 и 2020 годов»</w:t>
      </w:r>
      <w:r w:rsidRPr="006930BF">
        <w:rPr>
          <w:rFonts w:ascii="Times New Roman" w:eastAsia="Times New Roman" w:hAnsi="Times New Roman"/>
          <w:b/>
          <w:bCs/>
          <w:kern w:val="28"/>
          <w:sz w:val="28"/>
          <w:szCs w:val="28"/>
          <w:lang w:eastAsia="ru-RU"/>
        </w:rPr>
        <w:t xml:space="preserve"> </w:t>
      </w:r>
      <w:proofErr w:type="gramEnd"/>
    </w:p>
    <w:p w:rsidR="006930BF" w:rsidRPr="006930BF" w:rsidRDefault="006930BF" w:rsidP="006930BF">
      <w:pPr>
        <w:spacing w:after="0" w:line="240" w:lineRule="auto"/>
        <w:ind w:firstLine="708"/>
        <w:jc w:val="both"/>
        <w:rPr>
          <w:rFonts w:ascii="Times New Roman" w:eastAsia="Times New Roman" w:hAnsi="Times New Roman"/>
          <w:sz w:val="28"/>
          <w:szCs w:val="28"/>
          <w:lang w:eastAsia="ru-RU"/>
        </w:rPr>
      </w:pPr>
    </w:p>
    <w:p w:rsidR="006930BF" w:rsidRPr="006930BF" w:rsidRDefault="006930BF" w:rsidP="006930BF">
      <w:pPr>
        <w:spacing w:after="0" w:line="240" w:lineRule="auto"/>
        <w:ind w:firstLine="708"/>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Совет депутатов муниципального образования</w:t>
      </w:r>
    </w:p>
    <w:p w:rsidR="006930BF" w:rsidRPr="006930BF" w:rsidRDefault="006930BF" w:rsidP="006930BF">
      <w:pPr>
        <w:spacing w:after="0" w:line="240" w:lineRule="auto"/>
        <w:ind w:firstLine="708"/>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w:t>
      </w:r>
      <w:proofErr w:type="spellStart"/>
      <w:r w:rsidRPr="006930BF">
        <w:rPr>
          <w:rFonts w:ascii="Times New Roman" w:eastAsia="Times New Roman" w:hAnsi="Times New Roman"/>
          <w:b/>
          <w:sz w:val="28"/>
          <w:szCs w:val="28"/>
          <w:lang w:eastAsia="ru-RU"/>
        </w:rPr>
        <w:t>Юкаменский</w:t>
      </w:r>
      <w:proofErr w:type="spellEnd"/>
      <w:r w:rsidRPr="006930BF">
        <w:rPr>
          <w:rFonts w:ascii="Times New Roman" w:eastAsia="Times New Roman" w:hAnsi="Times New Roman"/>
          <w:b/>
          <w:sz w:val="28"/>
          <w:szCs w:val="28"/>
          <w:lang w:eastAsia="ru-RU"/>
        </w:rPr>
        <w:t xml:space="preserve"> район»  РЕШАЕТ:</w:t>
      </w:r>
    </w:p>
    <w:p w:rsidR="006930BF" w:rsidRPr="006930BF" w:rsidRDefault="006930BF" w:rsidP="006930BF">
      <w:pPr>
        <w:spacing w:after="0" w:line="240" w:lineRule="auto"/>
        <w:ind w:firstLine="708"/>
        <w:jc w:val="center"/>
        <w:rPr>
          <w:rFonts w:ascii="Times New Roman" w:eastAsia="Times New Roman" w:hAnsi="Times New Roman"/>
          <w:b/>
          <w:sz w:val="28"/>
          <w:szCs w:val="28"/>
          <w:lang w:eastAsia="ru-RU"/>
        </w:rPr>
      </w:pPr>
    </w:p>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b/>
          <w:sz w:val="28"/>
          <w:szCs w:val="28"/>
          <w:lang w:eastAsia="ru-RU"/>
        </w:rPr>
        <w:t xml:space="preserve">       </w:t>
      </w:r>
      <w:r w:rsidRPr="006930BF">
        <w:rPr>
          <w:rFonts w:ascii="Times New Roman" w:eastAsia="Times New Roman" w:hAnsi="Times New Roman"/>
          <w:sz w:val="28"/>
          <w:szCs w:val="28"/>
          <w:lang w:eastAsia="ru-RU"/>
        </w:rPr>
        <w:t xml:space="preserve">1. Внести изменения в бюджет Юкаменского района на 2018 год    </w:t>
      </w:r>
      <w:proofErr w:type="gramStart"/>
      <w:r w:rsidRPr="006930BF">
        <w:rPr>
          <w:rFonts w:ascii="Times New Roman" w:eastAsia="Times New Roman" w:hAnsi="Times New Roman"/>
          <w:sz w:val="28"/>
          <w:szCs w:val="28"/>
          <w:lang w:eastAsia="ru-RU"/>
        </w:rPr>
        <w:t>согласно приложения</w:t>
      </w:r>
      <w:proofErr w:type="gramEnd"/>
      <w:r w:rsidRPr="006930BF">
        <w:rPr>
          <w:rFonts w:ascii="Times New Roman" w:eastAsia="Times New Roman" w:hAnsi="Times New Roman"/>
          <w:sz w:val="28"/>
          <w:szCs w:val="28"/>
          <w:lang w:eastAsia="ru-RU"/>
        </w:rPr>
        <w:t xml:space="preserve"> 1 – доходы  и приложения 1 – расходы.</w:t>
      </w:r>
    </w:p>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       2. Утвердить бюджет Юкаменского района с изменениями и дополнениями по доходам в сумме  359003,7 </w:t>
      </w:r>
      <w:proofErr w:type="spellStart"/>
      <w:r w:rsidRPr="006930BF">
        <w:rPr>
          <w:rFonts w:ascii="Times New Roman" w:eastAsia="Times New Roman" w:hAnsi="Times New Roman"/>
          <w:sz w:val="28"/>
          <w:szCs w:val="28"/>
          <w:lang w:eastAsia="ru-RU"/>
        </w:rPr>
        <w:t>тыс</w:t>
      </w:r>
      <w:proofErr w:type="gramStart"/>
      <w:r w:rsidRPr="006930BF">
        <w:rPr>
          <w:rFonts w:ascii="Times New Roman" w:eastAsia="Times New Roman" w:hAnsi="Times New Roman"/>
          <w:sz w:val="28"/>
          <w:szCs w:val="28"/>
          <w:lang w:eastAsia="ru-RU"/>
        </w:rPr>
        <w:t>.р</w:t>
      </w:r>
      <w:proofErr w:type="gramEnd"/>
      <w:r w:rsidRPr="006930BF">
        <w:rPr>
          <w:rFonts w:ascii="Times New Roman" w:eastAsia="Times New Roman" w:hAnsi="Times New Roman"/>
          <w:sz w:val="28"/>
          <w:szCs w:val="28"/>
          <w:lang w:eastAsia="ru-RU"/>
        </w:rPr>
        <w:t>уб</w:t>
      </w:r>
      <w:proofErr w:type="spellEnd"/>
      <w:r w:rsidRPr="006930BF">
        <w:rPr>
          <w:rFonts w:ascii="Times New Roman" w:eastAsia="Times New Roman" w:hAnsi="Times New Roman"/>
          <w:sz w:val="28"/>
          <w:szCs w:val="28"/>
          <w:lang w:eastAsia="ru-RU"/>
        </w:rPr>
        <w:t xml:space="preserve">., по расходам в сумме 361103,5 </w:t>
      </w:r>
      <w:proofErr w:type="spellStart"/>
      <w:r w:rsidRPr="006930BF">
        <w:rPr>
          <w:rFonts w:ascii="Times New Roman" w:eastAsia="Times New Roman" w:hAnsi="Times New Roman"/>
          <w:sz w:val="28"/>
          <w:szCs w:val="28"/>
          <w:lang w:eastAsia="ru-RU"/>
        </w:rPr>
        <w:t>тыс.руб</w:t>
      </w:r>
      <w:proofErr w:type="spellEnd"/>
      <w:r w:rsidRPr="006930BF">
        <w:rPr>
          <w:rFonts w:ascii="Times New Roman" w:eastAsia="Times New Roman" w:hAnsi="Times New Roman"/>
          <w:sz w:val="28"/>
          <w:szCs w:val="28"/>
          <w:lang w:eastAsia="ru-RU"/>
        </w:rPr>
        <w:t>.</w:t>
      </w:r>
    </w:p>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       3. Утвердить дефицит бюджета в сумме 2099,8 </w:t>
      </w:r>
      <w:proofErr w:type="spellStart"/>
      <w:r w:rsidRPr="006930BF">
        <w:rPr>
          <w:rFonts w:ascii="Times New Roman" w:eastAsia="Times New Roman" w:hAnsi="Times New Roman"/>
          <w:sz w:val="28"/>
          <w:szCs w:val="28"/>
          <w:lang w:eastAsia="ru-RU"/>
        </w:rPr>
        <w:t>тыс</w:t>
      </w:r>
      <w:proofErr w:type="gramStart"/>
      <w:r w:rsidRPr="006930BF">
        <w:rPr>
          <w:rFonts w:ascii="Times New Roman" w:eastAsia="Times New Roman" w:hAnsi="Times New Roman"/>
          <w:sz w:val="28"/>
          <w:szCs w:val="28"/>
          <w:lang w:eastAsia="ru-RU"/>
        </w:rPr>
        <w:t>.р</w:t>
      </w:r>
      <w:proofErr w:type="gramEnd"/>
      <w:r w:rsidRPr="006930BF">
        <w:rPr>
          <w:rFonts w:ascii="Times New Roman" w:eastAsia="Times New Roman" w:hAnsi="Times New Roman"/>
          <w:sz w:val="28"/>
          <w:szCs w:val="28"/>
          <w:lang w:eastAsia="ru-RU"/>
        </w:rPr>
        <w:t>уб</w:t>
      </w:r>
      <w:proofErr w:type="spellEnd"/>
      <w:r w:rsidRPr="006930BF">
        <w:rPr>
          <w:rFonts w:ascii="Times New Roman" w:eastAsia="Times New Roman" w:hAnsi="Times New Roman"/>
          <w:sz w:val="28"/>
          <w:szCs w:val="28"/>
          <w:lang w:eastAsia="ru-RU"/>
        </w:rPr>
        <w:t>.</w:t>
      </w:r>
    </w:p>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       4.Утвердить ведомственную классификацию расходов бюджета муниципального образования «</w:t>
      </w:r>
      <w:proofErr w:type="spellStart"/>
      <w:r w:rsidRPr="006930BF">
        <w:rPr>
          <w:rFonts w:ascii="Times New Roman" w:eastAsia="Times New Roman" w:hAnsi="Times New Roman"/>
          <w:sz w:val="28"/>
          <w:szCs w:val="28"/>
          <w:lang w:eastAsia="ru-RU"/>
        </w:rPr>
        <w:t>Юкаменский</w:t>
      </w:r>
      <w:proofErr w:type="spellEnd"/>
      <w:r w:rsidRPr="006930BF">
        <w:rPr>
          <w:rFonts w:ascii="Times New Roman" w:eastAsia="Times New Roman" w:hAnsi="Times New Roman"/>
          <w:sz w:val="28"/>
          <w:szCs w:val="28"/>
          <w:lang w:eastAsia="ru-RU"/>
        </w:rPr>
        <w:t xml:space="preserve"> район» на 2018 год </w:t>
      </w:r>
      <w:proofErr w:type="gramStart"/>
      <w:r w:rsidRPr="006930BF">
        <w:rPr>
          <w:rFonts w:ascii="Times New Roman" w:eastAsia="Times New Roman" w:hAnsi="Times New Roman"/>
          <w:sz w:val="28"/>
          <w:szCs w:val="28"/>
          <w:lang w:eastAsia="ru-RU"/>
        </w:rPr>
        <w:t>согласно приложения</w:t>
      </w:r>
      <w:proofErr w:type="gramEnd"/>
      <w:r w:rsidRPr="006930BF">
        <w:rPr>
          <w:rFonts w:ascii="Times New Roman" w:eastAsia="Times New Roman" w:hAnsi="Times New Roman"/>
          <w:sz w:val="28"/>
          <w:szCs w:val="28"/>
          <w:lang w:eastAsia="ru-RU"/>
        </w:rPr>
        <w:t xml:space="preserve"> 6.</w:t>
      </w:r>
    </w:p>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       5. Подпункт 3 пункта 1 решения изложить в новой редакции: утвердить верхний предел муниципального внутреннего долга муниципального </w:t>
      </w:r>
      <w:r w:rsidRPr="006930BF">
        <w:rPr>
          <w:rFonts w:ascii="Times New Roman" w:eastAsia="Times New Roman" w:hAnsi="Times New Roman"/>
          <w:sz w:val="28"/>
          <w:szCs w:val="28"/>
          <w:lang w:eastAsia="ru-RU"/>
        </w:rPr>
        <w:lastRenderedPageBreak/>
        <w:t>образования «</w:t>
      </w:r>
      <w:proofErr w:type="spellStart"/>
      <w:r w:rsidRPr="006930BF">
        <w:rPr>
          <w:rFonts w:ascii="Times New Roman" w:eastAsia="Times New Roman" w:hAnsi="Times New Roman"/>
          <w:sz w:val="28"/>
          <w:szCs w:val="28"/>
          <w:lang w:eastAsia="ru-RU"/>
        </w:rPr>
        <w:t>Юкаменский</w:t>
      </w:r>
      <w:proofErr w:type="spellEnd"/>
      <w:r w:rsidRPr="006930BF">
        <w:rPr>
          <w:rFonts w:ascii="Times New Roman" w:eastAsia="Times New Roman" w:hAnsi="Times New Roman"/>
          <w:sz w:val="28"/>
          <w:szCs w:val="28"/>
          <w:lang w:eastAsia="ru-RU"/>
        </w:rPr>
        <w:t xml:space="preserve"> район» на 1 января 2018 года  в сумме 29956,5 </w:t>
      </w:r>
      <w:proofErr w:type="spellStart"/>
      <w:r w:rsidRPr="006930BF">
        <w:rPr>
          <w:rFonts w:ascii="Times New Roman" w:eastAsia="Times New Roman" w:hAnsi="Times New Roman"/>
          <w:sz w:val="28"/>
          <w:szCs w:val="28"/>
          <w:lang w:eastAsia="ru-RU"/>
        </w:rPr>
        <w:t>тыс</w:t>
      </w:r>
      <w:proofErr w:type="gramStart"/>
      <w:r w:rsidRPr="006930BF">
        <w:rPr>
          <w:rFonts w:ascii="Times New Roman" w:eastAsia="Times New Roman" w:hAnsi="Times New Roman"/>
          <w:sz w:val="28"/>
          <w:szCs w:val="28"/>
          <w:lang w:eastAsia="ru-RU"/>
        </w:rPr>
        <w:t>.р</w:t>
      </w:r>
      <w:proofErr w:type="gramEnd"/>
      <w:r w:rsidRPr="006930BF">
        <w:rPr>
          <w:rFonts w:ascii="Times New Roman" w:eastAsia="Times New Roman" w:hAnsi="Times New Roman"/>
          <w:sz w:val="28"/>
          <w:szCs w:val="28"/>
          <w:lang w:eastAsia="ru-RU"/>
        </w:rPr>
        <w:t>ублей</w:t>
      </w:r>
      <w:proofErr w:type="spellEnd"/>
      <w:r w:rsidRPr="006930BF">
        <w:rPr>
          <w:rFonts w:ascii="Times New Roman" w:eastAsia="Times New Roman" w:hAnsi="Times New Roman"/>
          <w:sz w:val="28"/>
          <w:szCs w:val="28"/>
          <w:lang w:eastAsia="ru-RU"/>
        </w:rPr>
        <w:t xml:space="preserve">;   </w:t>
      </w:r>
    </w:p>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       6. Подпункт 4 пункта 1 решения изложить в новой редакции: утвердить предельный объем муниципального внутреннего долга муниципального образования «</w:t>
      </w:r>
      <w:proofErr w:type="spellStart"/>
      <w:r w:rsidRPr="006930BF">
        <w:rPr>
          <w:rFonts w:ascii="Times New Roman" w:eastAsia="Times New Roman" w:hAnsi="Times New Roman"/>
          <w:sz w:val="28"/>
          <w:szCs w:val="28"/>
          <w:lang w:eastAsia="ru-RU"/>
        </w:rPr>
        <w:t>Юкаменский</w:t>
      </w:r>
      <w:proofErr w:type="spellEnd"/>
      <w:r w:rsidRPr="006930BF">
        <w:rPr>
          <w:rFonts w:ascii="Times New Roman" w:eastAsia="Times New Roman" w:hAnsi="Times New Roman"/>
          <w:sz w:val="28"/>
          <w:szCs w:val="28"/>
          <w:lang w:eastAsia="ru-RU"/>
        </w:rPr>
        <w:t xml:space="preserve"> район» на 2018 год  утвердить в сумме 31556,5 </w:t>
      </w:r>
      <w:proofErr w:type="spellStart"/>
      <w:r w:rsidRPr="006930BF">
        <w:rPr>
          <w:rFonts w:ascii="Times New Roman" w:eastAsia="Times New Roman" w:hAnsi="Times New Roman"/>
          <w:sz w:val="28"/>
          <w:szCs w:val="28"/>
          <w:lang w:eastAsia="ru-RU"/>
        </w:rPr>
        <w:t>тыс</w:t>
      </w:r>
      <w:proofErr w:type="gramStart"/>
      <w:r w:rsidRPr="006930BF">
        <w:rPr>
          <w:rFonts w:ascii="Times New Roman" w:eastAsia="Times New Roman" w:hAnsi="Times New Roman"/>
          <w:sz w:val="28"/>
          <w:szCs w:val="28"/>
          <w:lang w:eastAsia="ru-RU"/>
        </w:rPr>
        <w:t>.р</w:t>
      </w:r>
      <w:proofErr w:type="gramEnd"/>
      <w:r w:rsidRPr="006930BF">
        <w:rPr>
          <w:rFonts w:ascii="Times New Roman" w:eastAsia="Times New Roman" w:hAnsi="Times New Roman"/>
          <w:sz w:val="28"/>
          <w:szCs w:val="28"/>
          <w:lang w:eastAsia="ru-RU"/>
        </w:rPr>
        <w:t>ублей</w:t>
      </w:r>
      <w:proofErr w:type="spellEnd"/>
      <w:r w:rsidRPr="006930BF">
        <w:rPr>
          <w:rFonts w:ascii="Times New Roman" w:eastAsia="Times New Roman" w:hAnsi="Times New Roman"/>
          <w:sz w:val="28"/>
          <w:szCs w:val="28"/>
          <w:lang w:eastAsia="ru-RU"/>
        </w:rPr>
        <w:t xml:space="preserve">.    </w:t>
      </w:r>
    </w:p>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       7.</w:t>
      </w:r>
      <w:r w:rsidRPr="006930BF">
        <w:rPr>
          <w:rFonts w:ascii="Times New Roman" w:eastAsia="Times New Roman" w:hAnsi="Times New Roman"/>
          <w:b/>
          <w:bCs/>
          <w:sz w:val="28"/>
          <w:szCs w:val="28"/>
          <w:lang w:eastAsia="ru-RU"/>
        </w:rPr>
        <w:t xml:space="preserve"> </w:t>
      </w:r>
      <w:r w:rsidRPr="006930BF">
        <w:rPr>
          <w:rFonts w:ascii="Times New Roman" w:eastAsia="Times New Roman" w:hAnsi="Times New Roman"/>
          <w:sz w:val="28"/>
          <w:szCs w:val="28"/>
          <w:lang w:eastAsia="ru-RU"/>
        </w:rPr>
        <w:t xml:space="preserve"> Пункт 13 решения изложить в следующей редакции: </w:t>
      </w:r>
      <w:r w:rsidRPr="006930BF">
        <w:rPr>
          <w:rFonts w:ascii="Times New Roman" w:eastAsia="Times New Roman" w:hAnsi="Times New Roman"/>
          <w:b/>
          <w:bCs/>
          <w:sz w:val="28"/>
          <w:szCs w:val="28"/>
          <w:lang w:eastAsia="ru-RU"/>
        </w:rPr>
        <w:t xml:space="preserve"> </w:t>
      </w:r>
      <w:r w:rsidRPr="006930BF">
        <w:rPr>
          <w:rFonts w:ascii="Times New Roman" w:eastAsia="Times New Roman" w:hAnsi="Times New Roman"/>
          <w:sz w:val="28"/>
          <w:szCs w:val="28"/>
          <w:lang w:eastAsia="ru-RU"/>
        </w:rPr>
        <w:t xml:space="preserve"> Утвердить общий объем бюджетных ассигнований, направляемых на исполнение публичных нормативных обязательств за счет бюджета муниципального образования «</w:t>
      </w:r>
      <w:proofErr w:type="spellStart"/>
      <w:r w:rsidRPr="006930BF">
        <w:rPr>
          <w:rFonts w:ascii="Times New Roman" w:eastAsia="Times New Roman" w:hAnsi="Times New Roman"/>
          <w:sz w:val="28"/>
          <w:szCs w:val="28"/>
          <w:lang w:eastAsia="ru-RU"/>
        </w:rPr>
        <w:t>Юкаменский</w:t>
      </w:r>
      <w:proofErr w:type="spellEnd"/>
      <w:r w:rsidRPr="006930BF">
        <w:rPr>
          <w:rFonts w:ascii="Times New Roman" w:eastAsia="Times New Roman" w:hAnsi="Times New Roman"/>
          <w:sz w:val="28"/>
          <w:szCs w:val="28"/>
          <w:lang w:eastAsia="ru-RU"/>
        </w:rPr>
        <w:t xml:space="preserve"> район», в 2018 году в сумме 7643,1 тыс. рублей.</w:t>
      </w:r>
    </w:p>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       8.    Пункт 19 решения изложить в следующей редакции: Утвердить объем бюджетных ассигнований дорожного фонда муниципального образования «</w:t>
      </w:r>
      <w:proofErr w:type="spellStart"/>
      <w:r w:rsidRPr="006930BF">
        <w:rPr>
          <w:rFonts w:ascii="Times New Roman" w:eastAsia="Times New Roman" w:hAnsi="Times New Roman"/>
          <w:sz w:val="28"/>
          <w:szCs w:val="28"/>
          <w:lang w:eastAsia="ru-RU"/>
        </w:rPr>
        <w:t>Юкаменский</w:t>
      </w:r>
      <w:proofErr w:type="spellEnd"/>
      <w:r w:rsidRPr="006930BF">
        <w:rPr>
          <w:rFonts w:ascii="Times New Roman" w:eastAsia="Times New Roman" w:hAnsi="Times New Roman"/>
          <w:sz w:val="28"/>
          <w:szCs w:val="28"/>
          <w:lang w:eastAsia="ru-RU"/>
        </w:rPr>
        <w:t xml:space="preserve"> район» на 2018 год в сумме 9300,0 </w:t>
      </w:r>
      <w:proofErr w:type="spellStart"/>
      <w:r w:rsidRPr="006930BF">
        <w:rPr>
          <w:rFonts w:ascii="Times New Roman" w:eastAsia="Times New Roman" w:hAnsi="Times New Roman"/>
          <w:sz w:val="28"/>
          <w:szCs w:val="28"/>
          <w:lang w:eastAsia="ru-RU"/>
        </w:rPr>
        <w:t>тыс</w:t>
      </w:r>
      <w:proofErr w:type="gramStart"/>
      <w:r w:rsidRPr="006930BF">
        <w:rPr>
          <w:rFonts w:ascii="Times New Roman" w:eastAsia="Times New Roman" w:hAnsi="Times New Roman"/>
          <w:sz w:val="28"/>
          <w:szCs w:val="28"/>
          <w:lang w:eastAsia="ru-RU"/>
        </w:rPr>
        <w:t>.р</w:t>
      </w:r>
      <w:proofErr w:type="gramEnd"/>
      <w:r w:rsidRPr="006930BF">
        <w:rPr>
          <w:rFonts w:ascii="Times New Roman" w:eastAsia="Times New Roman" w:hAnsi="Times New Roman"/>
          <w:sz w:val="28"/>
          <w:szCs w:val="28"/>
          <w:lang w:eastAsia="ru-RU"/>
        </w:rPr>
        <w:t>ублей</w:t>
      </w:r>
      <w:proofErr w:type="spellEnd"/>
      <w:r w:rsidRPr="006930BF">
        <w:rPr>
          <w:rFonts w:ascii="Times New Roman" w:eastAsia="Times New Roman" w:hAnsi="Times New Roman"/>
          <w:sz w:val="28"/>
          <w:szCs w:val="28"/>
          <w:lang w:eastAsia="ru-RU"/>
        </w:rPr>
        <w:t>.</w:t>
      </w:r>
    </w:p>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       9. Пункт 23 решения изложить в следующей редакции: Утвердить объем расходов на обслуживание муниципального долга муниципального образования «</w:t>
      </w:r>
      <w:proofErr w:type="spellStart"/>
      <w:r w:rsidRPr="006930BF">
        <w:rPr>
          <w:rFonts w:ascii="Times New Roman" w:eastAsia="Times New Roman" w:hAnsi="Times New Roman"/>
          <w:sz w:val="28"/>
          <w:szCs w:val="28"/>
          <w:lang w:eastAsia="ru-RU"/>
        </w:rPr>
        <w:t>Юкаменский</w:t>
      </w:r>
      <w:proofErr w:type="spellEnd"/>
      <w:r w:rsidRPr="006930BF">
        <w:rPr>
          <w:rFonts w:ascii="Times New Roman" w:eastAsia="Times New Roman" w:hAnsi="Times New Roman"/>
          <w:sz w:val="28"/>
          <w:szCs w:val="28"/>
          <w:lang w:eastAsia="ru-RU"/>
        </w:rPr>
        <w:t xml:space="preserve"> район» в 2018 году в размере 31,5  </w:t>
      </w:r>
      <w:proofErr w:type="spellStart"/>
      <w:r w:rsidRPr="006930BF">
        <w:rPr>
          <w:rFonts w:ascii="Times New Roman" w:eastAsia="Times New Roman" w:hAnsi="Times New Roman"/>
          <w:sz w:val="28"/>
          <w:szCs w:val="28"/>
          <w:lang w:eastAsia="ru-RU"/>
        </w:rPr>
        <w:t>тыс</w:t>
      </w:r>
      <w:proofErr w:type="gramStart"/>
      <w:r w:rsidRPr="006930BF">
        <w:rPr>
          <w:rFonts w:ascii="Times New Roman" w:eastAsia="Times New Roman" w:hAnsi="Times New Roman"/>
          <w:sz w:val="28"/>
          <w:szCs w:val="28"/>
          <w:lang w:eastAsia="ru-RU"/>
        </w:rPr>
        <w:t>.р</w:t>
      </w:r>
      <w:proofErr w:type="gramEnd"/>
      <w:r w:rsidRPr="006930BF">
        <w:rPr>
          <w:rFonts w:ascii="Times New Roman" w:eastAsia="Times New Roman" w:hAnsi="Times New Roman"/>
          <w:sz w:val="28"/>
          <w:szCs w:val="28"/>
          <w:lang w:eastAsia="ru-RU"/>
        </w:rPr>
        <w:t>ублей</w:t>
      </w:r>
      <w:proofErr w:type="spellEnd"/>
      <w:r w:rsidRPr="006930BF">
        <w:rPr>
          <w:rFonts w:ascii="Times New Roman" w:eastAsia="Times New Roman" w:hAnsi="Times New Roman"/>
          <w:sz w:val="28"/>
          <w:szCs w:val="28"/>
          <w:lang w:eastAsia="ru-RU"/>
        </w:rPr>
        <w:t>.</w:t>
      </w:r>
    </w:p>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       10. Пункт 37 решения изложить в следующей редакции: Утвердить Фонд финансовой поддержки поселений Юкаменского района на 2018 год в размере 6695,0 </w:t>
      </w:r>
      <w:proofErr w:type="spellStart"/>
      <w:r w:rsidRPr="006930BF">
        <w:rPr>
          <w:rFonts w:ascii="Times New Roman" w:eastAsia="Times New Roman" w:hAnsi="Times New Roman"/>
          <w:sz w:val="28"/>
          <w:szCs w:val="28"/>
          <w:lang w:eastAsia="ru-RU"/>
        </w:rPr>
        <w:t>тыс</w:t>
      </w:r>
      <w:proofErr w:type="gramStart"/>
      <w:r w:rsidRPr="006930BF">
        <w:rPr>
          <w:rFonts w:ascii="Times New Roman" w:eastAsia="Times New Roman" w:hAnsi="Times New Roman"/>
          <w:sz w:val="28"/>
          <w:szCs w:val="28"/>
          <w:lang w:eastAsia="ru-RU"/>
        </w:rPr>
        <w:t>.р</w:t>
      </w:r>
      <w:proofErr w:type="gramEnd"/>
      <w:r w:rsidRPr="006930BF">
        <w:rPr>
          <w:rFonts w:ascii="Times New Roman" w:eastAsia="Times New Roman" w:hAnsi="Times New Roman"/>
          <w:sz w:val="28"/>
          <w:szCs w:val="28"/>
          <w:lang w:eastAsia="ru-RU"/>
        </w:rPr>
        <w:t>ублей</w:t>
      </w:r>
      <w:proofErr w:type="spellEnd"/>
      <w:r w:rsidRPr="006930BF">
        <w:rPr>
          <w:rFonts w:ascii="Times New Roman" w:eastAsia="Times New Roman" w:hAnsi="Times New Roman"/>
          <w:sz w:val="28"/>
          <w:szCs w:val="28"/>
          <w:lang w:eastAsia="ru-RU"/>
        </w:rPr>
        <w:t>.</w:t>
      </w:r>
    </w:p>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4"/>
          <w:szCs w:val="20"/>
          <w:lang w:eastAsia="ru-RU"/>
        </w:rPr>
        <w:t xml:space="preserve">       </w:t>
      </w:r>
      <w:r w:rsidRPr="006930BF">
        <w:rPr>
          <w:rFonts w:ascii="Times New Roman" w:eastAsia="Times New Roman" w:hAnsi="Times New Roman"/>
          <w:sz w:val="28"/>
          <w:szCs w:val="28"/>
          <w:lang w:eastAsia="ru-RU"/>
        </w:rPr>
        <w:t>11. Приложение 2 к решению изложить в новой редакции:</w:t>
      </w:r>
    </w:p>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 «Источники внутреннего финансирования дефицита бюджета</w:t>
      </w: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муниципального образования «</w:t>
      </w:r>
      <w:proofErr w:type="spellStart"/>
      <w:r w:rsidRPr="006930BF">
        <w:rPr>
          <w:rFonts w:ascii="Times New Roman" w:eastAsia="Times New Roman" w:hAnsi="Times New Roman"/>
          <w:sz w:val="28"/>
          <w:szCs w:val="28"/>
          <w:lang w:eastAsia="ru-RU"/>
        </w:rPr>
        <w:t>Юкаменский</w:t>
      </w:r>
      <w:proofErr w:type="spellEnd"/>
      <w:r w:rsidRPr="006930BF">
        <w:rPr>
          <w:rFonts w:ascii="Times New Roman" w:eastAsia="Times New Roman" w:hAnsi="Times New Roman"/>
          <w:sz w:val="28"/>
          <w:szCs w:val="28"/>
          <w:lang w:eastAsia="ru-RU"/>
        </w:rPr>
        <w:t xml:space="preserve"> район» на 2018 год</w:t>
      </w:r>
    </w:p>
    <w:p w:rsidR="006930BF" w:rsidRPr="006930BF" w:rsidRDefault="006930BF" w:rsidP="006930BF">
      <w:pPr>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3441"/>
        <w:gridCol w:w="2135"/>
      </w:tblGrid>
      <w:tr w:rsidR="006930BF" w:rsidRPr="006930BF" w:rsidTr="00C33000">
        <w:trPr>
          <w:trHeight w:val="532"/>
        </w:trPr>
        <w:tc>
          <w:tcPr>
            <w:tcW w:w="4077"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Наименование</w:t>
            </w:r>
          </w:p>
        </w:tc>
        <w:tc>
          <w:tcPr>
            <w:tcW w:w="3578"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Код БК</w:t>
            </w:r>
          </w:p>
        </w:tc>
        <w:tc>
          <w:tcPr>
            <w:tcW w:w="217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Сумма (</w:t>
            </w:r>
            <w:proofErr w:type="spellStart"/>
            <w:r w:rsidRPr="006930BF">
              <w:rPr>
                <w:rFonts w:ascii="Times New Roman" w:eastAsia="Times New Roman" w:hAnsi="Times New Roman"/>
                <w:sz w:val="28"/>
                <w:szCs w:val="28"/>
                <w:lang w:eastAsia="ru-RU"/>
              </w:rPr>
              <w:t>тыс</w:t>
            </w:r>
            <w:proofErr w:type="gramStart"/>
            <w:r w:rsidRPr="006930BF">
              <w:rPr>
                <w:rFonts w:ascii="Times New Roman" w:eastAsia="Times New Roman" w:hAnsi="Times New Roman"/>
                <w:sz w:val="28"/>
                <w:szCs w:val="28"/>
                <w:lang w:eastAsia="ru-RU"/>
              </w:rPr>
              <w:t>.р</w:t>
            </w:r>
            <w:proofErr w:type="gramEnd"/>
            <w:r w:rsidRPr="006930BF">
              <w:rPr>
                <w:rFonts w:ascii="Times New Roman" w:eastAsia="Times New Roman" w:hAnsi="Times New Roman"/>
                <w:sz w:val="28"/>
                <w:szCs w:val="28"/>
                <w:lang w:eastAsia="ru-RU"/>
              </w:rPr>
              <w:t>уб</w:t>
            </w:r>
            <w:proofErr w:type="spellEnd"/>
            <w:r w:rsidRPr="006930BF">
              <w:rPr>
                <w:rFonts w:ascii="Times New Roman" w:eastAsia="Times New Roman" w:hAnsi="Times New Roman"/>
                <w:sz w:val="28"/>
                <w:szCs w:val="28"/>
                <w:lang w:eastAsia="ru-RU"/>
              </w:rPr>
              <w:t>.)</w:t>
            </w:r>
          </w:p>
        </w:tc>
      </w:tr>
      <w:tr w:rsidR="006930BF" w:rsidRPr="006930BF" w:rsidTr="00C33000">
        <w:tc>
          <w:tcPr>
            <w:tcW w:w="4077"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Бюджетные кредиты от кредитных организаций</w:t>
            </w:r>
          </w:p>
        </w:tc>
        <w:tc>
          <w:tcPr>
            <w:tcW w:w="3578"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b/>
                <w:sz w:val="28"/>
                <w:szCs w:val="28"/>
                <w:lang w:eastAsia="ru-RU"/>
              </w:rPr>
              <w:t>000 01 02 00 00 00 0000 000</w:t>
            </w:r>
          </w:p>
        </w:tc>
        <w:tc>
          <w:tcPr>
            <w:tcW w:w="217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0</w:t>
            </w:r>
          </w:p>
          <w:p w:rsidR="006930BF" w:rsidRPr="006930BF" w:rsidRDefault="006930BF" w:rsidP="006930BF">
            <w:pPr>
              <w:spacing w:after="0" w:line="240" w:lineRule="auto"/>
              <w:jc w:val="center"/>
              <w:rPr>
                <w:rFonts w:ascii="Times New Roman" w:eastAsia="Times New Roman" w:hAnsi="Times New Roman"/>
                <w:b/>
                <w:sz w:val="28"/>
                <w:szCs w:val="28"/>
                <w:lang w:eastAsia="ru-RU"/>
              </w:rPr>
            </w:pPr>
          </w:p>
        </w:tc>
      </w:tr>
      <w:tr w:rsidR="006930BF" w:rsidRPr="006930BF" w:rsidTr="00C33000">
        <w:trPr>
          <w:trHeight w:val="1248"/>
        </w:trPr>
        <w:tc>
          <w:tcPr>
            <w:tcW w:w="4077"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rPr>
                <w:rFonts w:ascii="Times New Roman" w:eastAsia="Times New Roman" w:hAnsi="Times New Roman"/>
                <w:color w:val="000000"/>
                <w:sz w:val="28"/>
                <w:szCs w:val="28"/>
                <w:lang w:eastAsia="ru-RU"/>
              </w:rPr>
            </w:pPr>
            <w:r w:rsidRPr="006930BF">
              <w:rPr>
                <w:rFonts w:ascii="Times New Roman" w:eastAsia="Times New Roman" w:hAnsi="Times New Roman"/>
                <w:color w:val="000000"/>
                <w:sz w:val="28"/>
                <w:szCs w:val="28"/>
                <w:lang w:eastAsia="ru-RU"/>
              </w:rPr>
              <w:t>Получение кредитов от кредитных организаций бюджетами муниципальных районов в валюте Российской Федерации</w:t>
            </w:r>
          </w:p>
          <w:p w:rsidR="006930BF" w:rsidRPr="006930BF" w:rsidRDefault="006930BF" w:rsidP="006930BF">
            <w:pPr>
              <w:spacing w:after="0" w:line="240" w:lineRule="auto"/>
              <w:rPr>
                <w:rFonts w:ascii="Times New Roman" w:eastAsia="Times New Roman" w:hAnsi="Times New Roman"/>
                <w:sz w:val="28"/>
                <w:szCs w:val="28"/>
                <w:lang w:eastAsia="ru-RU"/>
              </w:rPr>
            </w:pPr>
          </w:p>
        </w:tc>
        <w:tc>
          <w:tcPr>
            <w:tcW w:w="3578"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000 01 02 00 00 05 0000 710</w:t>
            </w:r>
          </w:p>
        </w:tc>
        <w:tc>
          <w:tcPr>
            <w:tcW w:w="217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w:t>
            </w:r>
          </w:p>
        </w:tc>
      </w:tr>
      <w:tr w:rsidR="006930BF" w:rsidRPr="006930BF" w:rsidTr="00C33000">
        <w:tc>
          <w:tcPr>
            <w:tcW w:w="4077"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rPr>
                <w:rFonts w:ascii="Times New Roman" w:eastAsia="Times New Roman" w:hAnsi="Times New Roman"/>
                <w:color w:val="000000"/>
                <w:sz w:val="28"/>
                <w:szCs w:val="28"/>
                <w:lang w:eastAsia="ru-RU"/>
              </w:rPr>
            </w:pPr>
            <w:r w:rsidRPr="006930BF">
              <w:rPr>
                <w:rFonts w:ascii="Times New Roman" w:eastAsia="Times New Roman" w:hAnsi="Times New Roman"/>
                <w:color w:val="000000"/>
                <w:sz w:val="28"/>
                <w:szCs w:val="28"/>
                <w:lang w:eastAsia="ru-RU"/>
              </w:rPr>
              <w:t>Погашение кредитов от кредитных организаций бюджетами муниципальных районов в валюте Российской Федерации</w:t>
            </w:r>
          </w:p>
          <w:p w:rsidR="006930BF" w:rsidRPr="006930BF" w:rsidRDefault="006930BF" w:rsidP="006930BF">
            <w:pPr>
              <w:spacing w:after="0" w:line="240" w:lineRule="auto"/>
              <w:rPr>
                <w:rFonts w:ascii="Times New Roman" w:eastAsia="Times New Roman" w:hAnsi="Times New Roman"/>
                <w:sz w:val="28"/>
                <w:szCs w:val="28"/>
                <w:lang w:eastAsia="ru-RU"/>
              </w:rPr>
            </w:pPr>
          </w:p>
        </w:tc>
        <w:tc>
          <w:tcPr>
            <w:tcW w:w="3578"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000 01 02 00 00 05 0000 810</w:t>
            </w:r>
          </w:p>
        </w:tc>
        <w:tc>
          <w:tcPr>
            <w:tcW w:w="217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w:t>
            </w:r>
          </w:p>
        </w:tc>
      </w:tr>
      <w:tr w:rsidR="006930BF" w:rsidRPr="006930BF" w:rsidTr="00C33000">
        <w:tc>
          <w:tcPr>
            <w:tcW w:w="4077"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 xml:space="preserve">Бюджетные кредиты от других бюджетов бюджетной системы Российской </w:t>
            </w:r>
            <w:r w:rsidRPr="006930BF">
              <w:rPr>
                <w:rFonts w:ascii="Times New Roman" w:eastAsia="Times New Roman" w:hAnsi="Times New Roman"/>
                <w:b/>
                <w:sz w:val="28"/>
                <w:szCs w:val="28"/>
                <w:lang w:eastAsia="ru-RU"/>
              </w:rPr>
              <w:lastRenderedPageBreak/>
              <w:t xml:space="preserve">Федерации </w:t>
            </w:r>
          </w:p>
        </w:tc>
        <w:tc>
          <w:tcPr>
            <w:tcW w:w="3578"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b/>
                <w:sz w:val="28"/>
                <w:szCs w:val="28"/>
                <w:lang w:eastAsia="ru-RU"/>
              </w:rPr>
            </w:pPr>
          </w:p>
          <w:p w:rsidR="006930BF" w:rsidRPr="006930BF" w:rsidRDefault="006930BF" w:rsidP="006930BF">
            <w:pPr>
              <w:spacing w:after="0" w:line="240" w:lineRule="auto"/>
              <w:jc w:val="center"/>
              <w:rPr>
                <w:rFonts w:ascii="Times New Roman" w:eastAsia="Times New Roman" w:hAnsi="Times New Roman"/>
                <w:b/>
                <w:sz w:val="28"/>
                <w:szCs w:val="28"/>
                <w:lang w:eastAsia="ru-RU"/>
              </w:rPr>
            </w:pPr>
          </w:p>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000 01 03 0000 00 0000 000</w:t>
            </w:r>
          </w:p>
        </w:tc>
        <w:tc>
          <w:tcPr>
            <w:tcW w:w="217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b/>
                <w:sz w:val="28"/>
                <w:szCs w:val="28"/>
                <w:lang w:eastAsia="ru-RU"/>
              </w:rPr>
            </w:pPr>
          </w:p>
          <w:p w:rsidR="006930BF" w:rsidRPr="006930BF" w:rsidRDefault="006930BF" w:rsidP="006930BF">
            <w:pPr>
              <w:spacing w:after="0" w:line="240" w:lineRule="auto"/>
              <w:jc w:val="center"/>
              <w:rPr>
                <w:rFonts w:ascii="Times New Roman" w:eastAsia="Times New Roman" w:hAnsi="Times New Roman"/>
                <w:b/>
                <w:sz w:val="28"/>
                <w:szCs w:val="28"/>
                <w:lang w:eastAsia="ru-RU"/>
              </w:rPr>
            </w:pPr>
          </w:p>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-1600</w:t>
            </w:r>
          </w:p>
        </w:tc>
      </w:tr>
      <w:tr w:rsidR="006930BF" w:rsidRPr="006930BF" w:rsidTr="00C33000">
        <w:tc>
          <w:tcPr>
            <w:tcW w:w="4077"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lastRenderedPageBreak/>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578"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000 01 03 0100 05 0000 710</w:t>
            </w:r>
          </w:p>
        </w:tc>
        <w:tc>
          <w:tcPr>
            <w:tcW w:w="217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b/>
                <w:sz w:val="28"/>
                <w:szCs w:val="28"/>
                <w:lang w:eastAsia="ru-RU"/>
              </w:rPr>
            </w:pPr>
          </w:p>
          <w:p w:rsidR="006930BF" w:rsidRPr="006930BF" w:rsidRDefault="006930BF" w:rsidP="006930BF">
            <w:pPr>
              <w:spacing w:after="0" w:line="240" w:lineRule="auto"/>
              <w:jc w:val="center"/>
              <w:rPr>
                <w:rFonts w:ascii="Times New Roman" w:eastAsia="Times New Roman" w:hAnsi="Times New Roman"/>
                <w:b/>
                <w:sz w:val="28"/>
                <w:szCs w:val="28"/>
                <w:lang w:eastAsia="ru-RU"/>
              </w:rPr>
            </w:pPr>
          </w:p>
          <w:p w:rsidR="006930BF" w:rsidRPr="006930BF" w:rsidRDefault="006930BF" w:rsidP="006930BF">
            <w:pPr>
              <w:spacing w:after="0" w:line="240" w:lineRule="auto"/>
              <w:jc w:val="center"/>
              <w:rPr>
                <w:rFonts w:ascii="Times New Roman" w:eastAsia="Times New Roman" w:hAnsi="Times New Roman"/>
                <w:b/>
                <w:sz w:val="28"/>
                <w:szCs w:val="28"/>
                <w:lang w:eastAsia="ru-RU"/>
              </w:rPr>
            </w:pPr>
          </w:p>
          <w:p w:rsidR="006930BF" w:rsidRPr="006930BF" w:rsidRDefault="006930BF" w:rsidP="006930BF">
            <w:pPr>
              <w:spacing w:after="0" w:line="240" w:lineRule="auto"/>
              <w:jc w:val="center"/>
              <w:rPr>
                <w:rFonts w:ascii="Times New Roman" w:eastAsia="Times New Roman" w:hAnsi="Times New Roman"/>
                <w:b/>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w:t>
            </w:r>
          </w:p>
        </w:tc>
      </w:tr>
      <w:tr w:rsidR="006930BF" w:rsidRPr="006930BF" w:rsidTr="00C33000">
        <w:tc>
          <w:tcPr>
            <w:tcW w:w="4077"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Погашение кредитов от  других бюджетов бюджетной системы Российской федерации бюджетами муниципальных районов в валюте Российской Федерации </w:t>
            </w:r>
          </w:p>
        </w:tc>
        <w:tc>
          <w:tcPr>
            <w:tcW w:w="3578"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000 01 03 0100 05 0000 810</w:t>
            </w:r>
          </w:p>
        </w:tc>
        <w:tc>
          <w:tcPr>
            <w:tcW w:w="217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b/>
                <w:sz w:val="28"/>
                <w:szCs w:val="28"/>
                <w:lang w:eastAsia="ru-RU"/>
              </w:rPr>
            </w:pPr>
          </w:p>
          <w:p w:rsidR="006930BF" w:rsidRPr="006930BF" w:rsidRDefault="006930BF" w:rsidP="006930BF">
            <w:pPr>
              <w:spacing w:after="0" w:line="240" w:lineRule="auto"/>
              <w:jc w:val="center"/>
              <w:rPr>
                <w:rFonts w:ascii="Times New Roman" w:eastAsia="Times New Roman" w:hAnsi="Times New Roman"/>
                <w:b/>
                <w:sz w:val="28"/>
                <w:szCs w:val="28"/>
                <w:lang w:eastAsia="ru-RU"/>
              </w:rPr>
            </w:pPr>
          </w:p>
          <w:p w:rsidR="006930BF" w:rsidRPr="006930BF" w:rsidRDefault="006930BF" w:rsidP="006930BF">
            <w:pPr>
              <w:spacing w:after="0" w:line="240" w:lineRule="auto"/>
              <w:jc w:val="center"/>
              <w:rPr>
                <w:rFonts w:ascii="Times New Roman" w:eastAsia="Times New Roman" w:hAnsi="Times New Roman"/>
                <w:b/>
                <w:sz w:val="28"/>
                <w:szCs w:val="28"/>
                <w:lang w:eastAsia="ru-RU"/>
              </w:rPr>
            </w:pPr>
          </w:p>
          <w:p w:rsidR="006930BF" w:rsidRPr="006930BF" w:rsidRDefault="006930BF" w:rsidP="006930BF">
            <w:pPr>
              <w:spacing w:after="0" w:line="240" w:lineRule="auto"/>
              <w:jc w:val="center"/>
              <w:rPr>
                <w:rFonts w:ascii="Times New Roman" w:eastAsia="Times New Roman" w:hAnsi="Times New Roman"/>
                <w:b/>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-1600</w:t>
            </w:r>
          </w:p>
        </w:tc>
      </w:tr>
      <w:tr w:rsidR="006930BF" w:rsidRPr="006930BF" w:rsidTr="00C33000">
        <w:tc>
          <w:tcPr>
            <w:tcW w:w="4077"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both"/>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Изменение остатков средств на счетах по учету средств бюджета</w:t>
            </w:r>
          </w:p>
        </w:tc>
        <w:tc>
          <w:tcPr>
            <w:tcW w:w="3578"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000 01 05 00 00 00 0000 000</w:t>
            </w:r>
          </w:p>
        </w:tc>
        <w:tc>
          <w:tcPr>
            <w:tcW w:w="217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3699,8</w:t>
            </w:r>
          </w:p>
        </w:tc>
      </w:tr>
      <w:tr w:rsidR="006930BF" w:rsidRPr="006930BF" w:rsidTr="00C33000">
        <w:tc>
          <w:tcPr>
            <w:tcW w:w="4077"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both"/>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Источники финансирования дефицита бюджета, ВСЕГО</w:t>
            </w:r>
          </w:p>
        </w:tc>
        <w:tc>
          <w:tcPr>
            <w:tcW w:w="3578"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tc>
        <w:tc>
          <w:tcPr>
            <w:tcW w:w="217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b/>
                <w:sz w:val="28"/>
                <w:szCs w:val="28"/>
                <w:highlight w:val="yellow"/>
                <w:lang w:eastAsia="ru-RU"/>
              </w:rPr>
            </w:pPr>
            <w:r w:rsidRPr="006930BF">
              <w:rPr>
                <w:rFonts w:ascii="Times New Roman" w:eastAsia="Times New Roman" w:hAnsi="Times New Roman"/>
                <w:b/>
                <w:sz w:val="28"/>
                <w:szCs w:val="28"/>
                <w:lang w:eastAsia="ru-RU"/>
              </w:rPr>
              <w:t>2099,8</w:t>
            </w:r>
          </w:p>
        </w:tc>
      </w:tr>
    </w:tbl>
    <w:p w:rsidR="006930BF" w:rsidRPr="006930BF" w:rsidRDefault="006930BF" w:rsidP="006930BF">
      <w:pPr>
        <w:spacing w:after="0" w:line="240" w:lineRule="auto"/>
        <w:jc w:val="both"/>
        <w:rPr>
          <w:rFonts w:ascii="Times New Roman" w:eastAsia="Times New Roman" w:hAnsi="Times New Roman"/>
          <w:sz w:val="28"/>
          <w:szCs w:val="28"/>
          <w:lang w:eastAsia="ru-RU"/>
        </w:rPr>
      </w:pPr>
    </w:p>
    <w:p w:rsidR="006930BF" w:rsidRPr="006930BF" w:rsidRDefault="006930BF" w:rsidP="006930BF">
      <w:pPr>
        <w:spacing w:after="0" w:line="240" w:lineRule="auto"/>
        <w:jc w:val="both"/>
        <w:rPr>
          <w:rFonts w:ascii="Times New Roman" w:eastAsia="Times New Roman" w:hAnsi="Times New Roman"/>
          <w:bCs/>
          <w:sz w:val="28"/>
          <w:szCs w:val="28"/>
          <w:lang w:eastAsia="ru-RU"/>
        </w:rPr>
      </w:pPr>
      <w:r w:rsidRPr="006930BF">
        <w:rPr>
          <w:rFonts w:ascii="Times New Roman" w:eastAsia="Times New Roman" w:hAnsi="Times New Roman"/>
          <w:b/>
          <w:sz w:val="28"/>
          <w:szCs w:val="28"/>
          <w:lang w:eastAsia="ru-RU"/>
        </w:rPr>
        <w:t xml:space="preserve">     </w:t>
      </w:r>
      <w:r w:rsidRPr="006930BF">
        <w:rPr>
          <w:rFonts w:ascii="Times New Roman" w:eastAsia="Times New Roman" w:hAnsi="Times New Roman"/>
          <w:sz w:val="28"/>
          <w:szCs w:val="28"/>
          <w:lang w:eastAsia="ru-RU"/>
        </w:rPr>
        <w:t>12. Приложение 12  к решению Совета депутатов изложить в новой редакции:</w:t>
      </w:r>
      <w:r w:rsidRPr="006930BF">
        <w:rPr>
          <w:rFonts w:ascii="Times New Roman" w:eastAsia="Times New Roman" w:hAnsi="Times New Roman"/>
          <w:bCs/>
          <w:sz w:val="28"/>
          <w:szCs w:val="28"/>
          <w:lang w:eastAsia="ru-RU"/>
        </w:rPr>
        <w:t xml:space="preserve">       </w:t>
      </w:r>
    </w:p>
    <w:tbl>
      <w:tblPr>
        <w:tblW w:w="9735" w:type="dxa"/>
        <w:tblInd w:w="93" w:type="dxa"/>
        <w:tblLook w:val="0000" w:firstRow="0" w:lastRow="0" w:firstColumn="0" w:lastColumn="0" w:noHBand="0" w:noVBand="0"/>
      </w:tblPr>
      <w:tblGrid>
        <w:gridCol w:w="7395"/>
        <w:gridCol w:w="2340"/>
      </w:tblGrid>
      <w:tr w:rsidR="006930BF" w:rsidRPr="006930BF" w:rsidTr="00C33000">
        <w:trPr>
          <w:trHeight w:val="825"/>
        </w:trPr>
        <w:tc>
          <w:tcPr>
            <w:tcW w:w="9735" w:type="dxa"/>
            <w:gridSpan w:val="2"/>
            <w:tcBorders>
              <w:top w:val="nil"/>
              <w:left w:val="nil"/>
              <w:bottom w:val="nil"/>
              <w:right w:val="nil"/>
            </w:tcBorders>
            <w:shd w:val="clear" w:color="auto" w:fill="auto"/>
            <w:vAlign w:val="bottom"/>
          </w:tcPr>
          <w:p w:rsidR="006930BF" w:rsidRPr="006930BF" w:rsidRDefault="006930BF" w:rsidP="006930BF">
            <w:pPr>
              <w:spacing w:after="0" w:line="240" w:lineRule="auto"/>
              <w:jc w:val="center"/>
              <w:rPr>
                <w:rFonts w:ascii="Times New Roman" w:eastAsia="Times New Roman" w:hAnsi="Times New Roman"/>
                <w:b/>
                <w:bCs/>
                <w:sz w:val="28"/>
                <w:szCs w:val="28"/>
                <w:lang w:eastAsia="ru-RU"/>
              </w:rPr>
            </w:pPr>
            <w:r w:rsidRPr="006930BF">
              <w:rPr>
                <w:rFonts w:ascii="Times New Roman" w:eastAsia="Times New Roman" w:hAnsi="Times New Roman"/>
                <w:b/>
                <w:bCs/>
                <w:sz w:val="28"/>
                <w:szCs w:val="28"/>
                <w:lang w:eastAsia="ru-RU"/>
              </w:rPr>
              <w:t>Перечень публичных нормативных обязательств, подлежащих исполнению за счет средств бюджета Юкаменского района в 2018 году</w:t>
            </w:r>
          </w:p>
        </w:tc>
      </w:tr>
      <w:tr w:rsidR="006930BF" w:rsidRPr="006930BF" w:rsidTr="00C33000">
        <w:trPr>
          <w:trHeight w:val="80"/>
        </w:trPr>
        <w:tc>
          <w:tcPr>
            <w:tcW w:w="7395" w:type="dxa"/>
            <w:tcBorders>
              <w:top w:val="nil"/>
              <w:left w:val="nil"/>
              <w:bottom w:val="nil"/>
              <w:right w:val="nil"/>
            </w:tcBorders>
            <w:shd w:val="clear" w:color="auto" w:fill="auto"/>
            <w:vAlign w:val="bottom"/>
          </w:tcPr>
          <w:p w:rsidR="006930BF" w:rsidRPr="006930BF" w:rsidRDefault="006930BF" w:rsidP="006930BF">
            <w:pPr>
              <w:spacing w:after="0" w:line="240" w:lineRule="auto"/>
              <w:rPr>
                <w:rFonts w:ascii="Times New Roman" w:eastAsia="Times New Roman" w:hAnsi="Times New Roman"/>
                <w:b/>
                <w:bCs/>
                <w:sz w:val="24"/>
                <w:szCs w:val="24"/>
                <w:lang w:eastAsia="ru-RU"/>
              </w:rPr>
            </w:pPr>
          </w:p>
        </w:tc>
        <w:tc>
          <w:tcPr>
            <w:tcW w:w="2340" w:type="dxa"/>
            <w:tcBorders>
              <w:top w:val="nil"/>
              <w:left w:val="nil"/>
              <w:bottom w:val="nil"/>
              <w:right w:val="nil"/>
            </w:tcBorders>
            <w:shd w:val="clear" w:color="auto" w:fill="auto"/>
            <w:vAlign w:val="bottom"/>
          </w:tcPr>
          <w:p w:rsidR="006930BF" w:rsidRPr="006930BF" w:rsidRDefault="006930BF" w:rsidP="006930BF">
            <w:pPr>
              <w:spacing w:after="0" w:line="240" w:lineRule="auto"/>
              <w:jc w:val="center"/>
              <w:rPr>
                <w:rFonts w:ascii="Times New Roman" w:eastAsia="Times New Roman" w:hAnsi="Times New Roman"/>
                <w:b/>
                <w:bCs/>
                <w:sz w:val="24"/>
                <w:szCs w:val="24"/>
                <w:lang w:eastAsia="ru-RU"/>
              </w:rPr>
            </w:pPr>
          </w:p>
        </w:tc>
      </w:tr>
      <w:tr w:rsidR="006930BF" w:rsidRPr="006930BF" w:rsidTr="00C33000">
        <w:trPr>
          <w:trHeight w:val="80"/>
        </w:trPr>
        <w:tc>
          <w:tcPr>
            <w:tcW w:w="7395" w:type="dxa"/>
            <w:tcBorders>
              <w:top w:val="nil"/>
              <w:left w:val="nil"/>
              <w:bottom w:val="nil"/>
              <w:right w:val="nil"/>
            </w:tcBorders>
            <w:shd w:val="clear" w:color="auto" w:fill="auto"/>
            <w:noWrap/>
            <w:vAlign w:val="bottom"/>
          </w:tcPr>
          <w:p w:rsidR="006930BF" w:rsidRPr="006930BF" w:rsidRDefault="006930BF" w:rsidP="006930BF">
            <w:pPr>
              <w:spacing w:after="0" w:line="240" w:lineRule="auto"/>
              <w:rPr>
                <w:rFonts w:ascii="Times New Roman" w:eastAsia="Times New Roman" w:hAnsi="Times New Roman"/>
                <w:sz w:val="24"/>
                <w:szCs w:val="24"/>
                <w:lang w:eastAsia="ru-RU"/>
              </w:rPr>
            </w:pPr>
          </w:p>
        </w:tc>
        <w:tc>
          <w:tcPr>
            <w:tcW w:w="2340" w:type="dxa"/>
            <w:tcBorders>
              <w:top w:val="nil"/>
              <w:left w:val="nil"/>
              <w:bottom w:val="nil"/>
              <w:right w:val="nil"/>
            </w:tcBorders>
            <w:shd w:val="clear" w:color="auto" w:fill="auto"/>
            <w:noWrap/>
            <w:vAlign w:val="bottom"/>
          </w:tcPr>
          <w:p w:rsidR="006930BF" w:rsidRPr="006930BF" w:rsidRDefault="006930BF" w:rsidP="006930BF">
            <w:pPr>
              <w:spacing w:after="0" w:line="240" w:lineRule="auto"/>
              <w:rPr>
                <w:rFonts w:ascii="Times New Roman" w:eastAsia="Times New Roman" w:hAnsi="Times New Roman"/>
                <w:sz w:val="24"/>
                <w:szCs w:val="24"/>
                <w:lang w:eastAsia="ru-RU"/>
              </w:rPr>
            </w:pPr>
          </w:p>
        </w:tc>
      </w:tr>
      <w:tr w:rsidR="006930BF" w:rsidRPr="006930BF" w:rsidTr="00C33000">
        <w:trPr>
          <w:trHeight w:val="660"/>
        </w:trPr>
        <w:tc>
          <w:tcPr>
            <w:tcW w:w="7395" w:type="dxa"/>
            <w:tcBorders>
              <w:top w:val="single" w:sz="4" w:space="0" w:color="auto"/>
              <w:left w:val="single" w:sz="4" w:space="0" w:color="auto"/>
              <w:bottom w:val="single" w:sz="4" w:space="0" w:color="auto"/>
              <w:right w:val="single" w:sz="4" w:space="0" w:color="auto"/>
            </w:tcBorders>
            <w:shd w:val="clear" w:color="auto" w:fill="auto"/>
            <w:vAlign w:val="center"/>
          </w:tcPr>
          <w:p w:rsidR="006930BF" w:rsidRPr="006930BF" w:rsidRDefault="006930BF" w:rsidP="006930BF">
            <w:pPr>
              <w:spacing w:after="0" w:line="240" w:lineRule="auto"/>
              <w:jc w:val="center"/>
              <w:rPr>
                <w:rFonts w:ascii="Times New Roman" w:eastAsia="Times New Roman" w:hAnsi="Times New Roman"/>
                <w:b/>
                <w:bCs/>
                <w:sz w:val="28"/>
                <w:szCs w:val="28"/>
                <w:lang w:eastAsia="ru-RU"/>
              </w:rPr>
            </w:pPr>
            <w:r w:rsidRPr="006930BF">
              <w:rPr>
                <w:rFonts w:ascii="Times New Roman" w:eastAsia="Times New Roman" w:hAnsi="Times New Roman"/>
                <w:b/>
                <w:bCs/>
                <w:sz w:val="28"/>
                <w:szCs w:val="28"/>
                <w:lang w:eastAsia="ru-RU"/>
              </w:rPr>
              <w:t>Наименование</w:t>
            </w:r>
          </w:p>
        </w:tc>
        <w:tc>
          <w:tcPr>
            <w:tcW w:w="2340" w:type="dxa"/>
            <w:tcBorders>
              <w:top w:val="single" w:sz="4" w:space="0" w:color="auto"/>
              <w:left w:val="nil"/>
              <w:bottom w:val="single" w:sz="4" w:space="0" w:color="auto"/>
              <w:right w:val="single" w:sz="4" w:space="0" w:color="auto"/>
            </w:tcBorders>
            <w:shd w:val="clear" w:color="auto" w:fill="auto"/>
            <w:vAlign w:val="center"/>
          </w:tcPr>
          <w:p w:rsidR="006930BF" w:rsidRPr="006930BF" w:rsidRDefault="006930BF" w:rsidP="006930BF">
            <w:pPr>
              <w:spacing w:after="0" w:line="240" w:lineRule="auto"/>
              <w:jc w:val="center"/>
              <w:rPr>
                <w:rFonts w:ascii="Times New Roman" w:eastAsia="Times New Roman" w:hAnsi="Times New Roman"/>
                <w:b/>
                <w:bCs/>
                <w:sz w:val="28"/>
                <w:szCs w:val="28"/>
                <w:lang w:eastAsia="ru-RU"/>
              </w:rPr>
            </w:pPr>
            <w:r w:rsidRPr="006930BF">
              <w:rPr>
                <w:rFonts w:ascii="Times New Roman" w:eastAsia="Times New Roman" w:hAnsi="Times New Roman"/>
                <w:b/>
                <w:bCs/>
                <w:sz w:val="28"/>
                <w:szCs w:val="28"/>
                <w:lang w:eastAsia="ru-RU"/>
              </w:rPr>
              <w:t>Сумма на 2018 год</w:t>
            </w:r>
          </w:p>
        </w:tc>
      </w:tr>
      <w:tr w:rsidR="006930BF" w:rsidRPr="006930BF" w:rsidTr="00C33000">
        <w:trPr>
          <w:trHeight w:val="660"/>
        </w:trPr>
        <w:tc>
          <w:tcPr>
            <w:tcW w:w="7395" w:type="dxa"/>
            <w:tcBorders>
              <w:top w:val="nil"/>
              <w:left w:val="single" w:sz="4" w:space="0" w:color="auto"/>
              <w:bottom w:val="single" w:sz="4" w:space="0" w:color="auto"/>
              <w:right w:val="single" w:sz="4" w:space="0" w:color="auto"/>
            </w:tcBorders>
            <w:shd w:val="clear" w:color="auto" w:fill="auto"/>
            <w:vAlign w:val="center"/>
          </w:tcPr>
          <w:p w:rsidR="006930BF" w:rsidRPr="006930BF" w:rsidRDefault="006930BF" w:rsidP="006930BF">
            <w:pPr>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Доплаты к пенсиям государственных служащих субъектов Российской Федерации и муниципальных служащих</w:t>
            </w:r>
          </w:p>
        </w:tc>
        <w:tc>
          <w:tcPr>
            <w:tcW w:w="2340" w:type="dxa"/>
            <w:tcBorders>
              <w:top w:val="nil"/>
              <w:left w:val="nil"/>
              <w:bottom w:val="single" w:sz="4" w:space="0" w:color="auto"/>
              <w:right w:val="single" w:sz="4" w:space="0" w:color="auto"/>
            </w:tcBorders>
            <w:shd w:val="clear" w:color="auto" w:fill="auto"/>
            <w:vAlign w:val="center"/>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1031,2</w:t>
            </w:r>
          </w:p>
        </w:tc>
      </w:tr>
      <w:tr w:rsidR="006930BF" w:rsidRPr="006930BF" w:rsidTr="00C33000">
        <w:trPr>
          <w:trHeight w:val="660"/>
        </w:trPr>
        <w:tc>
          <w:tcPr>
            <w:tcW w:w="7395" w:type="dxa"/>
            <w:tcBorders>
              <w:top w:val="nil"/>
              <w:left w:val="single" w:sz="4" w:space="0" w:color="auto"/>
              <w:bottom w:val="single" w:sz="4" w:space="0" w:color="auto"/>
              <w:right w:val="single" w:sz="4" w:space="0" w:color="auto"/>
            </w:tcBorders>
            <w:shd w:val="clear" w:color="auto" w:fill="auto"/>
            <w:vAlign w:val="center"/>
          </w:tcPr>
          <w:p w:rsidR="006930BF" w:rsidRPr="006930BF" w:rsidRDefault="006930BF" w:rsidP="006930BF">
            <w:pPr>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Почетный гражданин Юкаменского района</w:t>
            </w:r>
          </w:p>
        </w:tc>
        <w:tc>
          <w:tcPr>
            <w:tcW w:w="2340" w:type="dxa"/>
            <w:tcBorders>
              <w:top w:val="nil"/>
              <w:left w:val="nil"/>
              <w:bottom w:val="single" w:sz="4" w:space="0" w:color="auto"/>
              <w:right w:val="single" w:sz="4" w:space="0" w:color="auto"/>
            </w:tcBorders>
            <w:shd w:val="clear" w:color="auto" w:fill="auto"/>
            <w:vAlign w:val="center"/>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15,0</w:t>
            </w:r>
          </w:p>
        </w:tc>
      </w:tr>
      <w:tr w:rsidR="006930BF" w:rsidRPr="006930BF" w:rsidTr="00C33000">
        <w:trPr>
          <w:trHeight w:val="660"/>
        </w:trPr>
        <w:tc>
          <w:tcPr>
            <w:tcW w:w="7395" w:type="dxa"/>
            <w:tcBorders>
              <w:top w:val="nil"/>
              <w:left w:val="single" w:sz="4" w:space="0" w:color="auto"/>
              <w:bottom w:val="single" w:sz="4" w:space="0" w:color="auto"/>
              <w:right w:val="single" w:sz="4" w:space="0" w:color="auto"/>
            </w:tcBorders>
            <w:shd w:val="clear" w:color="auto" w:fill="auto"/>
            <w:vAlign w:val="center"/>
          </w:tcPr>
          <w:p w:rsidR="006930BF" w:rsidRPr="006930BF" w:rsidRDefault="006930BF" w:rsidP="006930BF">
            <w:pPr>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Выплата денежных средств на содержание детей, находящихся под опекой (попечительством)</w:t>
            </w:r>
          </w:p>
        </w:tc>
        <w:tc>
          <w:tcPr>
            <w:tcW w:w="2340" w:type="dxa"/>
            <w:tcBorders>
              <w:top w:val="nil"/>
              <w:left w:val="nil"/>
              <w:bottom w:val="single" w:sz="4" w:space="0" w:color="auto"/>
              <w:right w:val="single" w:sz="4" w:space="0" w:color="auto"/>
            </w:tcBorders>
            <w:shd w:val="clear" w:color="auto" w:fill="auto"/>
            <w:vAlign w:val="center"/>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2439,0</w:t>
            </w:r>
          </w:p>
        </w:tc>
      </w:tr>
      <w:tr w:rsidR="006930BF" w:rsidRPr="006930BF" w:rsidTr="00C33000">
        <w:trPr>
          <w:trHeight w:val="660"/>
        </w:trPr>
        <w:tc>
          <w:tcPr>
            <w:tcW w:w="7395" w:type="dxa"/>
            <w:tcBorders>
              <w:top w:val="nil"/>
              <w:left w:val="single" w:sz="4" w:space="0" w:color="auto"/>
              <w:bottom w:val="single" w:sz="4" w:space="0" w:color="auto"/>
              <w:right w:val="single" w:sz="4" w:space="0" w:color="auto"/>
            </w:tcBorders>
            <w:shd w:val="clear" w:color="auto" w:fill="auto"/>
            <w:vAlign w:val="center"/>
          </w:tcPr>
          <w:p w:rsidR="006930BF" w:rsidRPr="006930BF" w:rsidRDefault="006930BF" w:rsidP="006930BF">
            <w:pPr>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Социальная поддержка детей-сирот и детей, оставшихся без попечения родителей, переданных в приемные семьи</w:t>
            </w:r>
          </w:p>
        </w:tc>
        <w:tc>
          <w:tcPr>
            <w:tcW w:w="2340" w:type="dxa"/>
            <w:tcBorders>
              <w:top w:val="nil"/>
              <w:left w:val="nil"/>
              <w:bottom w:val="single" w:sz="4" w:space="0" w:color="auto"/>
              <w:right w:val="single" w:sz="4" w:space="0" w:color="auto"/>
            </w:tcBorders>
            <w:shd w:val="clear" w:color="auto" w:fill="auto"/>
            <w:vAlign w:val="center"/>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3084,0</w:t>
            </w:r>
          </w:p>
        </w:tc>
      </w:tr>
      <w:tr w:rsidR="006930BF" w:rsidRPr="006930BF" w:rsidTr="00C33000">
        <w:trPr>
          <w:trHeight w:val="1230"/>
        </w:trPr>
        <w:tc>
          <w:tcPr>
            <w:tcW w:w="7395" w:type="dxa"/>
            <w:tcBorders>
              <w:top w:val="nil"/>
              <w:left w:val="single" w:sz="4" w:space="0" w:color="auto"/>
              <w:bottom w:val="single" w:sz="4" w:space="0" w:color="auto"/>
              <w:right w:val="single" w:sz="4" w:space="0" w:color="auto"/>
            </w:tcBorders>
            <w:shd w:val="clear" w:color="auto" w:fill="auto"/>
            <w:vAlign w:val="center"/>
          </w:tcPr>
          <w:p w:rsidR="006930BF" w:rsidRPr="006930BF" w:rsidRDefault="006930BF" w:rsidP="006930BF">
            <w:pPr>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Выплата компенсационной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2340" w:type="dxa"/>
            <w:tcBorders>
              <w:top w:val="nil"/>
              <w:left w:val="nil"/>
              <w:bottom w:val="single" w:sz="4" w:space="0" w:color="auto"/>
              <w:right w:val="single" w:sz="4" w:space="0" w:color="auto"/>
            </w:tcBorders>
            <w:shd w:val="clear" w:color="auto" w:fill="auto"/>
            <w:vAlign w:val="center"/>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1073,9</w:t>
            </w:r>
          </w:p>
        </w:tc>
      </w:tr>
      <w:tr w:rsidR="006930BF" w:rsidRPr="006930BF" w:rsidTr="00C33000">
        <w:trPr>
          <w:trHeight w:val="315"/>
        </w:trPr>
        <w:tc>
          <w:tcPr>
            <w:tcW w:w="7395" w:type="dxa"/>
            <w:tcBorders>
              <w:top w:val="nil"/>
              <w:left w:val="single" w:sz="4" w:space="0" w:color="auto"/>
              <w:bottom w:val="single" w:sz="4" w:space="0" w:color="auto"/>
              <w:right w:val="single" w:sz="4" w:space="0" w:color="auto"/>
            </w:tcBorders>
            <w:shd w:val="clear" w:color="auto" w:fill="auto"/>
          </w:tcPr>
          <w:p w:rsidR="006930BF" w:rsidRPr="006930BF" w:rsidRDefault="006930BF" w:rsidP="006930BF">
            <w:pPr>
              <w:spacing w:after="0" w:line="240" w:lineRule="auto"/>
              <w:rPr>
                <w:rFonts w:ascii="Times New Roman" w:eastAsia="Times New Roman" w:hAnsi="Times New Roman"/>
                <w:b/>
                <w:bCs/>
                <w:sz w:val="28"/>
                <w:szCs w:val="28"/>
                <w:lang w:eastAsia="ru-RU"/>
              </w:rPr>
            </w:pPr>
            <w:r w:rsidRPr="006930BF">
              <w:rPr>
                <w:rFonts w:ascii="Times New Roman" w:eastAsia="Times New Roman" w:hAnsi="Times New Roman"/>
                <w:b/>
                <w:bCs/>
                <w:sz w:val="28"/>
                <w:szCs w:val="28"/>
                <w:lang w:eastAsia="ru-RU"/>
              </w:rPr>
              <w:t>ИТОГО</w:t>
            </w:r>
          </w:p>
        </w:tc>
        <w:tc>
          <w:tcPr>
            <w:tcW w:w="2340"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b/>
                <w:bCs/>
                <w:sz w:val="28"/>
                <w:szCs w:val="28"/>
                <w:lang w:eastAsia="ru-RU"/>
              </w:rPr>
            </w:pPr>
            <w:r w:rsidRPr="006930BF">
              <w:rPr>
                <w:rFonts w:ascii="Times New Roman" w:eastAsia="Times New Roman" w:hAnsi="Times New Roman"/>
                <w:b/>
                <w:bCs/>
                <w:sz w:val="28"/>
                <w:szCs w:val="28"/>
                <w:lang w:eastAsia="ru-RU"/>
              </w:rPr>
              <w:t>7643,1</w:t>
            </w:r>
          </w:p>
        </w:tc>
      </w:tr>
    </w:tbl>
    <w:p w:rsidR="006930BF" w:rsidRPr="006930BF" w:rsidRDefault="006930BF" w:rsidP="006930BF">
      <w:pPr>
        <w:spacing w:after="0" w:line="240" w:lineRule="auto"/>
        <w:jc w:val="both"/>
        <w:rPr>
          <w:rFonts w:ascii="Times New Roman" w:eastAsia="Times New Roman" w:hAnsi="Times New Roman"/>
          <w:bCs/>
          <w:sz w:val="24"/>
          <w:szCs w:val="24"/>
          <w:lang w:eastAsia="ru-RU"/>
        </w:rPr>
      </w:pPr>
      <w:r w:rsidRPr="006930BF">
        <w:rPr>
          <w:rFonts w:ascii="Times New Roman" w:eastAsia="Times New Roman" w:hAnsi="Times New Roman"/>
          <w:b/>
          <w:sz w:val="24"/>
          <w:szCs w:val="24"/>
          <w:lang w:eastAsia="ru-RU"/>
        </w:rPr>
        <w:t xml:space="preserve">     </w:t>
      </w:r>
      <w:r w:rsidRPr="006930BF">
        <w:rPr>
          <w:rFonts w:ascii="Times New Roman" w:eastAsia="Times New Roman" w:hAnsi="Times New Roman"/>
          <w:bCs/>
          <w:sz w:val="24"/>
          <w:szCs w:val="24"/>
          <w:lang w:eastAsia="ru-RU"/>
        </w:rPr>
        <w:t xml:space="preserve">      </w:t>
      </w:r>
    </w:p>
    <w:p w:rsidR="006930BF" w:rsidRDefault="006930BF" w:rsidP="006930BF">
      <w:pPr>
        <w:spacing w:after="0" w:line="240" w:lineRule="auto"/>
        <w:ind w:firstLine="540"/>
        <w:jc w:val="both"/>
        <w:rPr>
          <w:rFonts w:ascii="Times New Roman" w:eastAsia="Times New Roman" w:hAnsi="Times New Roman"/>
          <w:sz w:val="28"/>
          <w:szCs w:val="28"/>
          <w:lang w:eastAsia="ru-RU"/>
        </w:rPr>
      </w:pPr>
    </w:p>
    <w:p w:rsidR="006930BF" w:rsidRDefault="006930BF" w:rsidP="006930BF">
      <w:pPr>
        <w:spacing w:after="0" w:line="240" w:lineRule="auto"/>
        <w:ind w:firstLine="540"/>
        <w:jc w:val="both"/>
        <w:rPr>
          <w:rFonts w:ascii="Times New Roman" w:eastAsia="Times New Roman" w:hAnsi="Times New Roman"/>
          <w:sz w:val="28"/>
          <w:szCs w:val="28"/>
          <w:lang w:eastAsia="ru-RU"/>
        </w:rPr>
      </w:pPr>
    </w:p>
    <w:p w:rsidR="006930BF" w:rsidRDefault="006930BF" w:rsidP="006930BF">
      <w:pPr>
        <w:spacing w:after="0" w:line="240" w:lineRule="auto"/>
        <w:ind w:firstLine="540"/>
        <w:jc w:val="both"/>
        <w:rPr>
          <w:rFonts w:ascii="Times New Roman" w:eastAsia="Times New Roman" w:hAnsi="Times New Roman"/>
          <w:sz w:val="28"/>
          <w:szCs w:val="28"/>
          <w:lang w:eastAsia="ru-RU"/>
        </w:rPr>
      </w:pPr>
    </w:p>
    <w:p w:rsidR="006930BF" w:rsidRPr="006930BF" w:rsidRDefault="006930BF" w:rsidP="006930BF">
      <w:pPr>
        <w:spacing w:after="0" w:line="240" w:lineRule="auto"/>
        <w:ind w:firstLine="540"/>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13. Приложение 13 к решению изложить в новой редакции:</w:t>
      </w:r>
    </w:p>
    <w:p w:rsidR="006930BF" w:rsidRPr="006930BF" w:rsidRDefault="006930BF" w:rsidP="006930BF">
      <w:pPr>
        <w:spacing w:after="0" w:line="240" w:lineRule="auto"/>
        <w:ind w:firstLine="540"/>
        <w:jc w:val="both"/>
        <w:rPr>
          <w:rFonts w:ascii="Times New Roman" w:eastAsia="Times New Roman" w:hAnsi="Times New Roman"/>
          <w:b/>
          <w:sz w:val="28"/>
          <w:szCs w:val="28"/>
          <w:lang w:eastAsia="ru-RU"/>
        </w:rPr>
      </w:pPr>
    </w:p>
    <w:p w:rsidR="006930BF" w:rsidRPr="006930BF" w:rsidRDefault="006930BF" w:rsidP="006930BF">
      <w:pPr>
        <w:spacing w:after="0" w:line="240" w:lineRule="auto"/>
        <w:ind w:firstLine="540"/>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Объем бюджетных ассигнований дорожного фонда муниципального образования «</w:t>
      </w:r>
      <w:proofErr w:type="spellStart"/>
      <w:r w:rsidRPr="006930BF">
        <w:rPr>
          <w:rFonts w:ascii="Times New Roman" w:eastAsia="Times New Roman" w:hAnsi="Times New Roman"/>
          <w:b/>
          <w:sz w:val="28"/>
          <w:szCs w:val="28"/>
          <w:lang w:eastAsia="ru-RU"/>
        </w:rPr>
        <w:t>Юкаменский</w:t>
      </w:r>
      <w:proofErr w:type="spellEnd"/>
      <w:r w:rsidRPr="006930BF">
        <w:rPr>
          <w:rFonts w:ascii="Times New Roman" w:eastAsia="Times New Roman" w:hAnsi="Times New Roman"/>
          <w:b/>
          <w:sz w:val="28"/>
          <w:szCs w:val="28"/>
          <w:lang w:eastAsia="ru-RU"/>
        </w:rPr>
        <w:t xml:space="preserve"> район» на 2018 год</w:t>
      </w:r>
    </w:p>
    <w:p w:rsidR="006930BF" w:rsidRPr="006930BF" w:rsidRDefault="006930BF" w:rsidP="006930BF">
      <w:pPr>
        <w:spacing w:after="0" w:line="240" w:lineRule="auto"/>
        <w:ind w:firstLine="540"/>
        <w:jc w:val="right"/>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тыс</w:t>
      </w:r>
      <w:proofErr w:type="gramStart"/>
      <w:r w:rsidRPr="006930BF">
        <w:rPr>
          <w:rFonts w:ascii="Times New Roman" w:eastAsia="Times New Roman" w:hAnsi="Times New Roman"/>
          <w:sz w:val="28"/>
          <w:szCs w:val="28"/>
          <w:lang w:eastAsia="ru-RU"/>
        </w:rPr>
        <w:t>.р</w:t>
      </w:r>
      <w:proofErr w:type="gramEnd"/>
      <w:r w:rsidRPr="006930BF">
        <w:rPr>
          <w:rFonts w:ascii="Times New Roman" w:eastAsia="Times New Roman" w:hAnsi="Times New Roman"/>
          <w:sz w:val="28"/>
          <w:szCs w:val="28"/>
          <w:lang w:eastAsia="ru-RU"/>
        </w:rPr>
        <w:t>уб</w:t>
      </w:r>
      <w:proofErr w:type="spellEnd"/>
      <w:r w:rsidRPr="006930BF">
        <w:rPr>
          <w:rFonts w:ascii="Times New Roman" w:eastAsia="Times New Roman" w:hAnsi="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7215"/>
        <w:gridCol w:w="1605"/>
      </w:tblGrid>
      <w:tr w:rsidR="006930BF" w:rsidRPr="006930BF" w:rsidTr="00C33000">
        <w:tc>
          <w:tcPr>
            <w:tcW w:w="674"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 </w:t>
            </w:r>
            <w:proofErr w:type="gramStart"/>
            <w:r w:rsidRPr="006930BF">
              <w:rPr>
                <w:rFonts w:ascii="Times New Roman" w:eastAsia="Times New Roman" w:hAnsi="Times New Roman"/>
                <w:sz w:val="28"/>
                <w:szCs w:val="28"/>
                <w:lang w:eastAsia="ru-RU"/>
              </w:rPr>
              <w:t>п</w:t>
            </w:r>
            <w:proofErr w:type="gramEnd"/>
            <w:r w:rsidRPr="006930BF">
              <w:rPr>
                <w:rFonts w:ascii="Times New Roman" w:eastAsia="Times New Roman" w:hAnsi="Times New Roman"/>
                <w:sz w:val="28"/>
                <w:szCs w:val="28"/>
                <w:lang w:eastAsia="ru-RU"/>
              </w:rPr>
              <w:t>/п</w:t>
            </w:r>
          </w:p>
        </w:tc>
        <w:tc>
          <w:tcPr>
            <w:tcW w:w="7534"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Наименование</w:t>
            </w:r>
          </w:p>
        </w:tc>
        <w:tc>
          <w:tcPr>
            <w:tcW w:w="1646"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Сумма</w:t>
            </w:r>
          </w:p>
        </w:tc>
      </w:tr>
      <w:tr w:rsidR="006930BF" w:rsidRPr="006930BF" w:rsidTr="00C33000">
        <w:tc>
          <w:tcPr>
            <w:tcW w:w="674"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p>
        </w:tc>
        <w:tc>
          <w:tcPr>
            <w:tcW w:w="7534" w:type="dxa"/>
          </w:tcPr>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Источники образования</w:t>
            </w:r>
          </w:p>
        </w:tc>
        <w:tc>
          <w:tcPr>
            <w:tcW w:w="1646"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p>
        </w:tc>
      </w:tr>
      <w:tr w:rsidR="006930BF" w:rsidRPr="006930BF" w:rsidTr="00C33000">
        <w:tc>
          <w:tcPr>
            <w:tcW w:w="674"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w:t>
            </w:r>
          </w:p>
        </w:tc>
        <w:tc>
          <w:tcPr>
            <w:tcW w:w="7534"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Неиспользованные бюджетные ассигнования по состоянию на 1 января 2018 года</w:t>
            </w:r>
          </w:p>
        </w:tc>
        <w:tc>
          <w:tcPr>
            <w:tcW w:w="1646"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1782,0</w:t>
            </w:r>
          </w:p>
        </w:tc>
      </w:tr>
      <w:tr w:rsidR="006930BF" w:rsidRPr="006930BF" w:rsidTr="00C33000">
        <w:tc>
          <w:tcPr>
            <w:tcW w:w="674"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2.</w:t>
            </w:r>
          </w:p>
        </w:tc>
        <w:tc>
          <w:tcPr>
            <w:tcW w:w="7534"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6930BF">
              <w:rPr>
                <w:rFonts w:ascii="Times New Roman" w:eastAsia="Times New Roman" w:hAnsi="Times New Roman"/>
                <w:sz w:val="28"/>
                <w:szCs w:val="28"/>
                <w:lang w:eastAsia="ru-RU"/>
              </w:rPr>
              <w:t>инжекторных</w:t>
            </w:r>
            <w:proofErr w:type="spellEnd"/>
            <w:r w:rsidRPr="006930BF">
              <w:rPr>
                <w:rFonts w:ascii="Times New Roman" w:eastAsia="Times New Roman" w:hAnsi="Times New Roman"/>
                <w:sz w:val="28"/>
                <w:szCs w:val="28"/>
                <w:lang w:eastAsia="ru-RU"/>
              </w:rPr>
              <w:t>) двигателей, производимых на территории Российской Федерации, производимых на территории Российской Федерации</w:t>
            </w:r>
          </w:p>
        </w:tc>
        <w:tc>
          <w:tcPr>
            <w:tcW w:w="1646"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p>
          <w:p w:rsidR="006930BF" w:rsidRPr="006930BF" w:rsidRDefault="006930BF" w:rsidP="006930BF">
            <w:pPr>
              <w:spacing w:after="0" w:line="240" w:lineRule="auto"/>
              <w:jc w:val="both"/>
              <w:rPr>
                <w:rFonts w:ascii="Times New Roman" w:eastAsia="Times New Roman" w:hAnsi="Times New Roman"/>
                <w:sz w:val="28"/>
                <w:szCs w:val="28"/>
                <w:lang w:eastAsia="ru-RU"/>
              </w:rPr>
            </w:pPr>
          </w:p>
          <w:p w:rsidR="006930BF" w:rsidRPr="006930BF" w:rsidRDefault="006930BF" w:rsidP="006930BF">
            <w:pPr>
              <w:spacing w:after="0" w:line="240" w:lineRule="auto"/>
              <w:jc w:val="both"/>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7518,0</w:t>
            </w:r>
          </w:p>
        </w:tc>
      </w:tr>
      <w:tr w:rsidR="006930BF" w:rsidRPr="006930BF" w:rsidTr="00C33000">
        <w:tc>
          <w:tcPr>
            <w:tcW w:w="674"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p>
        </w:tc>
        <w:tc>
          <w:tcPr>
            <w:tcW w:w="7534" w:type="dxa"/>
          </w:tcPr>
          <w:p w:rsidR="006930BF" w:rsidRPr="006930BF" w:rsidRDefault="006930BF" w:rsidP="006930BF">
            <w:pPr>
              <w:spacing w:after="0" w:line="240" w:lineRule="auto"/>
              <w:jc w:val="both"/>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Всего доходов</w:t>
            </w:r>
          </w:p>
        </w:tc>
        <w:tc>
          <w:tcPr>
            <w:tcW w:w="1646" w:type="dxa"/>
          </w:tcPr>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9300,0</w:t>
            </w:r>
          </w:p>
        </w:tc>
      </w:tr>
      <w:tr w:rsidR="006930BF" w:rsidRPr="006930BF" w:rsidTr="00C33000">
        <w:tc>
          <w:tcPr>
            <w:tcW w:w="674"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w:t>
            </w:r>
          </w:p>
        </w:tc>
        <w:tc>
          <w:tcPr>
            <w:tcW w:w="7534"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Ремонт и содержание автомобильных дорог общего пользования регионального и межмуниципального значения</w:t>
            </w:r>
          </w:p>
        </w:tc>
        <w:tc>
          <w:tcPr>
            <w:tcW w:w="1646"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2396,2</w:t>
            </w:r>
          </w:p>
        </w:tc>
      </w:tr>
      <w:tr w:rsidR="006930BF" w:rsidRPr="006930BF" w:rsidTr="00C33000">
        <w:tc>
          <w:tcPr>
            <w:tcW w:w="674"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2.</w:t>
            </w:r>
          </w:p>
        </w:tc>
        <w:tc>
          <w:tcPr>
            <w:tcW w:w="7534"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Иные межбюджетные трансферты бюджетам муниципальных образований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1646"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6903,8</w:t>
            </w:r>
          </w:p>
          <w:p w:rsidR="006930BF" w:rsidRPr="006930BF" w:rsidRDefault="006930BF" w:rsidP="006930BF">
            <w:pPr>
              <w:spacing w:after="0" w:line="240" w:lineRule="auto"/>
              <w:jc w:val="center"/>
              <w:rPr>
                <w:rFonts w:ascii="Times New Roman" w:eastAsia="Times New Roman" w:hAnsi="Times New Roman"/>
                <w:sz w:val="28"/>
                <w:szCs w:val="28"/>
                <w:lang w:eastAsia="ru-RU"/>
              </w:rPr>
            </w:pPr>
          </w:p>
        </w:tc>
      </w:tr>
      <w:tr w:rsidR="006930BF" w:rsidRPr="006930BF" w:rsidTr="00C33000">
        <w:tc>
          <w:tcPr>
            <w:tcW w:w="674"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p>
        </w:tc>
        <w:tc>
          <w:tcPr>
            <w:tcW w:w="7534" w:type="dxa"/>
          </w:tcPr>
          <w:p w:rsidR="006930BF" w:rsidRPr="006930BF" w:rsidRDefault="006930BF" w:rsidP="006930BF">
            <w:pPr>
              <w:spacing w:after="0" w:line="240" w:lineRule="auto"/>
              <w:jc w:val="both"/>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Всего расходов</w:t>
            </w:r>
          </w:p>
        </w:tc>
        <w:tc>
          <w:tcPr>
            <w:tcW w:w="1646" w:type="dxa"/>
          </w:tcPr>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9300,0</w:t>
            </w:r>
          </w:p>
        </w:tc>
      </w:tr>
    </w:tbl>
    <w:p w:rsidR="006930BF" w:rsidRPr="006930BF" w:rsidRDefault="006930BF" w:rsidP="006930BF">
      <w:pPr>
        <w:spacing w:after="0" w:line="240" w:lineRule="auto"/>
        <w:jc w:val="both"/>
        <w:rPr>
          <w:rFonts w:ascii="Times New Roman" w:eastAsia="Times New Roman" w:hAnsi="Times New Roman"/>
          <w:sz w:val="28"/>
          <w:szCs w:val="28"/>
          <w:lang w:eastAsia="ru-RU"/>
        </w:rPr>
      </w:pPr>
    </w:p>
    <w:p w:rsidR="006930BF" w:rsidRPr="006930BF" w:rsidRDefault="006930BF" w:rsidP="006930BF">
      <w:pPr>
        <w:spacing w:after="0" w:line="240" w:lineRule="auto"/>
        <w:jc w:val="both"/>
        <w:rPr>
          <w:rFonts w:ascii="Times New Roman" w:eastAsia="Times New Roman" w:hAnsi="Times New Roman"/>
          <w:bCs/>
          <w:sz w:val="28"/>
          <w:szCs w:val="28"/>
          <w:lang w:eastAsia="ru-RU"/>
        </w:rPr>
      </w:pPr>
      <w:r w:rsidRPr="006930BF">
        <w:rPr>
          <w:rFonts w:ascii="Times New Roman" w:eastAsia="Times New Roman" w:hAnsi="Times New Roman"/>
          <w:b/>
          <w:sz w:val="28"/>
          <w:szCs w:val="28"/>
          <w:lang w:eastAsia="ru-RU"/>
        </w:rPr>
        <w:t xml:space="preserve">     </w:t>
      </w:r>
      <w:r w:rsidRPr="006930BF">
        <w:rPr>
          <w:rFonts w:ascii="Times New Roman" w:eastAsia="Times New Roman" w:hAnsi="Times New Roman"/>
          <w:sz w:val="28"/>
          <w:szCs w:val="28"/>
          <w:lang w:eastAsia="ru-RU"/>
        </w:rPr>
        <w:t>14. Приложение 14  к решению Совета депутатов изложить в новой редакции:</w:t>
      </w:r>
      <w:r w:rsidRPr="006930BF">
        <w:rPr>
          <w:rFonts w:ascii="Times New Roman" w:eastAsia="Times New Roman" w:hAnsi="Times New Roman"/>
          <w:bCs/>
          <w:sz w:val="28"/>
          <w:szCs w:val="28"/>
          <w:lang w:eastAsia="ru-RU"/>
        </w:rPr>
        <w:t xml:space="preserve">       </w:t>
      </w:r>
      <w:r w:rsidRPr="006930BF">
        <w:rPr>
          <w:rFonts w:ascii="Times New Roman" w:eastAsia="Times New Roman" w:hAnsi="Times New Roman"/>
          <w:b/>
          <w:bCs/>
          <w:sz w:val="28"/>
          <w:szCs w:val="28"/>
          <w:lang w:eastAsia="ru-RU"/>
        </w:rPr>
        <w:t xml:space="preserve">                                             </w:t>
      </w:r>
    </w:p>
    <w:p w:rsidR="006930BF" w:rsidRPr="006930BF" w:rsidRDefault="006930BF" w:rsidP="006930BF">
      <w:pPr>
        <w:spacing w:after="0" w:line="240" w:lineRule="auto"/>
        <w:jc w:val="center"/>
        <w:rPr>
          <w:rFonts w:ascii="Times New Roman" w:eastAsia="Times New Roman" w:hAnsi="Times New Roman"/>
          <w:b/>
          <w:bCs/>
          <w:sz w:val="28"/>
          <w:szCs w:val="28"/>
          <w:lang w:eastAsia="ru-RU"/>
        </w:rPr>
      </w:pPr>
      <w:r w:rsidRPr="006930BF">
        <w:rPr>
          <w:rFonts w:ascii="Times New Roman" w:eastAsia="Times New Roman" w:hAnsi="Times New Roman"/>
          <w:b/>
          <w:bCs/>
          <w:sz w:val="28"/>
          <w:szCs w:val="28"/>
          <w:lang w:eastAsia="ru-RU"/>
        </w:rPr>
        <w:t>Программа муниципальных внутренних заимствований</w:t>
      </w:r>
    </w:p>
    <w:p w:rsidR="006930BF" w:rsidRPr="006930BF" w:rsidRDefault="006930BF" w:rsidP="006930BF">
      <w:pPr>
        <w:spacing w:after="0" w:line="240" w:lineRule="auto"/>
        <w:jc w:val="center"/>
        <w:rPr>
          <w:rFonts w:ascii="Times New Roman" w:eastAsia="Times New Roman" w:hAnsi="Times New Roman"/>
          <w:b/>
          <w:bCs/>
          <w:sz w:val="28"/>
          <w:szCs w:val="28"/>
          <w:lang w:eastAsia="ru-RU"/>
        </w:rPr>
      </w:pPr>
      <w:r w:rsidRPr="006930BF">
        <w:rPr>
          <w:rFonts w:ascii="Times New Roman" w:eastAsia="Times New Roman" w:hAnsi="Times New Roman"/>
          <w:b/>
          <w:bCs/>
          <w:sz w:val="28"/>
          <w:szCs w:val="28"/>
          <w:lang w:eastAsia="ru-RU"/>
        </w:rPr>
        <w:t>муниципального образования «</w:t>
      </w:r>
      <w:proofErr w:type="spellStart"/>
      <w:r w:rsidRPr="006930BF">
        <w:rPr>
          <w:rFonts w:ascii="Times New Roman" w:eastAsia="Times New Roman" w:hAnsi="Times New Roman"/>
          <w:b/>
          <w:bCs/>
          <w:sz w:val="28"/>
          <w:szCs w:val="28"/>
          <w:lang w:eastAsia="ru-RU"/>
        </w:rPr>
        <w:t>Юкаменский</w:t>
      </w:r>
      <w:proofErr w:type="spellEnd"/>
      <w:r w:rsidRPr="006930BF">
        <w:rPr>
          <w:rFonts w:ascii="Times New Roman" w:eastAsia="Times New Roman" w:hAnsi="Times New Roman"/>
          <w:b/>
          <w:bCs/>
          <w:sz w:val="28"/>
          <w:szCs w:val="28"/>
          <w:lang w:eastAsia="ru-RU"/>
        </w:rPr>
        <w:t xml:space="preserve"> район на 2018 год</w:t>
      </w:r>
    </w:p>
    <w:p w:rsidR="006930BF" w:rsidRPr="006930BF" w:rsidRDefault="006930BF" w:rsidP="006930BF">
      <w:pPr>
        <w:spacing w:after="0" w:line="240" w:lineRule="auto"/>
        <w:jc w:val="both"/>
        <w:rPr>
          <w:rFonts w:ascii="Times New Roman" w:eastAsia="Times New Roman" w:hAnsi="Times New Roman"/>
          <w:b/>
          <w:bCs/>
          <w:sz w:val="24"/>
          <w:szCs w:val="24"/>
          <w:lang w:eastAsia="ru-RU"/>
        </w:rPr>
      </w:pPr>
      <w:r w:rsidRPr="006930BF">
        <w:rPr>
          <w:rFonts w:ascii="Times New Roman" w:eastAsia="Times New Roman" w:hAnsi="Times New Roman"/>
          <w:b/>
          <w:bCs/>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6"/>
        <w:gridCol w:w="2448"/>
        <w:gridCol w:w="2627"/>
      </w:tblGrid>
      <w:tr w:rsidR="006930BF" w:rsidRPr="006930BF" w:rsidTr="00C33000">
        <w:trPr>
          <w:trHeight w:val="255"/>
        </w:trPr>
        <w:tc>
          <w:tcPr>
            <w:tcW w:w="4647" w:type="dxa"/>
            <w:vMerge w:val="restart"/>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Наименование</w:t>
            </w:r>
          </w:p>
        </w:tc>
        <w:tc>
          <w:tcPr>
            <w:tcW w:w="5181" w:type="dxa"/>
            <w:gridSpan w:val="2"/>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Сумма заимствований (</w:t>
            </w:r>
            <w:proofErr w:type="spellStart"/>
            <w:r w:rsidRPr="006930BF">
              <w:rPr>
                <w:rFonts w:ascii="Times New Roman" w:eastAsia="Times New Roman" w:hAnsi="Times New Roman"/>
                <w:sz w:val="28"/>
                <w:szCs w:val="28"/>
                <w:lang w:eastAsia="ru-RU"/>
              </w:rPr>
              <w:t>тыс</w:t>
            </w:r>
            <w:proofErr w:type="gramStart"/>
            <w:r w:rsidRPr="006930BF">
              <w:rPr>
                <w:rFonts w:ascii="Times New Roman" w:eastAsia="Times New Roman" w:hAnsi="Times New Roman"/>
                <w:sz w:val="28"/>
                <w:szCs w:val="28"/>
                <w:lang w:eastAsia="ru-RU"/>
              </w:rPr>
              <w:t>.р</w:t>
            </w:r>
            <w:proofErr w:type="gramEnd"/>
            <w:r w:rsidRPr="006930BF">
              <w:rPr>
                <w:rFonts w:ascii="Times New Roman" w:eastAsia="Times New Roman" w:hAnsi="Times New Roman"/>
                <w:sz w:val="28"/>
                <w:szCs w:val="28"/>
                <w:lang w:eastAsia="ru-RU"/>
              </w:rPr>
              <w:t>уб</w:t>
            </w:r>
            <w:proofErr w:type="spellEnd"/>
            <w:r w:rsidRPr="006930BF">
              <w:rPr>
                <w:rFonts w:ascii="Times New Roman" w:eastAsia="Times New Roman" w:hAnsi="Times New Roman"/>
                <w:sz w:val="28"/>
                <w:szCs w:val="28"/>
                <w:lang w:eastAsia="ru-RU"/>
              </w:rPr>
              <w:t>.)</w:t>
            </w:r>
          </w:p>
        </w:tc>
      </w:tr>
      <w:tr w:rsidR="006930BF" w:rsidRPr="006930BF" w:rsidTr="00C33000">
        <w:trPr>
          <w:trHeight w:val="585"/>
        </w:trPr>
        <w:tc>
          <w:tcPr>
            <w:tcW w:w="0" w:type="auto"/>
            <w:vMerge/>
            <w:tcBorders>
              <w:top w:val="single" w:sz="4" w:space="0" w:color="auto"/>
              <w:left w:val="single" w:sz="4" w:space="0" w:color="auto"/>
              <w:bottom w:val="single" w:sz="4" w:space="0" w:color="auto"/>
              <w:right w:val="single" w:sz="4" w:space="0" w:color="auto"/>
            </w:tcBorders>
            <w:vAlign w:val="center"/>
          </w:tcPr>
          <w:p w:rsidR="006930BF" w:rsidRPr="006930BF" w:rsidRDefault="006930BF" w:rsidP="006930BF">
            <w:pPr>
              <w:spacing w:after="0" w:line="240" w:lineRule="auto"/>
              <w:rPr>
                <w:rFonts w:ascii="Times New Roman" w:eastAsia="Times New Roman" w:hAnsi="Times New Roman"/>
                <w:sz w:val="28"/>
                <w:szCs w:val="28"/>
                <w:lang w:eastAsia="ru-RU"/>
              </w:rPr>
            </w:pPr>
          </w:p>
        </w:tc>
        <w:tc>
          <w:tcPr>
            <w:tcW w:w="2490"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привлечение</w:t>
            </w:r>
          </w:p>
        </w:tc>
        <w:tc>
          <w:tcPr>
            <w:tcW w:w="2691"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Погашение</w:t>
            </w:r>
          </w:p>
        </w:tc>
      </w:tr>
      <w:tr w:rsidR="006930BF" w:rsidRPr="006930BF" w:rsidTr="00C33000">
        <w:trPr>
          <w:trHeight w:val="585"/>
        </w:trPr>
        <w:tc>
          <w:tcPr>
            <w:tcW w:w="4647"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Бюджетные кредиты, полученные от кредитных организаций</w:t>
            </w:r>
          </w:p>
        </w:tc>
        <w:tc>
          <w:tcPr>
            <w:tcW w:w="2490"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w:t>
            </w:r>
          </w:p>
        </w:tc>
        <w:tc>
          <w:tcPr>
            <w:tcW w:w="2691"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both"/>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w:t>
            </w:r>
          </w:p>
        </w:tc>
      </w:tr>
      <w:tr w:rsidR="006930BF" w:rsidRPr="006930BF" w:rsidTr="00C33000">
        <w:trPr>
          <w:trHeight w:val="415"/>
        </w:trPr>
        <w:tc>
          <w:tcPr>
            <w:tcW w:w="4647"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Бюджетные кредиты, полученные от других бюджетов бюджетной системы Российской Федерации</w:t>
            </w:r>
          </w:p>
        </w:tc>
        <w:tc>
          <w:tcPr>
            <w:tcW w:w="2490"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w:t>
            </w:r>
          </w:p>
        </w:tc>
        <w:tc>
          <w:tcPr>
            <w:tcW w:w="2691"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both"/>
              <w:rPr>
                <w:rFonts w:ascii="Times New Roman" w:eastAsia="Times New Roman" w:hAnsi="Times New Roman"/>
                <w:sz w:val="28"/>
                <w:szCs w:val="28"/>
                <w:lang w:eastAsia="ru-RU"/>
              </w:rPr>
            </w:pPr>
          </w:p>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1600</w:t>
            </w:r>
          </w:p>
        </w:tc>
      </w:tr>
      <w:tr w:rsidR="006930BF" w:rsidRPr="006930BF" w:rsidTr="00C33000">
        <w:trPr>
          <w:trHeight w:val="426"/>
        </w:trPr>
        <w:tc>
          <w:tcPr>
            <w:tcW w:w="4647"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both"/>
              <w:rPr>
                <w:rFonts w:ascii="Times New Roman" w:eastAsia="Times New Roman" w:hAnsi="Times New Roman"/>
                <w:b/>
                <w:sz w:val="28"/>
                <w:szCs w:val="28"/>
                <w:lang w:eastAsia="ru-RU"/>
              </w:rPr>
            </w:pPr>
          </w:p>
          <w:p w:rsidR="006930BF" w:rsidRPr="006930BF" w:rsidRDefault="006930BF" w:rsidP="006930BF">
            <w:pPr>
              <w:spacing w:after="0" w:line="240" w:lineRule="auto"/>
              <w:jc w:val="both"/>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ВСЕГО</w:t>
            </w:r>
          </w:p>
        </w:tc>
        <w:tc>
          <w:tcPr>
            <w:tcW w:w="2490"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0</w:t>
            </w:r>
          </w:p>
        </w:tc>
        <w:tc>
          <w:tcPr>
            <w:tcW w:w="2691"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1600</w:t>
            </w:r>
          </w:p>
        </w:tc>
      </w:tr>
    </w:tbl>
    <w:p w:rsidR="006930BF" w:rsidRPr="006930BF" w:rsidRDefault="006930BF" w:rsidP="006930BF">
      <w:pPr>
        <w:spacing w:after="0" w:line="240" w:lineRule="auto"/>
        <w:jc w:val="both"/>
        <w:rPr>
          <w:rFonts w:ascii="Times New Roman" w:eastAsia="Times New Roman" w:hAnsi="Times New Roman"/>
          <w:b/>
          <w:sz w:val="24"/>
          <w:szCs w:val="24"/>
          <w:lang w:eastAsia="ru-RU"/>
        </w:rPr>
      </w:pPr>
    </w:p>
    <w:p w:rsidR="006930BF" w:rsidRPr="006930BF" w:rsidRDefault="006930BF" w:rsidP="006930BF">
      <w:pPr>
        <w:spacing w:after="0" w:line="240" w:lineRule="auto"/>
        <w:jc w:val="both"/>
        <w:rPr>
          <w:rFonts w:ascii="Times New Roman" w:eastAsia="Times New Roman" w:hAnsi="Times New Roman"/>
          <w:b/>
          <w:sz w:val="24"/>
          <w:szCs w:val="24"/>
          <w:lang w:eastAsia="ru-RU"/>
        </w:rPr>
      </w:pPr>
    </w:p>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4"/>
          <w:szCs w:val="24"/>
          <w:lang w:eastAsia="ru-RU"/>
        </w:rPr>
        <w:lastRenderedPageBreak/>
        <w:t xml:space="preserve">   </w:t>
      </w:r>
      <w:r w:rsidRPr="006930BF">
        <w:rPr>
          <w:rFonts w:ascii="Times New Roman" w:eastAsia="Times New Roman" w:hAnsi="Times New Roman"/>
          <w:sz w:val="28"/>
          <w:szCs w:val="28"/>
          <w:lang w:eastAsia="ru-RU"/>
        </w:rPr>
        <w:t>15. Приложение 16 к решению Совета депутатов изложить в новой редакции:</w:t>
      </w:r>
    </w:p>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Распределение</w:t>
      </w:r>
    </w:p>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 xml:space="preserve">дотации из районного Фонда финансовой поддержки поселений </w:t>
      </w:r>
    </w:p>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на 2018 год</w:t>
      </w:r>
    </w:p>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5"/>
        <w:gridCol w:w="1984"/>
      </w:tblGrid>
      <w:tr w:rsidR="006930BF" w:rsidRPr="006930BF" w:rsidTr="00C33000">
        <w:tc>
          <w:tcPr>
            <w:tcW w:w="817"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 </w:t>
            </w:r>
            <w:proofErr w:type="spellStart"/>
            <w:r w:rsidRPr="006930BF">
              <w:rPr>
                <w:rFonts w:ascii="Times New Roman" w:eastAsia="Times New Roman" w:hAnsi="Times New Roman"/>
                <w:sz w:val="28"/>
                <w:szCs w:val="28"/>
                <w:lang w:eastAsia="ru-RU"/>
              </w:rPr>
              <w:t>пп</w:t>
            </w:r>
            <w:proofErr w:type="spellEnd"/>
          </w:p>
        </w:tc>
        <w:tc>
          <w:tcPr>
            <w:tcW w:w="5245"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Наименование поселения</w:t>
            </w:r>
          </w:p>
        </w:tc>
        <w:tc>
          <w:tcPr>
            <w:tcW w:w="1984"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Сумма</w:t>
            </w:r>
          </w:p>
        </w:tc>
      </w:tr>
      <w:tr w:rsidR="006930BF" w:rsidRPr="006930BF" w:rsidTr="00C33000">
        <w:tc>
          <w:tcPr>
            <w:tcW w:w="817"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w:t>
            </w:r>
          </w:p>
        </w:tc>
        <w:tc>
          <w:tcPr>
            <w:tcW w:w="5245"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Верх-</w:t>
            </w:r>
            <w:proofErr w:type="spellStart"/>
            <w:r w:rsidRPr="006930BF">
              <w:rPr>
                <w:rFonts w:ascii="Times New Roman" w:eastAsia="Times New Roman" w:hAnsi="Times New Roman"/>
                <w:sz w:val="28"/>
                <w:szCs w:val="28"/>
                <w:lang w:eastAsia="ru-RU"/>
              </w:rPr>
              <w:t>Унинское</w:t>
            </w:r>
            <w:proofErr w:type="spellEnd"/>
            <w:r w:rsidRPr="006930BF">
              <w:rPr>
                <w:rFonts w:ascii="Times New Roman" w:eastAsia="Times New Roman" w:hAnsi="Times New Roman"/>
                <w:sz w:val="28"/>
                <w:szCs w:val="28"/>
                <w:lang w:eastAsia="ru-RU"/>
              </w:rPr>
              <w:t xml:space="preserve"> поселений</w:t>
            </w:r>
          </w:p>
        </w:tc>
        <w:tc>
          <w:tcPr>
            <w:tcW w:w="1984"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876,0</w:t>
            </w:r>
          </w:p>
        </w:tc>
      </w:tr>
      <w:tr w:rsidR="006930BF" w:rsidRPr="006930BF" w:rsidTr="00C33000">
        <w:tc>
          <w:tcPr>
            <w:tcW w:w="817"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2</w:t>
            </w:r>
          </w:p>
        </w:tc>
        <w:tc>
          <w:tcPr>
            <w:tcW w:w="5245"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Ежевское</w:t>
            </w:r>
            <w:proofErr w:type="spellEnd"/>
            <w:r w:rsidRPr="006930BF">
              <w:rPr>
                <w:rFonts w:ascii="Times New Roman" w:eastAsia="Times New Roman" w:hAnsi="Times New Roman"/>
                <w:sz w:val="28"/>
                <w:szCs w:val="28"/>
                <w:lang w:eastAsia="ru-RU"/>
              </w:rPr>
              <w:t xml:space="preserve"> поселение</w:t>
            </w:r>
          </w:p>
        </w:tc>
        <w:tc>
          <w:tcPr>
            <w:tcW w:w="1984"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693,0</w:t>
            </w:r>
          </w:p>
        </w:tc>
      </w:tr>
      <w:tr w:rsidR="006930BF" w:rsidRPr="006930BF" w:rsidTr="00C33000">
        <w:tc>
          <w:tcPr>
            <w:tcW w:w="817"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3</w:t>
            </w:r>
          </w:p>
        </w:tc>
        <w:tc>
          <w:tcPr>
            <w:tcW w:w="5245"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Ертемское</w:t>
            </w:r>
            <w:proofErr w:type="spellEnd"/>
            <w:r w:rsidRPr="006930BF">
              <w:rPr>
                <w:rFonts w:ascii="Times New Roman" w:eastAsia="Times New Roman" w:hAnsi="Times New Roman"/>
                <w:sz w:val="28"/>
                <w:szCs w:val="28"/>
                <w:lang w:eastAsia="ru-RU"/>
              </w:rPr>
              <w:t xml:space="preserve"> поселение</w:t>
            </w:r>
          </w:p>
        </w:tc>
        <w:tc>
          <w:tcPr>
            <w:tcW w:w="1984"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922,0</w:t>
            </w:r>
          </w:p>
        </w:tc>
      </w:tr>
      <w:tr w:rsidR="006930BF" w:rsidRPr="006930BF" w:rsidTr="00C33000">
        <w:tc>
          <w:tcPr>
            <w:tcW w:w="817"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4</w:t>
            </w:r>
          </w:p>
        </w:tc>
        <w:tc>
          <w:tcPr>
            <w:tcW w:w="5245"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Засековское</w:t>
            </w:r>
            <w:proofErr w:type="spellEnd"/>
            <w:r w:rsidRPr="006930BF">
              <w:rPr>
                <w:rFonts w:ascii="Times New Roman" w:eastAsia="Times New Roman" w:hAnsi="Times New Roman"/>
                <w:sz w:val="28"/>
                <w:szCs w:val="28"/>
                <w:lang w:eastAsia="ru-RU"/>
              </w:rPr>
              <w:t xml:space="preserve"> поселение</w:t>
            </w:r>
          </w:p>
        </w:tc>
        <w:tc>
          <w:tcPr>
            <w:tcW w:w="1984"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881,0</w:t>
            </w:r>
          </w:p>
        </w:tc>
      </w:tr>
      <w:tr w:rsidR="006930BF" w:rsidRPr="006930BF" w:rsidTr="00C33000">
        <w:tc>
          <w:tcPr>
            <w:tcW w:w="817"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5</w:t>
            </w:r>
          </w:p>
        </w:tc>
        <w:tc>
          <w:tcPr>
            <w:tcW w:w="5245"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Палагайское</w:t>
            </w:r>
            <w:proofErr w:type="spellEnd"/>
            <w:r w:rsidRPr="006930BF">
              <w:rPr>
                <w:rFonts w:ascii="Times New Roman" w:eastAsia="Times New Roman" w:hAnsi="Times New Roman"/>
                <w:sz w:val="28"/>
                <w:szCs w:val="28"/>
                <w:lang w:eastAsia="ru-RU"/>
              </w:rPr>
              <w:t xml:space="preserve"> поселение</w:t>
            </w:r>
          </w:p>
        </w:tc>
        <w:tc>
          <w:tcPr>
            <w:tcW w:w="1984"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1006,0</w:t>
            </w:r>
          </w:p>
        </w:tc>
      </w:tr>
      <w:tr w:rsidR="006930BF" w:rsidRPr="006930BF" w:rsidTr="00C33000">
        <w:tc>
          <w:tcPr>
            <w:tcW w:w="817"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6</w:t>
            </w:r>
          </w:p>
        </w:tc>
        <w:tc>
          <w:tcPr>
            <w:tcW w:w="5245"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Пышкетское</w:t>
            </w:r>
            <w:proofErr w:type="spellEnd"/>
            <w:r w:rsidRPr="006930BF">
              <w:rPr>
                <w:rFonts w:ascii="Times New Roman" w:eastAsia="Times New Roman" w:hAnsi="Times New Roman"/>
                <w:sz w:val="28"/>
                <w:szCs w:val="28"/>
                <w:lang w:eastAsia="ru-RU"/>
              </w:rPr>
              <w:t xml:space="preserve"> поселение</w:t>
            </w:r>
          </w:p>
        </w:tc>
        <w:tc>
          <w:tcPr>
            <w:tcW w:w="1984"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933,0</w:t>
            </w:r>
          </w:p>
        </w:tc>
      </w:tr>
      <w:tr w:rsidR="006930BF" w:rsidRPr="006930BF" w:rsidTr="00C33000">
        <w:tc>
          <w:tcPr>
            <w:tcW w:w="817"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7</w:t>
            </w:r>
          </w:p>
        </w:tc>
        <w:tc>
          <w:tcPr>
            <w:tcW w:w="5245"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Шамардановское</w:t>
            </w:r>
            <w:proofErr w:type="spellEnd"/>
            <w:r w:rsidRPr="006930BF">
              <w:rPr>
                <w:rFonts w:ascii="Times New Roman" w:eastAsia="Times New Roman" w:hAnsi="Times New Roman"/>
                <w:sz w:val="28"/>
                <w:szCs w:val="28"/>
                <w:lang w:eastAsia="ru-RU"/>
              </w:rPr>
              <w:t xml:space="preserve"> поселение</w:t>
            </w:r>
          </w:p>
        </w:tc>
        <w:tc>
          <w:tcPr>
            <w:tcW w:w="1984"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1198,0</w:t>
            </w:r>
          </w:p>
        </w:tc>
      </w:tr>
      <w:tr w:rsidR="006930BF" w:rsidRPr="006930BF" w:rsidTr="00C33000">
        <w:tc>
          <w:tcPr>
            <w:tcW w:w="817"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8</w:t>
            </w:r>
          </w:p>
        </w:tc>
        <w:tc>
          <w:tcPr>
            <w:tcW w:w="5245"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Юкаменское поселение </w:t>
            </w:r>
          </w:p>
        </w:tc>
        <w:tc>
          <w:tcPr>
            <w:tcW w:w="1984" w:type="dxa"/>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186,0</w:t>
            </w:r>
          </w:p>
        </w:tc>
      </w:tr>
      <w:tr w:rsidR="006930BF" w:rsidRPr="006930BF" w:rsidTr="00C33000">
        <w:tc>
          <w:tcPr>
            <w:tcW w:w="817" w:type="dxa"/>
          </w:tcPr>
          <w:p w:rsidR="006930BF" w:rsidRPr="006930BF" w:rsidRDefault="006930BF" w:rsidP="006930BF">
            <w:pPr>
              <w:spacing w:after="0" w:line="240" w:lineRule="auto"/>
              <w:jc w:val="both"/>
              <w:rPr>
                <w:rFonts w:ascii="Times New Roman" w:eastAsia="Times New Roman" w:hAnsi="Times New Roman"/>
                <w:sz w:val="28"/>
                <w:szCs w:val="28"/>
                <w:lang w:eastAsia="ru-RU"/>
              </w:rPr>
            </w:pPr>
          </w:p>
        </w:tc>
        <w:tc>
          <w:tcPr>
            <w:tcW w:w="5245" w:type="dxa"/>
          </w:tcPr>
          <w:p w:rsidR="006930BF" w:rsidRPr="006930BF" w:rsidRDefault="006930BF" w:rsidP="006930BF">
            <w:pPr>
              <w:spacing w:after="0" w:line="240" w:lineRule="auto"/>
              <w:jc w:val="both"/>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ВСЕГО</w:t>
            </w:r>
          </w:p>
        </w:tc>
        <w:tc>
          <w:tcPr>
            <w:tcW w:w="1984" w:type="dxa"/>
          </w:tcPr>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6695,0</w:t>
            </w:r>
          </w:p>
        </w:tc>
      </w:tr>
    </w:tbl>
    <w:p w:rsidR="006930BF" w:rsidRPr="006930BF" w:rsidRDefault="006930BF" w:rsidP="006930BF">
      <w:pPr>
        <w:spacing w:after="0" w:line="240" w:lineRule="auto"/>
        <w:jc w:val="both"/>
        <w:rPr>
          <w:rFonts w:ascii="Times New Roman" w:eastAsia="Times New Roman" w:hAnsi="Times New Roman"/>
          <w:sz w:val="28"/>
          <w:szCs w:val="28"/>
          <w:lang w:eastAsia="ru-RU"/>
        </w:rPr>
      </w:pPr>
    </w:p>
    <w:p w:rsidR="006930BF" w:rsidRPr="006930BF" w:rsidRDefault="006930BF" w:rsidP="006930BF">
      <w:pPr>
        <w:spacing w:after="0" w:line="240" w:lineRule="auto"/>
        <w:jc w:val="both"/>
        <w:rPr>
          <w:rFonts w:ascii="Times New Roman" w:eastAsia="Times New Roman" w:hAnsi="Times New Roman"/>
          <w:bCs/>
          <w:sz w:val="28"/>
          <w:szCs w:val="28"/>
          <w:lang w:eastAsia="ru-RU"/>
        </w:rPr>
      </w:pPr>
      <w:r w:rsidRPr="006930BF">
        <w:rPr>
          <w:rFonts w:ascii="Times New Roman" w:eastAsia="Times New Roman" w:hAnsi="Times New Roman"/>
          <w:b/>
          <w:sz w:val="28"/>
          <w:szCs w:val="28"/>
          <w:lang w:eastAsia="ru-RU"/>
        </w:rPr>
        <w:t xml:space="preserve">    </w:t>
      </w:r>
      <w:r w:rsidRPr="006930BF">
        <w:rPr>
          <w:rFonts w:ascii="Times New Roman" w:eastAsia="Times New Roman" w:hAnsi="Times New Roman"/>
          <w:sz w:val="28"/>
          <w:szCs w:val="28"/>
          <w:lang w:eastAsia="ru-RU"/>
        </w:rPr>
        <w:t>16. Приложение 18  к решению Совета депутатов изложить в новой редакции:</w:t>
      </w:r>
      <w:r w:rsidRPr="006930BF">
        <w:rPr>
          <w:rFonts w:ascii="Times New Roman" w:eastAsia="Times New Roman" w:hAnsi="Times New Roman"/>
          <w:bCs/>
          <w:sz w:val="28"/>
          <w:szCs w:val="28"/>
          <w:lang w:eastAsia="ru-RU"/>
        </w:rPr>
        <w:t xml:space="preserve">       </w:t>
      </w:r>
    </w:p>
    <w:tbl>
      <w:tblPr>
        <w:tblW w:w="9735" w:type="dxa"/>
        <w:tblInd w:w="93" w:type="dxa"/>
        <w:tblLook w:val="0000" w:firstRow="0" w:lastRow="0" w:firstColumn="0" w:lastColumn="0" w:noHBand="0" w:noVBand="0"/>
      </w:tblPr>
      <w:tblGrid>
        <w:gridCol w:w="1043"/>
        <w:gridCol w:w="5867"/>
        <w:gridCol w:w="2825"/>
      </w:tblGrid>
      <w:tr w:rsidR="006930BF" w:rsidRPr="006930BF" w:rsidTr="00C33000">
        <w:trPr>
          <w:trHeight w:val="255"/>
        </w:trPr>
        <w:tc>
          <w:tcPr>
            <w:tcW w:w="9735" w:type="dxa"/>
            <w:gridSpan w:val="3"/>
            <w:tcBorders>
              <w:top w:val="nil"/>
              <w:left w:val="nil"/>
              <w:bottom w:val="nil"/>
              <w:right w:val="nil"/>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b/>
                <w:bCs/>
                <w:sz w:val="28"/>
                <w:szCs w:val="28"/>
                <w:lang w:eastAsia="ru-RU"/>
              </w:rPr>
            </w:pPr>
            <w:r w:rsidRPr="006930BF">
              <w:rPr>
                <w:rFonts w:ascii="Times New Roman" w:eastAsia="Times New Roman" w:hAnsi="Times New Roman"/>
                <w:b/>
                <w:bCs/>
                <w:sz w:val="28"/>
                <w:szCs w:val="28"/>
                <w:lang w:eastAsia="ru-RU"/>
              </w:rPr>
              <w:t>Распределение</w:t>
            </w:r>
          </w:p>
        </w:tc>
      </w:tr>
      <w:tr w:rsidR="006930BF" w:rsidRPr="006930BF" w:rsidTr="00C33000">
        <w:trPr>
          <w:trHeight w:val="255"/>
        </w:trPr>
        <w:tc>
          <w:tcPr>
            <w:tcW w:w="9735" w:type="dxa"/>
            <w:gridSpan w:val="3"/>
            <w:tcBorders>
              <w:top w:val="nil"/>
              <w:left w:val="nil"/>
              <w:bottom w:val="nil"/>
              <w:right w:val="nil"/>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b/>
                <w:bCs/>
                <w:sz w:val="28"/>
                <w:szCs w:val="28"/>
                <w:lang w:eastAsia="ru-RU"/>
              </w:rPr>
            </w:pPr>
            <w:r w:rsidRPr="006930BF">
              <w:rPr>
                <w:rFonts w:ascii="Times New Roman" w:eastAsia="Times New Roman" w:hAnsi="Times New Roman"/>
                <w:b/>
                <w:bCs/>
                <w:sz w:val="28"/>
                <w:szCs w:val="28"/>
                <w:lang w:eastAsia="ru-RU"/>
              </w:rPr>
              <w:t>субвенций из Фонда компенсаций Удмуртской Республики на осуществление органами местного самоуправления государственных</w:t>
            </w:r>
          </w:p>
        </w:tc>
      </w:tr>
      <w:tr w:rsidR="006930BF" w:rsidRPr="006930BF" w:rsidTr="00C33000">
        <w:trPr>
          <w:trHeight w:val="255"/>
        </w:trPr>
        <w:tc>
          <w:tcPr>
            <w:tcW w:w="9735" w:type="dxa"/>
            <w:gridSpan w:val="3"/>
            <w:tcBorders>
              <w:top w:val="nil"/>
              <w:left w:val="nil"/>
              <w:bottom w:val="nil"/>
              <w:right w:val="nil"/>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b/>
                <w:bCs/>
                <w:sz w:val="28"/>
                <w:szCs w:val="28"/>
                <w:lang w:eastAsia="ru-RU"/>
              </w:rPr>
            </w:pPr>
            <w:r w:rsidRPr="006930BF">
              <w:rPr>
                <w:rFonts w:ascii="Times New Roman" w:eastAsia="Times New Roman" w:hAnsi="Times New Roman"/>
                <w:b/>
                <w:bCs/>
                <w:sz w:val="28"/>
                <w:szCs w:val="28"/>
                <w:lang w:eastAsia="ru-RU"/>
              </w:rPr>
              <w:t>полномочий по первичному воинскому учету,</w:t>
            </w:r>
          </w:p>
        </w:tc>
      </w:tr>
      <w:tr w:rsidR="006930BF" w:rsidRPr="006930BF" w:rsidTr="00C33000">
        <w:trPr>
          <w:trHeight w:val="255"/>
        </w:trPr>
        <w:tc>
          <w:tcPr>
            <w:tcW w:w="9735" w:type="dxa"/>
            <w:gridSpan w:val="3"/>
            <w:tcBorders>
              <w:top w:val="nil"/>
              <w:left w:val="nil"/>
              <w:bottom w:val="nil"/>
              <w:right w:val="nil"/>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b/>
                <w:bCs/>
                <w:sz w:val="28"/>
                <w:szCs w:val="28"/>
                <w:lang w:eastAsia="ru-RU"/>
              </w:rPr>
            </w:pPr>
            <w:r w:rsidRPr="006930BF">
              <w:rPr>
                <w:rFonts w:ascii="Times New Roman" w:eastAsia="Times New Roman" w:hAnsi="Times New Roman"/>
                <w:b/>
                <w:bCs/>
                <w:sz w:val="28"/>
                <w:szCs w:val="28"/>
                <w:lang w:eastAsia="ru-RU"/>
              </w:rPr>
              <w:t xml:space="preserve"> где отсутствуют военные комиссариаты на 2018 год</w:t>
            </w:r>
          </w:p>
        </w:tc>
      </w:tr>
      <w:tr w:rsidR="006930BF" w:rsidRPr="006930BF" w:rsidTr="00C33000">
        <w:trPr>
          <w:trHeight w:val="255"/>
        </w:trPr>
        <w:tc>
          <w:tcPr>
            <w:tcW w:w="9735" w:type="dxa"/>
            <w:gridSpan w:val="3"/>
            <w:tcBorders>
              <w:top w:val="nil"/>
              <w:left w:val="nil"/>
              <w:bottom w:val="single" w:sz="4" w:space="0" w:color="auto"/>
              <w:right w:val="nil"/>
            </w:tcBorders>
            <w:shd w:val="clear" w:color="auto" w:fill="auto"/>
            <w:noWrap/>
            <w:vAlign w:val="bottom"/>
          </w:tcPr>
          <w:p w:rsidR="006930BF" w:rsidRPr="006930BF" w:rsidRDefault="006930BF" w:rsidP="006930BF">
            <w:pPr>
              <w:spacing w:after="0" w:line="240" w:lineRule="auto"/>
              <w:jc w:val="right"/>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тыс. руб.</w:t>
            </w:r>
          </w:p>
        </w:tc>
      </w:tr>
      <w:tr w:rsidR="006930BF" w:rsidRPr="006930BF" w:rsidTr="00C33000">
        <w:trPr>
          <w:trHeight w:val="315"/>
        </w:trPr>
        <w:tc>
          <w:tcPr>
            <w:tcW w:w="1043" w:type="dxa"/>
            <w:tcBorders>
              <w:top w:val="nil"/>
              <w:left w:val="single" w:sz="4" w:space="0" w:color="auto"/>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 </w:t>
            </w:r>
            <w:proofErr w:type="spellStart"/>
            <w:r w:rsidRPr="006930BF">
              <w:rPr>
                <w:rFonts w:ascii="Times New Roman" w:eastAsia="Times New Roman" w:hAnsi="Times New Roman"/>
                <w:sz w:val="28"/>
                <w:szCs w:val="28"/>
                <w:lang w:eastAsia="ru-RU"/>
              </w:rPr>
              <w:t>пп</w:t>
            </w:r>
            <w:proofErr w:type="spellEnd"/>
          </w:p>
        </w:tc>
        <w:tc>
          <w:tcPr>
            <w:tcW w:w="5867"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Наименование поселений</w:t>
            </w:r>
          </w:p>
        </w:tc>
        <w:tc>
          <w:tcPr>
            <w:tcW w:w="2825"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Сумма</w:t>
            </w:r>
          </w:p>
        </w:tc>
      </w:tr>
      <w:tr w:rsidR="006930BF" w:rsidRPr="006930BF" w:rsidTr="00C33000">
        <w:trPr>
          <w:trHeight w:val="315"/>
        </w:trPr>
        <w:tc>
          <w:tcPr>
            <w:tcW w:w="1043" w:type="dxa"/>
            <w:tcBorders>
              <w:top w:val="nil"/>
              <w:left w:val="single" w:sz="4" w:space="0" w:color="auto"/>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w:t>
            </w:r>
          </w:p>
        </w:tc>
        <w:tc>
          <w:tcPr>
            <w:tcW w:w="5867"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Верх-</w:t>
            </w:r>
            <w:proofErr w:type="spellStart"/>
            <w:r w:rsidRPr="006930BF">
              <w:rPr>
                <w:rFonts w:ascii="Times New Roman" w:eastAsia="Times New Roman" w:hAnsi="Times New Roman"/>
                <w:sz w:val="28"/>
                <w:szCs w:val="28"/>
                <w:lang w:eastAsia="ru-RU"/>
              </w:rPr>
              <w:t>Унинское</w:t>
            </w:r>
            <w:proofErr w:type="spellEnd"/>
            <w:r w:rsidRPr="006930BF">
              <w:rPr>
                <w:rFonts w:ascii="Times New Roman" w:eastAsia="Times New Roman" w:hAnsi="Times New Roman"/>
                <w:sz w:val="28"/>
                <w:szCs w:val="28"/>
                <w:lang w:eastAsia="ru-RU"/>
              </w:rPr>
              <w:t xml:space="preserve"> поселение</w:t>
            </w:r>
          </w:p>
        </w:tc>
        <w:tc>
          <w:tcPr>
            <w:tcW w:w="2825"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82,9</w:t>
            </w:r>
          </w:p>
        </w:tc>
      </w:tr>
      <w:tr w:rsidR="006930BF" w:rsidRPr="006930BF" w:rsidTr="00C33000">
        <w:trPr>
          <w:trHeight w:val="315"/>
        </w:trPr>
        <w:tc>
          <w:tcPr>
            <w:tcW w:w="1043" w:type="dxa"/>
            <w:tcBorders>
              <w:top w:val="nil"/>
              <w:left w:val="single" w:sz="4" w:space="0" w:color="auto"/>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2</w:t>
            </w:r>
          </w:p>
        </w:tc>
        <w:tc>
          <w:tcPr>
            <w:tcW w:w="5867"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Ежевское</w:t>
            </w:r>
            <w:proofErr w:type="spellEnd"/>
            <w:r w:rsidRPr="006930BF">
              <w:rPr>
                <w:rFonts w:ascii="Times New Roman" w:eastAsia="Times New Roman" w:hAnsi="Times New Roman"/>
                <w:sz w:val="28"/>
                <w:szCs w:val="28"/>
                <w:lang w:eastAsia="ru-RU"/>
              </w:rPr>
              <w:t xml:space="preserve"> поселение</w:t>
            </w:r>
          </w:p>
        </w:tc>
        <w:tc>
          <w:tcPr>
            <w:tcW w:w="2825"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85,1</w:t>
            </w:r>
          </w:p>
        </w:tc>
      </w:tr>
      <w:tr w:rsidR="006930BF" w:rsidRPr="006930BF" w:rsidTr="00C33000">
        <w:trPr>
          <w:trHeight w:val="315"/>
        </w:trPr>
        <w:tc>
          <w:tcPr>
            <w:tcW w:w="1043" w:type="dxa"/>
            <w:tcBorders>
              <w:top w:val="nil"/>
              <w:left w:val="single" w:sz="4" w:space="0" w:color="auto"/>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3</w:t>
            </w:r>
          </w:p>
        </w:tc>
        <w:tc>
          <w:tcPr>
            <w:tcW w:w="5867"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Ертемское</w:t>
            </w:r>
            <w:proofErr w:type="spellEnd"/>
            <w:r w:rsidRPr="006930BF">
              <w:rPr>
                <w:rFonts w:ascii="Times New Roman" w:eastAsia="Times New Roman" w:hAnsi="Times New Roman"/>
                <w:sz w:val="28"/>
                <w:szCs w:val="28"/>
                <w:lang w:eastAsia="ru-RU"/>
              </w:rPr>
              <w:t xml:space="preserve"> поселение</w:t>
            </w:r>
          </w:p>
        </w:tc>
        <w:tc>
          <w:tcPr>
            <w:tcW w:w="2825"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83,4</w:t>
            </w:r>
          </w:p>
        </w:tc>
      </w:tr>
      <w:tr w:rsidR="006930BF" w:rsidRPr="006930BF" w:rsidTr="00C33000">
        <w:trPr>
          <w:trHeight w:val="315"/>
        </w:trPr>
        <w:tc>
          <w:tcPr>
            <w:tcW w:w="1043" w:type="dxa"/>
            <w:tcBorders>
              <w:top w:val="nil"/>
              <w:left w:val="single" w:sz="4" w:space="0" w:color="auto"/>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4</w:t>
            </w:r>
          </w:p>
        </w:tc>
        <w:tc>
          <w:tcPr>
            <w:tcW w:w="5867"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Засековское</w:t>
            </w:r>
            <w:proofErr w:type="spellEnd"/>
            <w:r w:rsidRPr="006930BF">
              <w:rPr>
                <w:rFonts w:ascii="Times New Roman" w:eastAsia="Times New Roman" w:hAnsi="Times New Roman"/>
                <w:sz w:val="28"/>
                <w:szCs w:val="28"/>
                <w:lang w:eastAsia="ru-RU"/>
              </w:rPr>
              <w:t xml:space="preserve"> поселение</w:t>
            </w:r>
          </w:p>
        </w:tc>
        <w:tc>
          <w:tcPr>
            <w:tcW w:w="2825"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85,8</w:t>
            </w:r>
          </w:p>
        </w:tc>
      </w:tr>
      <w:tr w:rsidR="006930BF" w:rsidRPr="006930BF" w:rsidTr="00C33000">
        <w:trPr>
          <w:trHeight w:val="315"/>
        </w:trPr>
        <w:tc>
          <w:tcPr>
            <w:tcW w:w="1043" w:type="dxa"/>
            <w:tcBorders>
              <w:top w:val="nil"/>
              <w:left w:val="single" w:sz="4" w:space="0" w:color="auto"/>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5</w:t>
            </w:r>
          </w:p>
        </w:tc>
        <w:tc>
          <w:tcPr>
            <w:tcW w:w="5867"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Палагайское</w:t>
            </w:r>
            <w:proofErr w:type="spellEnd"/>
            <w:r w:rsidRPr="006930BF">
              <w:rPr>
                <w:rFonts w:ascii="Times New Roman" w:eastAsia="Times New Roman" w:hAnsi="Times New Roman"/>
                <w:sz w:val="28"/>
                <w:szCs w:val="28"/>
                <w:lang w:eastAsia="ru-RU"/>
              </w:rPr>
              <w:t xml:space="preserve"> поселение</w:t>
            </w:r>
          </w:p>
        </w:tc>
        <w:tc>
          <w:tcPr>
            <w:tcW w:w="2825"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81,5</w:t>
            </w:r>
          </w:p>
        </w:tc>
      </w:tr>
      <w:tr w:rsidR="006930BF" w:rsidRPr="006930BF" w:rsidTr="00C33000">
        <w:trPr>
          <w:trHeight w:val="315"/>
        </w:trPr>
        <w:tc>
          <w:tcPr>
            <w:tcW w:w="1043" w:type="dxa"/>
            <w:tcBorders>
              <w:top w:val="nil"/>
              <w:left w:val="single" w:sz="4" w:space="0" w:color="auto"/>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6</w:t>
            </w:r>
          </w:p>
        </w:tc>
        <w:tc>
          <w:tcPr>
            <w:tcW w:w="5867"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Пышкетское</w:t>
            </w:r>
            <w:proofErr w:type="spellEnd"/>
            <w:r w:rsidRPr="006930BF">
              <w:rPr>
                <w:rFonts w:ascii="Times New Roman" w:eastAsia="Times New Roman" w:hAnsi="Times New Roman"/>
                <w:sz w:val="28"/>
                <w:szCs w:val="28"/>
                <w:lang w:eastAsia="ru-RU"/>
              </w:rPr>
              <w:t xml:space="preserve"> поселение</w:t>
            </w:r>
          </w:p>
        </w:tc>
        <w:tc>
          <w:tcPr>
            <w:tcW w:w="2825"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79,7</w:t>
            </w:r>
          </w:p>
        </w:tc>
      </w:tr>
      <w:tr w:rsidR="006930BF" w:rsidRPr="006930BF" w:rsidTr="00C33000">
        <w:trPr>
          <w:trHeight w:val="315"/>
        </w:trPr>
        <w:tc>
          <w:tcPr>
            <w:tcW w:w="1043" w:type="dxa"/>
            <w:tcBorders>
              <w:top w:val="nil"/>
              <w:left w:val="single" w:sz="4" w:space="0" w:color="auto"/>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7</w:t>
            </w:r>
          </w:p>
        </w:tc>
        <w:tc>
          <w:tcPr>
            <w:tcW w:w="5867"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Шамардановское</w:t>
            </w:r>
            <w:proofErr w:type="spellEnd"/>
            <w:r w:rsidRPr="006930BF">
              <w:rPr>
                <w:rFonts w:ascii="Times New Roman" w:eastAsia="Times New Roman" w:hAnsi="Times New Roman"/>
                <w:sz w:val="28"/>
                <w:szCs w:val="28"/>
                <w:lang w:eastAsia="ru-RU"/>
              </w:rPr>
              <w:t xml:space="preserve"> поселение</w:t>
            </w:r>
          </w:p>
        </w:tc>
        <w:tc>
          <w:tcPr>
            <w:tcW w:w="2825"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80,3</w:t>
            </w:r>
          </w:p>
        </w:tc>
      </w:tr>
      <w:tr w:rsidR="006930BF" w:rsidRPr="006930BF" w:rsidTr="00C33000">
        <w:trPr>
          <w:trHeight w:val="315"/>
        </w:trPr>
        <w:tc>
          <w:tcPr>
            <w:tcW w:w="1043" w:type="dxa"/>
            <w:tcBorders>
              <w:top w:val="nil"/>
              <w:left w:val="single" w:sz="4" w:space="0" w:color="auto"/>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8</w:t>
            </w:r>
          </w:p>
        </w:tc>
        <w:tc>
          <w:tcPr>
            <w:tcW w:w="5867"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Юкаменское поселение</w:t>
            </w:r>
          </w:p>
        </w:tc>
        <w:tc>
          <w:tcPr>
            <w:tcW w:w="2825"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197,0</w:t>
            </w:r>
          </w:p>
        </w:tc>
      </w:tr>
      <w:tr w:rsidR="006930BF" w:rsidRPr="006930BF" w:rsidTr="00C33000">
        <w:trPr>
          <w:trHeight w:val="315"/>
        </w:trPr>
        <w:tc>
          <w:tcPr>
            <w:tcW w:w="1043" w:type="dxa"/>
            <w:tcBorders>
              <w:top w:val="nil"/>
              <w:left w:val="single" w:sz="4" w:space="0" w:color="auto"/>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w:t>
            </w:r>
          </w:p>
        </w:tc>
        <w:tc>
          <w:tcPr>
            <w:tcW w:w="5867"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rPr>
                <w:rFonts w:ascii="Times New Roman" w:eastAsia="Times New Roman" w:hAnsi="Times New Roman"/>
                <w:b/>
                <w:bCs/>
                <w:sz w:val="28"/>
                <w:szCs w:val="28"/>
                <w:lang w:eastAsia="ru-RU"/>
              </w:rPr>
            </w:pPr>
            <w:r w:rsidRPr="006930BF">
              <w:rPr>
                <w:rFonts w:ascii="Times New Roman" w:eastAsia="Times New Roman" w:hAnsi="Times New Roman"/>
                <w:b/>
                <w:bCs/>
                <w:sz w:val="28"/>
                <w:szCs w:val="28"/>
                <w:lang w:eastAsia="ru-RU"/>
              </w:rPr>
              <w:t>ВСЕГО</w:t>
            </w:r>
          </w:p>
        </w:tc>
        <w:tc>
          <w:tcPr>
            <w:tcW w:w="2825" w:type="dxa"/>
            <w:tcBorders>
              <w:top w:val="nil"/>
              <w:left w:val="nil"/>
              <w:bottom w:val="single" w:sz="4" w:space="0" w:color="auto"/>
              <w:right w:val="single" w:sz="4" w:space="0" w:color="auto"/>
            </w:tcBorders>
            <w:shd w:val="clear" w:color="auto" w:fill="auto"/>
            <w:noWrap/>
            <w:vAlign w:val="bottom"/>
          </w:tcPr>
          <w:p w:rsidR="006930BF" w:rsidRPr="006930BF" w:rsidRDefault="006930BF" w:rsidP="006930BF">
            <w:pPr>
              <w:spacing w:after="0" w:line="240" w:lineRule="auto"/>
              <w:jc w:val="center"/>
              <w:rPr>
                <w:rFonts w:ascii="Times New Roman" w:eastAsia="Times New Roman" w:hAnsi="Times New Roman"/>
                <w:b/>
                <w:bCs/>
                <w:sz w:val="28"/>
                <w:szCs w:val="28"/>
                <w:lang w:eastAsia="ru-RU"/>
              </w:rPr>
            </w:pPr>
            <w:r w:rsidRPr="006930BF">
              <w:rPr>
                <w:rFonts w:ascii="Times New Roman" w:eastAsia="Times New Roman" w:hAnsi="Times New Roman"/>
                <w:b/>
                <w:bCs/>
                <w:sz w:val="28"/>
                <w:szCs w:val="28"/>
                <w:lang w:eastAsia="ru-RU"/>
              </w:rPr>
              <w:t>775,7</w:t>
            </w:r>
          </w:p>
        </w:tc>
      </w:tr>
    </w:tbl>
    <w:p w:rsidR="006930BF" w:rsidRDefault="006930BF" w:rsidP="006930BF">
      <w:pPr>
        <w:spacing w:after="0" w:line="240" w:lineRule="auto"/>
        <w:ind w:firstLine="540"/>
        <w:rPr>
          <w:rFonts w:ascii="Times New Roman" w:eastAsia="Times New Roman" w:hAnsi="Times New Roman"/>
          <w:b/>
          <w:sz w:val="28"/>
          <w:szCs w:val="28"/>
          <w:lang w:eastAsia="ru-RU"/>
        </w:rPr>
      </w:pPr>
    </w:p>
    <w:p w:rsidR="006930BF" w:rsidRDefault="006930BF" w:rsidP="006930BF">
      <w:pPr>
        <w:spacing w:after="0" w:line="240" w:lineRule="auto"/>
        <w:ind w:firstLine="540"/>
        <w:rPr>
          <w:rFonts w:ascii="Times New Roman" w:eastAsia="Times New Roman" w:hAnsi="Times New Roman"/>
          <w:b/>
          <w:sz w:val="28"/>
          <w:szCs w:val="28"/>
          <w:lang w:eastAsia="ru-RU"/>
        </w:rPr>
      </w:pPr>
    </w:p>
    <w:p w:rsidR="006930BF" w:rsidRDefault="006930BF" w:rsidP="006930BF">
      <w:pPr>
        <w:spacing w:after="0" w:line="240" w:lineRule="auto"/>
        <w:ind w:firstLine="540"/>
        <w:rPr>
          <w:rFonts w:ascii="Times New Roman" w:eastAsia="Times New Roman" w:hAnsi="Times New Roman"/>
          <w:b/>
          <w:sz w:val="28"/>
          <w:szCs w:val="28"/>
          <w:lang w:eastAsia="ru-RU"/>
        </w:rPr>
      </w:pPr>
    </w:p>
    <w:p w:rsidR="006930BF" w:rsidRDefault="006930BF" w:rsidP="006930BF">
      <w:pPr>
        <w:spacing w:after="0" w:line="240" w:lineRule="auto"/>
        <w:ind w:firstLine="540"/>
        <w:rPr>
          <w:rFonts w:ascii="Times New Roman" w:eastAsia="Times New Roman" w:hAnsi="Times New Roman"/>
          <w:b/>
          <w:sz w:val="28"/>
          <w:szCs w:val="28"/>
          <w:lang w:eastAsia="ru-RU"/>
        </w:rPr>
      </w:pPr>
    </w:p>
    <w:p w:rsidR="006930BF" w:rsidRDefault="006930BF" w:rsidP="006930BF">
      <w:pPr>
        <w:spacing w:after="0" w:line="240" w:lineRule="auto"/>
        <w:ind w:firstLine="540"/>
        <w:rPr>
          <w:rFonts w:ascii="Times New Roman" w:eastAsia="Times New Roman" w:hAnsi="Times New Roman"/>
          <w:b/>
          <w:sz w:val="28"/>
          <w:szCs w:val="28"/>
          <w:lang w:eastAsia="ru-RU"/>
        </w:rPr>
      </w:pPr>
    </w:p>
    <w:p w:rsidR="006930BF" w:rsidRDefault="006930BF" w:rsidP="006930BF">
      <w:pPr>
        <w:spacing w:after="0" w:line="240" w:lineRule="auto"/>
        <w:ind w:firstLine="540"/>
        <w:rPr>
          <w:rFonts w:ascii="Times New Roman" w:eastAsia="Times New Roman" w:hAnsi="Times New Roman"/>
          <w:b/>
          <w:sz w:val="28"/>
          <w:szCs w:val="28"/>
          <w:lang w:eastAsia="ru-RU"/>
        </w:rPr>
      </w:pPr>
    </w:p>
    <w:p w:rsidR="006930BF" w:rsidRPr="006930BF" w:rsidRDefault="006930BF" w:rsidP="006930BF">
      <w:pPr>
        <w:spacing w:after="0" w:line="240" w:lineRule="auto"/>
        <w:ind w:firstLine="540"/>
        <w:rPr>
          <w:rFonts w:ascii="Times New Roman" w:eastAsia="Times New Roman" w:hAnsi="Times New Roman"/>
          <w:b/>
          <w:sz w:val="28"/>
          <w:szCs w:val="28"/>
          <w:lang w:eastAsia="ru-RU"/>
        </w:rPr>
      </w:pPr>
    </w:p>
    <w:p w:rsidR="006930BF" w:rsidRPr="006930BF" w:rsidRDefault="006930BF" w:rsidP="006930BF">
      <w:pPr>
        <w:spacing w:after="0" w:line="240" w:lineRule="auto"/>
        <w:ind w:firstLine="540"/>
        <w:jc w:val="both"/>
        <w:rPr>
          <w:rFonts w:ascii="Times New Roman" w:eastAsia="Times New Roman" w:hAnsi="Times New Roman"/>
          <w:bCs/>
          <w:sz w:val="28"/>
          <w:szCs w:val="28"/>
          <w:lang w:eastAsia="ru-RU"/>
        </w:rPr>
      </w:pPr>
      <w:r w:rsidRPr="006930BF">
        <w:rPr>
          <w:rFonts w:ascii="Times New Roman" w:eastAsia="Times New Roman" w:hAnsi="Times New Roman"/>
          <w:sz w:val="28"/>
          <w:szCs w:val="28"/>
          <w:lang w:eastAsia="ru-RU"/>
        </w:rPr>
        <w:lastRenderedPageBreak/>
        <w:t>17. Распределение иных межбюджетных трансфертов  изложить в новой редакции:</w:t>
      </w:r>
      <w:r w:rsidRPr="006930BF">
        <w:rPr>
          <w:rFonts w:ascii="Times New Roman" w:eastAsia="Times New Roman" w:hAnsi="Times New Roman"/>
          <w:bCs/>
          <w:sz w:val="28"/>
          <w:szCs w:val="28"/>
          <w:lang w:eastAsia="ru-RU"/>
        </w:rPr>
        <w:t xml:space="preserve">    </w:t>
      </w:r>
    </w:p>
    <w:p w:rsidR="006930BF" w:rsidRPr="006930BF" w:rsidRDefault="006930BF" w:rsidP="006930BF">
      <w:pPr>
        <w:spacing w:after="0" w:line="240" w:lineRule="auto"/>
        <w:ind w:firstLine="540"/>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 xml:space="preserve">Распределение </w:t>
      </w:r>
    </w:p>
    <w:p w:rsidR="006930BF" w:rsidRPr="006930BF" w:rsidRDefault="006930BF" w:rsidP="006930BF">
      <w:pPr>
        <w:spacing w:after="0" w:line="240" w:lineRule="auto"/>
        <w:ind w:firstLine="540"/>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иных межбюджетных трансфертов бюджетам муниципальных образований в Юкаменском районе на 2018 год</w:t>
      </w:r>
    </w:p>
    <w:p w:rsidR="006930BF" w:rsidRPr="006930BF" w:rsidRDefault="006930BF" w:rsidP="006930BF">
      <w:pPr>
        <w:spacing w:after="0" w:line="240" w:lineRule="auto"/>
        <w:ind w:firstLine="540"/>
        <w:jc w:val="right"/>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тыс.</w:t>
      </w:r>
      <w:r>
        <w:rPr>
          <w:rFonts w:ascii="Times New Roman" w:eastAsia="Times New Roman" w:hAnsi="Times New Roman"/>
          <w:sz w:val="28"/>
          <w:szCs w:val="28"/>
          <w:lang w:eastAsia="ru-RU"/>
        </w:rPr>
        <w:t xml:space="preserve"> </w:t>
      </w:r>
      <w:r w:rsidRPr="006930BF">
        <w:rPr>
          <w:rFonts w:ascii="Times New Roman" w:eastAsia="Times New Roman" w:hAnsi="Times New Roman"/>
          <w:sz w:val="28"/>
          <w:szCs w:val="28"/>
          <w:lang w:eastAsia="ru-RU"/>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34"/>
        <w:gridCol w:w="851"/>
        <w:gridCol w:w="1276"/>
        <w:gridCol w:w="1275"/>
        <w:gridCol w:w="993"/>
      </w:tblGrid>
      <w:tr w:rsidR="006930BF" w:rsidRPr="006930BF" w:rsidTr="00C33000">
        <w:trPr>
          <w:cantSplit/>
          <w:trHeight w:val="2561"/>
        </w:trPr>
        <w:tc>
          <w:tcPr>
            <w:tcW w:w="2376" w:type="dxa"/>
            <w:tcBorders>
              <w:top w:val="single" w:sz="4" w:space="0" w:color="auto"/>
              <w:left w:val="single" w:sz="4" w:space="0" w:color="auto"/>
              <w:bottom w:val="single" w:sz="4" w:space="0" w:color="auto"/>
              <w:right w:val="single" w:sz="4" w:space="0" w:color="auto"/>
            </w:tcBorders>
            <w:textDirection w:val="btLr"/>
          </w:tcPr>
          <w:p w:rsidR="006930BF" w:rsidRPr="006930BF" w:rsidRDefault="006930BF" w:rsidP="006930BF">
            <w:pPr>
              <w:spacing w:after="0" w:line="240" w:lineRule="auto"/>
              <w:ind w:left="113" w:right="113"/>
              <w:jc w:val="center"/>
              <w:rPr>
                <w:rFonts w:ascii="Times New Roman" w:eastAsia="Times New Roman" w:hAnsi="Times New Roman"/>
                <w:lang w:eastAsia="ru-RU"/>
              </w:rPr>
            </w:pPr>
            <w:r w:rsidRPr="006930BF">
              <w:rPr>
                <w:rFonts w:ascii="Times New Roman" w:eastAsia="Times New Roman" w:hAnsi="Times New Roman"/>
                <w:lang w:eastAsia="ru-RU"/>
              </w:rPr>
              <w:t>Наименование  муниципальных образований – сельских поселений</w:t>
            </w:r>
          </w:p>
          <w:p w:rsidR="006930BF" w:rsidRPr="006930BF" w:rsidRDefault="006930BF" w:rsidP="006930BF">
            <w:pPr>
              <w:spacing w:after="0" w:line="240" w:lineRule="auto"/>
              <w:ind w:left="113" w:right="113"/>
              <w:jc w:val="center"/>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extDirection w:val="btLr"/>
          </w:tcPr>
          <w:p w:rsidR="006930BF" w:rsidRPr="006930BF" w:rsidRDefault="006930BF" w:rsidP="006930BF">
            <w:pPr>
              <w:spacing w:after="0" w:line="240" w:lineRule="auto"/>
              <w:ind w:left="113" w:right="113"/>
              <w:jc w:val="center"/>
              <w:rPr>
                <w:rFonts w:ascii="Times New Roman" w:eastAsia="Times New Roman" w:hAnsi="Times New Roman"/>
                <w:lang w:eastAsia="ru-RU"/>
              </w:rPr>
            </w:pPr>
            <w:r w:rsidRPr="006930BF">
              <w:rPr>
                <w:rFonts w:ascii="Times New Roman" w:eastAsia="Times New Roman" w:hAnsi="Times New Roman"/>
                <w:lang w:eastAsia="ru-RU"/>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textDirection w:val="btLr"/>
          </w:tcPr>
          <w:p w:rsidR="006930BF" w:rsidRPr="006930BF" w:rsidRDefault="006930BF" w:rsidP="006930BF">
            <w:pPr>
              <w:spacing w:after="0" w:line="240" w:lineRule="auto"/>
              <w:ind w:left="113" w:right="113"/>
              <w:jc w:val="center"/>
              <w:rPr>
                <w:rFonts w:ascii="Times New Roman" w:eastAsia="Times New Roman" w:hAnsi="Times New Roman"/>
                <w:lang w:eastAsia="ru-RU"/>
              </w:rPr>
            </w:pPr>
            <w:r w:rsidRPr="006930BF">
              <w:rPr>
                <w:rFonts w:ascii="Times New Roman" w:eastAsia="Times New Roman" w:hAnsi="Times New Roman"/>
                <w:sz w:val="20"/>
                <w:szCs w:val="20"/>
                <w:lang w:eastAsia="ru-RU"/>
              </w:rPr>
              <w:t>Формирование здорового образа жизни</w:t>
            </w:r>
          </w:p>
        </w:tc>
        <w:tc>
          <w:tcPr>
            <w:tcW w:w="1276" w:type="dxa"/>
            <w:tcBorders>
              <w:top w:val="single" w:sz="4" w:space="0" w:color="auto"/>
              <w:left w:val="single" w:sz="4" w:space="0" w:color="auto"/>
              <w:bottom w:val="single" w:sz="4" w:space="0" w:color="auto"/>
              <w:right w:val="single" w:sz="4" w:space="0" w:color="auto"/>
            </w:tcBorders>
            <w:textDirection w:val="btLr"/>
          </w:tcPr>
          <w:p w:rsidR="006930BF" w:rsidRPr="006930BF" w:rsidRDefault="006930BF" w:rsidP="006930BF">
            <w:pPr>
              <w:spacing w:after="0" w:line="240" w:lineRule="auto"/>
              <w:ind w:left="113" w:right="113"/>
              <w:jc w:val="center"/>
              <w:rPr>
                <w:rFonts w:ascii="Times New Roman" w:eastAsia="Times New Roman" w:hAnsi="Times New Roman"/>
                <w:lang w:eastAsia="ru-RU"/>
              </w:rPr>
            </w:pPr>
            <w:r w:rsidRPr="006930BF">
              <w:rPr>
                <w:rFonts w:ascii="Times New Roman" w:eastAsia="Times New Roman" w:hAnsi="Times New Roman"/>
                <w:lang w:eastAsia="ru-RU"/>
              </w:rPr>
              <w:t xml:space="preserve">Расходы на мероприятия в области коммунального хозяйства </w:t>
            </w:r>
          </w:p>
        </w:tc>
        <w:tc>
          <w:tcPr>
            <w:tcW w:w="1275" w:type="dxa"/>
            <w:tcBorders>
              <w:top w:val="single" w:sz="4" w:space="0" w:color="auto"/>
              <w:left w:val="single" w:sz="4" w:space="0" w:color="auto"/>
              <w:bottom w:val="single" w:sz="4" w:space="0" w:color="auto"/>
              <w:right w:val="single" w:sz="4" w:space="0" w:color="auto"/>
            </w:tcBorders>
            <w:textDirection w:val="btLr"/>
          </w:tcPr>
          <w:p w:rsidR="006930BF" w:rsidRPr="006930BF" w:rsidRDefault="006930BF" w:rsidP="006930BF">
            <w:pPr>
              <w:spacing w:after="0" w:line="240" w:lineRule="auto"/>
              <w:ind w:left="113" w:right="113"/>
              <w:jc w:val="center"/>
              <w:rPr>
                <w:rFonts w:ascii="Times New Roman" w:eastAsia="Times New Roman" w:hAnsi="Times New Roman"/>
                <w:lang w:eastAsia="ru-RU"/>
              </w:rPr>
            </w:pPr>
            <w:r w:rsidRPr="006930BF">
              <w:rPr>
                <w:rFonts w:ascii="Times New Roman" w:eastAsia="Times New Roman" w:hAnsi="Times New Roman"/>
                <w:lang w:eastAsia="ru-RU"/>
              </w:rPr>
              <w:t xml:space="preserve">На проведение районных, республиканских мероприятий </w:t>
            </w:r>
          </w:p>
        </w:tc>
        <w:tc>
          <w:tcPr>
            <w:tcW w:w="993" w:type="dxa"/>
            <w:tcBorders>
              <w:top w:val="single" w:sz="4" w:space="0" w:color="auto"/>
              <w:left w:val="single" w:sz="4" w:space="0" w:color="auto"/>
              <w:bottom w:val="single" w:sz="4" w:space="0" w:color="auto"/>
              <w:right w:val="single" w:sz="4" w:space="0" w:color="auto"/>
            </w:tcBorders>
            <w:textDirection w:val="btLr"/>
          </w:tcPr>
          <w:p w:rsidR="006930BF" w:rsidRPr="006930BF" w:rsidRDefault="006930BF" w:rsidP="006930BF">
            <w:pPr>
              <w:spacing w:after="0" w:line="240" w:lineRule="auto"/>
              <w:ind w:left="113" w:right="113"/>
              <w:jc w:val="center"/>
              <w:rPr>
                <w:rFonts w:ascii="Times New Roman" w:eastAsia="Times New Roman" w:hAnsi="Times New Roman"/>
                <w:lang w:eastAsia="ru-RU"/>
              </w:rPr>
            </w:pPr>
            <w:r w:rsidRPr="006930BF">
              <w:rPr>
                <w:rFonts w:ascii="Times New Roman" w:eastAsia="Times New Roman" w:hAnsi="Times New Roman"/>
                <w:lang w:eastAsia="ru-RU"/>
              </w:rPr>
              <w:t>Другие вопросы в области национальной экономики</w:t>
            </w:r>
          </w:p>
        </w:tc>
      </w:tr>
      <w:tr w:rsidR="006930BF" w:rsidRPr="006930BF" w:rsidTr="00C33000">
        <w:tc>
          <w:tcPr>
            <w:tcW w:w="23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Верх-</w:t>
            </w:r>
            <w:proofErr w:type="spellStart"/>
            <w:r w:rsidRPr="006930BF">
              <w:rPr>
                <w:rFonts w:ascii="Times New Roman" w:eastAsia="Times New Roman" w:hAnsi="Times New Roman"/>
                <w:sz w:val="28"/>
                <w:szCs w:val="28"/>
                <w:lang w:eastAsia="ru-RU"/>
              </w:rPr>
              <w:t>Унинское</w:t>
            </w:r>
            <w:proofErr w:type="spellEnd"/>
          </w:p>
        </w:tc>
        <w:tc>
          <w:tcPr>
            <w:tcW w:w="1134"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628,3</w:t>
            </w:r>
          </w:p>
        </w:tc>
        <w:tc>
          <w:tcPr>
            <w:tcW w:w="851"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76,4</w:t>
            </w:r>
          </w:p>
        </w:tc>
        <w:tc>
          <w:tcPr>
            <w:tcW w:w="1275"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0,0</w:t>
            </w:r>
          </w:p>
        </w:tc>
        <w:tc>
          <w:tcPr>
            <w:tcW w:w="99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tc>
      </w:tr>
      <w:tr w:rsidR="006930BF" w:rsidRPr="006930BF" w:rsidTr="00C33000">
        <w:tc>
          <w:tcPr>
            <w:tcW w:w="23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both"/>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Ежевское</w:t>
            </w:r>
            <w:proofErr w:type="spellEnd"/>
          </w:p>
        </w:tc>
        <w:tc>
          <w:tcPr>
            <w:tcW w:w="1134"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ind w:firstLine="72"/>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1034,0</w:t>
            </w:r>
          </w:p>
        </w:tc>
        <w:tc>
          <w:tcPr>
            <w:tcW w:w="851"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74,3</w:t>
            </w:r>
          </w:p>
        </w:tc>
        <w:tc>
          <w:tcPr>
            <w:tcW w:w="12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216,9</w:t>
            </w:r>
          </w:p>
        </w:tc>
        <w:tc>
          <w:tcPr>
            <w:tcW w:w="1275"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0,0</w:t>
            </w:r>
          </w:p>
        </w:tc>
        <w:tc>
          <w:tcPr>
            <w:tcW w:w="99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tc>
      </w:tr>
      <w:tr w:rsidR="006930BF" w:rsidRPr="006930BF" w:rsidTr="00C33000">
        <w:tc>
          <w:tcPr>
            <w:tcW w:w="23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both"/>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Ертемское</w:t>
            </w:r>
            <w:proofErr w:type="spellEnd"/>
          </w:p>
        </w:tc>
        <w:tc>
          <w:tcPr>
            <w:tcW w:w="1134"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498,0</w:t>
            </w:r>
          </w:p>
        </w:tc>
        <w:tc>
          <w:tcPr>
            <w:tcW w:w="851"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58,3</w:t>
            </w:r>
          </w:p>
        </w:tc>
        <w:tc>
          <w:tcPr>
            <w:tcW w:w="12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156,4</w:t>
            </w:r>
          </w:p>
        </w:tc>
        <w:tc>
          <w:tcPr>
            <w:tcW w:w="1275"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2,0</w:t>
            </w:r>
          </w:p>
        </w:tc>
        <w:tc>
          <w:tcPr>
            <w:tcW w:w="99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tc>
      </w:tr>
      <w:tr w:rsidR="006930BF" w:rsidRPr="006930BF" w:rsidTr="00C33000">
        <w:tc>
          <w:tcPr>
            <w:tcW w:w="23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both"/>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Засековское</w:t>
            </w:r>
            <w:proofErr w:type="spellEnd"/>
          </w:p>
        </w:tc>
        <w:tc>
          <w:tcPr>
            <w:tcW w:w="1134"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674,6</w:t>
            </w:r>
          </w:p>
        </w:tc>
        <w:tc>
          <w:tcPr>
            <w:tcW w:w="851"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76,1</w:t>
            </w:r>
          </w:p>
        </w:tc>
        <w:tc>
          <w:tcPr>
            <w:tcW w:w="12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124,9</w:t>
            </w:r>
          </w:p>
        </w:tc>
        <w:tc>
          <w:tcPr>
            <w:tcW w:w="1275"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5,5</w:t>
            </w:r>
          </w:p>
        </w:tc>
        <w:tc>
          <w:tcPr>
            <w:tcW w:w="99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tc>
      </w:tr>
      <w:tr w:rsidR="006930BF" w:rsidRPr="006930BF" w:rsidTr="00C33000">
        <w:tc>
          <w:tcPr>
            <w:tcW w:w="23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both"/>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Палагайское</w:t>
            </w:r>
            <w:proofErr w:type="spellEnd"/>
          </w:p>
        </w:tc>
        <w:tc>
          <w:tcPr>
            <w:tcW w:w="1134"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252,0</w:t>
            </w:r>
          </w:p>
        </w:tc>
        <w:tc>
          <w:tcPr>
            <w:tcW w:w="851"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174,0</w:t>
            </w:r>
          </w:p>
        </w:tc>
        <w:tc>
          <w:tcPr>
            <w:tcW w:w="1275"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w:t>
            </w:r>
          </w:p>
        </w:tc>
        <w:tc>
          <w:tcPr>
            <w:tcW w:w="99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tc>
      </w:tr>
      <w:tr w:rsidR="006930BF" w:rsidRPr="006930BF" w:rsidTr="00C33000">
        <w:tc>
          <w:tcPr>
            <w:tcW w:w="23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both"/>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Пышкетское</w:t>
            </w:r>
            <w:proofErr w:type="spellEnd"/>
          </w:p>
        </w:tc>
        <w:tc>
          <w:tcPr>
            <w:tcW w:w="1134"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405,2</w:t>
            </w:r>
          </w:p>
        </w:tc>
        <w:tc>
          <w:tcPr>
            <w:tcW w:w="851"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51,3</w:t>
            </w:r>
          </w:p>
        </w:tc>
        <w:tc>
          <w:tcPr>
            <w:tcW w:w="12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0,0</w:t>
            </w:r>
          </w:p>
        </w:tc>
        <w:tc>
          <w:tcPr>
            <w:tcW w:w="1275"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w:t>
            </w:r>
          </w:p>
        </w:tc>
        <w:tc>
          <w:tcPr>
            <w:tcW w:w="99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tc>
      </w:tr>
      <w:tr w:rsidR="006930BF" w:rsidRPr="006930BF" w:rsidTr="00C33000">
        <w:tc>
          <w:tcPr>
            <w:tcW w:w="23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both"/>
              <w:rPr>
                <w:rFonts w:ascii="Times New Roman" w:eastAsia="Times New Roman" w:hAnsi="Times New Roman"/>
                <w:sz w:val="28"/>
                <w:szCs w:val="28"/>
                <w:lang w:eastAsia="ru-RU"/>
              </w:rPr>
            </w:pPr>
            <w:proofErr w:type="spellStart"/>
            <w:r w:rsidRPr="006930BF">
              <w:rPr>
                <w:rFonts w:ascii="Times New Roman" w:eastAsia="Times New Roman" w:hAnsi="Times New Roman"/>
                <w:sz w:val="28"/>
                <w:szCs w:val="28"/>
                <w:lang w:eastAsia="ru-RU"/>
              </w:rPr>
              <w:t>Шамардановское</w:t>
            </w:r>
            <w:proofErr w:type="spellEnd"/>
          </w:p>
        </w:tc>
        <w:tc>
          <w:tcPr>
            <w:tcW w:w="1134"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758,0</w:t>
            </w:r>
          </w:p>
        </w:tc>
        <w:tc>
          <w:tcPr>
            <w:tcW w:w="851"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51,3</w:t>
            </w:r>
          </w:p>
        </w:tc>
        <w:tc>
          <w:tcPr>
            <w:tcW w:w="12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183,9</w:t>
            </w:r>
          </w:p>
        </w:tc>
        <w:tc>
          <w:tcPr>
            <w:tcW w:w="1275"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0</w:t>
            </w:r>
          </w:p>
        </w:tc>
        <w:tc>
          <w:tcPr>
            <w:tcW w:w="99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p>
        </w:tc>
      </w:tr>
      <w:tr w:rsidR="006930BF" w:rsidRPr="006930BF" w:rsidTr="00C33000">
        <w:tc>
          <w:tcPr>
            <w:tcW w:w="23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Юкаменское</w:t>
            </w:r>
          </w:p>
        </w:tc>
        <w:tc>
          <w:tcPr>
            <w:tcW w:w="1134"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2653,7</w:t>
            </w:r>
          </w:p>
        </w:tc>
        <w:tc>
          <w:tcPr>
            <w:tcW w:w="851"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230,7</w:t>
            </w:r>
          </w:p>
        </w:tc>
        <w:tc>
          <w:tcPr>
            <w:tcW w:w="12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472,9</w:t>
            </w:r>
          </w:p>
        </w:tc>
        <w:tc>
          <w:tcPr>
            <w:tcW w:w="1275"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126,8</w:t>
            </w:r>
          </w:p>
        </w:tc>
        <w:tc>
          <w:tcPr>
            <w:tcW w:w="99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25,7</w:t>
            </w:r>
          </w:p>
        </w:tc>
      </w:tr>
      <w:tr w:rsidR="006930BF" w:rsidRPr="006930BF" w:rsidTr="00C33000">
        <w:tc>
          <w:tcPr>
            <w:tcW w:w="23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both"/>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6903,8</w:t>
            </w:r>
          </w:p>
        </w:tc>
        <w:tc>
          <w:tcPr>
            <w:tcW w:w="851"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542,0</w:t>
            </w:r>
          </w:p>
        </w:tc>
        <w:tc>
          <w:tcPr>
            <w:tcW w:w="1276"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1405,4</w:t>
            </w:r>
          </w:p>
        </w:tc>
        <w:tc>
          <w:tcPr>
            <w:tcW w:w="1275"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134,3</w:t>
            </w:r>
          </w:p>
        </w:tc>
        <w:tc>
          <w:tcPr>
            <w:tcW w:w="993" w:type="dxa"/>
            <w:tcBorders>
              <w:top w:val="single" w:sz="4" w:space="0" w:color="auto"/>
              <w:left w:val="single" w:sz="4" w:space="0" w:color="auto"/>
              <w:bottom w:val="single" w:sz="4" w:space="0" w:color="auto"/>
              <w:right w:val="single" w:sz="4" w:space="0" w:color="auto"/>
            </w:tcBorders>
          </w:tcPr>
          <w:p w:rsidR="006930BF" w:rsidRPr="006930BF" w:rsidRDefault="006930BF" w:rsidP="006930BF">
            <w:pPr>
              <w:spacing w:after="0" w:line="240" w:lineRule="auto"/>
              <w:jc w:val="center"/>
              <w:rPr>
                <w:rFonts w:ascii="Times New Roman" w:eastAsia="Times New Roman" w:hAnsi="Times New Roman"/>
                <w:b/>
                <w:sz w:val="28"/>
                <w:szCs w:val="28"/>
                <w:lang w:eastAsia="ru-RU"/>
              </w:rPr>
            </w:pPr>
            <w:r w:rsidRPr="006930BF">
              <w:rPr>
                <w:rFonts w:ascii="Times New Roman" w:eastAsia="Times New Roman" w:hAnsi="Times New Roman"/>
                <w:b/>
                <w:sz w:val="28"/>
                <w:szCs w:val="28"/>
                <w:lang w:eastAsia="ru-RU"/>
              </w:rPr>
              <w:t>25,7</w:t>
            </w:r>
          </w:p>
        </w:tc>
      </w:tr>
    </w:tbl>
    <w:p w:rsidR="006930BF" w:rsidRPr="006930BF" w:rsidRDefault="006930BF" w:rsidP="006930BF">
      <w:pPr>
        <w:spacing w:after="0" w:line="240" w:lineRule="auto"/>
        <w:rPr>
          <w:rFonts w:ascii="Times New Roman" w:eastAsia="Times New Roman" w:hAnsi="Times New Roman"/>
          <w:sz w:val="24"/>
          <w:szCs w:val="24"/>
          <w:lang w:eastAsia="ru-RU"/>
        </w:rPr>
      </w:pPr>
    </w:p>
    <w:p w:rsidR="006930BF" w:rsidRPr="006930BF" w:rsidRDefault="006930BF" w:rsidP="006930BF">
      <w:pPr>
        <w:spacing w:after="0" w:line="240" w:lineRule="auto"/>
        <w:rPr>
          <w:rFonts w:ascii="Times New Roman" w:eastAsia="Times New Roman" w:hAnsi="Times New Roman"/>
          <w:sz w:val="24"/>
          <w:szCs w:val="24"/>
          <w:lang w:eastAsia="ru-RU"/>
        </w:rPr>
      </w:pPr>
    </w:p>
    <w:p w:rsidR="006930BF" w:rsidRPr="006930BF" w:rsidRDefault="006930BF" w:rsidP="006930BF">
      <w:pPr>
        <w:spacing w:after="0" w:line="240" w:lineRule="auto"/>
        <w:rPr>
          <w:rFonts w:ascii="Times New Roman" w:eastAsia="Times New Roman" w:hAnsi="Times New Roman"/>
          <w:sz w:val="24"/>
          <w:szCs w:val="24"/>
          <w:lang w:eastAsia="ru-RU"/>
        </w:rPr>
      </w:pPr>
    </w:p>
    <w:p w:rsidR="006930BF" w:rsidRPr="006930BF" w:rsidRDefault="006930BF" w:rsidP="006930BF">
      <w:pPr>
        <w:spacing w:after="0" w:line="240" w:lineRule="auto"/>
        <w:rPr>
          <w:rFonts w:ascii="Times New Roman" w:eastAsia="Times New Roman" w:hAnsi="Times New Roman"/>
          <w:sz w:val="24"/>
          <w:szCs w:val="24"/>
          <w:lang w:eastAsia="ru-RU"/>
        </w:rPr>
      </w:pPr>
    </w:p>
    <w:p w:rsidR="006930BF" w:rsidRPr="006930BF" w:rsidRDefault="006930BF" w:rsidP="006930BF">
      <w:pPr>
        <w:spacing w:after="0" w:line="240" w:lineRule="auto"/>
        <w:rPr>
          <w:rFonts w:ascii="Times New Roman" w:eastAsia="Times New Roman" w:hAnsi="Times New Roman"/>
          <w:sz w:val="24"/>
          <w:szCs w:val="24"/>
          <w:lang w:eastAsia="ru-RU"/>
        </w:rPr>
      </w:pPr>
      <w:r w:rsidRPr="006930BF">
        <w:rPr>
          <w:rFonts w:ascii="Times New Roman" w:eastAsia="Times New Roman" w:hAnsi="Times New Roman"/>
          <w:sz w:val="24"/>
          <w:szCs w:val="24"/>
          <w:lang w:eastAsia="ru-RU"/>
        </w:rPr>
        <w:tab/>
      </w:r>
    </w:p>
    <w:p w:rsidR="006930BF" w:rsidRPr="006930BF" w:rsidRDefault="006930BF" w:rsidP="006930BF">
      <w:pPr>
        <w:widowControl w:val="0"/>
        <w:tabs>
          <w:tab w:val="left" w:pos="709"/>
        </w:tabs>
        <w:autoSpaceDE w:val="0"/>
        <w:autoSpaceDN w:val="0"/>
        <w:adjustRightInd w:val="0"/>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Временно </w:t>
      </w:r>
      <w:proofErr w:type="gramStart"/>
      <w:r w:rsidRPr="006930BF">
        <w:rPr>
          <w:rFonts w:ascii="Times New Roman" w:eastAsia="Times New Roman" w:hAnsi="Times New Roman"/>
          <w:sz w:val="28"/>
          <w:szCs w:val="28"/>
          <w:lang w:eastAsia="ru-RU"/>
        </w:rPr>
        <w:t>исполняющая</w:t>
      </w:r>
      <w:proofErr w:type="gramEnd"/>
      <w:r w:rsidRPr="006930BF">
        <w:rPr>
          <w:rFonts w:ascii="Times New Roman" w:eastAsia="Times New Roman" w:hAnsi="Times New Roman"/>
          <w:sz w:val="28"/>
          <w:szCs w:val="28"/>
          <w:lang w:eastAsia="ru-RU"/>
        </w:rPr>
        <w:t xml:space="preserve"> полномочия Главы </w:t>
      </w:r>
    </w:p>
    <w:p w:rsidR="006930BF" w:rsidRPr="006930BF" w:rsidRDefault="006930BF" w:rsidP="006930BF">
      <w:pPr>
        <w:widowControl w:val="0"/>
        <w:tabs>
          <w:tab w:val="left" w:pos="709"/>
        </w:tabs>
        <w:autoSpaceDE w:val="0"/>
        <w:autoSpaceDN w:val="0"/>
        <w:adjustRightInd w:val="0"/>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муниципального образования</w:t>
      </w:r>
    </w:p>
    <w:p w:rsidR="006930BF" w:rsidRPr="006930BF" w:rsidRDefault="006930BF" w:rsidP="006930BF">
      <w:pPr>
        <w:widowControl w:val="0"/>
        <w:tabs>
          <w:tab w:val="left" w:pos="709"/>
        </w:tabs>
        <w:autoSpaceDE w:val="0"/>
        <w:autoSpaceDN w:val="0"/>
        <w:adjustRightInd w:val="0"/>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w:t>
      </w:r>
      <w:proofErr w:type="spellStart"/>
      <w:r w:rsidRPr="006930BF">
        <w:rPr>
          <w:rFonts w:ascii="Times New Roman" w:eastAsia="Times New Roman" w:hAnsi="Times New Roman"/>
          <w:sz w:val="28"/>
          <w:szCs w:val="28"/>
          <w:lang w:eastAsia="ru-RU"/>
        </w:rPr>
        <w:t>Юкаменский</w:t>
      </w:r>
      <w:proofErr w:type="spellEnd"/>
      <w:r w:rsidRPr="006930BF">
        <w:rPr>
          <w:rFonts w:ascii="Times New Roman" w:eastAsia="Times New Roman" w:hAnsi="Times New Roman"/>
          <w:sz w:val="28"/>
          <w:szCs w:val="28"/>
          <w:lang w:eastAsia="ru-RU"/>
        </w:rPr>
        <w:t xml:space="preserve"> район»                                                     </w:t>
      </w:r>
      <w:r>
        <w:rPr>
          <w:rFonts w:ascii="Times New Roman" w:eastAsia="Times New Roman" w:hAnsi="Times New Roman"/>
          <w:sz w:val="28"/>
          <w:szCs w:val="28"/>
          <w:lang w:eastAsia="ru-RU"/>
        </w:rPr>
        <w:t xml:space="preserve">     </w:t>
      </w:r>
      <w:r w:rsidRPr="006930BF">
        <w:rPr>
          <w:rFonts w:ascii="Times New Roman" w:eastAsia="Times New Roman" w:hAnsi="Times New Roman"/>
          <w:sz w:val="28"/>
          <w:szCs w:val="28"/>
          <w:lang w:eastAsia="ru-RU"/>
        </w:rPr>
        <w:t xml:space="preserve">           А.Ш. </w:t>
      </w:r>
      <w:proofErr w:type="spellStart"/>
      <w:r w:rsidRPr="006930BF">
        <w:rPr>
          <w:rFonts w:ascii="Times New Roman" w:eastAsia="Times New Roman" w:hAnsi="Times New Roman"/>
          <w:sz w:val="28"/>
          <w:szCs w:val="28"/>
          <w:lang w:eastAsia="ru-RU"/>
        </w:rPr>
        <w:t>Балтачева</w:t>
      </w:r>
      <w:proofErr w:type="spellEnd"/>
    </w:p>
    <w:p w:rsidR="006930BF" w:rsidRPr="006930BF" w:rsidRDefault="006930BF" w:rsidP="006930BF">
      <w:pPr>
        <w:spacing w:after="0" w:line="240" w:lineRule="auto"/>
        <w:rPr>
          <w:rFonts w:ascii="Times New Roman" w:eastAsia="Times New Roman" w:hAnsi="Times New Roman"/>
          <w:sz w:val="24"/>
          <w:szCs w:val="24"/>
          <w:lang w:eastAsia="ru-RU"/>
        </w:rPr>
      </w:pPr>
    </w:p>
    <w:p w:rsidR="006930BF" w:rsidRPr="006930BF" w:rsidRDefault="006930BF" w:rsidP="006930BF">
      <w:pPr>
        <w:spacing w:after="0" w:line="240" w:lineRule="auto"/>
        <w:rPr>
          <w:rFonts w:ascii="Times New Roman" w:eastAsia="Times New Roman" w:hAnsi="Times New Roman"/>
          <w:sz w:val="24"/>
          <w:szCs w:val="24"/>
          <w:lang w:eastAsia="ru-RU"/>
        </w:rPr>
      </w:pPr>
    </w:p>
    <w:p w:rsidR="006930BF" w:rsidRPr="006930BF" w:rsidRDefault="006930BF" w:rsidP="006930BF">
      <w:pPr>
        <w:spacing w:after="0" w:line="240" w:lineRule="auto"/>
        <w:rPr>
          <w:rFonts w:ascii="Times New Roman" w:eastAsia="Times New Roman" w:hAnsi="Times New Roman"/>
          <w:sz w:val="24"/>
          <w:szCs w:val="24"/>
          <w:lang w:eastAsia="ru-RU"/>
        </w:rPr>
      </w:pPr>
    </w:p>
    <w:p w:rsidR="006930BF" w:rsidRPr="006930BF" w:rsidRDefault="006930BF" w:rsidP="006930BF">
      <w:pPr>
        <w:spacing w:after="0" w:line="240" w:lineRule="auto"/>
        <w:rPr>
          <w:rFonts w:ascii="Times New Roman" w:eastAsia="Times New Roman" w:hAnsi="Times New Roman"/>
          <w:sz w:val="24"/>
          <w:szCs w:val="24"/>
          <w:lang w:eastAsia="ru-RU"/>
        </w:rPr>
      </w:pPr>
    </w:p>
    <w:p w:rsidR="006930BF" w:rsidRPr="006930BF" w:rsidRDefault="006930BF" w:rsidP="006930BF">
      <w:pPr>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Председатель Районного  Совета депутатов</w:t>
      </w:r>
    </w:p>
    <w:p w:rsidR="006930BF" w:rsidRPr="006930BF" w:rsidRDefault="006930BF" w:rsidP="006930BF">
      <w:pPr>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муниципального образования</w:t>
      </w:r>
    </w:p>
    <w:p w:rsidR="006930BF" w:rsidRDefault="006930BF" w:rsidP="006930BF">
      <w:pPr>
        <w:spacing w:after="0" w:line="240" w:lineRule="auto"/>
        <w:rPr>
          <w:rFonts w:ascii="Times New Roman" w:eastAsia="Times New Roman" w:hAnsi="Times New Roman"/>
          <w:sz w:val="28"/>
          <w:szCs w:val="28"/>
          <w:lang w:eastAsia="ru-RU"/>
        </w:rPr>
      </w:pPr>
      <w:r w:rsidRPr="006930BF">
        <w:rPr>
          <w:rFonts w:ascii="Times New Roman" w:eastAsia="Times New Roman" w:hAnsi="Times New Roman"/>
          <w:sz w:val="28"/>
          <w:szCs w:val="28"/>
          <w:lang w:eastAsia="ru-RU"/>
        </w:rPr>
        <w:t xml:space="preserve"> «</w:t>
      </w:r>
      <w:proofErr w:type="spellStart"/>
      <w:r w:rsidRPr="006930BF">
        <w:rPr>
          <w:rFonts w:ascii="Times New Roman" w:eastAsia="Times New Roman" w:hAnsi="Times New Roman"/>
          <w:sz w:val="28"/>
          <w:szCs w:val="28"/>
          <w:lang w:eastAsia="ru-RU"/>
        </w:rPr>
        <w:t>Юкаменский</w:t>
      </w:r>
      <w:proofErr w:type="spellEnd"/>
      <w:r w:rsidRPr="006930BF">
        <w:rPr>
          <w:rFonts w:ascii="Times New Roman" w:eastAsia="Times New Roman" w:hAnsi="Times New Roman"/>
          <w:sz w:val="28"/>
          <w:szCs w:val="28"/>
          <w:lang w:eastAsia="ru-RU"/>
        </w:rPr>
        <w:t xml:space="preserve"> район»                                          </w:t>
      </w:r>
      <w:r>
        <w:rPr>
          <w:rFonts w:ascii="Times New Roman" w:eastAsia="Times New Roman" w:hAnsi="Times New Roman"/>
          <w:sz w:val="28"/>
          <w:szCs w:val="28"/>
          <w:lang w:eastAsia="ru-RU"/>
        </w:rPr>
        <w:t xml:space="preserve">                            </w:t>
      </w:r>
      <w:r w:rsidRPr="006930BF">
        <w:rPr>
          <w:rFonts w:ascii="Times New Roman" w:eastAsia="Times New Roman" w:hAnsi="Times New Roman"/>
          <w:sz w:val="28"/>
          <w:szCs w:val="28"/>
          <w:lang w:eastAsia="ru-RU"/>
        </w:rPr>
        <w:t xml:space="preserve">   Б.А. </w:t>
      </w:r>
      <w:proofErr w:type="spellStart"/>
      <w:r w:rsidRPr="006930BF">
        <w:rPr>
          <w:rFonts w:ascii="Times New Roman" w:eastAsia="Times New Roman" w:hAnsi="Times New Roman"/>
          <w:sz w:val="28"/>
          <w:szCs w:val="28"/>
          <w:lang w:eastAsia="ru-RU"/>
        </w:rPr>
        <w:t>Абашев</w:t>
      </w:r>
      <w:proofErr w:type="spellEnd"/>
    </w:p>
    <w:p w:rsidR="006930BF" w:rsidRDefault="006930BF" w:rsidP="006930BF">
      <w:pPr>
        <w:spacing w:after="0" w:line="240" w:lineRule="auto"/>
        <w:rPr>
          <w:rFonts w:ascii="Times New Roman" w:eastAsia="Times New Roman" w:hAnsi="Times New Roman"/>
          <w:sz w:val="28"/>
          <w:szCs w:val="28"/>
          <w:lang w:eastAsia="ru-RU"/>
        </w:rPr>
      </w:pPr>
    </w:p>
    <w:p w:rsidR="006930BF" w:rsidRDefault="006930BF" w:rsidP="006930BF">
      <w:pPr>
        <w:spacing w:after="0" w:line="240" w:lineRule="auto"/>
        <w:rPr>
          <w:rFonts w:ascii="Times New Roman" w:eastAsia="Times New Roman" w:hAnsi="Times New Roman"/>
          <w:sz w:val="28"/>
          <w:szCs w:val="28"/>
          <w:lang w:eastAsia="ru-RU"/>
        </w:rPr>
      </w:pPr>
    </w:p>
    <w:p w:rsidR="006930BF" w:rsidRDefault="006930BF" w:rsidP="006930BF">
      <w:pPr>
        <w:spacing w:after="0" w:line="240" w:lineRule="auto"/>
        <w:rPr>
          <w:rFonts w:ascii="Times New Roman" w:eastAsia="Times New Roman" w:hAnsi="Times New Roman"/>
          <w:sz w:val="28"/>
          <w:szCs w:val="28"/>
          <w:lang w:eastAsia="ru-RU"/>
        </w:rPr>
      </w:pPr>
    </w:p>
    <w:p w:rsidR="006930BF" w:rsidRDefault="006930BF" w:rsidP="006930BF">
      <w:pPr>
        <w:spacing w:after="0" w:line="240" w:lineRule="auto"/>
        <w:rPr>
          <w:rFonts w:ascii="Times New Roman" w:eastAsia="Times New Roman" w:hAnsi="Times New Roman"/>
          <w:sz w:val="28"/>
          <w:szCs w:val="28"/>
          <w:lang w:eastAsia="ru-RU"/>
        </w:rPr>
      </w:pPr>
    </w:p>
    <w:p w:rsidR="006930BF" w:rsidRDefault="006930BF" w:rsidP="006930BF">
      <w:pPr>
        <w:spacing w:after="0" w:line="240" w:lineRule="auto"/>
        <w:rPr>
          <w:rFonts w:ascii="Times New Roman" w:eastAsia="Times New Roman" w:hAnsi="Times New Roman"/>
          <w:sz w:val="28"/>
          <w:szCs w:val="28"/>
          <w:lang w:eastAsia="ru-RU"/>
        </w:rPr>
      </w:pPr>
    </w:p>
    <w:p w:rsidR="006930BF" w:rsidRDefault="006930BF" w:rsidP="006930BF">
      <w:pPr>
        <w:spacing w:after="0" w:line="240" w:lineRule="auto"/>
        <w:rPr>
          <w:rFonts w:ascii="Times New Roman" w:eastAsia="Times New Roman" w:hAnsi="Times New Roman"/>
          <w:sz w:val="28"/>
          <w:szCs w:val="28"/>
          <w:lang w:eastAsia="ru-RU"/>
        </w:rPr>
      </w:pPr>
    </w:p>
    <w:p w:rsidR="006930BF" w:rsidRDefault="006930BF" w:rsidP="006930BF">
      <w:pPr>
        <w:spacing w:after="0" w:line="240" w:lineRule="auto"/>
        <w:rPr>
          <w:rFonts w:ascii="Times New Roman" w:eastAsia="Times New Roman" w:hAnsi="Times New Roman"/>
          <w:sz w:val="28"/>
          <w:szCs w:val="28"/>
          <w:lang w:eastAsia="ru-RU"/>
        </w:rPr>
      </w:pPr>
    </w:p>
    <w:p w:rsidR="006930BF" w:rsidRDefault="006930BF" w:rsidP="006930BF">
      <w:pPr>
        <w:spacing w:after="0" w:line="240" w:lineRule="auto"/>
        <w:rPr>
          <w:rFonts w:ascii="Times New Roman" w:eastAsia="Times New Roman" w:hAnsi="Times New Roman"/>
          <w:sz w:val="28"/>
          <w:szCs w:val="28"/>
          <w:lang w:eastAsia="ru-RU"/>
        </w:rPr>
      </w:pPr>
    </w:p>
    <w:p w:rsidR="009040E5" w:rsidRPr="009040E5" w:rsidRDefault="009040E5" w:rsidP="009040E5">
      <w:pPr>
        <w:spacing w:after="0" w:line="240" w:lineRule="auto"/>
        <w:jc w:val="center"/>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ПОЯСНИТЕЛЬНАЯ ЗАПИСКА</w:t>
      </w:r>
    </w:p>
    <w:p w:rsidR="009040E5" w:rsidRPr="009040E5" w:rsidRDefault="009040E5" w:rsidP="009040E5">
      <w:pPr>
        <w:spacing w:after="0" w:line="240" w:lineRule="auto"/>
        <w:jc w:val="center"/>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к проекту Решения сессии «О внесении изменений в бюджет</w:t>
      </w:r>
    </w:p>
    <w:p w:rsidR="009040E5" w:rsidRPr="009040E5" w:rsidRDefault="009040E5" w:rsidP="009040E5">
      <w:pPr>
        <w:spacing w:after="0" w:line="240" w:lineRule="auto"/>
        <w:jc w:val="center"/>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 xml:space="preserve"> Юкаменского района на 2018 год»</w:t>
      </w:r>
    </w:p>
    <w:p w:rsidR="009040E5" w:rsidRPr="009040E5" w:rsidRDefault="009040E5" w:rsidP="009040E5">
      <w:pPr>
        <w:spacing w:after="0" w:line="240" w:lineRule="auto"/>
        <w:jc w:val="both"/>
        <w:rPr>
          <w:rFonts w:ascii="Times New Roman" w:eastAsia="Times New Roman" w:hAnsi="Times New Roman"/>
          <w:b/>
          <w:sz w:val="28"/>
          <w:szCs w:val="28"/>
          <w:lang w:eastAsia="ru-RU"/>
        </w:rPr>
      </w:pPr>
      <w:r w:rsidRPr="009040E5">
        <w:rPr>
          <w:rFonts w:ascii="Times New Roman" w:eastAsia="Times New Roman" w:hAnsi="Times New Roman"/>
          <w:b/>
          <w:sz w:val="28"/>
          <w:szCs w:val="28"/>
          <w:lang w:eastAsia="ru-RU"/>
        </w:rPr>
        <w:t xml:space="preserve">     </w:t>
      </w:r>
    </w:p>
    <w:p w:rsidR="009040E5" w:rsidRPr="009040E5" w:rsidRDefault="009040E5" w:rsidP="009040E5">
      <w:pPr>
        <w:spacing w:after="0" w:line="240" w:lineRule="auto"/>
        <w:jc w:val="both"/>
        <w:rPr>
          <w:rFonts w:ascii="Times New Roman" w:eastAsia="Times New Roman" w:hAnsi="Times New Roman"/>
          <w:b/>
          <w:sz w:val="28"/>
          <w:szCs w:val="28"/>
          <w:lang w:eastAsia="ru-RU"/>
        </w:rPr>
      </w:pPr>
      <w:r w:rsidRPr="009040E5">
        <w:rPr>
          <w:rFonts w:ascii="Times New Roman" w:eastAsia="Times New Roman" w:hAnsi="Times New Roman"/>
          <w:b/>
          <w:sz w:val="28"/>
          <w:szCs w:val="28"/>
          <w:lang w:eastAsia="ru-RU"/>
        </w:rPr>
        <w:t xml:space="preserve">     ДОХОДЫ</w:t>
      </w:r>
    </w:p>
    <w:p w:rsidR="009040E5" w:rsidRPr="009040E5" w:rsidRDefault="009040E5" w:rsidP="009040E5">
      <w:pPr>
        <w:spacing w:after="0" w:line="240" w:lineRule="auto"/>
        <w:jc w:val="both"/>
        <w:rPr>
          <w:rFonts w:ascii="Times New Roman" w:eastAsia="Times New Roman" w:hAnsi="Times New Roman"/>
          <w:b/>
          <w:sz w:val="28"/>
          <w:szCs w:val="28"/>
          <w:lang w:eastAsia="ru-RU"/>
        </w:rPr>
      </w:pPr>
      <w:r w:rsidRPr="009040E5">
        <w:rPr>
          <w:rFonts w:ascii="Times New Roman" w:eastAsia="Times New Roman" w:hAnsi="Times New Roman"/>
          <w:b/>
          <w:sz w:val="28"/>
          <w:szCs w:val="28"/>
          <w:lang w:eastAsia="ru-RU"/>
        </w:rPr>
        <w:t xml:space="preserve">    </w:t>
      </w:r>
    </w:p>
    <w:p w:rsidR="009040E5" w:rsidRPr="009040E5" w:rsidRDefault="009040E5" w:rsidP="009040E5">
      <w:pPr>
        <w:spacing w:after="0" w:line="240" w:lineRule="auto"/>
        <w:jc w:val="both"/>
        <w:rPr>
          <w:rFonts w:ascii="Times New Roman" w:eastAsia="Times New Roman" w:hAnsi="Times New Roman"/>
          <w:b/>
          <w:sz w:val="28"/>
          <w:szCs w:val="28"/>
          <w:lang w:eastAsia="ru-RU"/>
        </w:rPr>
      </w:pPr>
      <w:r w:rsidRPr="009040E5">
        <w:rPr>
          <w:rFonts w:ascii="Times New Roman" w:eastAsia="Times New Roman" w:hAnsi="Times New Roman"/>
          <w:b/>
          <w:sz w:val="28"/>
          <w:szCs w:val="28"/>
          <w:lang w:eastAsia="ru-RU"/>
        </w:rPr>
        <w:t xml:space="preserve">1.Увеличены налоговые и неналоговые доходы на сумму 2641 </w:t>
      </w:r>
      <w:proofErr w:type="spellStart"/>
      <w:r w:rsidRPr="009040E5">
        <w:rPr>
          <w:rFonts w:ascii="Times New Roman" w:eastAsia="Times New Roman" w:hAnsi="Times New Roman"/>
          <w:b/>
          <w:sz w:val="28"/>
          <w:szCs w:val="28"/>
          <w:lang w:eastAsia="ru-RU"/>
        </w:rPr>
        <w:t>тыс</w:t>
      </w:r>
      <w:proofErr w:type="gramStart"/>
      <w:r w:rsidRPr="009040E5">
        <w:rPr>
          <w:rFonts w:ascii="Times New Roman" w:eastAsia="Times New Roman" w:hAnsi="Times New Roman"/>
          <w:b/>
          <w:sz w:val="28"/>
          <w:szCs w:val="28"/>
          <w:lang w:eastAsia="ru-RU"/>
        </w:rPr>
        <w:t>.р</w:t>
      </w:r>
      <w:proofErr w:type="gramEnd"/>
      <w:r w:rsidRPr="009040E5">
        <w:rPr>
          <w:rFonts w:ascii="Times New Roman" w:eastAsia="Times New Roman" w:hAnsi="Times New Roman"/>
          <w:b/>
          <w:sz w:val="28"/>
          <w:szCs w:val="28"/>
          <w:lang w:eastAsia="ru-RU"/>
        </w:rPr>
        <w:t>уб</w:t>
      </w:r>
      <w:proofErr w:type="spellEnd"/>
      <w:r w:rsidRPr="009040E5">
        <w:rPr>
          <w:rFonts w:ascii="Times New Roman" w:eastAsia="Times New Roman" w:hAnsi="Times New Roman"/>
          <w:b/>
          <w:sz w:val="28"/>
          <w:szCs w:val="28"/>
          <w:lang w:eastAsia="ru-RU"/>
        </w:rPr>
        <w:t>.,</w:t>
      </w:r>
    </w:p>
    <w:p w:rsidR="009040E5" w:rsidRP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 xml:space="preserve">в том числе НДФЛ 126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w:t>
      </w:r>
      <w:proofErr w:type="spellEnd"/>
      <w:r w:rsidRPr="009040E5">
        <w:rPr>
          <w:rFonts w:ascii="Times New Roman" w:eastAsia="Times New Roman" w:hAnsi="Times New Roman"/>
          <w:sz w:val="28"/>
          <w:szCs w:val="28"/>
          <w:lang w:eastAsia="ru-RU"/>
        </w:rPr>
        <w:t xml:space="preserve">., акцизы на нефтепродукты 1000 </w:t>
      </w:r>
      <w:proofErr w:type="spellStart"/>
      <w:r w:rsidRPr="009040E5">
        <w:rPr>
          <w:rFonts w:ascii="Times New Roman" w:eastAsia="Times New Roman" w:hAnsi="Times New Roman"/>
          <w:sz w:val="28"/>
          <w:szCs w:val="28"/>
          <w:lang w:eastAsia="ru-RU"/>
        </w:rPr>
        <w:t>тыс.руб</w:t>
      </w:r>
      <w:proofErr w:type="spellEnd"/>
      <w:r w:rsidRPr="009040E5">
        <w:rPr>
          <w:rFonts w:ascii="Times New Roman" w:eastAsia="Times New Roman" w:hAnsi="Times New Roman"/>
          <w:sz w:val="28"/>
          <w:szCs w:val="28"/>
          <w:lang w:eastAsia="ru-RU"/>
        </w:rPr>
        <w:t xml:space="preserve">., налоги на совокупный доход 324 </w:t>
      </w:r>
      <w:proofErr w:type="spellStart"/>
      <w:r w:rsidRPr="009040E5">
        <w:rPr>
          <w:rFonts w:ascii="Times New Roman" w:eastAsia="Times New Roman" w:hAnsi="Times New Roman"/>
          <w:sz w:val="28"/>
          <w:szCs w:val="28"/>
          <w:lang w:eastAsia="ru-RU"/>
        </w:rPr>
        <w:t>тыс.руб</w:t>
      </w:r>
      <w:proofErr w:type="spellEnd"/>
      <w:r w:rsidRPr="009040E5">
        <w:rPr>
          <w:rFonts w:ascii="Times New Roman" w:eastAsia="Times New Roman" w:hAnsi="Times New Roman"/>
          <w:sz w:val="28"/>
          <w:szCs w:val="28"/>
          <w:lang w:eastAsia="ru-RU"/>
        </w:rPr>
        <w:t xml:space="preserve">., доходы от продажи материальных и нематериальных активов 1050 </w:t>
      </w:r>
      <w:proofErr w:type="spellStart"/>
      <w:r w:rsidRPr="009040E5">
        <w:rPr>
          <w:rFonts w:ascii="Times New Roman" w:eastAsia="Times New Roman" w:hAnsi="Times New Roman"/>
          <w:sz w:val="28"/>
          <w:szCs w:val="28"/>
          <w:lang w:eastAsia="ru-RU"/>
        </w:rPr>
        <w:t>тыс.руб</w:t>
      </w:r>
      <w:proofErr w:type="spellEnd"/>
      <w:r w:rsidRPr="009040E5">
        <w:rPr>
          <w:rFonts w:ascii="Times New Roman" w:eastAsia="Times New Roman" w:hAnsi="Times New Roman"/>
          <w:sz w:val="28"/>
          <w:szCs w:val="28"/>
          <w:lang w:eastAsia="ru-RU"/>
        </w:rPr>
        <w:t xml:space="preserve">., штрафы 141 </w:t>
      </w:r>
      <w:proofErr w:type="spellStart"/>
      <w:r w:rsidRPr="009040E5">
        <w:rPr>
          <w:rFonts w:ascii="Times New Roman" w:eastAsia="Times New Roman" w:hAnsi="Times New Roman"/>
          <w:sz w:val="28"/>
          <w:szCs w:val="28"/>
          <w:lang w:eastAsia="ru-RU"/>
        </w:rPr>
        <w:t>тыс.руб</w:t>
      </w:r>
      <w:proofErr w:type="spellEnd"/>
      <w:r w:rsidRPr="009040E5">
        <w:rPr>
          <w:rFonts w:ascii="Times New Roman" w:eastAsia="Times New Roman" w:hAnsi="Times New Roman"/>
          <w:sz w:val="28"/>
          <w:szCs w:val="28"/>
          <w:lang w:eastAsia="ru-RU"/>
        </w:rPr>
        <w:t>.</w:t>
      </w:r>
    </w:p>
    <w:p w:rsidR="009040E5" w:rsidRPr="009040E5" w:rsidRDefault="009040E5" w:rsidP="009040E5">
      <w:pPr>
        <w:spacing w:after="0" w:line="240" w:lineRule="auto"/>
        <w:jc w:val="both"/>
        <w:rPr>
          <w:rFonts w:ascii="Times New Roman" w:eastAsia="Times New Roman" w:hAnsi="Times New Roman"/>
          <w:b/>
          <w:sz w:val="28"/>
          <w:szCs w:val="28"/>
          <w:lang w:eastAsia="ru-RU"/>
        </w:rPr>
      </w:pPr>
      <w:r w:rsidRPr="009040E5">
        <w:rPr>
          <w:rFonts w:ascii="Times New Roman" w:eastAsia="Times New Roman" w:hAnsi="Times New Roman"/>
          <w:b/>
          <w:sz w:val="28"/>
          <w:szCs w:val="28"/>
          <w:lang w:eastAsia="ru-RU"/>
        </w:rPr>
        <w:t xml:space="preserve">Уменьшены налоговые и неналоговые доходы на сумму -682 </w:t>
      </w:r>
      <w:proofErr w:type="spellStart"/>
      <w:r w:rsidRPr="009040E5">
        <w:rPr>
          <w:rFonts w:ascii="Times New Roman" w:eastAsia="Times New Roman" w:hAnsi="Times New Roman"/>
          <w:b/>
          <w:sz w:val="28"/>
          <w:szCs w:val="28"/>
          <w:lang w:eastAsia="ru-RU"/>
        </w:rPr>
        <w:t>тыс</w:t>
      </w:r>
      <w:proofErr w:type="gramStart"/>
      <w:r w:rsidRPr="009040E5">
        <w:rPr>
          <w:rFonts w:ascii="Times New Roman" w:eastAsia="Times New Roman" w:hAnsi="Times New Roman"/>
          <w:b/>
          <w:sz w:val="28"/>
          <w:szCs w:val="28"/>
          <w:lang w:eastAsia="ru-RU"/>
        </w:rPr>
        <w:t>.р</w:t>
      </w:r>
      <w:proofErr w:type="gramEnd"/>
      <w:r w:rsidRPr="009040E5">
        <w:rPr>
          <w:rFonts w:ascii="Times New Roman" w:eastAsia="Times New Roman" w:hAnsi="Times New Roman"/>
          <w:b/>
          <w:sz w:val="28"/>
          <w:szCs w:val="28"/>
          <w:lang w:eastAsia="ru-RU"/>
        </w:rPr>
        <w:t>уб</w:t>
      </w:r>
      <w:proofErr w:type="spellEnd"/>
      <w:r w:rsidRPr="009040E5">
        <w:rPr>
          <w:rFonts w:ascii="Times New Roman" w:eastAsia="Times New Roman" w:hAnsi="Times New Roman"/>
          <w:b/>
          <w:sz w:val="28"/>
          <w:szCs w:val="28"/>
          <w:lang w:eastAsia="ru-RU"/>
        </w:rPr>
        <w:t>.,</w:t>
      </w:r>
    </w:p>
    <w:p w:rsidR="009040E5" w:rsidRP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 xml:space="preserve">в том числе налог на добычу общераспространенных полезных ископаемых -8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w:t>
      </w:r>
      <w:proofErr w:type="spellEnd"/>
      <w:r w:rsidRPr="009040E5">
        <w:rPr>
          <w:rFonts w:ascii="Times New Roman" w:eastAsia="Times New Roman" w:hAnsi="Times New Roman"/>
          <w:sz w:val="28"/>
          <w:szCs w:val="28"/>
          <w:lang w:eastAsia="ru-RU"/>
        </w:rPr>
        <w:t xml:space="preserve">., госпошлина -81 </w:t>
      </w:r>
      <w:proofErr w:type="spellStart"/>
      <w:r w:rsidRPr="009040E5">
        <w:rPr>
          <w:rFonts w:ascii="Times New Roman" w:eastAsia="Times New Roman" w:hAnsi="Times New Roman"/>
          <w:sz w:val="28"/>
          <w:szCs w:val="28"/>
          <w:lang w:eastAsia="ru-RU"/>
        </w:rPr>
        <w:t>тыс.руб</w:t>
      </w:r>
      <w:proofErr w:type="spellEnd"/>
      <w:r w:rsidRPr="009040E5">
        <w:rPr>
          <w:rFonts w:ascii="Times New Roman" w:eastAsia="Times New Roman" w:hAnsi="Times New Roman"/>
          <w:sz w:val="28"/>
          <w:szCs w:val="28"/>
          <w:lang w:eastAsia="ru-RU"/>
        </w:rPr>
        <w:t xml:space="preserve">.,  доходы от использования имущества, находящегося в муниципальной собственности-399,9 </w:t>
      </w:r>
      <w:proofErr w:type="spellStart"/>
      <w:r w:rsidRPr="009040E5">
        <w:rPr>
          <w:rFonts w:ascii="Times New Roman" w:eastAsia="Times New Roman" w:hAnsi="Times New Roman"/>
          <w:sz w:val="28"/>
          <w:szCs w:val="28"/>
          <w:lang w:eastAsia="ru-RU"/>
        </w:rPr>
        <w:t>тыс.руб</w:t>
      </w:r>
      <w:proofErr w:type="spellEnd"/>
      <w:r w:rsidRPr="009040E5">
        <w:rPr>
          <w:rFonts w:ascii="Times New Roman" w:eastAsia="Times New Roman" w:hAnsi="Times New Roman"/>
          <w:sz w:val="28"/>
          <w:szCs w:val="28"/>
          <w:lang w:eastAsia="ru-RU"/>
        </w:rPr>
        <w:t xml:space="preserve">., плата за негативное воздействие на окружающую среду -24 </w:t>
      </w:r>
      <w:proofErr w:type="spellStart"/>
      <w:r w:rsidRPr="009040E5">
        <w:rPr>
          <w:rFonts w:ascii="Times New Roman" w:eastAsia="Times New Roman" w:hAnsi="Times New Roman"/>
          <w:sz w:val="28"/>
          <w:szCs w:val="28"/>
          <w:lang w:eastAsia="ru-RU"/>
        </w:rPr>
        <w:t>тыс.руб</w:t>
      </w:r>
      <w:proofErr w:type="spellEnd"/>
      <w:r w:rsidRPr="009040E5">
        <w:rPr>
          <w:rFonts w:ascii="Times New Roman" w:eastAsia="Times New Roman" w:hAnsi="Times New Roman"/>
          <w:sz w:val="28"/>
          <w:szCs w:val="28"/>
          <w:lang w:eastAsia="ru-RU"/>
        </w:rPr>
        <w:t xml:space="preserve">., доходы от оказания платных услуг и компенсации затрат -169,1 </w:t>
      </w:r>
      <w:proofErr w:type="spellStart"/>
      <w:r w:rsidRPr="009040E5">
        <w:rPr>
          <w:rFonts w:ascii="Times New Roman" w:eastAsia="Times New Roman" w:hAnsi="Times New Roman"/>
          <w:sz w:val="28"/>
          <w:szCs w:val="28"/>
          <w:lang w:eastAsia="ru-RU"/>
        </w:rPr>
        <w:t>тыс.руб</w:t>
      </w:r>
      <w:proofErr w:type="spellEnd"/>
      <w:r w:rsidRPr="009040E5">
        <w:rPr>
          <w:rFonts w:ascii="Times New Roman" w:eastAsia="Times New Roman" w:hAnsi="Times New Roman"/>
          <w:sz w:val="28"/>
          <w:szCs w:val="28"/>
          <w:lang w:eastAsia="ru-RU"/>
        </w:rPr>
        <w:t>.,</w:t>
      </w:r>
    </w:p>
    <w:p w:rsidR="009040E5" w:rsidRPr="009040E5" w:rsidRDefault="009040E5" w:rsidP="009040E5">
      <w:pPr>
        <w:spacing w:after="0" w:line="240" w:lineRule="auto"/>
        <w:jc w:val="both"/>
        <w:rPr>
          <w:rFonts w:ascii="Times New Roman" w:eastAsia="Times New Roman" w:hAnsi="Times New Roman"/>
          <w:b/>
          <w:sz w:val="28"/>
          <w:szCs w:val="28"/>
          <w:lang w:eastAsia="ru-RU"/>
        </w:rPr>
      </w:pPr>
    </w:p>
    <w:p w:rsidR="009040E5" w:rsidRPr="009040E5" w:rsidRDefault="009040E5" w:rsidP="009040E5">
      <w:pPr>
        <w:spacing w:after="0" w:line="240" w:lineRule="auto"/>
        <w:jc w:val="both"/>
        <w:rPr>
          <w:rFonts w:ascii="Times New Roman" w:eastAsia="Times New Roman" w:hAnsi="Times New Roman"/>
          <w:b/>
          <w:sz w:val="28"/>
          <w:szCs w:val="28"/>
          <w:lang w:eastAsia="ru-RU"/>
        </w:rPr>
      </w:pPr>
      <w:r w:rsidRPr="009040E5">
        <w:rPr>
          <w:rFonts w:ascii="Times New Roman" w:eastAsia="Times New Roman" w:hAnsi="Times New Roman"/>
          <w:b/>
          <w:sz w:val="28"/>
          <w:szCs w:val="28"/>
          <w:lang w:eastAsia="ru-RU"/>
        </w:rPr>
        <w:t xml:space="preserve">2.Увеличены бюджетные ассигнования на сумму 29853,6  </w:t>
      </w:r>
      <w:proofErr w:type="spellStart"/>
      <w:r w:rsidRPr="009040E5">
        <w:rPr>
          <w:rFonts w:ascii="Times New Roman" w:eastAsia="Times New Roman" w:hAnsi="Times New Roman"/>
          <w:b/>
          <w:sz w:val="28"/>
          <w:szCs w:val="28"/>
          <w:lang w:eastAsia="ru-RU"/>
        </w:rPr>
        <w:t>тыс</w:t>
      </w:r>
      <w:proofErr w:type="gramStart"/>
      <w:r w:rsidRPr="009040E5">
        <w:rPr>
          <w:rFonts w:ascii="Times New Roman" w:eastAsia="Times New Roman" w:hAnsi="Times New Roman"/>
          <w:b/>
          <w:sz w:val="28"/>
          <w:szCs w:val="28"/>
          <w:lang w:eastAsia="ru-RU"/>
        </w:rPr>
        <w:t>.р</w:t>
      </w:r>
      <w:proofErr w:type="gramEnd"/>
      <w:r w:rsidRPr="009040E5">
        <w:rPr>
          <w:rFonts w:ascii="Times New Roman" w:eastAsia="Times New Roman" w:hAnsi="Times New Roman"/>
          <w:b/>
          <w:sz w:val="28"/>
          <w:szCs w:val="28"/>
          <w:lang w:eastAsia="ru-RU"/>
        </w:rPr>
        <w:t>уб</w:t>
      </w:r>
      <w:proofErr w:type="spellEnd"/>
      <w:r w:rsidRPr="009040E5">
        <w:rPr>
          <w:rFonts w:ascii="Times New Roman" w:eastAsia="Times New Roman" w:hAnsi="Times New Roman"/>
          <w:b/>
          <w:sz w:val="28"/>
          <w:szCs w:val="28"/>
          <w:lang w:eastAsia="ru-RU"/>
        </w:rPr>
        <w:t>., в том числе:</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b/>
          <w:sz w:val="28"/>
          <w:szCs w:val="28"/>
          <w:lang w:eastAsia="ru-RU"/>
        </w:rPr>
        <w:t xml:space="preserve">      а) Дотации на сбалансированность  на сумму 17449 </w:t>
      </w:r>
      <w:proofErr w:type="spellStart"/>
      <w:r w:rsidRPr="009040E5">
        <w:rPr>
          <w:rFonts w:ascii="Times New Roman" w:eastAsia="Times New Roman" w:hAnsi="Times New Roman"/>
          <w:b/>
          <w:sz w:val="28"/>
          <w:szCs w:val="28"/>
          <w:lang w:eastAsia="ru-RU"/>
        </w:rPr>
        <w:t>тыс</w:t>
      </w:r>
      <w:proofErr w:type="gramStart"/>
      <w:r w:rsidRPr="009040E5">
        <w:rPr>
          <w:rFonts w:ascii="Times New Roman" w:eastAsia="Times New Roman" w:hAnsi="Times New Roman"/>
          <w:b/>
          <w:sz w:val="28"/>
          <w:szCs w:val="28"/>
          <w:lang w:eastAsia="ru-RU"/>
        </w:rPr>
        <w:t>.р</w:t>
      </w:r>
      <w:proofErr w:type="gramEnd"/>
      <w:r w:rsidRPr="009040E5">
        <w:rPr>
          <w:rFonts w:ascii="Times New Roman" w:eastAsia="Times New Roman" w:hAnsi="Times New Roman"/>
          <w:b/>
          <w:sz w:val="28"/>
          <w:szCs w:val="28"/>
          <w:lang w:eastAsia="ru-RU"/>
        </w:rPr>
        <w:t>уб</w:t>
      </w:r>
      <w:proofErr w:type="spellEnd"/>
      <w:r w:rsidRPr="009040E5">
        <w:rPr>
          <w:rFonts w:ascii="Times New Roman" w:eastAsia="Times New Roman" w:hAnsi="Times New Roman"/>
          <w:b/>
          <w:sz w:val="28"/>
          <w:szCs w:val="28"/>
          <w:lang w:eastAsia="ru-RU"/>
        </w:rPr>
        <w:t xml:space="preserve">., </w:t>
      </w:r>
      <w:r w:rsidRPr="009040E5">
        <w:rPr>
          <w:rFonts w:ascii="Times New Roman" w:eastAsia="Times New Roman" w:hAnsi="Times New Roman"/>
          <w:sz w:val="28"/>
          <w:szCs w:val="28"/>
          <w:lang w:eastAsia="ru-RU"/>
        </w:rPr>
        <w:t>(</w:t>
      </w:r>
      <w:r w:rsidRPr="009040E5">
        <w:rPr>
          <w:rFonts w:ascii="Times New Roman" w:eastAsia="Times New Roman" w:hAnsi="Times New Roman"/>
          <w:i/>
          <w:sz w:val="28"/>
          <w:szCs w:val="28"/>
          <w:lang w:eastAsia="ru-RU"/>
        </w:rPr>
        <w:t>в том числе 13120 на уплату налога на имущество организаций )</w:t>
      </w:r>
    </w:p>
    <w:p w:rsidR="009040E5" w:rsidRPr="009040E5" w:rsidRDefault="009040E5" w:rsidP="009040E5">
      <w:pPr>
        <w:spacing w:after="0" w:line="240" w:lineRule="auto"/>
        <w:jc w:val="both"/>
        <w:rPr>
          <w:rFonts w:ascii="Times New Roman" w:eastAsia="Times New Roman" w:hAnsi="Times New Roman"/>
          <w:b/>
          <w:sz w:val="28"/>
          <w:szCs w:val="28"/>
          <w:lang w:eastAsia="ru-RU"/>
        </w:rPr>
      </w:pPr>
      <w:r w:rsidRPr="009040E5">
        <w:rPr>
          <w:rFonts w:ascii="Times New Roman" w:eastAsia="Times New Roman" w:hAnsi="Times New Roman"/>
          <w:b/>
          <w:sz w:val="28"/>
          <w:szCs w:val="28"/>
          <w:lang w:eastAsia="ru-RU"/>
        </w:rPr>
        <w:t xml:space="preserve">      б) Субсидии  на сумму 5708,6 </w:t>
      </w:r>
      <w:proofErr w:type="spellStart"/>
      <w:r w:rsidRPr="009040E5">
        <w:rPr>
          <w:rFonts w:ascii="Times New Roman" w:eastAsia="Times New Roman" w:hAnsi="Times New Roman"/>
          <w:b/>
          <w:sz w:val="28"/>
          <w:szCs w:val="28"/>
          <w:lang w:eastAsia="ru-RU"/>
        </w:rPr>
        <w:t>тыс</w:t>
      </w:r>
      <w:proofErr w:type="gramStart"/>
      <w:r w:rsidRPr="009040E5">
        <w:rPr>
          <w:rFonts w:ascii="Times New Roman" w:eastAsia="Times New Roman" w:hAnsi="Times New Roman"/>
          <w:b/>
          <w:sz w:val="28"/>
          <w:szCs w:val="28"/>
          <w:lang w:eastAsia="ru-RU"/>
        </w:rPr>
        <w:t>.р</w:t>
      </w:r>
      <w:proofErr w:type="gramEnd"/>
      <w:r w:rsidRPr="009040E5">
        <w:rPr>
          <w:rFonts w:ascii="Times New Roman" w:eastAsia="Times New Roman" w:hAnsi="Times New Roman"/>
          <w:b/>
          <w:sz w:val="28"/>
          <w:szCs w:val="28"/>
          <w:lang w:eastAsia="ru-RU"/>
        </w:rPr>
        <w:t>уб</w:t>
      </w:r>
      <w:proofErr w:type="spellEnd"/>
      <w:r w:rsidRPr="009040E5">
        <w:rPr>
          <w:rFonts w:ascii="Times New Roman" w:eastAsia="Times New Roman" w:hAnsi="Times New Roman"/>
          <w:b/>
          <w:sz w:val="28"/>
          <w:szCs w:val="28"/>
          <w:lang w:eastAsia="ru-RU"/>
        </w:rPr>
        <w:t>.</w:t>
      </w:r>
    </w:p>
    <w:p w:rsidR="009040E5" w:rsidRPr="009040E5" w:rsidRDefault="009040E5" w:rsidP="009040E5">
      <w:pPr>
        <w:spacing w:after="0" w:line="240" w:lineRule="auto"/>
        <w:jc w:val="both"/>
        <w:rPr>
          <w:rFonts w:ascii="Times New Roman" w:eastAsia="Times New Roman" w:hAnsi="Times New Roman"/>
          <w:b/>
          <w:sz w:val="28"/>
          <w:szCs w:val="28"/>
          <w:lang w:eastAsia="ru-RU"/>
        </w:rPr>
      </w:pPr>
      <w:r w:rsidRPr="009040E5">
        <w:rPr>
          <w:rFonts w:ascii="Times New Roman" w:eastAsia="Times New Roman" w:hAnsi="Times New Roman"/>
          <w:b/>
          <w:i/>
          <w:sz w:val="28"/>
          <w:szCs w:val="28"/>
          <w:lang w:eastAsia="ru-RU"/>
        </w:rPr>
        <w:t>в том числе</w:t>
      </w:r>
      <w:r w:rsidRPr="009040E5">
        <w:rPr>
          <w:rFonts w:ascii="Times New Roman" w:eastAsia="Times New Roman" w:hAnsi="Times New Roman"/>
          <w:b/>
          <w:sz w:val="28"/>
          <w:szCs w:val="28"/>
          <w:lang w:eastAsia="ru-RU"/>
        </w:rPr>
        <w:t>:</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b/>
          <w:i/>
          <w:sz w:val="28"/>
          <w:szCs w:val="28"/>
          <w:lang w:eastAsia="ru-RU"/>
        </w:rPr>
        <w:t xml:space="preserve">20229999050101151 </w:t>
      </w:r>
      <w:r w:rsidRPr="009040E5">
        <w:rPr>
          <w:rFonts w:ascii="Times New Roman" w:eastAsia="Times New Roman" w:hAnsi="Times New Roman"/>
          <w:i/>
          <w:sz w:val="28"/>
          <w:szCs w:val="28"/>
          <w:lang w:eastAsia="ru-RU"/>
        </w:rPr>
        <w:t xml:space="preserve">«Прочие субсидии» на сумму 2400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.(рекультивация свалок)</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i/>
          <w:sz w:val="28"/>
          <w:szCs w:val="28"/>
          <w:lang w:eastAsia="ru-RU"/>
        </w:rPr>
        <w:t xml:space="preserve"> </w:t>
      </w:r>
      <w:r w:rsidRPr="009040E5">
        <w:rPr>
          <w:rFonts w:ascii="Times New Roman" w:eastAsia="Times New Roman" w:hAnsi="Times New Roman"/>
          <w:b/>
          <w:i/>
          <w:sz w:val="28"/>
          <w:szCs w:val="28"/>
          <w:lang w:eastAsia="ru-RU"/>
        </w:rPr>
        <w:t>20229999050102151 «</w:t>
      </w:r>
      <w:r w:rsidRPr="009040E5">
        <w:rPr>
          <w:rFonts w:ascii="Times New Roman" w:eastAsia="Times New Roman" w:hAnsi="Times New Roman"/>
          <w:i/>
          <w:sz w:val="28"/>
          <w:szCs w:val="28"/>
          <w:lang w:eastAsia="ru-RU"/>
        </w:rPr>
        <w:t xml:space="preserve">Субсидии на осуществление капремонта объектов муниципальной собственности» на сумму 944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.(ремонт  кровли «Березка»)</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b/>
          <w:i/>
          <w:sz w:val="28"/>
          <w:szCs w:val="28"/>
          <w:lang w:eastAsia="ru-RU"/>
        </w:rPr>
        <w:t xml:space="preserve">20229999050106151 </w:t>
      </w:r>
      <w:r w:rsidRPr="009040E5">
        <w:rPr>
          <w:rFonts w:ascii="Times New Roman" w:eastAsia="Times New Roman" w:hAnsi="Times New Roman"/>
          <w:i/>
          <w:sz w:val="28"/>
          <w:szCs w:val="28"/>
          <w:lang w:eastAsia="ru-RU"/>
        </w:rPr>
        <w:t xml:space="preserve">«Субсидии на расходы по присмотру и уходу за детьми инвалидами и детьми, оставшимися без попечения родителей, реализующих образовательную программу дошкольного образования на сумму 25,4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w:t>
      </w:r>
    </w:p>
    <w:p w:rsidR="009040E5" w:rsidRPr="009040E5" w:rsidRDefault="009040E5" w:rsidP="009040E5">
      <w:pPr>
        <w:spacing w:after="0" w:line="240" w:lineRule="auto"/>
        <w:jc w:val="both"/>
        <w:rPr>
          <w:rFonts w:ascii="Times New Roman" w:eastAsia="Times New Roman" w:hAnsi="Times New Roman"/>
          <w:b/>
          <w:i/>
          <w:sz w:val="28"/>
          <w:szCs w:val="28"/>
          <w:lang w:eastAsia="ru-RU"/>
        </w:rPr>
      </w:pPr>
      <w:r w:rsidRPr="009040E5">
        <w:rPr>
          <w:rFonts w:ascii="Times New Roman" w:eastAsia="Times New Roman" w:hAnsi="Times New Roman"/>
          <w:b/>
          <w:i/>
          <w:sz w:val="28"/>
          <w:szCs w:val="28"/>
          <w:lang w:eastAsia="ru-RU"/>
        </w:rPr>
        <w:t>20229999050107151 «</w:t>
      </w:r>
      <w:r w:rsidRPr="009040E5">
        <w:rPr>
          <w:rFonts w:ascii="Times New Roman" w:eastAsia="Times New Roman" w:hAnsi="Times New Roman"/>
          <w:i/>
          <w:sz w:val="28"/>
          <w:szCs w:val="28"/>
          <w:lang w:eastAsia="ru-RU"/>
        </w:rPr>
        <w:t xml:space="preserve">Субсидии на реализацию мероприятий по энергосбережению и повышению энергетической эффективности» на сумму 43,3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b/>
          <w:i/>
          <w:sz w:val="28"/>
          <w:szCs w:val="28"/>
          <w:lang w:eastAsia="ru-RU"/>
        </w:rPr>
        <w:t>.</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b/>
          <w:i/>
          <w:sz w:val="28"/>
          <w:szCs w:val="28"/>
          <w:lang w:eastAsia="ru-RU"/>
        </w:rPr>
        <w:t xml:space="preserve">20229999050119151 </w:t>
      </w:r>
      <w:r w:rsidRPr="009040E5">
        <w:rPr>
          <w:rFonts w:ascii="Times New Roman" w:eastAsia="Times New Roman" w:hAnsi="Times New Roman"/>
          <w:i/>
          <w:sz w:val="28"/>
          <w:szCs w:val="28"/>
          <w:lang w:eastAsia="ru-RU"/>
        </w:rPr>
        <w:t xml:space="preserve">«Субсидии на детское и школьное питание» на сумму 720,9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b/>
          <w:i/>
          <w:sz w:val="28"/>
          <w:szCs w:val="28"/>
          <w:lang w:eastAsia="ru-RU"/>
        </w:rPr>
        <w:t xml:space="preserve">20229999050121151 </w:t>
      </w:r>
      <w:r w:rsidRPr="009040E5">
        <w:rPr>
          <w:rFonts w:ascii="Times New Roman" w:eastAsia="Times New Roman" w:hAnsi="Times New Roman"/>
          <w:i/>
          <w:sz w:val="28"/>
          <w:szCs w:val="28"/>
          <w:lang w:eastAsia="ru-RU"/>
        </w:rPr>
        <w:t xml:space="preserve">«Субсидии на обеспечение общественного порядка и противодействие преступности» на сумму 75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w:t>
      </w:r>
    </w:p>
    <w:p w:rsidR="009040E5" w:rsidRPr="009040E5" w:rsidRDefault="009040E5" w:rsidP="009040E5">
      <w:pPr>
        <w:spacing w:after="0" w:line="240" w:lineRule="auto"/>
        <w:jc w:val="both"/>
        <w:rPr>
          <w:rFonts w:ascii="Times New Roman" w:eastAsia="Times New Roman" w:hAnsi="Times New Roman"/>
          <w:b/>
          <w:i/>
          <w:sz w:val="28"/>
          <w:szCs w:val="28"/>
          <w:lang w:eastAsia="ru-RU"/>
        </w:rPr>
      </w:pPr>
      <w:r w:rsidRPr="009040E5">
        <w:rPr>
          <w:rFonts w:ascii="Times New Roman" w:eastAsia="Times New Roman" w:hAnsi="Times New Roman"/>
          <w:i/>
          <w:sz w:val="28"/>
          <w:szCs w:val="28"/>
          <w:lang w:eastAsia="ru-RU"/>
        </w:rPr>
        <w:t xml:space="preserve">20229999050128151 «Субсидии на мероприятия по обеспечению документами территориального планирования, документацией по планировке территорий» на сумму 1500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w:t>
      </w:r>
    </w:p>
    <w:p w:rsidR="009040E5" w:rsidRPr="009040E5" w:rsidRDefault="009040E5" w:rsidP="009040E5">
      <w:pPr>
        <w:spacing w:after="0" w:line="240" w:lineRule="auto"/>
        <w:jc w:val="both"/>
        <w:rPr>
          <w:rFonts w:ascii="Times New Roman" w:eastAsia="Times New Roman" w:hAnsi="Times New Roman"/>
          <w:b/>
          <w:sz w:val="28"/>
          <w:szCs w:val="28"/>
          <w:lang w:eastAsia="ru-RU"/>
        </w:rPr>
      </w:pPr>
      <w:r w:rsidRPr="009040E5">
        <w:rPr>
          <w:rFonts w:ascii="Times New Roman" w:eastAsia="Times New Roman" w:hAnsi="Times New Roman"/>
          <w:b/>
          <w:sz w:val="28"/>
          <w:szCs w:val="28"/>
          <w:lang w:eastAsia="ru-RU"/>
        </w:rPr>
        <w:t xml:space="preserve">      в) Субвенции на сумму 6575,6 </w:t>
      </w:r>
      <w:proofErr w:type="spellStart"/>
      <w:r w:rsidRPr="009040E5">
        <w:rPr>
          <w:rFonts w:ascii="Times New Roman" w:eastAsia="Times New Roman" w:hAnsi="Times New Roman"/>
          <w:b/>
          <w:sz w:val="28"/>
          <w:szCs w:val="28"/>
          <w:lang w:eastAsia="ru-RU"/>
        </w:rPr>
        <w:t>тыс</w:t>
      </w:r>
      <w:proofErr w:type="gramStart"/>
      <w:r w:rsidRPr="009040E5">
        <w:rPr>
          <w:rFonts w:ascii="Times New Roman" w:eastAsia="Times New Roman" w:hAnsi="Times New Roman"/>
          <w:b/>
          <w:sz w:val="28"/>
          <w:szCs w:val="28"/>
          <w:lang w:eastAsia="ru-RU"/>
        </w:rPr>
        <w:t>.р</w:t>
      </w:r>
      <w:proofErr w:type="gramEnd"/>
      <w:r w:rsidRPr="009040E5">
        <w:rPr>
          <w:rFonts w:ascii="Times New Roman" w:eastAsia="Times New Roman" w:hAnsi="Times New Roman"/>
          <w:b/>
          <w:sz w:val="28"/>
          <w:szCs w:val="28"/>
          <w:lang w:eastAsia="ru-RU"/>
        </w:rPr>
        <w:t>уб</w:t>
      </w:r>
      <w:proofErr w:type="spellEnd"/>
      <w:r w:rsidRPr="009040E5">
        <w:rPr>
          <w:rFonts w:ascii="Times New Roman" w:eastAsia="Times New Roman" w:hAnsi="Times New Roman"/>
          <w:b/>
          <w:sz w:val="28"/>
          <w:szCs w:val="28"/>
          <w:lang w:eastAsia="ru-RU"/>
        </w:rPr>
        <w:t xml:space="preserve">., </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i/>
          <w:sz w:val="28"/>
          <w:szCs w:val="28"/>
          <w:lang w:eastAsia="ru-RU"/>
        </w:rPr>
        <w:lastRenderedPageBreak/>
        <w:t>в том числе:</w:t>
      </w:r>
    </w:p>
    <w:p w:rsidR="009040E5" w:rsidRPr="009040E5" w:rsidRDefault="009040E5" w:rsidP="009040E5">
      <w:pPr>
        <w:spacing w:after="0" w:line="240" w:lineRule="auto"/>
        <w:jc w:val="both"/>
        <w:rPr>
          <w:rFonts w:ascii="Times New Roman" w:eastAsia="Times New Roman" w:hAnsi="Times New Roman"/>
          <w:b/>
          <w:sz w:val="28"/>
          <w:szCs w:val="28"/>
          <w:lang w:eastAsia="ru-RU"/>
        </w:rPr>
      </w:pPr>
      <w:r w:rsidRPr="009040E5">
        <w:rPr>
          <w:rFonts w:ascii="Times New Roman" w:eastAsia="Times New Roman" w:hAnsi="Times New Roman"/>
          <w:b/>
          <w:i/>
          <w:sz w:val="28"/>
          <w:szCs w:val="28"/>
          <w:lang w:eastAsia="ru-RU"/>
        </w:rPr>
        <w:t>20230024050202151</w:t>
      </w:r>
      <w:r w:rsidRPr="009040E5">
        <w:rPr>
          <w:rFonts w:ascii="Times New Roman" w:eastAsia="Times New Roman" w:hAnsi="Times New Roman"/>
          <w:b/>
          <w:sz w:val="28"/>
          <w:szCs w:val="28"/>
          <w:lang w:eastAsia="ru-RU"/>
        </w:rPr>
        <w:t xml:space="preserve"> «</w:t>
      </w:r>
      <w:r w:rsidRPr="009040E5">
        <w:rPr>
          <w:rFonts w:ascii="Times New Roman" w:eastAsia="Times New Roman" w:hAnsi="Times New Roman"/>
          <w:i/>
          <w:sz w:val="28"/>
          <w:szCs w:val="28"/>
          <w:lang w:eastAsia="ru-RU"/>
        </w:rPr>
        <w:t xml:space="preserve">Субвенции на получение общедоступного школьного образования» на сумму 4429,7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b/>
          <w:i/>
          <w:sz w:val="28"/>
          <w:szCs w:val="28"/>
          <w:lang w:eastAsia="ru-RU"/>
        </w:rPr>
        <w:t>20230024050205151 «</w:t>
      </w:r>
      <w:r w:rsidRPr="009040E5">
        <w:rPr>
          <w:rFonts w:ascii="Times New Roman" w:eastAsia="Times New Roman" w:hAnsi="Times New Roman"/>
          <w:i/>
          <w:sz w:val="28"/>
          <w:szCs w:val="28"/>
          <w:lang w:eastAsia="ru-RU"/>
        </w:rPr>
        <w:t xml:space="preserve">Субвенции на содержание детских дошкольных образовательных организаций» на сумму 1465,8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b/>
          <w:i/>
          <w:sz w:val="28"/>
          <w:szCs w:val="28"/>
          <w:lang w:eastAsia="ru-RU"/>
        </w:rPr>
        <w:t xml:space="preserve">20230024050207151 </w:t>
      </w:r>
      <w:r w:rsidRPr="009040E5">
        <w:rPr>
          <w:rFonts w:ascii="Times New Roman" w:eastAsia="Times New Roman" w:hAnsi="Times New Roman"/>
          <w:i/>
          <w:sz w:val="28"/>
          <w:szCs w:val="28"/>
          <w:lang w:eastAsia="ru-RU"/>
        </w:rPr>
        <w:t xml:space="preserve">«Субвенции на осуществление полномочий по предоставлению мер социальной поддержки многодетным семьям» 258,9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b/>
          <w:i/>
          <w:sz w:val="28"/>
          <w:szCs w:val="28"/>
          <w:lang w:eastAsia="ru-RU"/>
        </w:rPr>
        <w:t>20230024050209151</w:t>
      </w:r>
      <w:r w:rsidRPr="009040E5">
        <w:rPr>
          <w:rFonts w:ascii="Times New Roman" w:eastAsia="Times New Roman" w:hAnsi="Times New Roman"/>
          <w:i/>
          <w:sz w:val="28"/>
          <w:szCs w:val="28"/>
          <w:lang w:eastAsia="ru-RU"/>
        </w:rPr>
        <w:t xml:space="preserve"> «Субвенции в области архивного дела» 23,1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b/>
          <w:i/>
          <w:sz w:val="28"/>
          <w:szCs w:val="28"/>
          <w:lang w:eastAsia="ru-RU"/>
        </w:rPr>
        <w:t>2023002405021515</w:t>
      </w:r>
      <w:r w:rsidRPr="009040E5">
        <w:rPr>
          <w:rFonts w:ascii="Times New Roman" w:eastAsia="Times New Roman" w:hAnsi="Times New Roman"/>
          <w:i/>
          <w:sz w:val="28"/>
          <w:szCs w:val="28"/>
          <w:lang w:eastAsia="ru-RU"/>
        </w:rPr>
        <w:t xml:space="preserve">1 «Субвенции на осуществление полномочий по </w:t>
      </w:r>
      <w:proofErr w:type="spellStart"/>
      <w:r w:rsidRPr="009040E5">
        <w:rPr>
          <w:rFonts w:ascii="Times New Roman" w:eastAsia="Times New Roman" w:hAnsi="Times New Roman"/>
          <w:i/>
          <w:sz w:val="28"/>
          <w:szCs w:val="28"/>
          <w:lang w:eastAsia="ru-RU"/>
        </w:rPr>
        <w:t>жилнадзору</w:t>
      </w:r>
      <w:proofErr w:type="spellEnd"/>
      <w:r w:rsidRPr="009040E5">
        <w:rPr>
          <w:rFonts w:ascii="Times New Roman" w:eastAsia="Times New Roman" w:hAnsi="Times New Roman"/>
          <w:i/>
          <w:sz w:val="28"/>
          <w:szCs w:val="28"/>
          <w:lang w:eastAsia="ru-RU"/>
        </w:rPr>
        <w:t xml:space="preserve">» 0,2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 xml:space="preserve">. </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b/>
          <w:i/>
          <w:sz w:val="28"/>
          <w:szCs w:val="28"/>
          <w:lang w:eastAsia="ru-RU"/>
        </w:rPr>
        <w:t xml:space="preserve">20230024050222151 </w:t>
      </w:r>
      <w:r w:rsidRPr="009040E5">
        <w:rPr>
          <w:rFonts w:ascii="Times New Roman" w:eastAsia="Times New Roman" w:hAnsi="Times New Roman"/>
          <w:i/>
          <w:sz w:val="28"/>
          <w:szCs w:val="28"/>
          <w:lang w:eastAsia="ru-RU"/>
        </w:rPr>
        <w:t xml:space="preserve">«Субвенции на отлов и содержание безнадзорных животных» 6,4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i/>
          <w:sz w:val="28"/>
          <w:szCs w:val="28"/>
          <w:lang w:eastAsia="ru-RU"/>
        </w:rPr>
        <w:t xml:space="preserve">20230027050000151 «Субвенции на содержание ребенка в семье опекуна и приемной семье» 60,8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b/>
          <w:i/>
          <w:sz w:val="28"/>
          <w:szCs w:val="28"/>
          <w:lang w:eastAsia="ru-RU"/>
        </w:rPr>
        <w:t xml:space="preserve">20230029050000151 </w:t>
      </w:r>
      <w:r w:rsidRPr="009040E5">
        <w:rPr>
          <w:rFonts w:ascii="Times New Roman" w:eastAsia="Times New Roman" w:hAnsi="Times New Roman"/>
          <w:i/>
          <w:sz w:val="28"/>
          <w:szCs w:val="28"/>
          <w:lang w:eastAsia="ru-RU"/>
        </w:rPr>
        <w:t xml:space="preserve">«Субвенции на компенсацию части родительской платы, взимаемой с родителей (законных представителей) за посещение детей ДОУ» на сумму 179,6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b/>
          <w:i/>
          <w:sz w:val="28"/>
          <w:szCs w:val="28"/>
          <w:lang w:eastAsia="ru-RU"/>
        </w:rPr>
        <w:t>20235118050000151 «</w:t>
      </w:r>
      <w:r w:rsidRPr="009040E5">
        <w:rPr>
          <w:rFonts w:ascii="Times New Roman" w:eastAsia="Times New Roman" w:hAnsi="Times New Roman"/>
          <w:i/>
          <w:sz w:val="28"/>
          <w:szCs w:val="28"/>
          <w:lang w:eastAsia="ru-RU"/>
        </w:rPr>
        <w:t>Субвенции на осуществление первичного воинского учета</w:t>
      </w:r>
      <w:r w:rsidRPr="009040E5">
        <w:rPr>
          <w:rFonts w:ascii="Times New Roman" w:eastAsia="Times New Roman" w:hAnsi="Times New Roman"/>
          <w:b/>
          <w:i/>
          <w:sz w:val="28"/>
          <w:szCs w:val="28"/>
          <w:lang w:eastAsia="ru-RU"/>
        </w:rPr>
        <w:t xml:space="preserve">» </w:t>
      </w:r>
      <w:r w:rsidRPr="009040E5">
        <w:rPr>
          <w:rFonts w:ascii="Times New Roman" w:eastAsia="Times New Roman" w:hAnsi="Times New Roman"/>
          <w:i/>
          <w:sz w:val="28"/>
          <w:szCs w:val="28"/>
          <w:lang w:eastAsia="ru-RU"/>
        </w:rPr>
        <w:t xml:space="preserve">91,1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b/>
          <w:i/>
          <w:sz w:val="28"/>
          <w:szCs w:val="28"/>
          <w:lang w:eastAsia="ru-RU"/>
        </w:rPr>
        <w:t xml:space="preserve">20235260050000151 </w:t>
      </w:r>
      <w:r w:rsidRPr="009040E5">
        <w:rPr>
          <w:rFonts w:ascii="Times New Roman" w:eastAsia="Times New Roman" w:hAnsi="Times New Roman"/>
          <w:i/>
          <w:sz w:val="28"/>
          <w:szCs w:val="28"/>
          <w:lang w:eastAsia="ru-RU"/>
        </w:rPr>
        <w:t xml:space="preserve">«Субвенции на выплату единовременного пособия при всех формах устройства детей, лишенных родительского попечения, в семью» на сумму 38,6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b/>
          <w:i/>
          <w:sz w:val="28"/>
          <w:szCs w:val="28"/>
          <w:lang w:eastAsia="ru-RU"/>
        </w:rPr>
        <w:t>2023593005000015</w:t>
      </w:r>
      <w:r w:rsidRPr="009040E5">
        <w:rPr>
          <w:rFonts w:ascii="Times New Roman" w:eastAsia="Times New Roman" w:hAnsi="Times New Roman"/>
          <w:i/>
          <w:sz w:val="28"/>
          <w:szCs w:val="28"/>
          <w:lang w:eastAsia="ru-RU"/>
        </w:rPr>
        <w:t xml:space="preserve">1 «Субвенции ЗАГС» 21,4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p>
    <w:p w:rsidR="009040E5" w:rsidRPr="009040E5" w:rsidRDefault="009040E5" w:rsidP="009040E5">
      <w:pPr>
        <w:spacing w:after="0" w:line="240" w:lineRule="auto"/>
        <w:jc w:val="both"/>
        <w:rPr>
          <w:rFonts w:ascii="Times New Roman" w:eastAsia="Times New Roman" w:hAnsi="Times New Roman"/>
          <w:b/>
          <w:sz w:val="28"/>
          <w:szCs w:val="28"/>
          <w:lang w:eastAsia="ru-RU"/>
        </w:rPr>
      </w:pPr>
      <w:r w:rsidRPr="009040E5">
        <w:rPr>
          <w:rFonts w:ascii="Times New Roman" w:eastAsia="Times New Roman" w:hAnsi="Times New Roman"/>
          <w:b/>
          <w:sz w:val="28"/>
          <w:szCs w:val="28"/>
          <w:lang w:eastAsia="ru-RU"/>
        </w:rPr>
        <w:t xml:space="preserve">      г) прочие межбюджетные трансферты на сумму 120,4 </w:t>
      </w:r>
      <w:proofErr w:type="spellStart"/>
      <w:r w:rsidRPr="009040E5">
        <w:rPr>
          <w:rFonts w:ascii="Times New Roman" w:eastAsia="Times New Roman" w:hAnsi="Times New Roman"/>
          <w:b/>
          <w:sz w:val="28"/>
          <w:szCs w:val="28"/>
          <w:lang w:eastAsia="ru-RU"/>
        </w:rPr>
        <w:t>тыс</w:t>
      </w:r>
      <w:proofErr w:type="gramStart"/>
      <w:r w:rsidRPr="009040E5">
        <w:rPr>
          <w:rFonts w:ascii="Times New Roman" w:eastAsia="Times New Roman" w:hAnsi="Times New Roman"/>
          <w:b/>
          <w:sz w:val="28"/>
          <w:szCs w:val="28"/>
          <w:lang w:eastAsia="ru-RU"/>
        </w:rPr>
        <w:t>.р</w:t>
      </w:r>
      <w:proofErr w:type="gramEnd"/>
      <w:r w:rsidRPr="009040E5">
        <w:rPr>
          <w:rFonts w:ascii="Times New Roman" w:eastAsia="Times New Roman" w:hAnsi="Times New Roman"/>
          <w:b/>
          <w:sz w:val="28"/>
          <w:szCs w:val="28"/>
          <w:lang w:eastAsia="ru-RU"/>
        </w:rPr>
        <w:t>уб</w:t>
      </w:r>
      <w:proofErr w:type="spellEnd"/>
      <w:r w:rsidRPr="009040E5">
        <w:rPr>
          <w:rFonts w:ascii="Times New Roman" w:eastAsia="Times New Roman" w:hAnsi="Times New Roman"/>
          <w:b/>
          <w:sz w:val="28"/>
          <w:szCs w:val="28"/>
          <w:lang w:eastAsia="ru-RU"/>
        </w:rPr>
        <w:t xml:space="preserve">., в </w:t>
      </w:r>
      <w:proofErr w:type="spellStart"/>
      <w:r w:rsidRPr="009040E5">
        <w:rPr>
          <w:rFonts w:ascii="Times New Roman" w:eastAsia="Times New Roman" w:hAnsi="Times New Roman"/>
          <w:b/>
          <w:sz w:val="28"/>
          <w:szCs w:val="28"/>
          <w:lang w:eastAsia="ru-RU"/>
        </w:rPr>
        <w:t>т.ч</w:t>
      </w:r>
      <w:proofErr w:type="spellEnd"/>
      <w:r w:rsidRPr="009040E5">
        <w:rPr>
          <w:rFonts w:ascii="Times New Roman" w:eastAsia="Times New Roman" w:hAnsi="Times New Roman"/>
          <w:b/>
          <w:sz w:val="28"/>
          <w:szCs w:val="28"/>
          <w:lang w:eastAsia="ru-RU"/>
        </w:rPr>
        <w:t>.</w:t>
      </w:r>
    </w:p>
    <w:p w:rsidR="009040E5" w:rsidRPr="009040E5" w:rsidRDefault="009040E5" w:rsidP="009040E5">
      <w:pPr>
        <w:spacing w:after="0" w:line="240" w:lineRule="auto"/>
        <w:jc w:val="both"/>
        <w:rPr>
          <w:rFonts w:ascii="Times New Roman" w:eastAsia="Times New Roman" w:hAnsi="Times New Roman"/>
          <w:i/>
          <w:color w:val="000000"/>
          <w:sz w:val="28"/>
          <w:szCs w:val="28"/>
          <w:lang w:eastAsia="ru-RU"/>
        </w:rPr>
      </w:pPr>
      <w:r w:rsidRPr="009040E5">
        <w:rPr>
          <w:rFonts w:ascii="Times New Roman" w:eastAsia="Times New Roman" w:hAnsi="Times New Roman"/>
          <w:b/>
          <w:i/>
          <w:sz w:val="28"/>
          <w:szCs w:val="28"/>
          <w:lang w:eastAsia="ru-RU"/>
        </w:rPr>
        <w:t>20245160050000151 «</w:t>
      </w:r>
      <w:r w:rsidRPr="009040E5">
        <w:rPr>
          <w:rFonts w:ascii="Times New Roman" w:eastAsia="Times New Roman" w:hAnsi="Times New Roman"/>
          <w:i/>
          <w:color w:val="000000"/>
          <w:sz w:val="28"/>
          <w:szCs w:val="28"/>
          <w:lang w:eastAsia="ru-RU"/>
        </w:rPr>
        <w:t xml:space="preserve">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 на сумму 70 </w:t>
      </w:r>
      <w:proofErr w:type="spellStart"/>
      <w:r w:rsidRPr="009040E5">
        <w:rPr>
          <w:rFonts w:ascii="Times New Roman" w:eastAsia="Times New Roman" w:hAnsi="Times New Roman"/>
          <w:i/>
          <w:color w:val="000000"/>
          <w:sz w:val="28"/>
          <w:szCs w:val="28"/>
          <w:lang w:eastAsia="ru-RU"/>
        </w:rPr>
        <w:t>тыс</w:t>
      </w:r>
      <w:proofErr w:type="gramStart"/>
      <w:r w:rsidRPr="009040E5">
        <w:rPr>
          <w:rFonts w:ascii="Times New Roman" w:eastAsia="Times New Roman" w:hAnsi="Times New Roman"/>
          <w:i/>
          <w:color w:val="000000"/>
          <w:sz w:val="28"/>
          <w:szCs w:val="28"/>
          <w:lang w:eastAsia="ru-RU"/>
        </w:rPr>
        <w:t>.р</w:t>
      </w:r>
      <w:proofErr w:type="gramEnd"/>
      <w:r w:rsidRPr="009040E5">
        <w:rPr>
          <w:rFonts w:ascii="Times New Roman" w:eastAsia="Times New Roman" w:hAnsi="Times New Roman"/>
          <w:i/>
          <w:color w:val="000000"/>
          <w:sz w:val="28"/>
          <w:szCs w:val="28"/>
          <w:lang w:eastAsia="ru-RU"/>
        </w:rPr>
        <w:t>уб</w:t>
      </w:r>
      <w:proofErr w:type="spellEnd"/>
      <w:r w:rsidRPr="009040E5">
        <w:rPr>
          <w:rFonts w:ascii="Times New Roman" w:eastAsia="Times New Roman" w:hAnsi="Times New Roman"/>
          <w:i/>
          <w:color w:val="000000"/>
          <w:sz w:val="28"/>
          <w:szCs w:val="28"/>
          <w:lang w:eastAsia="ru-RU"/>
        </w:rPr>
        <w:t>.,</w:t>
      </w:r>
    </w:p>
    <w:p w:rsidR="009040E5" w:rsidRPr="009040E5" w:rsidRDefault="009040E5" w:rsidP="009040E5">
      <w:pPr>
        <w:spacing w:after="0" w:line="240" w:lineRule="auto"/>
        <w:jc w:val="both"/>
        <w:rPr>
          <w:rFonts w:ascii="Times New Roman" w:eastAsia="Times New Roman" w:hAnsi="Times New Roman"/>
          <w:b/>
          <w:i/>
          <w:sz w:val="28"/>
          <w:szCs w:val="28"/>
          <w:lang w:eastAsia="ru-RU"/>
        </w:rPr>
      </w:pPr>
      <w:r w:rsidRPr="009040E5">
        <w:rPr>
          <w:rFonts w:ascii="Times New Roman" w:eastAsia="Times New Roman" w:hAnsi="Times New Roman"/>
          <w:i/>
          <w:color w:val="000000"/>
          <w:sz w:val="28"/>
          <w:szCs w:val="28"/>
          <w:lang w:eastAsia="ru-RU"/>
        </w:rPr>
        <w:t xml:space="preserve">20249999050000151  «Прочие межбюджетные трансферты» на сумму 50,4 </w:t>
      </w:r>
      <w:proofErr w:type="spellStart"/>
      <w:r w:rsidRPr="009040E5">
        <w:rPr>
          <w:rFonts w:ascii="Times New Roman" w:eastAsia="Times New Roman" w:hAnsi="Times New Roman"/>
          <w:i/>
          <w:color w:val="000000"/>
          <w:sz w:val="28"/>
          <w:szCs w:val="28"/>
          <w:lang w:eastAsia="ru-RU"/>
        </w:rPr>
        <w:t>тыс</w:t>
      </w:r>
      <w:proofErr w:type="gramStart"/>
      <w:r w:rsidRPr="009040E5">
        <w:rPr>
          <w:rFonts w:ascii="Times New Roman" w:eastAsia="Times New Roman" w:hAnsi="Times New Roman"/>
          <w:i/>
          <w:color w:val="000000"/>
          <w:sz w:val="28"/>
          <w:szCs w:val="28"/>
          <w:lang w:eastAsia="ru-RU"/>
        </w:rPr>
        <w:t>.р</w:t>
      </w:r>
      <w:proofErr w:type="gramEnd"/>
      <w:r w:rsidRPr="009040E5">
        <w:rPr>
          <w:rFonts w:ascii="Times New Roman" w:eastAsia="Times New Roman" w:hAnsi="Times New Roman"/>
          <w:i/>
          <w:color w:val="000000"/>
          <w:sz w:val="28"/>
          <w:szCs w:val="28"/>
          <w:lang w:eastAsia="ru-RU"/>
        </w:rPr>
        <w:t>уб</w:t>
      </w:r>
      <w:proofErr w:type="spellEnd"/>
      <w:r w:rsidRPr="009040E5">
        <w:rPr>
          <w:rFonts w:ascii="Times New Roman" w:eastAsia="Times New Roman" w:hAnsi="Times New Roman"/>
          <w:i/>
          <w:color w:val="000000"/>
          <w:sz w:val="28"/>
          <w:szCs w:val="28"/>
          <w:lang w:eastAsia="ru-RU"/>
        </w:rPr>
        <w:t xml:space="preserve">.(ликвидация ЧС -20 </w:t>
      </w:r>
      <w:proofErr w:type="spellStart"/>
      <w:r w:rsidRPr="009040E5">
        <w:rPr>
          <w:rFonts w:ascii="Times New Roman" w:eastAsia="Times New Roman" w:hAnsi="Times New Roman"/>
          <w:i/>
          <w:color w:val="000000"/>
          <w:sz w:val="28"/>
          <w:szCs w:val="28"/>
          <w:lang w:eastAsia="ru-RU"/>
        </w:rPr>
        <w:t>тыс.руб</w:t>
      </w:r>
      <w:proofErr w:type="spellEnd"/>
      <w:r w:rsidRPr="009040E5">
        <w:rPr>
          <w:rFonts w:ascii="Times New Roman" w:eastAsia="Times New Roman" w:hAnsi="Times New Roman"/>
          <w:i/>
          <w:color w:val="000000"/>
          <w:sz w:val="28"/>
          <w:szCs w:val="28"/>
          <w:lang w:eastAsia="ru-RU"/>
        </w:rPr>
        <w:t xml:space="preserve">., 30,4 </w:t>
      </w:r>
      <w:proofErr w:type="spellStart"/>
      <w:r w:rsidRPr="009040E5">
        <w:rPr>
          <w:rFonts w:ascii="Times New Roman" w:eastAsia="Times New Roman" w:hAnsi="Times New Roman"/>
          <w:i/>
          <w:color w:val="000000"/>
          <w:sz w:val="28"/>
          <w:szCs w:val="28"/>
          <w:lang w:eastAsia="ru-RU"/>
        </w:rPr>
        <w:t>тыс.руб</w:t>
      </w:r>
      <w:proofErr w:type="spellEnd"/>
      <w:r w:rsidRPr="009040E5">
        <w:rPr>
          <w:rFonts w:ascii="Times New Roman" w:eastAsia="Times New Roman" w:hAnsi="Times New Roman"/>
          <w:i/>
          <w:color w:val="000000"/>
          <w:sz w:val="28"/>
          <w:szCs w:val="28"/>
          <w:lang w:eastAsia="ru-RU"/>
        </w:rPr>
        <w:t>.-проф. подготовка педагогов)</w:t>
      </w:r>
    </w:p>
    <w:p w:rsidR="009040E5" w:rsidRPr="009040E5" w:rsidRDefault="009040E5" w:rsidP="009040E5">
      <w:pPr>
        <w:spacing w:after="0" w:line="240" w:lineRule="auto"/>
        <w:jc w:val="both"/>
        <w:rPr>
          <w:rFonts w:ascii="Times New Roman" w:eastAsia="Times New Roman" w:hAnsi="Times New Roman"/>
          <w:b/>
          <w:i/>
          <w:sz w:val="28"/>
          <w:szCs w:val="28"/>
          <w:lang w:eastAsia="ru-RU"/>
        </w:rPr>
      </w:pPr>
    </w:p>
    <w:p w:rsidR="009040E5" w:rsidRPr="009040E5" w:rsidRDefault="009040E5" w:rsidP="009040E5">
      <w:pPr>
        <w:spacing w:after="0" w:line="240" w:lineRule="auto"/>
        <w:jc w:val="both"/>
        <w:rPr>
          <w:rFonts w:ascii="Times New Roman" w:eastAsia="Times New Roman" w:hAnsi="Times New Roman"/>
          <w:b/>
          <w:sz w:val="28"/>
          <w:szCs w:val="28"/>
          <w:lang w:eastAsia="ru-RU"/>
        </w:rPr>
      </w:pPr>
      <w:r w:rsidRPr="009040E5">
        <w:rPr>
          <w:rFonts w:ascii="Times New Roman" w:eastAsia="Times New Roman" w:hAnsi="Times New Roman"/>
          <w:b/>
          <w:sz w:val="28"/>
          <w:szCs w:val="28"/>
          <w:lang w:eastAsia="ru-RU"/>
        </w:rPr>
        <w:t xml:space="preserve">3. Уменьшены бюджетные ассигнования на сумму 1133,7 </w:t>
      </w:r>
      <w:proofErr w:type="spellStart"/>
      <w:r w:rsidRPr="009040E5">
        <w:rPr>
          <w:rFonts w:ascii="Times New Roman" w:eastAsia="Times New Roman" w:hAnsi="Times New Roman"/>
          <w:b/>
          <w:sz w:val="28"/>
          <w:szCs w:val="28"/>
          <w:lang w:eastAsia="ru-RU"/>
        </w:rPr>
        <w:t>тыс</w:t>
      </w:r>
      <w:proofErr w:type="gramStart"/>
      <w:r w:rsidRPr="009040E5">
        <w:rPr>
          <w:rFonts w:ascii="Times New Roman" w:eastAsia="Times New Roman" w:hAnsi="Times New Roman"/>
          <w:b/>
          <w:sz w:val="28"/>
          <w:szCs w:val="28"/>
          <w:lang w:eastAsia="ru-RU"/>
        </w:rPr>
        <w:t>.р</w:t>
      </w:r>
      <w:proofErr w:type="gramEnd"/>
      <w:r w:rsidRPr="009040E5">
        <w:rPr>
          <w:rFonts w:ascii="Times New Roman" w:eastAsia="Times New Roman" w:hAnsi="Times New Roman"/>
          <w:b/>
          <w:sz w:val="28"/>
          <w:szCs w:val="28"/>
          <w:lang w:eastAsia="ru-RU"/>
        </w:rPr>
        <w:t>уб</w:t>
      </w:r>
      <w:proofErr w:type="spellEnd"/>
      <w:r w:rsidRPr="009040E5">
        <w:rPr>
          <w:rFonts w:ascii="Times New Roman" w:eastAsia="Times New Roman" w:hAnsi="Times New Roman"/>
          <w:b/>
          <w:sz w:val="28"/>
          <w:szCs w:val="28"/>
          <w:lang w:eastAsia="ru-RU"/>
        </w:rPr>
        <w:t>.,</w:t>
      </w:r>
    </w:p>
    <w:p w:rsidR="009040E5" w:rsidRPr="009040E5" w:rsidRDefault="009040E5" w:rsidP="009040E5">
      <w:pPr>
        <w:spacing w:after="0" w:line="240" w:lineRule="auto"/>
        <w:jc w:val="both"/>
        <w:rPr>
          <w:rFonts w:ascii="Times New Roman" w:eastAsia="Times New Roman" w:hAnsi="Times New Roman"/>
          <w:b/>
          <w:sz w:val="28"/>
          <w:szCs w:val="28"/>
          <w:lang w:eastAsia="ru-RU"/>
        </w:rPr>
      </w:pPr>
      <w:r w:rsidRPr="009040E5">
        <w:rPr>
          <w:rFonts w:ascii="Times New Roman" w:eastAsia="Times New Roman" w:hAnsi="Times New Roman"/>
          <w:b/>
          <w:sz w:val="28"/>
          <w:szCs w:val="28"/>
          <w:lang w:eastAsia="ru-RU"/>
        </w:rPr>
        <w:t>в том числе субвенции:</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i/>
          <w:sz w:val="28"/>
          <w:szCs w:val="28"/>
          <w:lang w:eastAsia="ru-RU"/>
        </w:rPr>
        <w:t>20229999050103151 «Субсидии на реализацию мероприятий в области поддержки и развития коммунального хозяйства</w:t>
      </w:r>
      <w:r w:rsidRPr="009040E5">
        <w:rPr>
          <w:rFonts w:ascii="Times New Roman" w:eastAsia="Times New Roman" w:hAnsi="Times New Roman"/>
          <w:b/>
          <w:i/>
          <w:sz w:val="28"/>
          <w:szCs w:val="28"/>
          <w:lang w:eastAsia="ru-RU"/>
        </w:rPr>
        <w:t xml:space="preserve">»  </w:t>
      </w:r>
      <w:r w:rsidRPr="009040E5">
        <w:rPr>
          <w:rFonts w:ascii="Times New Roman" w:eastAsia="Times New Roman" w:hAnsi="Times New Roman"/>
          <w:i/>
          <w:sz w:val="28"/>
          <w:szCs w:val="28"/>
          <w:lang w:eastAsia="ru-RU"/>
        </w:rPr>
        <w:t xml:space="preserve">-336,1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b/>
          <w:i/>
          <w:sz w:val="28"/>
          <w:szCs w:val="28"/>
          <w:lang w:eastAsia="ru-RU"/>
        </w:rPr>
        <w:t xml:space="preserve">20230024050214151  </w:t>
      </w:r>
      <w:r w:rsidRPr="009040E5">
        <w:rPr>
          <w:rFonts w:ascii="Times New Roman" w:eastAsia="Times New Roman" w:hAnsi="Times New Roman"/>
          <w:i/>
          <w:sz w:val="28"/>
          <w:szCs w:val="28"/>
          <w:lang w:eastAsia="ru-RU"/>
        </w:rPr>
        <w:t xml:space="preserve">«Субвенции на осуществление полномочий по организации и осуществлению деятельности по опеке и попечительству в отношении несовершеннолетних -746,3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 xml:space="preserve">., </w:t>
      </w:r>
    </w:p>
    <w:p w:rsidR="009040E5" w:rsidRPr="009040E5" w:rsidRDefault="009040E5" w:rsidP="009040E5">
      <w:pPr>
        <w:spacing w:after="0" w:line="240" w:lineRule="auto"/>
        <w:jc w:val="both"/>
        <w:rPr>
          <w:rFonts w:ascii="Times New Roman" w:eastAsia="Times New Roman" w:hAnsi="Times New Roman"/>
          <w:i/>
          <w:sz w:val="28"/>
          <w:szCs w:val="28"/>
          <w:lang w:eastAsia="ru-RU"/>
        </w:rPr>
      </w:pPr>
      <w:r w:rsidRPr="009040E5">
        <w:rPr>
          <w:rFonts w:ascii="Times New Roman" w:eastAsia="Times New Roman" w:hAnsi="Times New Roman"/>
          <w:b/>
          <w:i/>
          <w:sz w:val="28"/>
          <w:szCs w:val="28"/>
          <w:lang w:eastAsia="ru-RU"/>
        </w:rPr>
        <w:t xml:space="preserve"> 20230024050220151  </w:t>
      </w:r>
      <w:r w:rsidRPr="009040E5">
        <w:rPr>
          <w:rFonts w:ascii="Times New Roman" w:eastAsia="Times New Roman" w:hAnsi="Times New Roman"/>
          <w:i/>
          <w:sz w:val="28"/>
          <w:szCs w:val="28"/>
          <w:lang w:eastAsia="ru-RU"/>
        </w:rPr>
        <w:t xml:space="preserve">«Субвенции на осуществление полномочий по предоставлению мер социальной поддержки по освобождению родителей (законных представителей от платы за уход и присмотр за детьми в ДОУ» -11,6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i/>
          <w:sz w:val="28"/>
          <w:szCs w:val="28"/>
          <w:lang w:eastAsia="ru-RU"/>
        </w:rPr>
        <w:t xml:space="preserve">., </w:t>
      </w:r>
    </w:p>
    <w:p w:rsidR="009040E5" w:rsidRPr="009040E5" w:rsidRDefault="009040E5" w:rsidP="009040E5">
      <w:pPr>
        <w:spacing w:after="0" w:line="240" w:lineRule="auto"/>
        <w:jc w:val="both"/>
        <w:rPr>
          <w:rFonts w:ascii="Times New Roman" w:eastAsia="Times New Roman" w:hAnsi="Times New Roman"/>
          <w:b/>
          <w:i/>
          <w:sz w:val="28"/>
          <w:szCs w:val="28"/>
          <w:lang w:eastAsia="ru-RU"/>
        </w:rPr>
      </w:pPr>
      <w:r w:rsidRPr="009040E5">
        <w:rPr>
          <w:rFonts w:ascii="Times New Roman" w:eastAsia="Times New Roman" w:hAnsi="Times New Roman"/>
          <w:b/>
          <w:i/>
          <w:sz w:val="28"/>
          <w:szCs w:val="28"/>
          <w:lang w:eastAsia="ru-RU"/>
        </w:rPr>
        <w:lastRenderedPageBreak/>
        <w:t xml:space="preserve"> 20230024050223151  </w:t>
      </w:r>
      <w:r w:rsidRPr="009040E5">
        <w:rPr>
          <w:rFonts w:ascii="Times New Roman" w:eastAsia="Times New Roman" w:hAnsi="Times New Roman"/>
          <w:i/>
          <w:sz w:val="28"/>
          <w:szCs w:val="28"/>
          <w:lang w:eastAsia="ru-RU"/>
        </w:rPr>
        <w:t xml:space="preserve">«Субвенции на осуществление деятельности специалистов по обеспечению жилыми помещениями детей сирот и детей, оставшихся без попечения родителей» на сумму -39,7 </w:t>
      </w:r>
      <w:proofErr w:type="spellStart"/>
      <w:r w:rsidRPr="009040E5">
        <w:rPr>
          <w:rFonts w:ascii="Times New Roman" w:eastAsia="Times New Roman" w:hAnsi="Times New Roman"/>
          <w:i/>
          <w:sz w:val="28"/>
          <w:szCs w:val="28"/>
          <w:lang w:eastAsia="ru-RU"/>
        </w:rPr>
        <w:t>тыс</w:t>
      </w:r>
      <w:proofErr w:type="gramStart"/>
      <w:r w:rsidRPr="009040E5">
        <w:rPr>
          <w:rFonts w:ascii="Times New Roman" w:eastAsia="Times New Roman" w:hAnsi="Times New Roman"/>
          <w:i/>
          <w:sz w:val="28"/>
          <w:szCs w:val="28"/>
          <w:lang w:eastAsia="ru-RU"/>
        </w:rPr>
        <w:t>.р</w:t>
      </w:r>
      <w:proofErr w:type="gramEnd"/>
      <w:r w:rsidRPr="009040E5">
        <w:rPr>
          <w:rFonts w:ascii="Times New Roman" w:eastAsia="Times New Roman" w:hAnsi="Times New Roman"/>
          <w:i/>
          <w:sz w:val="28"/>
          <w:szCs w:val="28"/>
          <w:lang w:eastAsia="ru-RU"/>
        </w:rPr>
        <w:t>уб</w:t>
      </w:r>
      <w:proofErr w:type="spellEnd"/>
      <w:r w:rsidRPr="009040E5">
        <w:rPr>
          <w:rFonts w:ascii="Times New Roman" w:eastAsia="Times New Roman" w:hAnsi="Times New Roman"/>
          <w:b/>
          <w:i/>
          <w:sz w:val="28"/>
          <w:szCs w:val="28"/>
          <w:lang w:eastAsia="ru-RU"/>
        </w:rPr>
        <w:t>.</w:t>
      </w:r>
    </w:p>
    <w:p w:rsid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 xml:space="preserve">         </w:t>
      </w:r>
    </w:p>
    <w:p w:rsidR="009040E5" w:rsidRPr="009040E5" w:rsidRDefault="009040E5" w:rsidP="009040E5">
      <w:pPr>
        <w:spacing w:after="0" w:line="240" w:lineRule="auto"/>
        <w:jc w:val="both"/>
        <w:rPr>
          <w:rFonts w:ascii="Times New Roman" w:eastAsia="Times New Roman" w:hAnsi="Times New Roman"/>
          <w:b/>
          <w:sz w:val="28"/>
          <w:szCs w:val="28"/>
          <w:lang w:eastAsia="ru-RU"/>
        </w:rPr>
      </w:pPr>
      <w:r w:rsidRPr="009040E5">
        <w:rPr>
          <w:rFonts w:ascii="Times New Roman" w:eastAsia="Times New Roman" w:hAnsi="Times New Roman"/>
          <w:b/>
          <w:sz w:val="28"/>
          <w:szCs w:val="28"/>
          <w:lang w:eastAsia="ru-RU"/>
        </w:rPr>
        <w:t>РАСХОДЫ</w:t>
      </w:r>
    </w:p>
    <w:p w:rsidR="009040E5" w:rsidRPr="009040E5" w:rsidRDefault="009040E5" w:rsidP="009040E5">
      <w:pPr>
        <w:spacing w:after="0" w:line="240" w:lineRule="auto"/>
        <w:jc w:val="both"/>
        <w:rPr>
          <w:rFonts w:ascii="Times New Roman" w:eastAsia="Times New Roman" w:hAnsi="Times New Roman"/>
          <w:sz w:val="28"/>
          <w:szCs w:val="28"/>
          <w:lang w:eastAsia="ru-RU"/>
        </w:rPr>
      </w:pPr>
    </w:p>
    <w:p w:rsidR="009040E5" w:rsidRP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 xml:space="preserve">           </w:t>
      </w:r>
      <w:r w:rsidRPr="009040E5">
        <w:rPr>
          <w:rFonts w:ascii="Times New Roman" w:eastAsia="Times New Roman" w:hAnsi="Times New Roman"/>
          <w:b/>
          <w:sz w:val="28"/>
          <w:szCs w:val="28"/>
          <w:lang w:eastAsia="ru-RU"/>
        </w:rPr>
        <w:t>0100</w:t>
      </w:r>
      <w:r w:rsidRPr="009040E5">
        <w:rPr>
          <w:rFonts w:ascii="Times New Roman" w:eastAsia="Times New Roman" w:hAnsi="Times New Roman"/>
          <w:sz w:val="28"/>
          <w:szCs w:val="28"/>
          <w:lang w:eastAsia="ru-RU"/>
        </w:rPr>
        <w:t xml:space="preserve"> –  На основании распоряжений Администрации муниципального образования «</w:t>
      </w:r>
      <w:proofErr w:type="spellStart"/>
      <w:r w:rsidRPr="009040E5">
        <w:rPr>
          <w:rFonts w:ascii="Times New Roman" w:eastAsia="Times New Roman" w:hAnsi="Times New Roman"/>
          <w:sz w:val="28"/>
          <w:szCs w:val="28"/>
          <w:lang w:eastAsia="ru-RU"/>
        </w:rPr>
        <w:t>Юкаменский</w:t>
      </w:r>
      <w:proofErr w:type="spellEnd"/>
      <w:r w:rsidRPr="009040E5">
        <w:rPr>
          <w:rFonts w:ascii="Times New Roman" w:eastAsia="Times New Roman" w:hAnsi="Times New Roman"/>
          <w:sz w:val="28"/>
          <w:szCs w:val="28"/>
          <w:lang w:eastAsia="ru-RU"/>
        </w:rPr>
        <w:t xml:space="preserve"> район» за счет дотации на сбалансированность увеличены бюджетные ассигнования </w:t>
      </w:r>
      <w:r w:rsidRPr="009040E5">
        <w:rPr>
          <w:rFonts w:ascii="Times New Roman" w:eastAsia="Times New Roman" w:hAnsi="Times New Roman"/>
          <w:b/>
          <w:sz w:val="28"/>
          <w:szCs w:val="28"/>
          <w:lang w:eastAsia="ru-RU"/>
        </w:rPr>
        <w:t>2638,0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уплату налога на имущество организаций, выплату заработной платы и текущие расходы. На основании  распоряжений Администрации муниципального образования «</w:t>
      </w:r>
      <w:proofErr w:type="spellStart"/>
      <w:r w:rsidRPr="009040E5">
        <w:rPr>
          <w:rFonts w:ascii="Times New Roman" w:eastAsia="Times New Roman" w:hAnsi="Times New Roman"/>
          <w:sz w:val="28"/>
          <w:szCs w:val="28"/>
          <w:lang w:eastAsia="ru-RU"/>
        </w:rPr>
        <w:t>Юкаменский</w:t>
      </w:r>
      <w:proofErr w:type="spellEnd"/>
      <w:r w:rsidRPr="009040E5">
        <w:rPr>
          <w:rFonts w:ascii="Times New Roman" w:eastAsia="Times New Roman" w:hAnsi="Times New Roman"/>
          <w:sz w:val="28"/>
          <w:szCs w:val="28"/>
          <w:lang w:eastAsia="ru-RU"/>
        </w:rPr>
        <w:t xml:space="preserve"> район» увеличены бюджетные ассигнования за счет переходящих остатков  2017 года в сумме </w:t>
      </w:r>
      <w:r w:rsidRPr="009040E5">
        <w:rPr>
          <w:rFonts w:ascii="Times New Roman" w:eastAsia="Times New Roman" w:hAnsi="Times New Roman"/>
          <w:b/>
          <w:sz w:val="28"/>
          <w:szCs w:val="28"/>
          <w:lang w:eastAsia="ru-RU"/>
        </w:rPr>
        <w:t>770,2</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приобретение автомобиля. На основании уведомления Комитета по делам ЗАГС при Правительстве Удмуртской Республики уменьшены бюджетные ассигнования в сумме </w:t>
      </w:r>
      <w:r w:rsidRPr="009040E5">
        <w:rPr>
          <w:rFonts w:ascii="Times New Roman" w:eastAsia="Times New Roman" w:hAnsi="Times New Roman"/>
          <w:b/>
          <w:color w:val="FF0000"/>
          <w:sz w:val="28"/>
          <w:szCs w:val="28"/>
          <w:lang w:eastAsia="ru-RU"/>
        </w:rPr>
        <w:t>21,4</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уведомления Министерства образования и науки УР уменьшены бюджетные ассигнования в сумме </w:t>
      </w:r>
      <w:r w:rsidRPr="009040E5">
        <w:rPr>
          <w:rFonts w:ascii="Times New Roman" w:eastAsia="Times New Roman" w:hAnsi="Times New Roman"/>
          <w:b/>
          <w:color w:val="FF0000"/>
          <w:sz w:val="28"/>
          <w:szCs w:val="28"/>
          <w:lang w:eastAsia="ru-RU"/>
        </w:rPr>
        <w:t>786,0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тыс.рублей</w:t>
      </w:r>
      <w:proofErr w:type="spellEnd"/>
      <w:r w:rsidRPr="009040E5">
        <w:rPr>
          <w:rFonts w:ascii="Times New Roman" w:eastAsia="Times New Roman" w:hAnsi="Times New Roman"/>
          <w:sz w:val="28"/>
          <w:szCs w:val="28"/>
          <w:lang w:eastAsia="ru-RU"/>
        </w:rPr>
        <w:t xml:space="preserve"> на организацию и осуществление деятельности по опеке и попечительству в отношении несовершеннолетних. На основании заявлений уменьшены бюджетные ассигнования на сумму </w:t>
      </w:r>
      <w:r w:rsidRPr="009040E5">
        <w:rPr>
          <w:rFonts w:ascii="Times New Roman" w:eastAsia="Times New Roman" w:hAnsi="Times New Roman"/>
          <w:b/>
          <w:color w:val="FF0000"/>
          <w:sz w:val="28"/>
          <w:szCs w:val="28"/>
          <w:lang w:eastAsia="ru-RU"/>
        </w:rPr>
        <w:t>2600,8</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другие разделы.</w:t>
      </w:r>
    </w:p>
    <w:p w:rsidR="009040E5" w:rsidRP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 xml:space="preserve">        </w:t>
      </w:r>
      <w:r w:rsidRPr="009040E5">
        <w:rPr>
          <w:rFonts w:ascii="Times New Roman" w:eastAsia="Times New Roman" w:hAnsi="Times New Roman"/>
          <w:b/>
          <w:sz w:val="28"/>
          <w:szCs w:val="28"/>
          <w:lang w:eastAsia="ru-RU"/>
        </w:rPr>
        <w:t>0200</w:t>
      </w:r>
      <w:r w:rsidRPr="009040E5">
        <w:rPr>
          <w:rFonts w:ascii="Times New Roman" w:eastAsia="Times New Roman" w:hAnsi="Times New Roman"/>
          <w:sz w:val="28"/>
          <w:szCs w:val="28"/>
          <w:lang w:eastAsia="ru-RU"/>
        </w:rPr>
        <w:t xml:space="preserve"> – на основании Уведомления Министерства финансов Удмуртской Республики увеличены бюджетные ассигнования  в сумме </w:t>
      </w:r>
      <w:r w:rsidRPr="009040E5">
        <w:rPr>
          <w:rFonts w:ascii="Times New Roman" w:eastAsia="Times New Roman" w:hAnsi="Times New Roman"/>
          <w:b/>
          <w:sz w:val="28"/>
          <w:szCs w:val="28"/>
          <w:lang w:eastAsia="ru-RU"/>
        </w:rPr>
        <w:t>91,1</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осуществление первичного воинского учета на территориях, где отсутствуют военные комиссариаты.</w:t>
      </w:r>
    </w:p>
    <w:p w:rsidR="009040E5" w:rsidRP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b/>
          <w:sz w:val="28"/>
          <w:szCs w:val="28"/>
          <w:lang w:eastAsia="ru-RU"/>
        </w:rPr>
        <w:t xml:space="preserve">        0300</w:t>
      </w:r>
      <w:r w:rsidRPr="009040E5">
        <w:rPr>
          <w:rFonts w:ascii="Times New Roman" w:eastAsia="Times New Roman" w:hAnsi="Times New Roman"/>
          <w:sz w:val="28"/>
          <w:szCs w:val="28"/>
          <w:lang w:eastAsia="ru-RU"/>
        </w:rPr>
        <w:t xml:space="preserve"> – На основании Постановления Правительства Удмуртской Республики № 374 от 5 сентября 2018 года увеличены бюджетные ассигнования в сумме </w:t>
      </w:r>
      <w:r w:rsidRPr="009040E5">
        <w:rPr>
          <w:rFonts w:ascii="Times New Roman" w:eastAsia="Times New Roman" w:hAnsi="Times New Roman"/>
          <w:b/>
          <w:sz w:val="28"/>
          <w:szCs w:val="28"/>
          <w:lang w:eastAsia="ru-RU"/>
        </w:rPr>
        <w:t>75,0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развитие общественных формирований правоохранительной направленности (ДНД). На основании Распоряжения Правительства Удмуртской Республики № 1094-р от 17 сентября 2018 года увеличены бюджетные ассигнования в сумме </w:t>
      </w:r>
      <w:r w:rsidRPr="009040E5">
        <w:rPr>
          <w:rFonts w:ascii="Times New Roman" w:eastAsia="Times New Roman" w:hAnsi="Times New Roman"/>
          <w:b/>
          <w:sz w:val="28"/>
          <w:szCs w:val="28"/>
          <w:lang w:eastAsia="ru-RU"/>
        </w:rPr>
        <w:t>20,0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предупреждение и ликвидацию последствий чрезвычайных ситуаций и стихийных бедствий природного и техногенного характера.  </w:t>
      </w:r>
      <w:proofErr w:type="gramStart"/>
      <w:r w:rsidRPr="009040E5">
        <w:rPr>
          <w:rFonts w:ascii="Times New Roman" w:eastAsia="Times New Roman" w:hAnsi="Times New Roman"/>
          <w:sz w:val="28"/>
          <w:szCs w:val="28"/>
          <w:lang w:eastAsia="ru-RU"/>
        </w:rPr>
        <w:t>На</w:t>
      </w:r>
      <w:proofErr w:type="gramEnd"/>
      <w:r w:rsidRPr="009040E5">
        <w:rPr>
          <w:rFonts w:ascii="Times New Roman" w:eastAsia="Times New Roman" w:hAnsi="Times New Roman"/>
          <w:sz w:val="28"/>
          <w:szCs w:val="28"/>
          <w:lang w:eastAsia="ru-RU"/>
        </w:rPr>
        <w:t xml:space="preserve"> </w:t>
      </w:r>
      <w:proofErr w:type="gramStart"/>
      <w:r w:rsidRPr="009040E5">
        <w:rPr>
          <w:rFonts w:ascii="Times New Roman" w:eastAsia="Times New Roman" w:hAnsi="Times New Roman"/>
          <w:sz w:val="28"/>
          <w:szCs w:val="28"/>
          <w:lang w:eastAsia="ru-RU"/>
        </w:rPr>
        <w:t>распоряжений</w:t>
      </w:r>
      <w:proofErr w:type="gramEnd"/>
      <w:r w:rsidRPr="009040E5">
        <w:rPr>
          <w:rFonts w:ascii="Times New Roman" w:eastAsia="Times New Roman" w:hAnsi="Times New Roman"/>
          <w:sz w:val="28"/>
          <w:szCs w:val="28"/>
          <w:lang w:eastAsia="ru-RU"/>
        </w:rPr>
        <w:t xml:space="preserve"> Администрации  увеличены бюджетные ассигнования в сумме </w:t>
      </w:r>
      <w:r w:rsidRPr="009040E5">
        <w:rPr>
          <w:rFonts w:ascii="Times New Roman" w:eastAsia="Times New Roman" w:hAnsi="Times New Roman"/>
          <w:b/>
          <w:sz w:val="28"/>
          <w:szCs w:val="28"/>
          <w:lang w:eastAsia="ru-RU"/>
        </w:rPr>
        <w:t>70,5</w:t>
      </w:r>
      <w:r w:rsidRPr="009040E5">
        <w:rPr>
          <w:rFonts w:ascii="Times New Roman" w:eastAsia="Times New Roman" w:hAnsi="Times New Roman"/>
          <w:sz w:val="28"/>
          <w:szCs w:val="28"/>
          <w:lang w:eastAsia="ru-RU"/>
        </w:rPr>
        <w:t xml:space="preserve">  на осуществление деятельности ЕДДС.</w:t>
      </w:r>
    </w:p>
    <w:p w:rsidR="009040E5" w:rsidRP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b/>
          <w:sz w:val="28"/>
          <w:szCs w:val="28"/>
          <w:lang w:eastAsia="ru-RU"/>
        </w:rPr>
        <w:t xml:space="preserve">        0400</w:t>
      </w:r>
      <w:r w:rsidRPr="009040E5">
        <w:rPr>
          <w:rFonts w:ascii="Times New Roman" w:eastAsia="Times New Roman" w:hAnsi="Times New Roman"/>
          <w:sz w:val="28"/>
          <w:szCs w:val="28"/>
          <w:lang w:eastAsia="ru-RU"/>
        </w:rPr>
        <w:t xml:space="preserve"> – На основании постановления Правительства Удмуртской Республики № 347 от 16 августа 2018 года выделены бюджетные ассигнования в сумме </w:t>
      </w:r>
      <w:r w:rsidRPr="009040E5">
        <w:rPr>
          <w:rFonts w:ascii="Times New Roman" w:eastAsia="Times New Roman" w:hAnsi="Times New Roman"/>
          <w:b/>
          <w:sz w:val="28"/>
          <w:szCs w:val="28"/>
          <w:lang w:eastAsia="ru-RU"/>
        </w:rPr>
        <w:t xml:space="preserve">43,4 </w:t>
      </w:r>
      <w:r w:rsidRPr="009040E5">
        <w:rPr>
          <w:rFonts w:ascii="Times New Roman" w:eastAsia="Times New Roman" w:hAnsi="Times New Roman"/>
          <w:sz w:val="28"/>
          <w:szCs w:val="28"/>
          <w:lang w:eastAsia="ru-RU"/>
        </w:rPr>
        <w:t xml:space="preserve"> тыс. рублей на реализацию </w:t>
      </w:r>
      <w:proofErr w:type="spellStart"/>
      <w:r w:rsidRPr="009040E5">
        <w:rPr>
          <w:rFonts w:ascii="Times New Roman" w:eastAsia="Times New Roman" w:hAnsi="Times New Roman"/>
          <w:sz w:val="28"/>
          <w:szCs w:val="28"/>
          <w:lang w:eastAsia="ru-RU"/>
        </w:rPr>
        <w:t>энергоэффективных</w:t>
      </w:r>
      <w:proofErr w:type="spellEnd"/>
      <w:r w:rsidRPr="009040E5">
        <w:rPr>
          <w:rFonts w:ascii="Times New Roman" w:eastAsia="Times New Roman" w:hAnsi="Times New Roman"/>
          <w:sz w:val="28"/>
          <w:szCs w:val="28"/>
          <w:lang w:eastAsia="ru-RU"/>
        </w:rPr>
        <w:t xml:space="preserve"> технических мероприятий.  На основании постановления Правительства УР № 190 от 24 мая 2018 года увеличены бюджетные ассигнования в сумме </w:t>
      </w:r>
      <w:r w:rsidRPr="009040E5">
        <w:rPr>
          <w:rFonts w:ascii="Times New Roman" w:eastAsia="Times New Roman" w:hAnsi="Times New Roman"/>
          <w:b/>
          <w:sz w:val="28"/>
          <w:szCs w:val="28"/>
          <w:lang w:eastAsia="ru-RU"/>
        </w:rPr>
        <w:t>1500,0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мероприятия по обеспечению документами планирования и градостроительного зонирования. Увеличены бюджетные по дорожному фонду на сумме </w:t>
      </w:r>
      <w:r w:rsidRPr="009040E5">
        <w:rPr>
          <w:rFonts w:ascii="Times New Roman" w:eastAsia="Times New Roman" w:hAnsi="Times New Roman"/>
          <w:b/>
          <w:sz w:val="28"/>
          <w:szCs w:val="28"/>
          <w:lang w:eastAsia="ru-RU"/>
        </w:rPr>
        <w:t>1000,0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w:t>
      </w:r>
    </w:p>
    <w:p w:rsidR="009040E5" w:rsidRP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b/>
          <w:sz w:val="28"/>
          <w:szCs w:val="28"/>
          <w:lang w:eastAsia="ru-RU"/>
        </w:rPr>
        <w:lastRenderedPageBreak/>
        <w:t xml:space="preserve">         0500</w:t>
      </w:r>
      <w:r w:rsidRPr="009040E5">
        <w:rPr>
          <w:rFonts w:ascii="Times New Roman" w:eastAsia="Times New Roman" w:hAnsi="Times New Roman"/>
          <w:sz w:val="28"/>
          <w:szCs w:val="28"/>
          <w:lang w:eastAsia="ru-RU"/>
        </w:rPr>
        <w:t xml:space="preserve"> – На основании распоряжений Администрации муниципального образования «</w:t>
      </w:r>
      <w:proofErr w:type="spellStart"/>
      <w:r w:rsidRPr="009040E5">
        <w:rPr>
          <w:rFonts w:ascii="Times New Roman" w:eastAsia="Times New Roman" w:hAnsi="Times New Roman"/>
          <w:sz w:val="28"/>
          <w:szCs w:val="28"/>
          <w:lang w:eastAsia="ru-RU"/>
        </w:rPr>
        <w:t>Юкаменский</w:t>
      </w:r>
      <w:proofErr w:type="spellEnd"/>
      <w:r w:rsidRPr="009040E5">
        <w:rPr>
          <w:rFonts w:ascii="Times New Roman" w:eastAsia="Times New Roman" w:hAnsi="Times New Roman"/>
          <w:sz w:val="28"/>
          <w:szCs w:val="28"/>
          <w:lang w:eastAsia="ru-RU"/>
        </w:rPr>
        <w:t xml:space="preserve"> район» увеличены бюджетные ассигнования за счет переходящих остатков 2017 года  в сумме </w:t>
      </w:r>
      <w:r w:rsidRPr="009040E5">
        <w:rPr>
          <w:rFonts w:ascii="Times New Roman" w:eastAsia="Times New Roman" w:hAnsi="Times New Roman"/>
          <w:b/>
          <w:sz w:val="28"/>
          <w:szCs w:val="28"/>
          <w:lang w:eastAsia="ru-RU"/>
        </w:rPr>
        <w:t xml:space="preserve">422,3 </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мероприятия в области коммунального хозяйства. На основании уведомления Главного управления ветеринарии Удмуртской Республики № 3174 от 24 октября  2018 года увеличены бюджетные ассигнования в сумме </w:t>
      </w:r>
      <w:r w:rsidRPr="009040E5">
        <w:rPr>
          <w:rFonts w:ascii="Times New Roman" w:eastAsia="Times New Roman" w:hAnsi="Times New Roman"/>
          <w:b/>
          <w:sz w:val="28"/>
          <w:szCs w:val="28"/>
          <w:lang w:eastAsia="ru-RU"/>
        </w:rPr>
        <w:t>6,4</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мероприятия по отлову и содержанию безнадзорных животных.  На основании заявления внесены изменения на сумму </w:t>
      </w:r>
      <w:r w:rsidRPr="009040E5">
        <w:rPr>
          <w:rFonts w:ascii="Times New Roman" w:eastAsia="Times New Roman" w:hAnsi="Times New Roman"/>
          <w:b/>
          <w:sz w:val="28"/>
          <w:szCs w:val="28"/>
          <w:lang w:eastAsia="ru-RU"/>
        </w:rPr>
        <w:t>40,4</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мероприятия в области коммунального хозяйства. </w:t>
      </w:r>
    </w:p>
    <w:p w:rsidR="009040E5" w:rsidRP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 xml:space="preserve">       </w:t>
      </w:r>
      <w:r w:rsidRPr="009040E5">
        <w:rPr>
          <w:rFonts w:ascii="Times New Roman" w:eastAsia="Times New Roman" w:hAnsi="Times New Roman"/>
          <w:b/>
          <w:sz w:val="28"/>
          <w:szCs w:val="28"/>
          <w:lang w:eastAsia="ru-RU"/>
        </w:rPr>
        <w:t>0600</w:t>
      </w:r>
      <w:r w:rsidRPr="009040E5">
        <w:rPr>
          <w:rFonts w:ascii="Times New Roman" w:eastAsia="Times New Roman" w:hAnsi="Times New Roman"/>
          <w:sz w:val="28"/>
          <w:szCs w:val="28"/>
          <w:lang w:eastAsia="ru-RU"/>
        </w:rPr>
        <w:t xml:space="preserve"> – На основании постановления Правительства Удмуртской Республики выделены бюджетные ассигнования в сумме </w:t>
      </w:r>
      <w:r w:rsidRPr="009040E5">
        <w:rPr>
          <w:rFonts w:ascii="Times New Roman" w:eastAsia="Times New Roman" w:hAnsi="Times New Roman"/>
          <w:b/>
          <w:sz w:val="28"/>
          <w:szCs w:val="28"/>
          <w:lang w:eastAsia="ru-RU"/>
        </w:rPr>
        <w:t>2400,0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разработку проектно-сметной документации на рекультивацию свалок твердых коммунальных отходов.</w:t>
      </w:r>
    </w:p>
    <w:p w:rsidR="009040E5" w:rsidRP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 xml:space="preserve">          </w:t>
      </w:r>
      <w:r w:rsidRPr="009040E5">
        <w:rPr>
          <w:rFonts w:ascii="Times New Roman" w:eastAsia="Times New Roman" w:hAnsi="Times New Roman"/>
          <w:b/>
          <w:sz w:val="28"/>
          <w:szCs w:val="28"/>
          <w:lang w:eastAsia="ru-RU"/>
        </w:rPr>
        <w:t>0700</w:t>
      </w:r>
      <w:r w:rsidRPr="009040E5">
        <w:rPr>
          <w:rFonts w:ascii="Times New Roman" w:eastAsia="Times New Roman" w:hAnsi="Times New Roman"/>
          <w:sz w:val="28"/>
          <w:szCs w:val="28"/>
          <w:lang w:eastAsia="ru-RU"/>
        </w:rPr>
        <w:t xml:space="preserve"> - На основании уведомлений Министерства образования и науки Удмуртской Республики  увеличены бюджетные ассигнования на дошкольное образование в сумме </w:t>
      </w:r>
      <w:r w:rsidRPr="009040E5">
        <w:rPr>
          <w:rFonts w:ascii="Times New Roman" w:eastAsia="Times New Roman" w:hAnsi="Times New Roman"/>
          <w:b/>
          <w:sz w:val="28"/>
          <w:szCs w:val="28"/>
          <w:lang w:eastAsia="ru-RU"/>
        </w:rPr>
        <w:t>1056,9</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обеспечение общего образования в сумме </w:t>
      </w:r>
      <w:r w:rsidRPr="009040E5">
        <w:rPr>
          <w:rFonts w:ascii="Times New Roman" w:eastAsia="Times New Roman" w:hAnsi="Times New Roman"/>
          <w:b/>
          <w:sz w:val="28"/>
          <w:szCs w:val="28"/>
          <w:lang w:eastAsia="ru-RU"/>
        </w:rPr>
        <w:t>3843,8</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тыс.рублей</w:t>
      </w:r>
      <w:proofErr w:type="spellEnd"/>
      <w:r w:rsidRPr="009040E5">
        <w:rPr>
          <w:rFonts w:ascii="Times New Roman" w:eastAsia="Times New Roman" w:hAnsi="Times New Roman"/>
          <w:sz w:val="28"/>
          <w:szCs w:val="28"/>
          <w:lang w:eastAsia="ru-RU"/>
        </w:rPr>
        <w:t xml:space="preserve">. - На основании постановления  Правительства УР  № 345 от 16 августа  2018 года выделены бюджетные ассигнования в сумме </w:t>
      </w:r>
      <w:r w:rsidRPr="009040E5">
        <w:rPr>
          <w:rFonts w:ascii="Times New Roman" w:eastAsia="Times New Roman" w:hAnsi="Times New Roman"/>
          <w:b/>
          <w:sz w:val="28"/>
          <w:szCs w:val="28"/>
          <w:lang w:eastAsia="ru-RU"/>
        </w:rPr>
        <w:t>720,9</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обеспечение питанием детей в образовательных учреждениях.  На основании распоряжения Администрации муниципального образования «</w:t>
      </w:r>
      <w:proofErr w:type="spellStart"/>
      <w:r w:rsidRPr="009040E5">
        <w:rPr>
          <w:rFonts w:ascii="Times New Roman" w:eastAsia="Times New Roman" w:hAnsi="Times New Roman"/>
          <w:sz w:val="28"/>
          <w:szCs w:val="28"/>
          <w:lang w:eastAsia="ru-RU"/>
        </w:rPr>
        <w:t>Юкаменский</w:t>
      </w:r>
      <w:proofErr w:type="spellEnd"/>
      <w:r w:rsidRPr="009040E5">
        <w:rPr>
          <w:rFonts w:ascii="Times New Roman" w:eastAsia="Times New Roman" w:hAnsi="Times New Roman"/>
          <w:sz w:val="28"/>
          <w:szCs w:val="28"/>
          <w:lang w:eastAsia="ru-RU"/>
        </w:rPr>
        <w:t xml:space="preserve"> район» № 214 от 14 ноября  2018 года увеличены бюджетные ассигнования в сумме </w:t>
      </w:r>
      <w:r w:rsidRPr="009040E5">
        <w:rPr>
          <w:rFonts w:ascii="Times New Roman" w:eastAsia="Times New Roman" w:hAnsi="Times New Roman"/>
          <w:b/>
          <w:sz w:val="28"/>
          <w:szCs w:val="28"/>
          <w:lang w:eastAsia="ru-RU"/>
        </w:rPr>
        <w:t>10324,0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уплату налога на имущество организаций.     На ремонт кровли здания детского сада «Березка» увеличены бюджетные ассигнования в сумме </w:t>
      </w:r>
      <w:r w:rsidRPr="009040E5">
        <w:rPr>
          <w:rFonts w:ascii="Times New Roman" w:eastAsia="Times New Roman" w:hAnsi="Times New Roman"/>
          <w:b/>
          <w:sz w:val="28"/>
          <w:szCs w:val="28"/>
          <w:lang w:eastAsia="ru-RU"/>
        </w:rPr>
        <w:t>944,0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Увеличены бюджетные ассигнования в сумме </w:t>
      </w:r>
      <w:r w:rsidRPr="009040E5">
        <w:rPr>
          <w:rFonts w:ascii="Times New Roman" w:eastAsia="Times New Roman" w:hAnsi="Times New Roman"/>
          <w:b/>
          <w:sz w:val="28"/>
          <w:szCs w:val="28"/>
          <w:lang w:eastAsia="ru-RU"/>
        </w:rPr>
        <w:t>30,4</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дополнительное профессиональное образование по профилю педагогической деятельности.  На основании распоряжений Администрации муниципального образования «</w:t>
      </w:r>
      <w:proofErr w:type="spellStart"/>
      <w:r w:rsidRPr="009040E5">
        <w:rPr>
          <w:rFonts w:ascii="Times New Roman" w:eastAsia="Times New Roman" w:hAnsi="Times New Roman"/>
          <w:sz w:val="28"/>
          <w:szCs w:val="28"/>
          <w:lang w:eastAsia="ru-RU"/>
        </w:rPr>
        <w:t>Юкаменский</w:t>
      </w:r>
      <w:proofErr w:type="spellEnd"/>
      <w:r w:rsidRPr="009040E5">
        <w:rPr>
          <w:rFonts w:ascii="Times New Roman" w:eastAsia="Times New Roman" w:hAnsi="Times New Roman"/>
          <w:sz w:val="28"/>
          <w:szCs w:val="28"/>
          <w:lang w:eastAsia="ru-RU"/>
        </w:rPr>
        <w:t xml:space="preserve"> район»  увеличены бюджетные ассигнования  за счет переходящих остатков 2017 года в сумме </w:t>
      </w:r>
      <w:r w:rsidRPr="009040E5">
        <w:rPr>
          <w:rFonts w:ascii="Times New Roman" w:eastAsia="Times New Roman" w:hAnsi="Times New Roman"/>
          <w:b/>
          <w:sz w:val="28"/>
          <w:szCs w:val="28"/>
          <w:lang w:eastAsia="ru-RU"/>
        </w:rPr>
        <w:t>475,7</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текущие расходы образовательных учреждений. На основании распоряжений Правительства УР увеличены бюджетные ассигнования за счет резервного фонда на приобретение спортивной формы </w:t>
      </w:r>
      <w:proofErr w:type="spellStart"/>
      <w:r w:rsidRPr="009040E5">
        <w:rPr>
          <w:rFonts w:ascii="Times New Roman" w:eastAsia="Times New Roman" w:hAnsi="Times New Roman"/>
          <w:sz w:val="28"/>
          <w:szCs w:val="28"/>
          <w:lang w:eastAsia="ru-RU"/>
        </w:rPr>
        <w:t>Засековской</w:t>
      </w:r>
      <w:proofErr w:type="spellEnd"/>
      <w:r w:rsidRPr="009040E5">
        <w:rPr>
          <w:rFonts w:ascii="Times New Roman" w:eastAsia="Times New Roman" w:hAnsi="Times New Roman"/>
          <w:sz w:val="28"/>
          <w:szCs w:val="28"/>
          <w:lang w:eastAsia="ru-RU"/>
        </w:rPr>
        <w:t xml:space="preserve"> ООШ на сумму </w:t>
      </w:r>
      <w:r w:rsidRPr="009040E5">
        <w:rPr>
          <w:rFonts w:ascii="Times New Roman" w:eastAsia="Times New Roman" w:hAnsi="Times New Roman"/>
          <w:b/>
          <w:sz w:val="28"/>
          <w:szCs w:val="28"/>
          <w:lang w:eastAsia="ru-RU"/>
        </w:rPr>
        <w:t>10,0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приобретение мультимедийного проектора  </w:t>
      </w:r>
      <w:proofErr w:type="spellStart"/>
      <w:r w:rsidRPr="009040E5">
        <w:rPr>
          <w:rFonts w:ascii="Times New Roman" w:eastAsia="Times New Roman" w:hAnsi="Times New Roman"/>
          <w:sz w:val="28"/>
          <w:szCs w:val="28"/>
          <w:lang w:eastAsia="ru-RU"/>
        </w:rPr>
        <w:t>Юкаменской</w:t>
      </w:r>
      <w:proofErr w:type="spellEnd"/>
      <w:r w:rsidRPr="009040E5">
        <w:rPr>
          <w:rFonts w:ascii="Times New Roman" w:eastAsia="Times New Roman" w:hAnsi="Times New Roman"/>
          <w:sz w:val="28"/>
          <w:szCs w:val="28"/>
          <w:lang w:eastAsia="ru-RU"/>
        </w:rPr>
        <w:t xml:space="preserve"> СОШ в сумме </w:t>
      </w:r>
      <w:r w:rsidRPr="009040E5">
        <w:rPr>
          <w:rFonts w:ascii="Times New Roman" w:eastAsia="Times New Roman" w:hAnsi="Times New Roman"/>
          <w:b/>
          <w:sz w:val="28"/>
          <w:szCs w:val="28"/>
          <w:lang w:eastAsia="ru-RU"/>
        </w:rPr>
        <w:t>30,0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тыс.рублей</w:t>
      </w:r>
      <w:proofErr w:type="spellEnd"/>
      <w:r w:rsidRPr="009040E5">
        <w:rPr>
          <w:rFonts w:ascii="Times New Roman" w:eastAsia="Times New Roman" w:hAnsi="Times New Roman"/>
          <w:sz w:val="28"/>
          <w:szCs w:val="28"/>
          <w:lang w:eastAsia="ru-RU"/>
        </w:rPr>
        <w:t xml:space="preserve">. На основании заявлений уменьшены бюджетные ассигнования в сумме </w:t>
      </w:r>
      <w:r w:rsidRPr="009040E5">
        <w:rPr>
          <w:rFonts w:ascii="Times New Roman" w:eastAsia="Times New Roman" w:hAnsi="Times New Roman"/>
          <w:b/>
          <w:color w:val="FF0000"/>
          <w:sz w:val="28"/>
          <w:szCs w:val="28"/>
          <w:lang w:eastAsia="ru-RU"/>
        </w:rPr>
        <w:t>1557,0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w:t>
      </w:r>
    </w:p>
    <w:p w:rsidR="009040E5" w:rsidRP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b/>
          <w:sz w:val="28"/>
          <w:szCs w:val="28"/>
          <w:lang w:eastAsia="ru-RU"/>
        </w:rPr>
        <w:t xml:space="preserve">          0800</w:t>
      </w:r>
      <w:r w:rsidRPr="009040E5">
        <w:rPr>
          <w:rFonts w:ascii="Times New Roman" w:eastAsia="Times New Roman" w:hAnsi="Times New Roman"/>
          <w:sz w:val="28"/>
          <w:szCs w:val="28"/>
          <w:lang w:eastAsia="ru-RU"/>
        </w:rPr>
        <w:t xml:space="preserve"> -  На основании распоряжений Администрации муниципального образования «</w:t>
      </w:r>
      <w:proofErr w:type="spellStart"/>
      <w:r w:rsidRPr="009040E5">
        <w:rPr>
          <w:rFonts w:ascii="Times New Roman" w:eastAsia="Times New Roman" w:hAnsi="Times New Roman"/>
          <w:sz w:val="28"/>
          <w:szCs w:val="28"/>
          <w:lang w:eastAsia="ru-RU"/>
        </w:rPr>
        <w:t>Юкаменский</w:t>
      </w:r>
      <w:proofErr w:type="spellEnd"/>
      <w:r w:rsidRPr="009040E5">
        <w:rPr>
          <w:rFonts w:ascii="Times New Roman" w:eastAsia="Times New Roman" w:hAnsi="Times New Roman"/>
          <w:sz w:val="28"/>
          <w:szCs w:val="28"/>
          <w:lang w:eastAsia="ru-RU"/>
        </w:rPr>
        <w:t xml:space="preserve"> район»  увеличены бюджетные ассигнования за счет дотации на сбалансированность  в сумме </w:t>
      </w:r>
      <w:r w:rsidRPr="009040E5">
        <w:rPr>
          <w:rFonts w:ascii="Times New Roman" w:eastAsia="Times New Roman" w:hAnsi="Times New Roman"/>
          <w:b/>
          <w:sz w:val="28"/>
          <w:szCs w:val="28"/>
          <w:lang w:eastAsia="ru-RU"/>
        </w:rPr>
        <w:t>1745,0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выплату заработной платы, в сумме </w:t>
      </w:r>
      <w:r w:rsidRPr="009040E5">
        <w:rPr>
          <w:rFonts w:ascii="Times New Roman" w:eastAsia="Times New Roman" w:hAnsi="Times New Roman"/>
          <w:b/>
          <w:sz w:val="28"/>
          <w:szCs w:val="28"/>
          <w:lang w:eastAsia="ru-RU"/>
        </w:rPr>
        <w:t>2177,0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тыс.рублей</w:t>
      </w:r>
      <w:proofErr w:type="spellEnd"/>
      <w:r w:rsidRPr="009040E5">
        <w:rPr>
          <w:rFonts w:ascii="Times New Roman" w:eastAsia="Times New Roman" w:hAnsi="Times New Roman"/>
          <w:sz w:val="28"/>
          <w:szCs w:val="28"/>
          <w:lang w:eastAsia="ru-RU"/>
        </w:rPr>
        <w:t xml:space="preserve"> на уплату налога на имущество организаций. На основании распоряжений Администрации муниципального образования «</w:t>
      </w:r>
      <w:proofErr w:type="spellStart"/>
      <w:r w:rsidRPr="009040E5">
        <w:rPr>
          <w:rFonts w:ascii="Times New Roman" w:eastAsia="Times New Roman" w:hAnsi="Times New Roman"/>
          <w:sz w:val="28"/>
          <w:szCs w:val="28"/>
          <w:lang w:eastAsia="ru-RU"/>
        </w:rPr>
        <w:t>Юкаменский</w:t>
      </w:r>
      <w:proofErr w:type="spellEnd"/>
      <w:r w:rsidRPr="009040E5">
        <w:rPr>
          <w:rFonts w:ascii="Times New Roman" w:eastAsia="Times New Roman" w:hAnsi="Times New Roman"/>
          <w:sz w:val="28"/>
          <w:szCs w:val="28"/>
          <w:lang w:eastAsia="ru-RU"/>
        </w:rPr>
        <w:t xml:space="preserve"> район» увеличены бюджетные ассигнования за счет переходящих остатков 2017 года в сумме </w:t>
      </w:r>
      <w:r w:rsidRPr="009040E5">
        <w:rPr>
          <w:rFonts w:ascii="Times New Roman" w:eastAsia="Times New Roman" w:hAnsi="Times New Roman"/>
          <w:b/>
          <w:sz w:val="28"/>
          <w:szCs w:val="28"/>
          <w:lang w:eastAsia="ru-RU"/>
        </w:rPr>
        <w:t xml:space="preserve">130,3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текущую деятельность учреждений культуры. На основании распоряжений Правительства УР увеличены бюджетные ассигнования за счет резервного </w:t>
      </w:r>
      <w:r w:rsidRPr="009040E5">
        <w:rPr>
          <w:rFonts w:ascii="Times New Roman" w:eastAsia="Times New Roman" w:hAnsi="Times New Roman"/>
          <w:sz w:val="28"/>
          <w:szCs w:val="28"/>
          <w:lang w:eastAsia="ru-RU"/>
        </w:rPr>
        <w:lastRenderedPageBreak/>
        <w:t xml:space="preserve">фонда на приобретение цветного принтера  </w:t>
      </w:r>
      <w:proofErr w:type="spellStart"/>
      <w:r w:rsidRPr="009040E5">
        <w:rPr>
          <w:rFonts w:ascii="Times New Roman" w:eastAsia="Times New Roman" w:hAnsi="Times New Roman"/>
          <w:sz w:val="28"/>
          <w:szCs w:val="28"/>
          <w:lang w:eastAsia="ru-RU"/>
        </w:rPr>
        <w:t>Палагайский</w:t>
      </w:r>
      <w:proofErr w:type="spellEnd"/>
      <w:r w:rsidRPr="009040E5">
        <w:rPr>
          <w:rFonts w:ascii="Times New Roman" w:eastAsia="Times New Roman" w:hAnsi="Times New Roman"/>
          <w:sz w:val="28"/>
          <w:szCs w:val="28"/>
          <w:lang w:eastAsia="ru-RU"/>
        </w:rPr>
        <w:t xml:space="preserve"> СДК  на сумму </w:t>
      </w:r>
      <w:r w:rsidRPr="009040E5">
        <w:rPr>
          <w:rFonts w:ascii="Times New Roman" w:eastAsia="Times New Roman" w:hAnsi="Times New Roman"/>
          <w:b/>
          <w:sz w:val="28"/>
          <w:szCs w:val="28"/>
          <w:lang w:eastAsia="ru-RU"/>
        </w:rPr>
        <w:t>15,0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укрепление материально-технической базы </w:t>
      </w:r>
      <w:proofErr w:type="spellStart"/>
      <w:r w:rsidRPr="009040E5">
        <w:rPr>
          <w:rFonts w:ascii="Times New Roman" w:eastAsia="Times New Roman" w:hAnsi="Times New Roman"/>
          <w:sz w:val="28"/>
          <w:szCs w:val="28"/>
          <w:lang w:eastAsia="ru-RU"/>
        </w:rPr>
        <w:t>Жувамкого</w:t>
      </w:r>
      <w:proofErr w:type="spellEnd"/>
      <w:r w:rsidRPr="009040E5">
        <w:rPr>
          <w:rFonts w:ascii="Times New Roman" w:eastAsia="Times New Roman" w:hAnsi="Times New Roman"/>
          <w:sz w:val="28"/>
          <w:szCs w:val="28"/>
          <w:lang w:eastAsia="ru-RU"/>
        </w:rPr>
        <w:t xml:space="preserve"> СДК в сумме </w:t>
      </w:r>
      <w:r w:rsidRPr="009040E5">
        <w:rPr>
          <w:rFonts w:ascii="Times New Roman" w:eastAsia="Times New Roman" w:hAnsi="Times New Roman"/>
          <w:b/>
          <w:sz w:val="28"/>
          <w:szCs w:val="28"/>
          <w:lang w:eastAsia="ru-RU"/>
        </w:rPr>
        <w:t>15,0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тыс.рублей</w:t>
      </w:r>
      <w:proofErr w:type="spellEnd"/>
      <w:r w:rsidRPr="009040E5">
        <w:rPr>
          <w:rFonts w:ascii="Times New Roman" w:eastAsia="Times New Roman" w:hAnsi="Times New Roman"/>
          <w:sz w:val="28"/>
          <w:szCs w:val="28"/>
          <w:lang w:eastAsia="ru-RU"/>
        </w:rPr>
        <w:t xml:space="preserve">. Уменьшены бюджетные ассигнования на сумму </w:t>
      </w:r>
      <w:r w:rsidRPr="009040E5">
        <w:rPr>
          <w:rFonts w:ascii="Times New Roman" w:eastAsia="Times New Roman" w:hAnsi="Times New Roman"/>
          <w:b/>
          <w:color w:val="FF0000"/>
          <w:sz w:val="28"/>
          <w:szCs w:val="28"/>
          <w:lang w:eastAsia="ru-RU"/>
        </w:rPr>
        <w:t>1043,6</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w:t>
      </w:r>
    </w:p>
    <w:p w:rsidR="009040E5" w:rsidRP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b/>
          <w:sz w:val="28"/>
          <w:szCs w:val="28"/>
          <w:lang w:eastAsia="ru-RU"/>
        </w:rPr>
        <w:t xml:space="preserve">         1000</w:t>
      </w:r>
      <w:r w:rsidRPr="009040E5">
        <w:rPr>
          <w:rFonts w:ascii="Times New Roman" w:eastAsia="Times New Roman" w:hAnsi="Times New Roman"/>
          <w:sz w:val="28"/>
          <w:szCs w:val="28"/>
          <w:lang w:eastAsia="ru-RU"/>
        </w:rPr>
        <w:t xml:space="preserve"> – На основании уведомления Министерства образования и науки  Удмуртской Республики № 3459 от 15 ноября  2018 года увеличены  бюджетные ассигнования в сумме </w:t>
      </w:r>
      <w:r w:rsidRPr="009040E5">
        <w:rPr>
          <w:rFonts w:ascii="Times New Roman" w:eastAsia="Times New Roman" w:hAnsi="Times New Roman"/>
          <w:b/>
          <w:color w:val="000000"/>
          <w:sz w:val="28"/>
          <w:szCs w:val="28"/>
          <w:lang w:eastAsia="ru-RU"/>
        </w:rPr>
        <w:t>60,8</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выплату денежных средств на содержание детей, находящихся под опекой  (попечительством), № 3095 от 21 сентября   2018 года увеличены бюджетные ассигнования в сумме </w:t>
      </w:r>
      <w:r w:rsidRPr="009040E5">
        <w:rPr>
          <w:rFonts w:ascii="Times New Roman" w:eastAsia="Times New Roman" w:hAnsi="Times New Roman"/>
          <w:b/>
          <w:sz w:val="28"/>
          <w:szCs w:val="28"/>
          <w:lang w:eastAsia="ru-RU"/>
        </w:rPr>
        <w:t>179,6</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тыс.рублей</w:t>
      </w:r>
      <w:proofErr w:type="spellEnd"/>
      <w:r w:rsidRPr="009040E5">
        <w:rPr>
          <w:rFonts w:ascii="Times New Roman" w:eastAsia="Times New Roman" w:hAnsi="Times New Roman"/>
          <w:sz w:val="28"/>
          <w:szCs w:val="28"/>
          <w:lang w:eastAsia="ru-RU"/>
        </w:rPr>
        <w:t xml:space="preserve"> на выплату компенсации части платы, взимаемой с родителей, № 3317 от 7 ноября 2018 года увеличены бюджетные ассигнования в сумме </w:t>
      </w:r>
      <w:r w:rsidRPr="009040E5">
        <w:rPr>
          <w:rFonts w:ascii="Times New Roman" w:eastAsia="Times New Roman" w:hAnsi="Times New Roman"/>
          <w:b/>
          <w:sz w:val="28"/>
          <w:szCs w:val="28"/>
          <w:lang w:eastAsia="ru-RU"/>
        </w:rPr>
        <w:t>13,8</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освобождение родителей – инвалидов, от платы за присмотр и уход за детьми в ДОУ, № 187 от 13 ноября 2018 года увеличены бюджетные ассигнования в сумме </w:t>
      </w:r>
      <w:r w:rsidRPr="009040E5">
        <w:rPr>
          <w:rFonts w:ascii="Times New Roman" w:eastAsia="Times New Roman" w:hAnsi="Times New Roman"/>
          <w:b/>
          <w:sz w:val="28"/>
          <w:szCs w:val="28"/>
          <w:lang w:eastAsia="ru-RU"/>
        </w:rPr>
        <w:t>258,</w:t>
      </w:r>
      <w:r w:rsidRPr="009040E5">
        <w:rPr>
          <w:rFonts w:ascii="Times New Roman" w:eastAsia="Times New Roman" w:hAnsi="Times New Roman"/>
          <w:sz w:val="28"/>
          <w:szCs w:val="28"/>
          <w:lang w:eastAsia="ru-RU"/>
        </w:rPr>
        <w:t xml:space="preserve">9 </w:t>
      </w:r>
      <w:proofErr w:type="spellStart"/>
      <w:r w:rsidRPr="009040E5">
        <w:rPr>
          <w:rFonts w:ascii="Times New Roman" w:eastAsia="Times New Roman" w:hAnsi="Times New Roman"/>
          <w:sz w:val="28"/>
          <w:szCs w:val="28"/>
          <w:lang w:eastAsia="ru-RU"/>
        </w:rPr>
        <w:t>тыс.рублей</w:t>
      </w:r>
      <w:proofErr w:type="spellEnd"/>
      <w:r w:rsidRPr="009040E5">
        <w:rPr>
          <w:rFonts w:ascii="Times New Roman" w:eastAsia="Times New Roman" w:hAnsi="Times New Roman"/>
          <w:sz w:val="28"/>
          <w:szCs w:val="28"/>
          <w:lang w:eastAsia="ru-RU"/>
        </w:rPr>
        <w:t xml:space="preserve"> на предоставление мер социальной поддержки многодетным семьям, № 3512 от 27 ноября 2018 года увеличены бюджетные ассигнования в сумме </w:t>
      </w:r>
      <w:r w:rsidRPr="009040E5">
        <w:rPr>
          <w:rFonts w:ascii="Times New Roman" w:eastAsia="Times New Roman" w:hAnsi="Times New Roman"/>
          <w:b/>
          <w:sz w:val="28"/>
          <w:szCs w:val="28"/>
          <w:lang w:eastAsia="ru-RU"/>
        </w:rPr>
        <w:t>38,5</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тыс.рублей</w:t>
      </w:r>
      <w:proofErr w:type="spellEnd"/>
      <w:r w:rsidRPr="009040E5">
        <w:rPr>
          <w:rFonts w:ascii="Times New Roman" w:eastAsia="Times New Roman" w:hAnsi="Times New Roman"/>
          <w:sz w:val="28"/>
          <w:szCs w:val="28"/>
          <w:lang w:eastAsia="ru-RU"/>
        </w:rPr>
        <w:t xml:space="preserve"> на выплату единовременных пособий при всех формах устройства детей, лишенных родительского попечения,  в семью. Увеличены бюджетные ассигнования в сумме </w:t>
      </w:r>
      <w:r w:rsidRPr="009040E5">
        <w:rPr>
          <w:rFonts w:ascii="Times New Roman" w:eastAsia="Times New Roman" w:hAnsi="Times New Roman"/>
          <w:b/>
          <w:sz w:val="28"/>
          <w:szCs w:val="28"/>
          <w:lang w:eastAsia="ru-RU"/>
        </w:rPr>
        <w:t>69,2</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пенсионное обеспечение.</w:t>
      </w:r>
    </w:p>
    <w:p w:rsidR="009040E5" w:rsidRP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b/>
          <w:sz w:val="28"/>
          <w:szCs w:val="28"/>
          <w:lang w:eastAsia="ru-RU"/>
        </w:rPr>
        <w:t xml:space="preserve">               1100</w:t>
      </w:r>
      <w:r w:rsidRPr="009040E5">
        <w:rPr>
          <w:rFonts w:ascii="Times New Roman" w:eastAsia="Times New Roman" w:hAnsi="Times New Roman"/>
          <w:sz w:val="28"/>
          <w:szCs w:val="28"/>
          <w:lang w:eastAsia="ru-RU"/>
        </w:rPr>
        <w:t xml:space="preserve"> – На основании распоряжений Администрации муниципального образования «</w:t>
      </w:r>
      <w:proofErr w:type="spellStart"/>
      <w:r w:rsidRPr="009040E5">
        <w:rPr>
          <w:rFonts w:ascii="Times New Roman" w:eastAsia="Times New Roman" w:hAnsi="Times New Roman"/>
          <w:sz w:val="28"/>
          <w:szCs w:val="28"/>
          <w:lang w:eastAsia="ru-RU"/>
        </w:rPr>
        <w:t>Юкаменский</w:t>
      </w:r>
      <w:proofErr w:type="spellEnd"/>
      <w:r w:rsidRPr="009040E5">
        <w:rPr>
          <w:rFonts w:ascii="Times New Roman" w:eastAsia="Times New Roman" w:hAnsi="Times New Roman"/>
          <w:sz w:val="28"/>
          <w:szCs w:val="28"/>
          <w:lang w:eastAsia="ru-RU"/>
        </w:rPr>
        <w:t xml:space="preserve"> район» увеличены бюджетные ассигнования за счет переходящих остатков 2017 года в сумме </w:t>
      </w:r>
      <w:r w:rsidRPr="009040E5">
        <w:rPr>
          <w:rFonts w:ascii="Times New Roman" w:eastAsia="Times New Roman" w:hAnsi="Times New Roman"/>
          <w:b/>
          <w:sz w:val="28"/>
          <w:szCs w:val="28"/>
          <w:lang w:eastAsia="ru-RU"/>
        </w:rPr>
        <w:t>418,5</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на развитие физической культуры и спорта.</w:t>
      </w:r>
    </w:p>
    <w:p w:rsidR="009040E5" w:rsidRP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 xml:space="preserve">       </w:t>
      </w:r>
      <w:r w:rsidRPr="009040E5">
        <w:rPr>
          <w:rFonts w:ascii="Times New Roman" w:eastAsia="Times New Roman" w:hAnsi="Times New Roman"/>
          <w:b/>
          <w:sz w:val="28"/>
          <w:szCs w:val="28"/>
          <w:lang w:eastAsia="ru-RU"/>
        </w:rPr>
        <w:t xml:space="preserve">        1400</w:t>
      </w:r>
      <w:r w:rsidRPr="009040E5">
        <w:rPr>
          <w:rFonts w:ascii="Times New Roman" w:eastAsia="Times New Roman" w:hAnsi="Times New Roman"/>
          <w:sz w:val="28"/>
          <w:szCs w:val="28"/>
          <w:lang w:eastAsia="ru-RU"/>
        </w:rPr>
        <w:t xml:space="preserve"> – За счет дотации на сбалансированность увеличены межбюджетные трансферты поселениям в сумме </w:t>
      </w:r>
      <w:r w:rsidRPr="009040E5">
        <w:rPr>
          <w:rFonts w:ascii="Times New Roman" w:eastAsia="Times New Roman" w:hAnsi="Times New Roman"/>
          <w:b/>
          <w:sz w:val="28"/>
          <w:szCs w:val="28"/>
          <w:lang w:eastAsia="ru-RU"/>
        </w:rPr>
        <w:t>434,0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Уменьшена дотация из районного Фонда финансовой поддержки поселений  на сумму </w:t>
      </w:r>
      <w:r w:rsidRPr="009040E5">
        <w:rPr>
          <w:rFonts w:ascii="Times New Roman" w:eastAsia="Times New Roman" w:hAnsi="Times New Roman"/>
          <w:b/>
          <w:color w:val="FF0000"/>
          <w:sz w:val="28"/>
          <w:szCs w:val="28"/>
          <w:lang w:eastAsia="ru-RU"/>
        </w:rPr>
        <w:t>409,0</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w:t>
      </w:r>
    </w:p>
    <w:p w:rsidR="009040E5" w:rsidRP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 xml:space="preserve">          Дефицит бюджета увеличился на </w:t>
      </w:r>
      <w:r w:rsidRPr="009040E5">
        <w:rPr>
          <w:rFonts w:ascii="Times New Roman" w:eastAsia="Times New Roman" w:hAnsi="Times New Roman"/>
          <w:b/>
          <w:color w:val="000000"/>
          <w:sz w:val="28"/>
          <w:szCs w:val="28"/>
          <w:lang w:eastAsia="ru-RU"/>
        </w:rPr>
        <w:t>1282,8</w:t>
      </w:r>
      <w:r w:rsidRPr="009040E5">
        <w:rPr>
          <w:rFonts w:ascii="Times New Roman" w:eastAsia="Times New Roman" w:hAnsi="Times New Roman"/>
          <w:b/>
          <w:sz w:val="28"/>
          <w:szCs w:val="28"/>
          <w:lang w:eastAsia="ru-RU"/>
        </w:rPr>
        <w:t xml:space="preserve"> </w:t>
      </w:r>
      <w:proofErr w:type="spellStart"/>
      <w:r w:rsidRPr="009040E5">
        <w:rPr>
          <w:rFonts w:ascii="Times New Roman" w:eastAsia="Times New Roman" w:hAnsi="Times New Roman"/>
          <w:sz w:val="28"/>
          <w:szCs w:val="28"/>
          <w:lang w:eastAsia="ru-RU"/>
        </w:rPr>
        <w:t>тыс</w:t>
      </w:r>
      <w:proofErr w:type="gramStart"/>
      <w:r w:rsidRPr="009040E5">
        <w:rPr>
          <w:rFonts w:ascii="Times New Roman" w:eastAsia="Times New Roman" w:hAnsi="Times New Roman"/>
          <w:sz w:val="28"/>
          <w:szCs w:val="28"/>
          <w:lang w:eastAsia="ru-RU"/>
        </w:rPr>
        <w:t>.р</w:t>
      </w:r>
      <w:proofErr w:type="gramEnd"/>
      <w:r w:rsidRPr="009040E5">
        <w:rPr>
          <w:rFonts w:ascii="Times New Roman" w:eastAsia="Times New Roman" w:hAnsi="Times New Roman"/>
          <w:sz w:val="28"/>
          <w:szCs w:val="28"/>
          <w:lang w:eastAsia="ru-RU"/>
        </w:rPr>
        <w:t>ублей</w:t>
      </w:r>
      <w:proofErr w:type="spellEnd"/>
      <w:r w:rsidRPr="009040E5">
        <w:rPr>
          <w:rFonts w:ascii="Times New Roman" w:eastAsia="Times New Roman" w:hAnsi="Times New Roman"/>
          <w:sz w:val="28"/>
          <w:szCs w:val="28"/>
          <w:lang w:eastAsia="ru-RU"/>
        </w:rPr>
        <w:t xml:space="preserve"> за счет остатков прошлого года и составил в сумме </w:t>
      </w:r>
      <w:r w:rsidRPr="009040E5">
        <w:rPr>
          <w:rFonts w:ascii="Times New Roman" w:eastAsia="Times New Roman" w:hAnsi="Times New Roman"/>
          <w:b/>
          <w:sz w:val="28"/>
          <w:szCs w:val="28"/>
          <w:lang w:eastAsia="ru-RU"/>
        </w:rPr>
        <w:t>2099,8</w:t>
      </w:r>
      <w:r w:rsidRPr="009040E5">
        <w:rPr>
          <w:rFonts w:ascii="Times New Roman" w:eastAsia="Times New Roman" w:hAnsi="Times New Roman"/>
          <w:sz w:val="28"/>
          <w:szCs w:val="28"/>
          <w:lang w:eastAsia="ru-RU"/>
        </w:rPr>
        <w:t xml:space="preserve">  </w:t>
      </w:r>
      <w:proofErr w:type="spellStart"/>
      <w:r w:rsidRPr="009040E5">
        <w:rPr>
          <w:rFonts w:ascii="Times New Roman" w:eastAsia="Times New Roman" w:hAnsi="Times New Roman"/>
          <w:sz w:val="28"/>
          <w:szCs w:val="28"/>
          <w:lang w:eastAsia="ru-RU"/>
        </w:rPr>
        <w:t>тыс.рублей</w:t>
      </w:r>
      <w:proofErr w:type="spellEnd"/>
    </w:p>
    <w:p w:rsidR="009040E5" w:rsidRPr="009040E5" w:rsidRDefault="009040E5" w:rsidP="009040E5">
      <w:pPr>
        <w:spacing w:after="0" w:line="240" w:lineRule="auto"/>
        <w:jc w:val="both"/>
        <w:rPr>
          <w:rFonts w:ascii="Times New Roman" w:eastAsia="Times New Roman" w:hAnsi="Times New Roman"/>
          <w:sz w:val="28"/>
          <w:szCs w:val="28"/>
          <w:lang w:eastAsia="ru-RU"/>
        </w:rPr>
      </w:pPr>
    </w:p>
    <w:p w:rsidR="009040E5" w:rsidRPr="009040E5" w:rsidRDefault="009040E5" w:rsidP="009040E5">
      <w:pPr>
        <w:spacing w:after="0" w:line="240" w:lineRule="auto"/>
        <w:jc w:val="both"/>
        <w:rPr>
          <w:rFonts w:ascii="Times New Roman" w:eastAsia="Times New Roman" w:hAnsi="Times New Roman"/>
          <w:sz w:val="28"/>
          <w:szCs w:val="28"/>
          <w:lang w:eastAsia="ru-RU"/>
        </w:rPr>
      </w:pPr>
    </w:p>
    <w:p w:rsidR="009040E5" w:rsidRPr="009040E5" w:rsidRDefault="009040E5" w:rsidP="009040E5">
      <w:pPr>
        <w:spacing w:after="0" w:line="240" w:lineRule="auto"/>
        <w:jc w:val="both"/>
        <w:rPr>
          <w:rFonts w:ascii="Times New Roman" w:eastAsia="Times New Roman" w:hAnsi="Times New Roman"/>
          <w:sz w:val="28"/>
          <w:szCs w:val="28"/>
          <w:lang w:eastAsia="ru-RU"/>
        </w:rPr>
      </w:pPr>
    </w:p>
    <w:p w:rsidR="009040E5" w:rsidRPr="009040E5" w:rsidRDefault="009040E5" w:rsidP="009040E5">
      <w:pPr>
        <w:spacing w:after="0" w:line="240" w:lineRule="auto"/>
        <w:jc w:val="both"/>
        <w:rPr>
          <w:rFonts w:ascii="Times New Roman" w:eastAsia="Times New Roman" w:hAnsi="Times New Roman"/>
          <w:sz w:val="28"/>
          <w:szCs w:val="28"/>
          <w:lang w:eastAsia="ru-RU"/>
        </w:rPr>
      </w:pPr>
    </w:p>
    <w:p w:rsidR="009040E5" w:rsidRPr="009040E5" w:rsidRDefault="009040E5" w:rsidP="009040E5">
      <w:pPr>
        <w:spacing w:after="0" w:line="240" w:lineRule="auto"/>
        <w:jc w:val="both"/>
        <w:rPr>
          <w:rFonts w:ascii="Times New Roman" w:eastAsia="Times New Roman" w:hAnsi="Times New Roman"/>
          <w:sz w:val="28"/>
          <w:szCs w:val="28"/>
          <w:lang w:eastAsia="ru-RU"/>
        </w:rPr>
      </w:pPr>
    </w:p>
    <w:p w:rsidR="009040E5" w:rsidRP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Заместитель Главы Администрации-</w:t>
      </w:r>
    </w:p>
    <w:p w:rsidR="009040E5" w:rsidRDefault="009040E5" w:rsidP="009040E5">
      <w:pPr>
        <w:spacing w:after="0" w:line="240" w:lineRule="auto"/>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 xml:space="preserve">начальник Управления финансов                                           Р.И. </w:t>
      </w:r>
      <w:proofErr w:type="spellStart"/>
      <w:r w:rsidRPr="009040E5">
        <w:rPr>
          <w:rFonts w:ascii="Times New Roman" w:eastAsia="Times New Roman" w:hAnsi="Times New Roman"/>
          <w:sz w:val="28"/>
          <w:szCs w:val="28"/>
          <w:lang w:eastAsia="ru-RU"/>
        </w:rPr>
        <w:t>Бекмансурова</w:t>
      </w:r>
      <w:proofErr w:type="spellEnd"/>
    </w:p>
    <w:p w:rsidR="009040E5" w:rsidRDefault="009040E5" w:rsidP="009040E5">
      <w:pPr>
        <w:spacing w:after="0" w:line="240" w:lineRule="auto"/>
        <w:jc w:val="both"/>
        <w:rPr>
          <w:rFonts w:ascii="Times New Roman" w:eastAsia="Times New Roman" w:hAnsi="Times New Roman"/>
          <w:sz w:val="28"/>
          <w:szCs w:val="28"/>
          <w:lang w:eastAsia="ru-RU"/>
        </w:rPr>
      </w:pPr>
    </w:p>
    <w:p w:rsidR="009040E5" w:rsidRDefault="009040E5" w:rsidP="009040E5">
      <w:pPr>
        <w:spacing w:after="0" w:line="240" w:lineRule="auto"/>
        <w:jc w:val="both"/>
        <w:rPr>
          <w:rFonts w:ascii="Times New Roman" w:eastAsia="Times New Roman" w:hAnsi="Times New Roman"/>
          <w:sz w:val="28"/>
          <w:szCs w:val="28"/>
          <w:lang w:eastAsia="ru-RU"/>
        </w:rPr>
      </w:pPr>
    </w:p>
    <w:p w:rsidR="009040E5" w:rsidRDefault="009040E5" w:rsidP="009040E5">
      <w:pPr>
        <w:spacing w:after="0" w:line="240" w:lineRule="auto"/>
        <w:jc w:val="both"/>
        <w:rPr>
          <w:rFonts w:ascii="Times New Roman" w:eastAsia="Times New Roman" w:hAnsi="Times New Roman"/>
          <w:sz w:val="28"/>
          <w:szCs w:val="28"/>
          <w:lang w:eastAsia="ru-RU"/>
        </w:rPr>
      </w:pPr>
    </w:p>
    <w:p w:rsidR="009040E5" w:rsidRDefault="009040E5" w:rsidP="009040E5">
      <w:pPr>
        <w:spacing w:after="0" w:line="240" w:lineRule="auto"/>
        <w:jc w:val="both"/>
        <w:rPr>
          <w:rFonts w:ascii="Times New Roman" w:eastAsia="Times New Roman" w:hAnsi="Times New Roman"/>
          <w:sz w:val="28"/>
          <w:szCs w:val="28"/>
          <w:lang w:eastAsia="ru-RU"/>
        </w:rPr>
      </w:pPr>
    </w:p>
    <w:p w:rsidR="009040E5" w:rsidRDefault="009040E5" w:rsidP="009040E5">
      <w:pPr>
        <w:spacing w:after="0" w:line="240" w:lineRule="auto"/>
        <w:jc w:val="both"/>
        <w:rPr>
          <w:rFonts w:ascii="Times New Roman" w:eastAsia="Times New Roman" w:hAnsi="Times New Roman"/>
          <w:sz w:val="28"/>
          <w:szCs w:val="28"/>
          <w:lang w:eastAsia="ru-RU"/>
        </w:rPr>
      </w:pPr>
    </w:p>
    <w:p w:rsidR="009040E5" w:rsidRDefault="009040E5" w:rsidP="009040E5">
      <w:pPr>
        <w:spacing w:after="0" w:line="240" w:lineRule="auto"/>
        <w:jc w:val="both"/>
        <w:rPr>
          <w:rFonts w:ascii="Times New Roman" w:eastAsia="Times New Roman" w:hAnsi="Times New Roman"/>
          <w:sz w:val="28"/>
          <w:szCs w:val="28"/>
          <w:lang w:eastAsia="ru-RU"/>
        </w:rPr>
      </w:pPr>
    </w:p>
    <w:p w:rsidR="009040E5" w:rsidRDefault="009040E5" w:rsidP="009040E5">
      <w:pPr>
        <w:spacing w:after="0" w:line="240" w:lineRule="auto"/>
        <w:jc w:val="both"/>
        <w:rPr>
          <w:rFonts w:ascii="Times New Roman" w:eastAsia="Times New Roman" w:hAnsi="Times New Roman"/>
          <w:sz w:val="28"/>
          <w:szCs w:val="28"/>
          <w:lang w:eastAsia="ru-RU"/>
        </w:rPr>
      </w:pPr>
    </w:p>
    <w:p w:rsidR="009040E5" w:rsidRDefault="00C50FB5" w:rsidP="009040E5">
      <w:pPr>
        <w:spacing w:after="0" w:line="240" w:lineRule="auto"/>
        <w:jc w:val="both"/>
        <w:rPr>
          <w:rFonts w:ascii="Times New Roman" w:eastAsia="Times New Roman" w:hAnsi="Times New Roman"/>
          <w:sz w:val="28"/>
          <w:szCs w:val="28"/>
          <w:lang w:eastAsia="ru-RU"/>
        </w:rPr>
      </w:pPr>
      <w:r w:rsidRPr="009040E5">
        <w:rPr>
          <w:b/>
          <w:bCs/>
          <w:noProof/>
          <w:lang w:eastAsia="ru-RU"/>
        </w:rPr>
        <w:lastRenderedPageBreak/>
        <w:drawing>
          <wp:anchor distT="0" distB="0" distL="114300" distR="114300" simplePos="0" relativeHeight="251666432" behindDoc="1" locked="0" layoutInCell="1" allowOverlap="1" wp14:anchorId="6CCF9B80" wp14:editId="738D6CC4">
            <wp:simplePos x="0" y="0"/>
            <wp:positionH relativeFrom="margin">
              <wp:posOffset>2444115</wp:posOffset>
            </wp:positionH>
            <wp:positionV relativeFrom="margin">
              <wp:posOffset>-310515</wp:posOffset>
            </wp:positionV>
            <wp:extent cx="1085850" cy="1790700"/>
            <wp:effectExtent l="0" t="0" r="0" b="0"/>
            <wp:wrapThrough wrapText="bothSides">
              <wp:wrapPolygon edited="0">
                <wp:start x="0" y="0"/>
                <wp:lineTo x="0" y="21370"/>
                <wp:lineTo x="21221" y="21370"/>
                <wp:lineTo x="21221" y="0"/>
                <wp:lineTo x="0" y="0"/>
              </wp:wrapPolygon>
            </wp:wrapThrough>
            <wp:docPr id="5" name="Рисунок 5"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9040E5" w:rsidRDefault="009040E5" w:rsidP="009040E5">
      <w:pPr>
        <w:spacing w:after="0" w:line="240" w:lineRule="auto"/>
        <w:jc w:val="both"/>
        <w:rPr>
          <w:rFonts w:ascii="Times New Roman" w:eastAsia="Times New Roman" w:hAnsi="Times New Roman"/>
          <w:sz w:val="28"/>
          <w:szCs w:val="28"/>
          <w:lang w:eastAsia="ru-RU"/>
        </w:rPr>
      </w:pPr>
    </w:p>
    <w:p w:rsidR="009040E5" w:rsidRDefault="009040E5" w:rsidP="009040E5">
      <w:pPr>
        <w:spacing w:after="0" w:line="240" w:lineRule="auto"/>
        <w:jc w:val="both"/>
        <w:rPr>
          <w:rFonts w:ascii="Times New Roman" w:eastAsia="Times New Roman" w:hAnsi="Times New Roman"/>
          <w:sz w:val="28"/>
          <w:szCs w:val="28"/>
          <w:lang w:eastAsia="ru-RU"/>
        </w:rPr>
      </w:pPr>
    </w:p>
    <w:p w:rsidR="009040E5" w:rsidRPr="009040E5" w:rsidRDefault="009040E5" w:rsidP="009040E5">
      <w:pPr>
        <w:spacing w:after="0" w:line="360" w:lineRule="auto"/>
        <w:jc w:val="center"/>
        <w:rPr>
          <w:rFonts w:ascii="Times New Roman" w:hAnsi="Times New Roman"/>
          <w:sz w:val="28"/>
          <w:szCs w:val="28"/>
        </w:rPr>
      </w:pPr>
    </w:p>
    <w:p w:rsidR="009040E5" w:rsidRPr="009040E5" w:rsidRDefault="009040E5" w:rsidP="009040E5">
      <w:pPr>
        <w:spacing w:after="0" w:line="360" w:lineRule="auto"/>
        <w:jc w:val="center"/>
        <w:rPr>
          <w:rFonts w:ascii="Times New Roman" w:hAnsi="Times New Roman"/>
          <w:sz w:val="28"/>
          <w:szCs w:val="28"/>
        </w:rPr>
      </w:pPr>
    </w:p>
    <w:p w:rsidR="009040E5" w:rsidRPr="009040E5" w:rsidRDefault="009040E5" w:rsidP="009040E5">
      <w:pPr>
        <w:spacing w:after="0" w:line="240" w:lineRule="auto"/>
        <w:rPr>
          <w:rFonts w:ascii="Times New Roman" w:hAnsi="Times New Roman"/>
          <w:b/>
          <w:sz w:val="28"/>
          <w:szCs w:val="28"/>
        </w:rPr>
      </w:pPr>
    </w:p>
    <w:p w:rsidR="009040E5" w:rsidRPr="009040E5" w:rsidRDefault="009040E5" w:rsidP="009040E5">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9040E5" w:rsidRPr="009040E5" w:rsidRDefault="009040E5" w:rsidP="009040E5">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9040E5">
        <w:rPr>
          <w:rFonts w:ascii="Times New Roman" w:eastAsia="Times New Roman" w:hAnsi="Times New Roman"/>
          <w:b/>
          <w:bCs/>
          <w:lang w:eastAsia="ru-RU"/>
        </w:rPr>
        <w:t>СОВЕТ ДЕПУТАТОВ МУНИЦИПАЛЬНОГО ОБРАЗОВАНИЯ «ЮКАМЕНСКИЙ РАЙОН»</w:t>
      </w:r>
    </w:p>
    <w:p w:rsidR="009040E5" w:rsidRPr="009040E5" w:rsidRDefault="009040E5" w:rsidP="009040E5">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9040E5">
        <w:rPr>
          <w:rFonts w:ascii="Times New Roman" w:eastAsia="Times New Roman" w:hAnsi="Times New Roman"/>
          <w:b/>
          <w:bCs/>
          <w:lang w:eastAsia="ru-RU"/>
        </w:rPr>
        <w:t>«ЮКАМЕН ЁРОС» МУНИЦИПАЛ КЫЛДЫТЭТЫСЬ ДЕПУТАТ КЕНЕШ</w:t>
      </w:r>
    </w:p>
    <w:p w:rsidR="009040E5" w:rsidRPr="009040E5" w:rsidRDefault="009040E5" w:rsidP="009040E5">
      <w:pPr>
        <w:spacing w:after="0" w:line="240" w:lineRule="auto"/>
        <w:jc w:val="center"/>
        <w:rPr>
          <w:rFonts w:ascii="Times New Roman" w:hAnsi="Times New Roman"/>
          <w:b/>
          <w:sz w:val="28"/>
          <w:szCs w:val="28"/>
        </w:rPr>
      </w:pPr>
    </w:p>
    <w:p w:rsidR="009040E5" w:rsidRPr="009040E5" w:rsidRDefault="009040E5" w:rsidP="009040E5">
      <w:pPr>
        <w:spacing w:after="0" w:line="240" w:lineRule="auto"/>
        <w:jc w:val="both"/>
        <w:rPr>
          <w:rFonts w:ascii="Times New Roman" w:hAnsi="Times New Roman"/>
          <w:b/>
          <w:sz w:val="24"/>
          <w:szCs w:val="24"/>
          <w:u w:val="single"/>
        </w:rPr>
      </w:pPr>
      <w:r w:rsidRPr="009040E5">
        <w:rPr>
          <w:rFonts w:ascii="Times New Roman" w:hAnsi="Times New Roman"/>
          <w:b/>
          <w:sz w:val="24"/>
          <w:szCs w:val="24"/>
          <w:u w:val="single"/>
        </w:rPr>
        <w:t>«24» декабря 2018 года___________________________________________________ № 131</w:t>
      </w:r>
    </w:p>
    <w:p w:rsidR="009040E5" w:rsidRPr="009040E5" w:rsidRDefault="009040E5" w:rsidP="009040E5">
      <w:pPr>
        <w:spacing w:after="0" w:line="240" w:lineRule="auto"/>
        <w:jc w:val="center"/>
        <w:rPr>
          <w:rFonts w:ascii="Times New Roman" w:hAnsi="Times New Roman"/>
          <w:b/>
          <w:sz w:val="24"/>
          <w:szCs w:val="24"/>
        </w:rPr>
      </w:pPr>
      <w:r w:rsidRPr="009040E5">
        <w:rPr>
          <w:rFonts w:ascii="Times New Roman" w:hAnsi="Times New Roman"/>
          <w:b/>
          <w:sz w:val="24"/>
          <w:szCs w:val="24"/>
        </w:rPr>
        <w:t>с. Юкаменское</w:t>
      </w:r>
    </w:p>
    <w:p w:rsidR="009040E5" w:rsidRPr="009040E5" w:rsidRDefault="009040E5" w:rsidP="009040E5">
      <w:pPr>
        <w:spacing w:after="0" w:line="240" w:lineRule="auto"/>
        <w:jc w:val="center"/>
        <w:rPr>
          <w:rFonts w:ascii="Times New Roman" w:hAnsi="Times New Roman"/>
          <w:b/>
          <w:sz w:val="24"/>
          <w:szCs w:val="24"/>
        </w:rPr>
      </w:pPr>
    </w:p>
    <w:p w:rsidR="009040E5" w:rsidRPr="009040E5" w:rsidRDefault="009040E5" w:rsidP="009040E5">
      <w:pPr>
        <w:spacing w:after="0" w:line="240" w:lineRule="auto"/>
        <w:jc w:val="center"/>
        <w:rPr>
          <w:rFonts w:ascii="Times New Roman" w:hAnsi="Times New Roman"/>
          <w:b/>
          <w:sz w:val="24"/>
          <w:szCs w:val="24"/>
        </w:rPr>
      </w:pPr>
      <w:r w:rsidRPr="009040E5">
        <w:rPr>
          <w:rFonts w:ascii="Times New Roman" w:hAnsi="Times New Roman"/>
          <w:b/>
          <w:sz w:val="24"/>
          <w:szCs w:val="24"/>
        </w:rPr>
        <w:t>РЕШЕНИЕ</w:t>
      </w:r>
    </w:p>
    <w:p w:rsidR="009040E5" w:rsidRPr="009040E5" w:rsidRDefault="009040E5" w:rsidP="009040E5">
      <w:pPr>
        <w:spacing w:after="0" w:line="240" w:lineRule="auto"/>
        <w:jc w:val="center"/>
        <w:rPr>
          <w:rFonts w:ascii="Times New Roman" w:hAnsi="Times New Roman"/>
          <w:b/>
          <w:sz w:val="24"/>
          <w:szCs w:val="24"/>
        </w:rPr>
      </w:pPr>
    </w:p>
    <w:p w:rsidR="009040E5" w:rsidRPr="009040E5" w:rsidRDefault="009040E5" w:rsidP="009040E5">
      <w:pPr>
        <w:spacing w:after="0" w:line="240" w:lineRule="auto"/>
        <w:jc w:val="center"/>
        <w:rPr>
          <w:rFonts w:ascii="Times New Roman" w:hAnsi="Times New Roman"/>
          <w:b/>
          <w:sz w:val="28"/>
          <w:szCs w:val="28"/>
        </w:rPr>
      </w:pPr>
      <w:r w:rsidRPr="009040E5">
        <w:rPr>
          <w:rFonts w:ascii="Times New Roman" w:hAnsi="Times New Roman"/>
          <w:b/>
          <w:sz w:val="28"/>
          <w:szCs w:val="28"/>
        </w:rPr>
        <w:t>Об установлении надбавки к должностному окладу за выслугу лет</w:t>
      </w:r>
    </w:p>
    <w:p w:rsidR="009040E5" w:rsidRPr="009040E5" w:rsidRDefault="009040E5" w:rsidP="009040E5">
      <w:pPr>
        <w:spacing w:after="0" w:line="240" w:lineRule="auto"/>
        <w:rPr>
          <w:rFonts w:ascii="Times New Roman" w:hAnsi="Times New Roman"/>
          <w:sz w:val="28"/>
          <w:szCs w:val="28"/>
        </w:rPr>
      </w:pPr>
    </w:p>
    <w:p w:rsidR="009040E5" w:rsidRPr="009040E5" w:rsidRDefault="009040E5" w:rsidP="009040E5">
      <w:pPr>
        <w:spacing w:after="0" w:line="240" w:lineRule="auto"/>
        <w:ind w:firstLine="851"/>
        <w:jc w:val="both"/>
        <w:rPr>
          <w:rFonts w:ascii="Times New Roman" w:hAnsi="Times New Roman"/>
          <w:sz w:val="28"/>
          <w:szCs w:val="28"/>
        </w:rPr>
      </w:pPr>
      <w:proofErr w:type="gramStart"/>
      <w:r w:rsidRPr="009040E5">
        <w:rPr>
          <w:rFonts w:ascii="Times New Roman" w:hAnsi="Times New Roman"/>
          <w:sz w:val="28"/>
          <w:szCs w:val="28"/>
        </w:rPr>
        <w:t>Руководствуясь Положением об оплате труда депутата, выборного должностного лица муниципального образования «</w:t>
      </w:r>
      <w:proofErr w:type="spellStart"/>
      <w:r w:rsidRPr="009040E5">
        <w:rPr>
          <w:rFonts w:ascii="Times New Roman" w:hAnsi="Times New Roman"/>
          <w:sz w:val="28"/>
          <w:szCs w:val="28"/>
        </w:rPr>
        <w:t>Юкаменский</w:t>
      </w:r>
      <w:proofErr w:type="spellEnd"/>
      <w:r w:rsidRPr="009040E5">
        <w:rPr>
          <w:rFonts w:ascii="Times New Roman" w:hAnsi="Times New Roman"/>
          <w:sz w:val="28"/>
          <w:szCs w:val="28"/>
        </w:rPr>
        <w:t xml:space="preserve"> район», осуществляющего свои полномочия на постоянной основе, утвержденным решением Совета депутатов муниципального образования «</w:t>
      </w:r>
      <w:proofErr w:type="spellStart"/>
      <w:r w:rsidRPr="009040E5">
        <w:rPr>
          <w:rFonts w:ascii="Times New Roman" w:hAnsi="Times New Roman"/>
          <w:sz w:val="28"/>
          <w:szCs w:val="28"/>
        </w:rPr>
        <w:t>Юкаменский</w:t>
      </w:r>
      <w:proofErr w:type="spellEnd"/>
      <w:r w:rsidRPr="009040E5">
        <w:rPr>
          <w:rFonts w:ascii="Times New Roman" w:hAnsi="Times New Roman"/>
          <w:sz w:val="28"/>
          <w:szCs w:val="28"/>
        </w:rPr>
        <w:t xml:space="preserve"> район» № 22 от 21 декабря 2016 года, на основании протокола заседания комиссии по установлению стажа муниципальной службы, дающего право на получение процентной надбавки за выслугу лет,</w:t>
      </w:r>
      <w:proofErr w:type="gramEnd"/>
    </w:p>
    <w:p w:rsidR="009040E5" w:rsidRPr="009040E5" w:rsidRDefault="009040E5" w:rsidP="009040E5">
      <w:pPr>
        <w:spacing w:after="0" w:line="240" w:lineRule="auto"/>
        <w:ind w:firstLine="851"/>
        <w:jc w:val="both"/>
        <w:rPr>
          <w:rFonts w:ascii="Times New Roman" w:hAnsi="Times New Roman"/>
          <w:sz w:val="28"/>
          <w:szCs w:val="28"/>
        </w:rPr>
      </w:pPr>
    </w:p>
    <w:p w:rsidR="009040E5" w:rsidRPr="009040E5" w:rsidRDefault="009040E5" w:rsidP="009040E5">
      <w:pPr>
        <w:spacing w:after="0" w:line="240" w:lineRule="auto"/>
        <w:jc w:val="center"/>
        <w:rPr>
          <w:rFonts w:ascii="Times New Roman" w:hAnsi="Times New Roman"/>
          <w:b/>
          <w:sz w:val="28"/>
          <w:szCs w:val="28"/>
        </w:rPr>
      </w:pPr>
      <w:r w:rsidRPr="009040E5">
        <w:rPr>
          <w:rFonts w:ascii="Times New Roman" w:hAnsi="Times New Roman"/>
          <w:b/>
          <w:sz w:val="28"/>
          <w:szCs w:val="28"/>
        </w:rPr>
        <w:t>Совет депутатов муниципального образования «</w:t>
      </w:r>
      <w:proofErr w:type="spellStart"/>
      <w:r w:rsidRPr="009040E5">
        <w:rPr>
          <w:rFonts w:ascii="Times New Roman" w:hAnsi="Times New Roman"/>
          <w:b/>
          <w:sz w:val="28"/>
          <w:szCs w:val="28"/>
        </w:rPr>
        <w:t>Юкаменский</w:t>
      </w:r>
      <w:proofErr w:type="spellEnd"/>
      <w:r w:rsidRPr="009040E5">
        <w:rPr>
          <w:rFonts w:ascii="Times New Roman" w:hAnsi="Times New Roman"/>
          <w:b/>
          <w:sz w:val="28"/>
          <w:szCs w:val="28"/>
        </w:rPr>
        <w:t xml:space="preserve"> район» РЕШАЕТ:</w:t>
      </w:r>
    </w:p>
    <w:p w:rsidR="009040E5" w:rsidRPr="009040E5" w:rsidRDefault="009040E5" w:rsidP="009040E5">
      <w:pPr>
        <w:spacing w:after="0" w:line="240" w:lineRule="auto"/>
        <w:ind w:firstLine="851"/>
        <w:jc w:val="both"/>
        <w:rPr>
          <w:rFonts w:ascii="Times New Roman" w:hAnsi="Times New Roman"/>
          <w:sz w:val="28"/>
          <w:szCs w:val="28"/>
        </w:rPr>
      </w:pPr>
    </w:p>
    <w:p w:rsidR="009040E5" w:rsidRPr="009040E5" w:rsidRDefault="009040E5" w:rsidP="009040E5">
      <w:pPr>
        <w:numPr>
          <w:ilvl w:val="0"/>
          <w:numId w:val="24"/>
        </w:numPr>
        <w:spacing w:after="0" w:line="240" w:lineRule="auto"/>
        <w:jc w:val="both"/>
        <w:rPr>
          <w:rFonts w:ascii="Times New Roman" w:hAnsi="Times New Roman"/>
          <w:sz w:val="28"/>
          <w:szCs w:val="28"/>
        </w:rPr>
      </w:pPr>
      <w:r w:rsidRPr="009040E5">
        <w:rPr>
          <w:rFonts w:ascii="Times New Roman" w:hAnsi="Times New Roman"/>
          <w:sz w:val="28"/>
          <w:szCs w:val="28"/>
        </w:rPr>
        <w:t xml:space="preserve">Установить надбавку за выслугу лет в размере 15 % от </w:t>
      </w:r>
      <w:proofErr w:type="gramStart"/>
      <w:r w:rsidRPr="009040E5">
        <w:rPr>
          <w:rFonts w:ascii="Times New Roman" w:hAnsi="Times New Roman"/>
          <w:sz w:val="28"/>
          <w:szCs w:val="28"/>
        </w:rPr>
        <w:t>должностного</w:t>
      </w:r>
      <w:proofErr w:type="gramEnd"/>
    </w:p>
    <w:p w:rsidR="009040E5" w:rsidRPr="009040E5" w:rsidRDefault="009040E5" w:rsidP="009040E5">
      <w:pPr>
        <w:spacing w:after="0" w:line="240" w:lineRule="auto"/>
        <w:jc w:val="both"/>
        <w:rPr>
          <w:rFonts w:ascii="Times New Roman" w:hAnsi="Times New Roman"/>
          <w:sz w:val="28"/>
          <w:szCs w:val="28"/>
        </w:rPr>
      </w:pPr>
      <w:r w:rsidRPr="009040E5">
        <w:rPr>
          <w:rFonts w:ascii="Times New Roman" w:hAnsi="Times New Roman"/>
          <w:sz w:val="28"/>
          <w:szCs w:val="28"/>
        </w:rPr>
        <w:t>оклада с 01 ноября 2018 года Председателю районного Совета депутатов муниципального образования «</w:t>
      </w:r>
      <w:proofErr w:type="spellStart"/>
      <w:r w:rsidRPr="009040E5">
        <w:rPr>
          <w:rFonts w:ascii="Times New Roman" w:hAnsi="Times New Roman"/>
          <w:sz w:val="28"/>
          <w:szCs w:val="28"/>
        </w:rPr>
        <w:t>Юкаменский</w:t>
      </w:r>
      <w:proofErr w:type="spellEnd"/>
      <w:r w:rsidRPr="009040E5">
        <w:rPr>
          <w:rFonts w:ascii="Times New Roman" w:hAnsi="Times New Roman"/>
          <w:sz w:val="28"/>
          <w:szCs w:val="28"/>
        </w:rPr>
        <w:t xml:space="preserve"> район» Абашеву Булату </w:t>
      </w:r>
      <w:proofErr w:type="spellStart"/>
      <w:r w:rsidRPr="009040E5">
        <w:rPr>
          <w:rFonts w:ascii="Times New Roman" w:hAnsi="Times New Roman"/>
          <w:sz w:val="28"/>
          <w:szCs w:val="28"/>
        </w:rPr>
        <w:t>Азатовичу</w:t>
      </w:r>
      <w:proofErr w:type="spellEnd"/>
      <w:r w:rsidRPr="009040E5">
        <w:rPr>
          <w:rFonts w:ascii="Times New Roman" w:hAnsi="Times New Roman"/>
          <w:sz w:val="28"/>
          <w:szCs w:val="28"/>
        </w:rPr>
        <w:t xml:space="preserve">. </w:t>
      </w:r>
    </w:p>
    <w:p w:rsidR="009040E5" w:rsidRPr="009040E5" w:rsidRDefault="009040E5" w:rsidP="009040E5">
      <w:pPr>
        <w:numPr>
          <w:ilvl w:val="0"/>
          <w:numId w:val="24"/>
        </w:numPr>
        <w:spacing w:after="0" w:line="240" w:lineRule="auto"/>
        <w:jc w:val="both"/>
        <w:rPr>
          <w:rFonts w:ascii="Times New Roman" w:hAnsi="Times New Roman"/>
          <w:sz w:val="28"/>
          <w:szCs w:val="28"/>
        </w:rPr>
      </w:pPr>
      <w:r w:rsidRPr="009040E5">
        <w:rPr>
          <w:rFonts w:ascii="Times New Roman" w:hAnsi="Times New Roman"/>
          <w:sz w:val="28"/>
          <w:szCs w:val="28"/>
        </w:rPr>
        <w:t>Внести настоящие изменения в штатное расписание Совета депутатов</w:t>
      </w:r>
    </w:p>
    <w:p w:rsidR="009040E5" w:rsidRPr="009040E5" w:rsidRDefault="009040E5" w:rsidP="009040E5">
      <w:pPr>
        <w:spacing w:after="0" w:line="240" w:lineRule="auto"/>
        <w:jc w:val="both"/>
        <w:rPr>
          <w:rFonts w:ascii="Times New Roman" w:hAnsi="Times New Roman"/>
          <w:sz w:val="28"/>
          <w:szCs w:val="28"/>
        </w:rPr>
      </w:pPr>
      <w:r w:rsidRPr="009040E5">
        <w:rPr>
          <w:rFonts w:ascii="Times New Roman" w:hAnsi="Times New Roman"/>
          <w:sz w:val="28"/>
          <w:szCs w:val="28"/>
        </w:rPr>
        <w:t>муниципального образования «</w:t>
      </w:r>
      <w:proofErr w:type="spellStart"/>
      <w:r w:rsidRPr="009040E5">
        <w:rPr>
          <w:rFonts w:ascii="Times New Roman" w:hAnsi="Times New Roman"/>
          <w:sz w:val="28"/>
          <w:szCs w:val="28"/>
        </w:rPr>
        <w:t>Юкаменский</w:t>
      </w:r>
      <w:proofErr w:type="spellEnd"/>
      <w:r w:rsidRPr="009040E5">
        <w:rPr>
          <w:rFonts w:ascii="Times New Roman" w:hAnsi="Times New Roman"/>
          <w:sz w:val="28"/>
          <w:szCs w:val="28"/>
        </w:rPr>
        <w:t xml:space="preserve"> район». </w:t>
      </w:r>
    </w:p>
    <w:p w:rsidR="009040E5" w:rsidRPr="009040E5" w:rsidRDefault="009040E5" w:rsidP="009040E5">
      <w:pPr>
        <w:spacing w:after="0" w:line="240" w:lineRule="auto"/>
        <w:rPr>
          <w:rFonts w:ascii="Times New Roman" w:hAnsi="Times New Roman"/>
          <w:sz w:val="28"/>
          <w:szCs w:val="28"/>
        </w:rPr>
      </w:pPr>
    </w:p>
    <w:p w:rsidR="009040E5" w:rsidRPr="009040E5" w:rsidRDefault="009040E5" w:rsidP="009040E5">
      <w:pPr>
        <w:spacing w:after="0" w:line="240" w:lineRule="auto"/>
        <w:rPr>
          <w:rFonts w:ascii="Times New Roman" w:hAnsi="Times New Roman"/>
          <w:sz w:val="28"/>
          <w:szCs w:val="28"/>
        </w:rPr>
      </w:pPr>
    </w:p>
    <w:p w:rsidR="009040E5" w:rsidRPr="009040E5" w:rsidRDefault="009040E5" w:rsidP="009040E5">
      <w:pPr>
        <w:overflowPunct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 xml:space="preserve">Временно </w:t>
      </w:r>
      <w:proofErr w:type="gramStart"/>
      <w:r w:rsidRPr="009040E5">
        <w:rPr>
          <w:rFonts w:ascii="Times New Roman" w:eastAsia="Times New Roman" w:hAnsi="Times New Roman"/>
          <w:sz w:val="28"/>
          <w:szCs w:val="28"/>
          <w:lang w:eastAsia="ru-RU"/>
        </w:rPr>
        <w:t>исполняющая</w:t>
      </w:r>
      <w:proofErr w:type="gramEnd"/>
      <w:r w:rsidRPr="009040E5">
        <w:rPr>
          <w:rFonts w:ascii="Times New Roman" w:eastAsia="Times New Roman" w:hAnsi="Times New Roman"/>
          <w:sz w:val="28"/>
          <w:szCs w:val="28"/>
          <w:lang w:eastAsia="ru-RU"/>
        </w:rPr>
        <w:t xml:space="preserve"> полномочия Главы </w:t>
      </w:r>
    </w:p>
    <w:p w:rsidR="009040E5" w:rsidRPr="009040E5" w:rsidRDefault="009040E5" w:rsidP="009040E5">
      <w:pPr>
        <w:overflowPunct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муниципального образования</w:t>
      </w:r>
    </w:p>
    <w:p w:rsidR="009040E5" w:rsidRPr="009040E5" w:rsidRDefault="009040E5" w:rsidP="009040E5">
      <w:pPr>
        <w:overflowPunct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w:t>
      </w:r>
      <w:proofErr w:type="spellStart"/>
      <w:r w:rsidRPr="009040E5">
        <w:rPr>
          <w:rFonts w:ascii="Times New Roman" w:eastAsia="Times New Roman" w:hAnsi="Times New Roman"/>
          <w:sz w:val="28"/>
          <w:szCs w:val="28"/>
          <w:lang w:eastAsia="ru-RU"/>
        </w:rPr>
        <w:t>Юкаменский</w:t>
      </w:r>
      <w:proofErr w:type="spellEnd"/>
      <w:r w:rsidRPr="009040E5">
        <w:rPr>
          <w:rFonts w:ascii="Times New Roman" w:eastAsia="Times New Roman" w:hAnsi="Times New Roman"/>
          <w:sz w:val="28"/>
          <w:szCs w:val="28"/>
          <w:lang w:eastAsia="ru-RU"/>
        </w:rPr>
        <w:t xml:space="preserve"> район»                                                                А.Ш. </w:t>
      </w:r>
      <w:proofErr w:type="spellStart"/>
      <w:r w:rsidRPr="009040E5">
        <w:rPr>
          <w:rFonts w:ascii="Times New Roman" w:eastAsia="Times New Roman" w:hAnsi="Times New Roman"/>
          <w:sz w:val="28"/>
          <w:szCs w:val="28"/>
          <w:lang w:eastAsia="ru-RU"/>
        </w:rPr>
        <w:t>Балтачева</w:t>
      </w:r>
      <w:proofErr w:type="spellEnd"/>
    </w:p>
    <w:p w:rsidR="009040E5" w:rsidRPr="009040E5" w:rsidRDefault="009040E5" w:rsidP="009040E5">
      <w:pPr>
        <w:spacing w:after="0" w:line="240" w:lineRule="auto"/>
        <w:rPr>
          <w:rFonts w:ascii="Times New Roman" w:hAnsi="Times New Roman"/>
          <w:sz w:val="28"/>
          <w:szCs w:val="28"/>
        </w:rPr>
      </w:pPr>
    </w:p>
    <w:p w:rsidR="009040E5" w:rsidRPr="009040E5" w:rsidRDefault="009040E5" w:rsidP="009040E5">
      <w:pPr>
        <w:spacing w:after="0" w:line="240" w:lineRule="auto"/>
        <w:rPr>
          <w:rFonts w:ascii="Times New Roman" w:hAnsi="Times New Roman"/>
          <w:sz w:val="28"/>
          <w:szCs w:val="28"/>
        </w:rPr>
      </w:pPr>
    </w:p>
    <w:p w:rsidR="009040E5" w:rsidRPr="009040E5" w:rsidRDefault="009040E5" w:rsidP="009040E5">
      <w:pPr>
        <w:spacing w:after="0" w:line="240" w:lineRule="auto"/>
        <w:rPr>
          <w:rFonts w:ascii="Times New Roman" w:hAnsi="Times New Roman"/>
          <w:sz w:val="28"/>
          <w:szCs w:val="28"/>
        </w:rPr>
      </w:pPr>
      <w:r w:rsidRPr="009040E5">
        <w:rPr>
          <w:rFonts w:ascii="Times New Roman" w:hAnsi="Times New Roman"/>
          <w:sz w:val="28"/>
          <w:szCs w:val="28"/>
        </w:rPr>
        <w:t xml:space="preserve">Председатель Районного Совета депутатов </w:t>
      </w:r>
    </w:p>
    <w:p w:rsidR="009040E5" w:rsidRPr="009040E5" w:rsidRDefault="009040E5" w:rsidP="009040E5">
      <w:pPr>
        <w:spacing w:after="0" w:line="240" w:lineRule="auto"/>
        <w:rPr>
          <w:rFonts w:ascii="Times New Roman" w:hAnsi="Times New Roman"/>
          <w:sz w:val="28"/>
          <w:szCs w:val="28"/>
        </w:rPr>
      </w:pPr>
      <w:r w:rsidRPr="009040E5">
        <w:rPr>
          <w:rFonts w:ascii="Times New Roman" w:hAnsi="Times New Roman"/>
          <w:sz w:val="28"/>
          <w:szCs w:val="28"/>
        </w:rPr>
        <w:t>муниципального образования</w:t>
      </w:r>
    </w:p>
    <w:p w:rsidR="009040E5" w:rsidRDefault="009040E5" w:rsidP="009040E5">
      <w:pPr>
        <w:spacing w:after="0" w:line="240" w:lineRule="auto"/>
        <w:rPr>
          <w:rFonts w:ascii="Times New Roman" w:hAnsi="Times New Roman"/>
          <w:sz w:val="28"/>
          <w:szCs w:val="28"/>
        </w:rPr>
      </w:pPr>
      <w:r w:rsidRPr="009040E5">
        <w:rPr>
          <w:rFonts w:ascii="Times New Roman" w:hAnsi="Times New Roman"/>
          <w:sz w:val="28"/>
          <w:szCs w:val="28"/>
        </w:rPr>
        <w:t>«</w:t>
      </w:r>
      <w:proofErr w:type="spellStart"/>
      <w:r w:rsidRPr="009040E5">
        <w:rPr>
          <w:rFonts w:ascii="Times New Roman" w:hAnsi="Times New Roman"/>
          <w:sz w:val="28"/>
          <w:szCs w:val="28"/>
        </w:rPr>
        <w:t>Юкаменский</w:t>
      </w:r>
      <w:proofErr w:type="spellEnd"/>
      <w:r w:rsidRPr="009040E5">
        <w:rPr>
          <w:rFonts w:ascii="Times New Roman" w:hAnsi="Times New Roman"/>
          <w:sz w:val="28"/>
          <w:szCs w:val="28"/>
        </w:rPr>
        <w:t xml:space="preserve"> район»                                                                          Б.А. </w:t>
      </w:r>
      <w:proofErr w:type="spellStart"/>
      <w:r w:rsidRPr="009040E5">
        <w:rPr>
          <w:rFonts w:ascii="Times New Roman" w:hAnsi="Times New Roman"/>
          <w:sz w:val="28"/>
          <w:szCs w:val="28"/>
        </w:rPr>
        <w:t>Абашев</w:t>
      </w:r>
      <w:proofErr w:type="spellEnd"/>
    </w:p>
    <w:p w:rsidR="009040E5" w:rsidRDefault="009040E5" w:rsidP="009040E5">
      <w:pPr>
        <w:spacing w:after="0" w:line="240" w:lineRule="auto"/>
        <w:rPr>
          <w:rFonts w:ascii="Times New Roman" w:hAnsi="Times New Roman"/>
          <w:sz w:val="28"/>
          <w:szCs w:val="28"/>
        </w:rPr>
      </w:pPr>
    </w:p>
    <w:p w:rsidR="009040E5" w:rsidRDefault="00C50FB5" w:rsidP="009040E5">
      <w:pPr>
        <w:spacing w:after="0" w:line="240" w:lineRule="auto"/>
        <w:rPr>
          <w:rFonts w:ascii="Times New Roman" w:hAnsi="Times New Roman"/>
          <w:sz w:val="28"/>
          <w:szCs w:val="28"/>
        </w:rPr>
      </w:pPr>
      <w:r>
        <w:rPr>
          <w:rFonts w:ascii="Cambria" w:eastAsia="Times New Roman" w:hAnsi="Cambria"/>
          <w:b/>
          <w:bCs/>
          <w:i/>
          <w:iCs/>
          <w:noProof/>
          <w:sz w:val="28"/>
          <w:szCs w:val="28"/>
          <w:lang w:eastAsia="ru-RU"/>
        </w:rPr>
        <w:lastRenderedPageBreak/>
        <w:drawing>
          <wp:anchor distT="0" distB="0" distL="114300" distR="114300" simplePos="0" relativeHeight="251668480" behindDoc="1" locked="0" layoutInCell="1" allowOverlap="1" wp14:anchorId="4A03F625" wp14:editId="1506C9E1">
            <wp:simplePos x="0" y="0"/>
            <wp:positionH relativeFrom="margin">
              <wp:posOffset>2406015</wp:posOffset>
            </wp:positionH>
            <wp:positionV relativeFrom="margin">
              <wp:posOffset>-314325</wp:posOffset>
            </wp:positionV>
            <wp:extent cx="1085850" cy="1790700"/>
            <wp:effectExtent l="0" t="0" r="0" b="0"/>
            <wp:wrapThrough wrapText="bothSides">
              <wp:wrapPolygon edited="0">
                <wp:start x="0" y="0"/>
                <wp:lineTo x="0" y="21370"/>
                <wp:lineTo x="21221" y="21370"/>
                <wp:lineTo x="21221" y="0"/>
                <wp:lineTo x="0" y="0"/>
              </wp:wrapPolygon>
            </wp:wrapThrough>
            <wp:docPr id="6" name="Рисунок 6"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0E5" w:rsidRPr="009040E5" w:rsidRDefault="009040E5" w:rsidP="009040E5">
      <w:pPr>
        <w:keepNext/>
        <w:spacing w:after="0" w:line="240" w:lineRule="auto"/>
        <w:jc w:val="center"/>
        <w:outlineLvl w:val="1"/>
        <w:rPr>
          <w:rFonts w:ascii="Times New Roman" w:eastAsia="Times New Roman" w:hAnsi="Times New Roman"/>
          <w:b/>
          <w:bCs/>
          <w:iCs/>
          <w:sz w:val="24"/>
          <w:szCs w:val="24"/>
          <w:lang w:eastAsia="x-none"/>
        </w:rPr>
      </w:pPr>
      <w:r w:rsidRPr="009040E5">
        <w:rPr>
          <w:rFonts w:ascii="Times New Roman" w:eastAsia="Times New Roman" w:hAnsi="Times New Roman"/>
          <w:b/>
          <w:bCs/>
          <w:iCs/>
          <w:sz w:val="24"/>
          <w:szCs w:val="24"/>
          <w:lang w:eastAsia="x-none"/>
        </w:rPr>
        <w:t xml:space="preserve"> </w:t>
      </w:r>
    </w:p>
    <w:p w:rsidR="009040E5" w:rsidRPr="009040E5" w:rsidRDefault="009040E5" w:rsidP="009040E5">
      <w:pPr>
        <w:keepNext/>
        <w:spacing w:after="0" w:line="240" w:lineRule="auto"/>
        <w:jc w:val="center"/>
        <w:outlineLvl w:val="1"/>
        <w:rPr>
          <w:rFonts w:ascii="Times New Roman" w:eastAsia="Times New Roman" w:hAnsi="Times New Roman"/>
          <w:b/>
          <w:bCs/>
          <w:iCs/>
          <w:sz w:val="24"/>
          <w:szCs w:val="24"/>
          <w:lang w:eastAsia="x-none"/>
        </w:rPr>
      </w:pPr>
    </w:p>
    <w:p w:rsidR="009040E5" w:rsidRPr="009040E5" w:rsidRDefault="009040E5" w:rsidP="009040E5">
      <w:pPr>
        <w:keepNext/>
        <w:spacing w:after="0" w:line="240" w:lineRule="auto"/>
        <w:jc w:val="center"/>
        <w:outlineLvl w:val="1"/>
        <w:rPr>
          <w:rFonts w:ascii="Times New Roman" w:eastAsia="Times New Roman" w:hAnsi="Times New Roman"/>
          <w:b/>
          <w:bCs/>
          <w:iCs/>
          <w:sz w:val="24"/>
          <w:szCs w:val="24"/>
          <w:lang w:eastAsia="x-none"/>
        </w:rPr>
      </w:pPr>
    </w:p>
    <w:p w:rsidR="009040E5" w:rsidRPr="009040E5" w:rsidRDefault="009040E5" w:rsidP="009040E5">
      <w:pPr>
        <w:keepNext/>
        <w:spacing w:after="0" w:line="240" w:lineRule="auto"/>
        <w:outlineLvl w:val="1"/>
        <w:rPr>
          <w:rFonts w:ascii="Times New Roman" w:eastAsia="Times New Roman" w:hAnsi="Times New Roman"/>
          <w:b/>
          <w:bCs/>
          <w:iCs/>
          <w:sz w:val="24"/>
          <w:szCs w:val="24"/>
          <w:lang w:eastAsia="x-none"/>
        </w:rPr>
      </w:pPr>
    </w:p>
    <w:p w:rsidR="009040E5" w:rsidRPr="009040E5" w:rsidRDefault="009040E5" w:rsidP="009040E5">
      <w:pPr>
        <w:spacing w:after="0" w:line="240" w:lineRule="auto"/>
        <w:jc w:val="center"/>
        <w:rPr>
          <w:rFonts w:ascii="Times New Roman" w:eastAsia="Times New Roman" w:hAnsi="Times New Roman"/>
          <w:b/>
          <w:lang w:eastAsia="x-none"/>
        </w:rPr>
      </w:pPr>
    </w:p>
    <w:p w:rsidR="009040E5" w:rsidRPr="009040E5" w:rsidRDefault="009040E5" w:rsidP="009040E5">
      <w:pPr>
        <w:spacing w:after="0" w:line="240" w:lineRule="auto"/>
        <w:jc w:val="center"/>
        <w:rPr>
          <w:rFonts w:ascii="Times New Roman" w:eastAsia="Times New Roman" w:hAnsi="Times New Roman"/>
          <w:b/>
          <w:lang w:eastAsia="x-none"/>
        </w:rPr>
      </w:pPr>
    </w:p>
    <w:p w:rsidR="009040E5" w:rsidRPr="009040E5" w:rsidRDefault="009040E5" w:rsidP="009040E5">
      <w:pPr>
        <w:spacing w:after="0" w:line="240" w:lineRule="auto"/>
        <w:jc w:val="center"/>
        <w:rPr>
          <w:rFonts w:ascii="Times New Roman" w:eastAsia="Times New Roman" w:hAnsi="Times New Roman"/>
          <w:b/>
          <w:lang w:eastAsia="x-none"/>
        </w:rPr>
      </w:pPr>
    </w:p>
    <w:p w:rsidR="009040E5" w:rsidRPr="009040E5" w:rsidRDefault="009040E5" w:rsidP="009040E5">
      <w:pPr>
        <w:spacing w:after="0" w:line="240" w:lineRule="auto"/>
        <w:rPr>
          <w:rFonts w:ascii="Times New Roman" w:eastAsia="Times New Roman" w:hAnsi="Times New Roman"/>
          <w:b/>
          <w:lang w:eastAsia="x-none"/>
        </w:rPr>
      </w:pPr>
    </w:p>
    <w:p w:rsidR="009040E5" w:rsidRPr="009040E5" w:rsidRDefault="009040E5" w:rsidP="009040E5">
      <w:pPr>
        <w:spacing w:after="0" w:line="240" w:lineRule="auto"/>
        <w:jc w:val="center"/>
        <w:rPr>
          <w:rFonts w:ascii="Times New Roman" w:eastAsia="Times New Roman" w:hAnsi="Times New Roman"/>
          <w:b/>
          <w:lang w:eastAsia="x-none"/>
        </w:rPr>
      </w:pPr>
      <w:r w:rsidRPr="009040E5">
        <w:rPr>
          <w:rFonts w:ascii="Times New Roman" w:eastAsia="Times New Roman" w:hAnsi="Times New Roman"/>
          <w:b/>
          <w:lang w:val="x-none" w:eastAsia="x-none"/>
        </w:rPr>
        <w:t>СОВЕТ ДЕПУТАТОВ МУНИЦИПАЛЬНОГО ОБРАЗОВАНИЯ «ЮКАМЕНСКИЙ РАЙОН»</w:t>
      </w:r>
    </w:p>
    <w:p w:rsidR="009040E5" w:rsidRPr="009040E5" w:rsidRDefault="009040E5" w:rsidP="009040E5">
      <w:pPr>
        <w:keepNext/>
        <w:spacing w:after="0" w:line="240" w:lineRule="auto"/>
        <w:jc w:val="center"/>
        <w:outlineLvl w:val="1"/>
        <w:rPr>
          <w:rFonts w:ascii="Times New Roman" w:eastAsia="Times New Roman" w:hAnsi="Times New Roman"/>
          <w:b/>
          <w:bCs/>
          <w:iCs/>
          <w:lang w:eastAsia="x-none"/>
        </w:rPr>
      </w:pPr>
      <w:r w:rsidRPr="009040E5">
        <w:rPr>
          <w:rFonts w:ascii="Times New Roman" w:eastAsia="Times New Roman" w:hAnsi="Times New Roman"/>
          <w:b/>
          <w:bCs/>
          <w:iCs/>
          <w:lang w:val="x-none" w:eastAsia="x-none"/>
        </w:rPr>
        <w:t>«ЮКАМЕН ЁРОС» МУНИЦИПАЛ КЫЛДЫТЭТЫСЬ ДЕПУТАТ КЕНЕШ</w:t>
      </w:r>
    </w:p>
    <w:p w:rsidR="009040E5" w:rsidRPr="009040E5" w:rsidRDefault="009040E5" w:rsidP="009040E5">
      <w:pPr>
        <w:spacing w:after="0" w:line="240" w:lineRule="auto"/>
        <w:rPr>
          <w:rFonts w:ascii="Times New Roman" w:eastAsia="Times New Roman" w:hAnsi="Times New Roman"/>
          <w:sz w:val="24"/>
          <w:szCs w:val="24"/>
          <w:lang w:eastAsia="x-none"/>
        </w:rPr>
      </w:pPr>
    </w:p>
    <w:p w:rsidR="009040E5" w:rsidRPr="009040E5" w:rsidRDefault="009040E5" w:rsidP="009040E5">
      <w:pPr>
        <w:spacing w:after="0" w:line="240" w:lineRule="auto"/>
        <w:jc w:val="center"/>
        <w:rPr>
          <w:rFonts w:ascii="Times New Roman" w:eastAsia="Times New Roman" w:hAnsi="Times New Roman"/>
          <w:b/>
          <w:sz w:val="24"/>
          <w:szCs w:val="24"/>
          <w:u w:val="single"/>
          <w:lang w:eastAsia="x-none"/>
        </w:rPr>
      </w:pPr>
    </w:p>
    <w:p w:rsidR="009040E5" w:rsidRPr="009040E5" w:rsidRDefault="009040E5" w:rsidP="009040E5">
      <w:pPr>
        <w:spacing w:after="0" w:line="240" w:lineRule="auto"/>
        <w:rPr>
          <w:rFonts w:ascii="Times New Roman" w:eastAsia="Times New Roman" w:hAnsi="Times New Roman"/>
          <w:b/>
          <w:sz w:val="24"/>
          <w:szCs w:val="24"/>
          <w:u w:val="single"/>
          <w:lang w:eastAsia="x-none"/>
        </w:rPr>
      </w:pPr>
      <w:r w:rsidRPr="009040E5">
        <w:rPr>
          <w:rFonts w:ascii="Times New Roman" w:eastAsia="Times New Roman" w:hAnsi="Times New Roman"/>
          <w:b/>
          <w:sz w:val="24"/>
          <w:szCs w:val="24"/>
          <w:u w:val="single"/>
          <w:lang w:eastAsia="x-none"/>
        </w:rPr>
        <w:t xml:space="preserve">«24» декабря 2018 года ___________________________________________________№ 132 </w:t>
      </w:r>
    </w:p>
    <w:p w:rsidR="009040E5" w:rsidRPr="009040E5" w:rsidRDefault="009040E5" w:rsidP="009040E5">
      <w:pPr>
        <w:spacing w:after="0" w:line="240" w:lineRule="auto"/>
        <w:jc w:val="center"/>
        <w:rPr>
          <w:rFonts w:ascii="Times New Roman" w:eastAsia="Times New Roman" w:hAnsi="Times New Roman"/>
          <w:b/>
          <w:sz w:val="24"/>
          <w:szCs w:val="24"/>
          <w:lang w:eastAsia="x-none"/>
        </w:rPr>
      </w:pPr>
      <w:r w:rsidRPr="009040E5">
        <w:rPr>
          <w:rFonts w:ascii="Times New Roman" w:eastAsia="Times New Roman" w:hAnsi="Times New Roman"/>
          <w:b/>
          <w:sz w:val="24"/>
          <w:szCs w:val="24"/>
          <w:lang w:eastAsia="x-none"/>
        </w:rPr>
        <w:t>с. Юкаменское</w:t>
      </w:r>
    </w:p>
    <w:p w:rsidR="009040E5" w:rsidRPr="009040E5" w:rsidRDefault="009040E5" w:rsidP="009040E5">
      <w:pPr>
        <w:spacing w:after="0" w:line="240" w:lineRule="auto"/>
        <w:jc w:val="center"/>
        <w:rPr>
          <w:rFonts w:ascii="Times New Roman" w:eastAsia="Times New Roman" w:hAnsi="Times New Roman"/>
          <w:b/>
          <w:sz w:val="24"/>
          <w:szCs w:val="24"/>
          <w:lang w:eastAsia="x-none"/>
        </w:rPr>
      </w:pPr>
    </w:p>
    <w:p w:rsidR="009040E5" w:rsidRPr="009040E5" w:rsidRDefault="009040E5" w:rsidP="009040E5">
      <w:pPr>
        <w:spacing w:after="0" w:line="240" w:lineRule="auto"/>
        <w:jc w:val="center"/>
        <w:rPr>
          <w:rFonts w:ascii="Times New Roman" w:eastAsia="Times New Roman" w:hAnsi="Times New Roman"/>
          <w:b/>
          <w:sz w:val="24"/>
          <w:szCs w:val="24"/>
          <w:lang w:val="x-none" w:eastAsia="x-none"/>
        </w:rPr>
      </w:pPr>
      <w:r w:rsidRPr="009040E5">
        <w:rPr>
          <w:rFonts w:ascii="Times New Roman" w:eastAsia="Times New Roman" w:hAnsi="Times New Roman"/>
          <w:b/>
          <w:sz w:val="24"/>
          <w:szCs w:val="24"/>
          <w:lang w:val="x-none" w:eastAsia="x-none"/>
        </w:rPr>
        <w:t>РЕШЕНИЕ</w:t>
      </w:r>
    </w:p>
    <w:p w:rsidR="009040E5" w:rsidRPr="009040E5" w:rsidRDefault="009040E5" w:rsidP="009040E5">
      <w:pPr>
        <w:spacing w:after="0" w:line="240" w:lineRule="auto"/>
        <w:ind w:firstLine="567"/>
        <w:jc w:val="both"/>
        <w:rPr>
          <w:rFonts w:ascii="Times New Roman" w:eastAsia="Times New Roman" w:hAnsi="Times New Roman"/>
          <w:sz w:val="24"/>
          <w:szCs w:val="24"/>
          <w:lang w:eastAsia="ru-RU"/>
        </w:rPr>
      </w:pPr>
    </w:p>
    <w:p w:rsidR="009040E5" w:rsidRPr="009040E5" w:rsidRDefault="009040E5" w:rsidP="009040E5">
      <w:pPr>
        <w:spacing w:after="0" w:line="240" w:lineRule="auto"/>
        <w:jc w:val="center"/>
        <w:rPr>
          <w:rFonts w:ascii="Times New Roman" w:eastAsia="Times New Roman" w:hAnsi="Times New Roman"/>
          <w:b/>
          <w:sz w:val="28"/>
          <w:szCs w:val="28"/>
          <w:lang w:eastAsia="x-none"/>
        </w:rPr>
      </w:pPr>
      <w:r w:rsidRPr="009040E5">
        <w:rPr>
          <w:rFonts w:ascii="Times New Roman" w:eastAsia="Times New Roman" w:hAnsi="Times New Roman"/>
          <w:b/>
          <w:sz w:val="28"/>
          <w:szCs w:val="28"/>
          <w:lang w:val="x-none" w:eastAsia="x-none"/>
        </w:rPr>
        <w:t>О выплате ежемесячной премии выборным должностным лицам  местного самоуправления, осуществляющи</w:t>
      </w:r>
      <w:r w:rsidRPr="009040E5">
        <w:rPr>
          <w:rFonts w:ascii="Times New Roman" w:eastAsia="Times New Roman" w:hAnsi="Times New Roman"/>
          <w:b/>
          <w:sz w:val="28"/>
          <w:szCs w:val="28"/>
          <w:lang w:eastAsia="x-none"/>
        </w:rPr>
        <w:t>м</w:t>
      </w:r>
      <w:r w:rsidRPr="009040E5">
        <w:rPr>
          <w:rFonts w:ascii="Times New Roman" w:eastAsia="Times New Roman" w:hAnsi="Times New Roman"/>
          <w:b/>
          <w:sz w:val="28"/>
          <w:szCs w:val="28"/>
          <w:lang w:val="x-none" w:eastAsia="x-none"/>
        </w:rPr>
        <w:t xml:space="preserve"> свои полномочия на постоянной основе </w:t>
      </w:r>
      <w:r w:rsidRPr="009040E5">
        <w:rPr>
          <w:rFonts w:ascii="Times New Roman" w:eastAsia="Times New Roman" w:hAnsi="Times New Roman"/>
          <w:b/>
          <w:sz w:val="28"/>
          <w:szCs w:val="28"/>
          <w:lang w:eastAsia="x-none"/>
        </w:rPr>
        <w:t>в муниципальном образовании «</w:t>
      </w:r>
      <w:proofErr w:type="spellStart"/>
      <w:r w:rsidRPr="009040E5">
        <w:rPr>
          <w:rFonts w:ascii="Times New Roman" w:eastAsia="Times New Roman" w:hAnsi="Times New Roman"/>
          <w:b/>
          <w:sz w:val="28"/>
          <w:szCs w:val="28"/>
          <w:lang w:eastAsia="x-none"/>
        </w:rPr>
        <w:t>Юкаменский</w:t>
      </w:r>
      <w:proofErr w:type="spellEnd"/>
      <w:r w:rsidRPr="009040E5">
        <w:rPr>
          <w:rFonts w:ascii="Times New Roman" w:eastAsia="Times New Roman" w:hAnsi="Times New Roman"/>
          <w:b/>
          <w:sz w:val="28"/>
          <w:szCs w:val="28"/>
          <w:lang w:eastAsia="x-none"/>
        </w:rPr>
        <w:t xml:space="preserve"> район»</w:t>
      </w:r>
    </w:p>
    <w:p w:rsidR="009040E5" w:rsidRPr="009040E5" w:rsidRDefault="009040E5" w:rsidP="009040E5">
      <w:pPr>
        <w:spacing w:after="0" w:line="240" w:lineRule="auto"/>
        <w:jc w:val="center"/>
        <w:rPr>
          <w:rFonts w:ascii="Times New Roman" w:eastAsia="Times New Roman" w:hAnsi="Times New Roman"/>
          <w:b/>
          <w:sz w:val="28"/>
          <w:szCs w:val="28"/>
          <w:lang w:val="x-none" w:eastAsia="x-none"/>
        </w:rPr>
      </w:pPr>
    </w:p>
    <w:p w:rsidR="009040E5" w:rsidRPr="009040E5" w:rsidRDefault="009040E5" w:rsidP="009040E5">
      <w:pPr>
        <w:spacing w:after="0" w:line="240" w:lineRule="auto"/>
        <w:jc w:val="both"/>
        <w:rPr>
          <w:rFonts w:ascii="Times New Roman" w:eastAsia="Times New Roman" w:hAnsi="Times New Roman"/>
          <w:sz w:val="28"/>
          <w:szCs w:val="28"/>
          <w:lang w:eastAsia="x-none"/>
        </w:rPr>
      </w:pPr>
      <w:r w:rsidRPr="009040E5">
        <w:rPr>
          <w:rFonts w:ascii="Times New Roman" w:eastAsia="Times New Roman" w:hAnsi="Times New Roman"/>
          <w:sz w:val="28"/>
          <w:szCs w:val="28"/>
          <w:lang w:val="x-none" w:eastAsia="x-none"/>
        </w:rPr>
        <w:tab/>
      </w:r>
      <w:r w:rsidRPr="009040E5">
        <w:rPr>
          <w:rFonts w:ascii="Times New Roman" w:eastAsia="Times New Roman" w:hAnsi="Times New Roman"/>
          <w:sz w:val="28"/>
          <w:szCs w:val="28"/>
          <w:lang w:eastAsia="x-none"/>
        </w:rPr>
        <w:t>Руководствуясь Уставом</w:t>
      </w:r>
      <w:r w:rsidRPr="009040E5">
        <w:rPr>
          <w:rFonts w:ascii="Times New Roman" w:eastAsia="Times New Roman" w:hAnsi="Times New Roman"/>
          <w:sz w:val="28"/>
          <w:szCs w:val="28"/>
          <w:lang w:val="x-none" w:eastAsia="x-none"/>
        </w:rPr>
        <w:t xml:space="preserve"> муниципального образования «</w:t>
      </w:r>
      <w:proofErr w:type="spellStart"/>
      <w:r w:rsidRPr="009040E5">
        <w:rPr>
          <w:rFonts w:ascii="Times New Roman" w:eastAsia="Times New Roman" w:hAnsi="Times New Roman"/>
          <w:sz w:val="28"/>
          <w:szCs w:val="28"/>
          <w:lang w:eastAsia="x-none"/>
        </w:rPr>
        <w:t>Юкаменский</w:t>
      </w:r>
      <w:proofErr w:type="spellEnd"/>
      <w:r w:rsidRPr="009040E5">
        <w:rPr>
          <w:rFonts w:ascii="Times New Roman" w:eastAsia="Times New Roman" w:hAnsi="Times New Roman"/>
          <w:sz w:val="28"/>
          <w:szCs w:val="28"/>
          <w:lang w:val="x-none" w:eastAsia="x-none"/>
        </w:rPr>
        <w:t xml:space="preserve"> район»</w:t>
      </w:r>
      <w:r w:rsidRPr="009040E5">
        <w:rPr>
          <w:rFonts w:ascii="Times New Roman" w:eastAsia="Times New Roman" w:hAnsi="Times New Roman"/>
          <w:sz w:val="28"/>
          <w:szCs w:val="28"/>
          <w:lang w:eastAsia="x-none"/>
        </w:rPr>
        <w:t>, утвержденных решением Совета депутатов муниципального образования «</w:t>
      </w:r>
      <w:proofErr w:type="spellStart"/>
      <w:r w:rsidRPr="009040E5">
        <w:rPr>
          <w:rFonts w:ascii="Times New Roman" w:eastAsia="Times New Roman" w:hAnsi="Times New Roman"/>
          <w:sz w:val="28"/>
          <w:szCs w:val="28"/>
          <w:lang w:eastAsia="x-none"/>
        </w:rPr>
        <w:t>Юкаменский</w:t>
      </w:r>
      <w:proofErr w:type="spellEnd"/>
      <w:r w:rsidRPr="009040E5">
        <w:rPr>
          <w:rFonts w:ascii="Times New Roman" w:eastAsia="Times New Roman" w:hAnsi="Times New Roman"/>
          <w:sz w:val="28"/>
          <w:szCs w:val="28"/>
          <w:lang w:eastAsia="x-none"/>
        </w:rPr>
        <w:t xml:space="preserve"> район» от 31.05.2005 г. № 176, </w:t>
      </w:r>
    </w:p>
    <w:p w:rsidR="009040E5" w:rsidRPr="009040E5" w:rsidRDefault="009040E5" w:rsidP="009040E5">
      <w:pPr>
        <w:spacing w:after="0" w:line="240" w:lineRule="auto"/>
        <w:jc w:val="both"/>
        <w:rPr>
          <w:rFonts w:ascii="Times New Roman" w:eastAsia="Times New Roman" w:hAnsi="Times New Roman"/>
          <w:sz w:val="28"/>
          <w:szCs w:val="28"/>
          <w:lang w:eastAsia="x-none"/>
        </w:rPr>
      </w:pPr>
    </w:p>
    <w:p w:rsidR="009040E5" w:rsidRPr="009040E5" w:rsidRDefault="009040E5" w:rsidP="009040E5">
      <w:pPr>
        <w:spacing w:after="0" w:line="240" w:lineRule="auto"/>
        <w:jc w:val="center"/>
        <w:rPr>
          <w:rFonts w:ascii="Times New Roman" w:eastAsia="Times New Roman" w:hAnsi="Times New Roman"/>
          <w:b/>
          <w:sz w:val="28"/>
          <w:szCs w:val="28"/>
          <w:lang w:eastAsia="x-none"/>
        </w:rPr>
      </w:pPr>
      <w:r w:rsidRPr="009040E5">
        <w:rPr>
          <w:rFonts w:ascii="Times New Roman" w:eastAsia="Times New Roman" w:hAnsi="Times New Roman"/>
          <w:b/>
          <w:sz w:val="28"/>
          <w:szCs w:val="28"/>
          <w:lang w:val="x-none" w:eastAsia="x-none"/>
        </w:rPr>
        <w:t>Совет депутатов</w:t>
      </w:r>
      <w:r w:rsidRPr="009040E5">
        <w:rPr>
          <w:rFonts w:ascii="Times New Roman" w:eastAsia="Times New Roman" w:hAnsi="Times New Roman"/>
          <w:b/>
          <w:sz w:val="28"/>
          <w:szCs w:val="28"/>
          <w:lang w:eastAsia="x-none"/>
        </w:rPr>
        <w:t xml:space="preserve"> </w:t>
      </w:r>
      <w:r w:rsidRPr="009040E5">
        <w:rPr>
          <w:rFonts w:ascii="Times New Roman" w:eastAsia="Times New Roman" w:hAnsi="Times New Roman"/>
          <w:b/>
          <w:sz w:val="28"/>
          <w:szCs w:val="28"/>
          <w:lang w:val="x-none" w:eastAsia="x-none"/>
        </w:rPr>
        <w:t>муниципального образования</w:t>
      </w:r>
    </w:p>
    <w:p w:rsidR="009040E5" w:rsidRPr="009040E5" w:rsidRDefault="009040E5" w:rsidP="009040E5">
      <w:pPr>
        <w:spacing w:after="0" w:line="240" w:lineRule="auto"/>
        <w:jc w:val="center"/>
        <w:rPr>
          <w:rFonts w:ascii="Times New Roman" w:eastAsia="Times New Roman" w:hAnsi="Times New Roman"/>
          <w:b/>
          <w:sz w:val="28"/>
          <w:szCs w:val="28"/>
          <w:lang w:eastAsia="x-none"/>
        </w:rPr>
      </w:pPr>
      <w:r w:rsidRPr="009040E5">
        <w:rPr>
          <w:rFonts w:ascii="Times New Roman" w:eastAsia="Times New Roman" w:hAnsi="Times New Roman"/>
          <w:b/>
          <w:sz w:val="28"/>
          <w:szCs w:val="28"/>
          <w:lang w:val="x-none" w:eastAsia="x-none"/>
        </w:rPr>
        <w:t xml:space="preserve"> «</w:t>
      </w:r>
      <w:proofErr w:type="spellStart"/>
      <w:r w:rsidRPr="009040E5">
        <w:rPr>
          <w:rFonts w:ascii="Times New Roman" w:eastAsia="Times New Roman" w:hAnsi="Times New Roman"/>
          <w:b/>
          <w:sz w:val="28"/>
          <w:szCs w:val="28"/>
          <w:lang w:eastAsia="x-none"/>
        </w:rPr>
        <w:t>Юкаменский</w:t>
      </w:r>
      <w:proofErr w:type="spellEnd"/>
      <w:r w:rsidRPr="009040E5">
        <w:rPr>
          <w:rFonts w:ascii="Times New Roman" w:eastAsia="Times New Roman" w:hAnsi="Times New Roman"/>
          <w:b/>
          <w:sz w:val="28"/>
          <w:szCs w:val="28"/>
          <w:lang w:val="x-none" w:eastAsia="x-none"/>
        </w:rPr>
        <w:t xml:space="preserve"> район» </w:t>
      </w:r>
      <w:r w:rsidRPr="009040E5">
        <w:rPr>
          <w:rFonts w:ascii="Times New Roman" w:eastAsia="Times New Roman" w:hAnsi="Times New Roman"/>
          <w:b/>
          <w:sz w:val="28"/>
          <w:szCs w:val="28"/>
          <w:lang w:eastAsia="x-none"/>
        </w:rPr>
        <w:t>РЕШАЕТ</w:t>
      </w:r>
      <w:r w:rsidRPr="009040E5">
        <w:rPr>
          <w:rFonts w:ascii="Times New Roman" w:eastAsia="Times New Roman" w:hAnsi="Times New Roman"/>
          <w:b/>
          <w:sz w:val="28"/>
          <w:szCs w:val="28"/>
          <w:lang w:val="x-none" w:eastAsia="x-none"/>
        </w:rPr>
        <w:t>:</w:t>
      </w:r>
    </w:p>
    <w:p w:rsidR="009040E5" w:rsidRPr="009040E5" w:rsidRDefault="009040E5" w:rsidP="009040E5">
      <w:pPr>
        <w:spacing w:after="0" w:line="240" w:lineRule="auto"/>
        <w:jc w:val="both"/>
        <w:rPr>
          <w:rFonts w:ascii="Times New Roman" w:eastAsia="Times New Roman" w:hAnsi="Times New Roman"/>
          <w:color w:val="FF0000"/>
          <w:sz w:val="28"/>
          <w:szCs w:val="28"/>
          <w:lang w:val="x-none" w:eastAsia="x-none"/>
        </w:rPr>
      </w:pPr>
    </w:p>
    <w:p w:rsidR="009040E5" w:rsidRPr="009040E5" w:rsidRDefault="009040E5" w:rsidP="009040E5">
      <w:pPr>
        <w:numPr>
          <w:ilvl w:val="0"/>
          <w:numId w:val="25"/>
        </w:numPr>
        <w:spacing w:after="0" w:line="240" w:lineRule="auto"/>
        <w:ind w:left="0" w:firstLine="360"/>
        <w:jc w:val="both"/>
        <w:rPr>
          <w:rFonts w:ascii="Times New Roman" w:eastAsia="Times New Roman" w:hAnsi="Times New Roman"/>
          <w:sz w:val="28"/>
          <w:szCs w:val="28"/>
          <w:lang w:val="x-none" w:eastAsia="x-none"/>
        </w:rPr>
      </w:pPr>
      <w:r w:rsidRPr="009040E5">
        <w:rPr>
          <w:rFonts w:ascii="Times New Roman" w:eastAsia="Times New Roman" w:hAnsi="Times New Roman"/>
          <w:sz w:val="28"/>
          <w:szCs w:val="28"/>
          <w:lang w:val="x-none" w:eastAsia="x-none"/>
        </w:rPr>
        <w:t xml:space="preserve">Выплачивать ежемесячную премию в размере 25 % </w:t>
      </w:r>
      <w:r w:rsidRPr="009040E5">
        <w:rPr>
          <w:rFonts w:ascii="Times New Roman" w:eastAsia="Times New Roman" w:hAnsi="Times New Roman"/>
          <w:sz w:val="28"/>
          <w:szCs w:val="28"/>
          <w:lang w:eastAsia="x-none"/>
        </w:rPr>
        <w:t xml:space="preserve">от </w:t>
      </w:r>
      <w:r w:rsidRPr="009040E5">
        <w:rPr>
          <w:rFonts w:ascii="Times New Roman" w:eastAsia="Times New Roman" w:hAnsi="Times New Roman"/>
          <w:sz w:val="28"/>
          <w:szCs w:val="28"/>
          <w:lang w:val="x-none" w:eastAsia="x-none"/>
        </w:rPr>
        <w:t xml:space="preserve">должностного оклада </w:t>
      </w:r>
      <w:r w:rsidRPr="009040E5">
        <w:rPr>
          <w:rFonts w:ascii="Times New Roman" w:eastAsia="Times New Roman" w:hAnsi="Times New Roman"/>
          <w:sz w:val="28"/>
          <w:szCs w:val="28"/>
          <w:lang w:eastAsia="x-none"/>
        </w:rPr>
        <w:t>Председателю районного Совета депутатов муниципального образования «</w:t>
      </w:r>
      <w:proofErr w:type="spellStart"/>
      <w:r w:rsidRPr="009040E5">
        <w:rPr>
          <w:rFonts w:ascii="Times New Roman" w:eastAsia="Times New Roman" w:hAnsi="Times New Roman"/>
          <w:sz w:val="28"/>
          <w:szCs w:val="28"/>
          <w:lang w:eastAsia="x-none"/>
        </w:rPr>
        <w:t>Юкаменский</w:t>
      </w:r>
      <w:proofErr w:type="spellEnd"/>
      <w:r w:rsidRPr="009040E5">
        <w:rPr>
          <w:rFonts w:ascii="Times New Roman" w:eastAsia="Times New Roman" w:hAnsi="Times New Roman"/>
          <w:sz w:val="28"/>
          <w:szCs w:val="28"/>
          <w:lang w:eastAsia="x-none"/>
        </w:rPr>
        <w:t xml:space="preserve"> район» Абашеву Б.А., </w:t>
      </w:r>
      <w:r w:rsidRPr="009040E5">
        <w:rPr>
          <w:rFonts w:ascii="Times New Roman" w:eastAsia="Times New Roman" w:hAnsi="Times New Roman"/>
          <w:sz w:val="28"/>
          <w:szCs w:val="28"/>
          <w:lang w:val="x-none" w:eastAsia="x-none"/>
        </w:rPr>
        <w:t>депутат</w:t>
      </w:r>
      <w:r w:rsidRPr="009040E5">
        <w:rPr>
          <w:rFonts w:ascii="Times New Roman" w:eastAsia="Times New Roman" w:hAnsi="Times New Roman"/>
          <w:sz w:val="28"/>
          <w:szCs w:val="28"/>
          <w:lang w:eastAsia="x-none"/>
        </w:rPr>
        <w:t>у</w:t>
      </w:r>
      <w:r w:rsidRPr="009040E5">
        <w:rPr>
          <w:rFonts w:ascii="Times New Roman" w:eastAsia="Times New Roman" w:hAnsi="Times New Roman"/>
          <w:sz w:val="28"/>
          <w:szCs w:val="28"/>
          <w:lang w:val="x-none" w:eastAsia="x-none"/>
        </w:rPr>
        <w:t>, выборн</w:t>
      </w:r>
      <w:r w:rsidRPr="009040E5">
        <w:rPr>
          <w:rFonts w:ascii="Times New Roman" w:eastAsia="Times New Roman" w:hAnsi="Times New Roman"/>
          <w:sz w:val="28"/>
          <w:szCs w:val="28"/>
          <w:lang w:eastAsia="x-none"/>
        </w:rPr>
        <w:t>ому</w:t>
      </w:r>
      <w:r w:rsidRPr="009040E5">
        <w:rPr>
          <w:rFonts w:ascii="Times New Roman" w:eastAsia="Times New Roman" w:hAnsi="Times New Roman"/>
          <w:sz w:val="28"/>
          <w:szCs w:val="28"/>
          <w:lang w:val="x-none" w:eastAsia="x-none"/>
        </w:rPr>
        <w:t xml:space="preserve"> должностн</w:t>
      </w:r>
      <w:r w:rsidRPr="009040E5">
        <w:rPr>
          <w:rFonts w:ascii="Times New Roman" w:eastAsia="Times New Roman" w:hAnsi="Times New Roman"/>
          <w:sz w:val="28"/>
          <w:szCs w:val="28"/>
          <w:lang w:eastAsia="x-none"/>
        </w:rPr>
        <w:t>ому</w:t>
      </w:r>
      <w:r w:rsidRPr="009040E5">
        <w:rPr>
          <w:rFonts w:ascii="Times New Roman" w:eastAsia="Times New Roman" w:hAnsi="Times New Roman"/>
          <w:sz w:val="28"/>
          <w:szCs w:val="28"/>
          <w:lang w:val="x-none" w:eastAsia="x-none"/>
        </w:rPr>
        <w:t xml:space="preserve"> лиц</w:t>
      </w:r>
      <w:r w:rsidRPr="009040E5">
        <w:rPr>
          <w:rFonts w:ascii="Times New Roman" w:eastAsia="Times New Roman" w:hAnsi="Times New Roman"/>
          <w:sz w:val="28"/>
          <w:szCs w:val="28"/>
          <w:lang w:eastAsia="x-none"/>
        </w:rPr>
        <w:t>у</w:t>
      </w:r>
      <w:r w:rsidRPr="009040E5">
        <w:rPr>
          <w:rFonts w:ascii="Times New Roman" w:eastAsia="Times New Roman" w:hAnsi="Times New Roman"/>
          <w:sz w:val="28"/>
          <w:szCs w:val="28"/>
          <w:lang w:val="x-none" w:eastAsia="x-none"/>
        </w:rPr>
        <w:t xml:space="preserve">  местного самоуправления, осуществляющ</w:t>
      </w:r>
      <w:r w:rsidRPr="009040E5">
        <w:rPr>
          <w:rFonts w:ascii="Times New Roman" w:eastAsia="Times New Roman" w:hAnsi="Times New Roman"/>
          <w:sz w:val="28"/>
          <w:szCs w:val="28"/>
          <w:lang w:eastAsia="x-none"/>
        </w:rPr>
        <w:t>ему</w:t>
      </w:r>
      <w:r w:rsidRPr="009040E5">
        <w:rPr>
          <w:rFonts w:ascii="Times New Roman" w:eastAsia="Times New Roman" w:hAnsi="Times New Roman"/>
          <w:sz w:val="28"/>
          <w:szCs w:val="28"/>
          <w:lang w:val="x-none" w:eastAsia="x-none"/>
        </w:rPr>
        <w:t xml:space="preserve"> свои полномочия на постоянной основе</w:t>
      </w:r>
      <w:r w:rsidRPr="009040E5">
        <w:rPr>
          <w:rFonts w:ascii="Times New Roman" w:eastAsia="Times New Roman" w:hAnsi="Times New Roman"/>
          <w:sz w:val="28"/>
          <w:szCs w:val="28"/>
          <w:lang w:eastAsia="x-none"/>
        </w:rPr>
        <w:t xml:space="preserve"> в муниципальном образовании «</w:t>
      </w:r>
      <w:proofErr w:type="spellStart"/>
      <w:r w:rsidRPr="009040E5">
        <w:rPr>
          <w:rFonts w:ascii="Times New Roman" w:eastAsia="Times New Roman" w:hAnsi="Times New Roman"/>
          <w:sz w:val="28"/>
          <w:szCs w:val="28"/>
          <w:lang w:eastAsia="x-none"/>
        </w:rPr>
        <w:t>Юкаменский</w:t>
      </w:r>
      <w:proofErr w:type="spellEnd"/>
      <w:r w:rsidRPr="009040E5">
        <w:rPr>
          <w:rFonts w:ascii="Times New Roman" w:eastAsia="Times New Roman" w:hAnsi="Times New Roman"/>
          <w:sz w:val="28"/>
          <w:szCs w:val="28"/>
          <w:lang w:eastAsia="x-none"/>
        </w:rPr>
        <w:t xml:space="preserve"> район» (далее </w:t>
      </w:r>
      <w:r w:rsidRPr="009040E5">
        <w:rPr>
          <w:rFonts w:ascii="Times New Roman" w:eastAsia="Times New Roman" w:hAnsi="Times New Roman"/>
          <w:sz w:val="28"/>
          <w:szCs w:val="28"/>
          <w:lang w:eastAsia="x-none"/>
        </w:rPr>
        <w:softHyphen/>
        <w:t>– Председатель районного Совета), с момента его назначения на должность</w:t>
      </w:r>
      <w:r w:rsidRPr="009040E5">
        <w:rPr>
          <w:rFonts w:ascii="Times New Roman" w:eastAsia="Times New Roman" w:hAnsi="Times New Roman"/>
          <w:sz w:val="28"/>
          <w:szCs w:val="28"/>
          <w:lang w:val="x-none" w:eastAsia="x-none"/>
        </w:rPr>
        <w:t>.</w:t>
      </w:r>
    </w:p>
    <w:p w:rsidR="009040E5" w:rsidRPr="009040E5" w:rsidRDefault="009040E5" w:rsidP="009040E5">
      <w:pPr>
        <w:numPr>
          <w:ilvl w:val="0"/>
          <w:numId w:val="25"/>
        </w:numPr>
        <w:spacing w:after="0" w:line="240" w:lineRule="auto"/>
        <w:ind w:left="0" w:firstLine="360"/>
        <w:jc w:val="both"/>
        <w:rPr>
          <w:rFonts w:ascii="Times New Roman" w:eastAsia="Times New Roman" w:hAnsi="Times New Roman"/>
          <w:sz w:val="28"/>
          <w:szCs w:val="28"/>
          <w:lang w:val="x-none" w:eastAsia="x-none"/>
        </w:rPr>
      </w:pPr>
      <w:r w:rsidRPr="009040E5">
        <w:rPr>
          <w:rFonts w:ascii="Times New Roman" w:eastAsia="Times New Roman" w:hAnsi="Times New Roman"/>
          <w:sz w:val="28"/>
          <w:szCs w:val="28"/>
          <w:lang w:val="x-none" w:eastAsia="x-none"/>
        </w:rPr>
        <w:t xml:space="preserve">В случае несвоевременного или ненадлежащим образом исполнения своих  должностных полномочий </w:t>
      </w:r>
      <w:r w:rsidRPr="009040E5">
        <w:rPr>
          <w:rFonts w:ascii="Times New Roman" w:eastAsia="Times New Roman" w:hAnsi="Times New Roman"/>
          <w:sz w:val="28"/>
          <w:szCs w:val="28"/>
          <w:lang w:eastAsia="x-none"/>
        </w:rPr>
        <w:t>Председателем районного Совета</w:t>
      </w:r>
      <w:r w:rsidRPr="009040E5">
        <w:rPr>
          <w:rFonts w:ascii="Times New Roman" w:eastAsia="Times New Roman" w:hAnsi="Times New Roman"/>
          <w:sz w:val="28"/>
          <w:szCs w:val="28"/>
          <w:lang w:val="x-none" w:eastAsia="x-none"/>
        </w:rPr>
        <w:t>, нарушающим трудовую дисциплину</w:t>
      </w:r>
      <w:r w:rsidRPr="009040E5">
        <w:rPr>
          <w:rFonts w:ascii="Times New Roman" w:eastAsia="Times New Roman" w:hAnsi="Times New Roman"/>
          <w:sz w:val="28"/>
          <w:szCs w:val="28"/>
          <w:lang w:eastAsia="x-none"/>
        </w:rPr>
        <w:t>,</w:t>
      </w:r>
      <w:r w:rsidRPr="009040E5">
        <w:rPr>
          <w:rFonts w:ascii="Times New Roman" w:eastAsia="Times New Roman" w:hAnsi="Times New Roman"/>
          <w:sz w:val="28"/>
          <w:szCs w:val="28"/>
          <w:lang w:val="x-none" w:eastAsia="x-none"/>
        </w:rPr>
        <w:t xml:space="preserve"> на основании Решения Совета депутатов может быть снижен размер ежемесячной премии или  премия не начисл</w:t>
      </w:r>
      <w:r w:rsidRPr="009040E5">
        <w:rPr>
          <w:rFonts w:ascii="Times New Roman" w:eastAsia="Times New Roman" w:hAnsi="Times New Roman"/>
          <w:sz w:val="28"/>
          <w:szCs w:val="28"/>
          <w:lang w:eastAsia="x-none"/>
        </w:rPr>
        <w:t>ена</w:t>
      </w:r>
      <w:r w:rsidRPr="009040E5">
        <w:rPr>
          <w:rFonts w:ascii="Times New Roman" w:eastAsia="Times New Roman" w:hAnsi="Times New Roman"/>
          <w:sz w:val="28"/>
          <w:szCs w:val="28"/>
          <w:lang w:val="x-none" w:eastAsia="x-none"/>
        </w:rPr>
        <w:t>.  Представление о не</w:t>
      </w:r>
      <w:r w:rsidRPr="009040E5">
        <w:rPr>
          <w:rFonts w:ascii="Times New Roman" w:eastAsia="Times New Roman" w:hAnsi="Times New Roman"/>
          <w:sz w:val="28"/>
          <w:szCs w:val="28"/>
          <w:lang w:eastAsia="x-none"/>
        </w:rPr>
        <w:t xml:space="preserve"> </w:t>
      </w:r>
      <w:r w:rsidRPr="009040E5">
        <w:rPr>
          <w:rFonts w:ascii="Times New Roman" w:eastAsia="Times New Roman" w:hAnsi="Times New Roman"/>
          <w:sz w:val="28"/>
          <w:szCs w:val="28"/>
          <w:lang w:val="x-none" w:eastAsia="x-none"/>
        </w:rPr>
        <w:t xml:space="preserve">начислении или снижении размера ежемесячной премии вносится  </w:t>
      </w:r>
      <w:r w:rsidRPr="009040E5">
        <w:rPr>
          <w:rFonts w:ascii="Times New Roman" w:eastAsia="Times New Roman" w:hAnsi="Times New Roman"/>
          <w:sz w:val="28"/>
          <w:szCs w:val="28"/>
          <w:lang w:eastAsia="x-none"/>
        </w:rPr>
        <w:t>сессией</w:t>
      </w:r>
      <w:r w:rsidRPr="009040E5">
        <w:rPr>
          <w:rFonts w:ascii="Times New Roman" w:eastAsia="Times New Roman" w:hAnsi="Times New Roman"/>
          <w:sz w:val="28"/>
          <w:szCs w:val="28"/>
          <w:lang w:val="x-none" w:eastAsia="x-none"/>
        </w:rPr>
        <w:t xml:space="preserve"> Совета депутатов по инициативе депутатской фракции и (или) депутатского объединения.</w:t>
      </w:r>
    </w:p>
    <w:p w:rsidR="009040E5" w:rsidRPr="009040E5" w:rsidRDefault="009040E5" w:rsidP="009040E5">
      <w:pPr>
        <w:numPr>
          <w:ilvl w:val="0"/>
          <w:numId w:val="25"/>
        </w:numPr>
        <w:spacing w:after="0" w:line="240" w:lineRule="auto"/>
        <w:ind w:left="0" w:firstLine="360"/>
        <w:jc w:val="both"/>
        <w:rPr>
          <w:rFonts w:ascii="Times New Roman" w:eastAsia="Times New Roman" w:hAnsi="Times New Roman"/>
          <w:sz w:val="28"/>
          <w:szCs w:val="28"/>
          <w:lang w:val="x-none" w:eastAsia="x-none"/>
        </w:rPr>
      </w:pPr>
      <w:r w:rsidRPr="009040E5">
        <w:rPr>
          <w:rFonts w:ascii="Times New Roman" w:eastAsia="Times New Roman" w:hAnsi="Times New Roman"/>
          <w:sz w:val="28"/>
          <w:szCs w:val="28"/>
          <w:lang w:val="x-none" w:eastAsia="x-none"/>
        </w:rPr>
        <w:t>На основании Решения Совета депутатов муниципального образования «</w:t>
      </w:r>
      <w:proofErr w:type="spellStart"/>
      <w:r w:rsidRPr="009040E5">
        <w:rPr>
          <w:rFonts w:ascii="Times New Roman" w:eastAsia="Times New Roman" w:hAnsi="Times New Roman"/>
          <w:sz w:val="28"/>
          <w:szCs w:val="28"/>
          <w:lang w:eastAsia="x-none"/>
        </w:rPr>
        <w:t>Юкаменский</w:t>
      </w:r>
      <w:proofErr w:type="spellEnd"/>
      <w:r w:rsidRPr="009040E5">
        <w:rPr>
          <w:rFonts w:ascii="Times New Roman" w:eastAsia="Times New Roman" w:hAnsi="Times New Roman"/>
          <w:sz w:val="28"/>
          <w:szCs w:val="28"/>
          <w:lang w:val="x-none" w:eastAsia="x-none"/>
        </w:rPr>
        <w:t xml:space="preserve"> район» в связи награждением государственными наградами и знаками отличия Российской Федерации и Удмуртской Республики, с праздничными и юбилейными датами, а также за исполнение особо важных и </w:t>
      </w:r>
      <w:r w:rsidRPr="009040E5">
        <w:rPr>
          <w:rFonts w:ascii="Times New Roman" w:eastAsia="Times New Roman" w:hAnsi="Times New Roman"/>
          <w:sz w:val="28"/>
          <w:szCs w:val="28"/>
          <w:lang w:val="x-none" w:eastAsia="x-none"/>
        </w:rPr>
        <w:lastRenderedPageBreak/>
        <w:t>ответственных заданий и полномочий</w:t>
      </w:r>
      <w:r w:rsidRPr="009040E5">
        <w:rPr>
          <w:rFonts w:ascii="Times New Roman" w:eastAsia="Times New Roman" w:hAnsi="Times New Roman"/>
          <w:sz w:val="28"/>
          <w:szCs w:val="28"/>
          <w:lang w:eastAsia="x-none"/>
        </w:rPr>
        <w:t xml:space="preserve">   Председателем районного Совета</w:t>
      </w:r>
      <w:r w:rsidRPr="009040E5">
        <w:rPr>
          <w:rFonts w:ascii="Times New Roman" w:eastAsia="Times New Roman" w:hAnsi="Times New Roman"/>
          <w:sz w:val="28"/>
          <w:szCs w:val="28"/>
          <w:lang w:val="x-none" w:eastAsia="x-none"/>
        </w:rPr>
        <w:t xml:space="preserve">, </w:t>
      </w:r>
      <w:r w:rsidRPr="009040E5">
        <w:rPr>
          <w:rFonts w:ascii="Times New Roman" w:eastAsia="Times New Roman" w:hAnsi="Times New Roman"/>
          <w:sz w:val="28"/>
          <w:szCs w:val="28"/>
          <w:lang w:eastAsia="x-none"/>
        </w:rPr>
        <w:t>в пределах</w:t>
      </w:r>
      <w:r w:rsidRPr="009040E5">
        <w:rPr>
          <w:rFonts w:ascii="Times New Roman" w:eastAsia="Times New Roman" w:hAnsi="Times New Roman"/>
          <w:sz w:val="28"/>
          <w:szCs w:val="28"/>
          <w:lang w:val="x-none" w:eastAsia="x-none"/>
        </w:rPr>
        <w:t xml:space="preserve"> фонд</w:t>
      </w:r>
      <w:r w:rsidRPr="009040E5">
        <w:rPr>
          <w:rFonts w:ascii="Times New Roman" w:eastAsia="Times New Roman" w:hAnsi="Times New Roman"/>
          <w:sz w:val="28"/>
          <w:szCs w:val="28"/>
          <w:lang w:eastAsia="x-none"/>
        </w:rPr>
        <w:t>а</w:t>
      </w:r>
      <w:r w:rsidRPr="009040E5">
        <w:rPr>
          <w:rFonts w:ascii="Times New Roman" w:eastAsia="Times New Roman" w:hAnsi="Times New Roman"/>
          <w:sz w:val="28"/>
          <w:szCs w:val="28"/>
          <w:lang w:val="x-none" w:eastAsia="x-none"/>
        </w:rPr>
        <w:t xml:space="preserve"> оплаты труда, могут быть выплачены дополнительные премии,  размер которых определяется </w:t>
      </w:r>
      <w:r w:rsidRPr="009040E5">
        <w:rPr>
          <w:rFonts w:ascii="Times New Roman" w:eastAsia="Times New Roman" w:hAnsi="Times New Roman"/>
          <w:sz w:val="28"/>
          <w:szCs w:val="28"/>
          <w:lang w:eastAsia="x-none"/>
        </w:rPr>
        <w:t>сессией</w:t>
      </w:r>
      <w:r w:rsidRPr="009040E5">
        <w:rPr>
          <w:rFonts w:ascii="Times New Roman" w:eastAsia="Times New Roman" w:hAnsi="Times New Roman"/>
          <w:sz w:val="28"/>
          <w:szCs w:val="28"/>
          <w:lang w:val="x-none" w:eastAsia="x-none"/>
        </w:rPr>
        <w:t xml:space="preserve"> Совета депутатов по инициативе депутатской фракции и (или) депутатского объединения.</w:t>
      </w:r>
    </w:p>
    <w:p w:rsidR="009040E5" w:rsidRPr="009040E5" w:rsidRDefault="009040E5" w:rsidP="009040E5">
      <w:pPr>
        <w:numPr>
          <w:ilvl w:val="0"/>
          <w:numId w:val="25"/>
        </w:numPr>
        <w:spacing w:after="0" w:line="240" w:lineRule="auto"/>
        <w:ind w:left="0" w:firstLine="360"/>
        <w:jc w:val="both"/>
        <w:rPr>
          <w:rFonts w:ascii="Times New Roman" w:eastAsia="Times New Roman" w:hAnsi="Times New Roman"/>
          <w:sz w:val="28"/>
          <w:szCs w:val="28"/>
          <w:lang w:val="x-none" w:eastAsia="x-none"/>
        </w:rPr>
      </w:pPr>
      <w:r w:rsidRPr="009040E5">
        <w:rPr>
          <w:rFonts w:ascii="Times New Roman" w:eastAsia="Times New Roman" w:hAnsi="Times New Roman"/>
          <w:sz w:val="28"/>
          <w:szCs w:val="28"/>
          <w:lang w:val="x-none" w:eastAsia="x-none"/>
        </w:rPr>
        <w:t xml:space="preserve">Настоящее решение опубликовать в </w:t>
      </w:r>
      <w:r w:rsidRPr="009040E5">
        <w:rPr>
          <w:rFonts w:ascii="Times New Roman" w:eastAsia="Times New Roman" w:hAnsi="Times New Roman"/>
          <w:sz w:val="28"/>
          <w:szCs w:val="28"/>
          <w:lang w:eastAsia="x-none"/>
        </w:rPr>
        <w:t>Вестнике нормативно-правовых актов</w:t>
      </w:r>
      <w:r w:rsidRPr="009040E5">
        <w:rPr>
          <w:rFonts w:ascii="Times New Roman" w:eastAsia="Times New Roman" w:hAnsi="Times New Roman"/>
          <w:sz w:val="28"/>
          <w:szCs w:val="28"/>
          <w:lang w:val="x-none" w:eastAsia="x-none"/>
        </w:rPr>
        <w:t xml:space="preserve"> и на официальном сайте муниципального образования в сети «Интернет»</w:t>
      </w:r>
      <w:r w:rsidRPr="009040E5">
        <w:rPr>
          <w:rFonts w:ascii="Times New Roman" w:eastAsia="Times New Roman" w:hAnsi="Times New Roman"/>
          <w:sz w:val="28"/>
          <w:szCs w:val="28"/>
          <w:lang w:eastAsia="x-none"/>
        </w:rPr>
        <w:t>.</w:t>
      </w:r>
      <w:r w:rsidRPr="009040E5">
        <w:rPr>
          <w:rFonts w:ascii="Times New Roman" w:eastAsia="Times New Roman" w:hAnsi="Times New Roman"/>
          <w:sz w:val="28"/>
          <w:szCs w:val="28"/>
          <w:lang w:val="x-none" w:eastAsia="x-none"/>
        </w:rPr>
        <w:t xml:space="preserve"> </w:t>
      </w:r>
    </w:p>
    <w:p w:rsidR="009040E5" w:rsidRPr="009040E5" w:rsidRDefault="009040E5" w:rsidP="009040E5">
      <w:pPr>
        <w:numPr>
          <w:ilvl w:val="0"/>
          <w:numId w:val="25"/>
        </w:numPr>
        <w:spacing w:after="0" w:line="240" w:lineRule="auto"/>
        <w:ind w:left="0" w:firstLine="360"/>
        <w:jc w:val="both"/>
        <w:rPr>
          <w:rFonts w:ascii="Times New Roman" w:eastAsia="Times New Roman" w:hAnsi="Times New Roman"/>
          <w:sz w:val="28"/>
          <w:szCs w:val="28"/>
          <w:lang w:eastAsia="x-none"/>
        </w:rPr>
      </w:pPr>
      <w:r w:rsidRPr="009040E5">
        <w:rPr>
          <w:rFonts w:ascii="Times New Roman" w:eastAsia="Times New Roman" w:hAnsi="Times New Roman"/>
          <w:sz w:val="28"/>
          <w:szCs w:val="28"/>
          <w:lang w:val="x-none" w:eastAsia="x-none"/>
        </w:rPr>
        <w:t>Настоящее решение вступает в силу с момента подписания</w:t>
      </w:r>
      <w:r w:rsidRPr="009040E5">
        <w:rPr>
          <w:rFonts w:ascii="Times New Roman" w:eastAsia="Times New Roman" w:hAnsi="Times New Roman"/>
          <w:sz w:val="28"/>
          <w:szCs w:val="28"/>
          <w:lang w:eastAsia="x-none"/>
        </w:rPr>
        <w:t>.</w:t>
      </w:r>
    </w:p>
    <w:p w:rsidR="009040E5" w:rsidRPr="009040E5" w:rsidRDefault="009040E5" w:rsidP="009040E5">
      <w:pPr>
        <w:spacing w:after="0" w:line="240" w:lineRule="auto"/>
        <w:jc w:val="both"/>
        <w:rPr>
          <w:rFonts w:ascii="Times New Roman" w:eastAsia="Times New Roman" w:hAnsi="Times New Roman"/>
          <w:sz w:val="28"/>
          <w:szCs w:val="28"/>
          <w:lang w:eastAsia="x-none"/>
        </w:rPr>
      </w:pPr>
    </w:p>
    <w:p w:rsidR="009040E5" w:rsidRPr="009040E5" w:rsidRDefault="009040E5" w:rsidP="009040E5">
      <w:pPr>
        <w:overflowPunct w:val="0"/>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9040E5" w:rsidRPr="009040E5" w:rsidRDefault="009040E5" w:rsidP="009040E5">
      <w:pPr>
        <w:overflowPunct w:val="0"/>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9040E5" w:rsidRPr="009040E5" w:rsidRDefault="009040E5" w:rsidP="009040E5">
      <w:pPr>
        <w:overflowPunct w:val="0"/>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9040E5" w:rsidRPr="009040E5" w:rsidRDefault="009040E5" w:rsidP="009040E5">
      <w:pPr>
        <w:overflowPunct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 xml:space="preserve">Временно </w:t>
      </w:r>
      <w:proofErr w:type="gramStart"/>
      <w:r w:rsidRPr="009040E5">
        <w:rPr>
          <w:rFonts w:ascii="Times New Roman" w:eastAsia="Times New Roman" w:hAnsi="Times New Roman"/>
          <w:sz w:val="28"/>
          <w:szCs w:val="28"/>
          <w:lang w:eastAsia="ru-RU"/>
        </w:rPr>
        <w:t>исполняющая</w:t>
      </w:r>
      <w:proofErr w:type="gramEnd"/>
      <w:r w:rsidRPr="009040E5">
        <w:rPr>
          <w:rFonts w:ascii="Times New Roman" w:eastAsia="Times New Roman" w:hAnsi="Times New Roman"/>
          <w:sz w:val="28"/>
          <w:szCs w:val="28"/>
          <w:lang w:eastAsia="ru-RU"/>
        </w:rPr>
        <w:t xml:space="preserve"> полномочия Главы </w:t>
      </w:r>
    </w:p>
    <w:p w:rsidR="009040E5" w:rsidRPr="009040E5" w:rsidRDefault="009040E5" w:rsidP="009040E5">
      <w:pPr>
        <w:overflowPunct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муниципального образования</w:t>
      </w:r>
    </w:p>
    <w:p w:rsidR="009040E5" w:rsidRPr="009040E5" w:rsidRDefault="009040E5" w:rsidP="009040E5">
      <w:pPr>
        <w:overflowPunct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040E5">
        <w:rPr>
          <w:rFonts w:ascii="Times New Roman" w:eastAsia="Times New Roman" w:hAnsi="Times New Roman"/>
          <w:sz w:val="28"/>
          <w:szCs w:val="28"/>
          <w:lang w:eastAsia="ru-RU"/>
        </w:rPr>
        <w:t>«</w:t>
      </w:r>
      <w:proofErr w:type="spellStart"/>
      <w:r w:rsidRPr="009040E5">
        <w:rPr>
          <w:rFonts w:ascii="Times New Roman" w:eastAsia="Times New Roman" w:hAnsi="Times New Roman"/>
          <w:sz w:val="28"/>
          <w:szCs w:val="28"/>
          <w:lang w:eastAsia="ru-RU"/>
        </w:rPr>
        <w:t>Юкаменский</w:t>
      </w:r>
      <w:proofErr w:type="spellEnd"/>
      <w:r w:rsidRPr="009040E5">
        <w:rPr>
          <w:rFonts w:ascii="Times New Roman" w:eastAsia="Times New Roman" w:hAnsi="Times New Roman"/>
          <w:sz w:val="28"/>
          <w:szCs w:val="28"/>
          <w:lang w:eastAsia="ru-RU"/>
        </w:rPr>
        <w:t xml:space="preserve"> район»                                                                А.Ш. </w:t>
      </w:r>
      <w:proofErr w:type="spellStart"/>
      <w:r w:rsidRPr="009040E5">
        <w:rPr>
          <w:rFonts w:ascii="Times New Roman" w:eastAsia="Times New Roman" w:hAnsi="Times New Roman"/>
          <w:sz w:val="28"/>
          <w:szCs w:val="28"/>
          <w:lang w:eastAsia="ru-RU"/>
        </w:rPr>
        <w:t>Балтачева</w:t>
      </w:r>
      <w:proofErr w:type="spellEnd"/>
    </w:p>
    <w:p w:rsidR="009040E5" w:rsidRPr="009040E5" w:rsidRDefault="009040E5" w:rsidP="009040E5">
      <w:pPr>
        <w:spacing w:after="0" w:line="240" w:lineRule="auto"/>
        <w:jc w:val="both"/>
        <w:rPr>
          <w:rFonts w:ascii="Times New Roman" w:eastAsia="Times New Roman" w:hAnsi="Times New Roman"/>
          <w:sz w:val="28"/>
          <w:szCs w:val="28"/>
          <w:lang w:eastAsia="x-none"/>
        </w:rPr>
      </w:pPr>
    </w:p>
    <w:p w:rsidR="009040E5" w:rsidRPr="009040E5" w:rsidRDefault="009040E5" w:rsidP="009040E5">
      <w:pPr>
        <w:spacing w:after="0" w:line="240" w:lineRule="auto"/>
        <w:jc w:val="both"/>
        <w:rPr>
          <w:rFonts w:ascii="Times New Roman" w:eastAsia="Times New Roman" w:hAnsi="Times New Roman"/>
          <w:sz w:val="28"/>
          <w:szCs w:val="28"/>
          <w:lang w:eastAsia="x-none"/>
        </w:rPr>
      </w:pPr>
    </w:p>
    <w:p w:rsidR="009040E5" w:rsidRPr="009040E5" w:rsidRDefault="009040E5" w:rsidP="009040E5">
      <w:pPr>
        <w:spacing w:after="0" w:line="240" w:lineRule="auto"/>
        <w:jc w:val="both"/>
        <w:rPr>
          <w:rFonts w:ascii="Times New Roman" w:eastAsia="Times New Roman" w:hAnsi="Times New Roman"/>
          <w:sz w:val="28"/>
          <w:szCs w:val="28"/>
          <w:lang w:eastAsia="x-none"/>
        </w:rPr>
      </w:pPr>
      <w:r w:rsidRPr="009040E5">
        <w:rPr>
          <w:rFonts w:ascii="Times New Roman" w:eastAsia="Times New Roman" w:hAnsi="Times New Roman"/>
          <w:sz w:val="28"/>
          <w:szCs w:val="28"/>
          <w:lang w:eastAsia="x-none"/>
        </w:rPr>
        <w:t xml:space="preserve">Председатель Районного Совета депутатов </w:t>
      </w:r>
    </w:p>
    <w:p w:rsidR="009040E5" w:rsidRPr="009040E5" w:rsidRDefault="009040E5" w:rsidP="009040E5">
      <w:pPr>
        <w:spacing w:after="0" w:line="240" w:lineRule="auto"/>
        <w:rPr>
          <w:rFonts w:ascii="Times New Roman" w:eastAsia="Times New Roman" w:hAnsi="Times New Roman"/>
          <w:sz w:val="28"/>
          <w:szCs w:val="28"/>
          <w:lang w:eastAsia="x-none"/>
        </w:rPr>
      </w:pPr>
      <w:r w:rsidRPr="009040E5">
        <w:rPr>
          <w:rFonts w:ascii="Times New Roman" w:eastAsia="Times New Roman" w:hAnsi="Times New Roman"/>
          <w:sz w:val="28"/>
          <w:szCs w:val="28"/>
          <w:lang w:eastAsia="x-none"/>
        </w:rPr>
        <w:t xml:space="preserve">муниципального образования </w:t>
      </w:r>
    </w:p>
    <w:p w:rsidR="009040E5" w:rsidRPr="009040E5" w:rsidRDefault="009040E5" w:rsidP="009040E5">
      <w:pPr>
        <w:spacing w:after="0" w:line="240" w:lineRule="auto"/>
        <w:rPr>
          <w:rFonts w:ascii="Times New Roman" w:eastAsia="Times New Roman" w:hAnsi="Times New Roman"/>
          <w:sz w:val="28"/>
          <w:szCs w:val="28"/>
          <w:lang w:eastAsia="x-none"/>
        </w:rPr>
      </w:pPr>
      <w:r w:rsidRPr="009040E5">
        <w:rPr>
          <w:rFonts w:ascii="Times New Roman" w:eastAsia="Times New Roman" w:hAnsi="Times New Roman"/>
          <w:sz w:val="28"/>
          <w:szCs w:val="28"/>
          <w:lang w:eastAsia="x-none"/>
        </w:rPr>
        <w:t>«</w:t>
      </w:r>
      <w:proofErr w:type="spellStart"/>
      <w:r w:rsidRPr="009040E5">
        <w:rPr>
          <w:rFonts w:ascii="Times New Roman" w:eastAsia="Times New Roman" w:hAnsi="Times New Roman"/>
          <w:sz w:val="28"/>
          <w:szCs w:val="28"/>
          <w:lang w:eastAsia="x-none"/>
        </w:rPr>
        <w:t>Юкаменский</w:t>
      </w:r>
      <w:proofErr w:type="spellEnd"/>
      <w:r w:rsidRPr="009040E5">
        <w:rPr>
          <w:rFonts w:ascii="Times New Roman" w:eastAsia="Times New Roman" w:hAnsi="Times New Roman"/>
          <w:sz w:val="28"/>
          <w:szCs w:val="28"/>
          <w:lang w:eastAsia="x-none"/>
        </w:rPr>
        <w:t xml:space="preserve"> район»                                                                        Б.А. </w:t>
      </w:r>
      <w:proofErr w:type="spellStart"/>
      <w:r w:rsidRPr="009040E5">
        <w:rPr>
          <w:rFonts w:ascii="Times New Roman" w:eastAsia="Times New Roman" w:hAnsi="Times New Roman"/>
          <w:sz w:val="28"/>
          <w:szCs w:val="28"/>
          <w:lang w:eastAsia="x-none"/>
        </w:rPr>
        <w:t>Абашев</w:t>
      </w:r>
      <w:proofErr w:type="spellEnd"/>
      <w:r w:rsidRPr="009040E5">
        <w:rPr>
          <w:rFonts w:ascii="Times New Roman" w:eastAsia="Times New Roman" w:hAnsi="Times New Roman"/>
          <w:sz w:val="28"/>
          <w:szCs w:val="28"/>
          <w:lang w:eastAsia="x-none"/>
        </w:rPr>
        <w:t xml:space="preserve">  </w:t>
      </w: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ru-RU"/>
        </w:rPr>
      </w:pPr>
      <w:r w:rsidRPr="009040E5">
        <w:rPr>
          <w:rFonts w:ascii="Times New Roman" w:eastAsia="Times New Roman" w:hAnsi="Times New Roman"/>
          <w:b/>
          <w:sz w:val="28"/>
          <w:szCs w:val="28"/>
          <w:lang w:eastAsia="ru-RU"/>
        </w:rPr>
        <w:t xml:space="preserve"> </w:t>
      </w:r>
    </w:p>
    <w:p w:rsidR="009040E5" w:rsidRPr="009040E5" w:rsidRDefault="009040E5" w:rsidP="009040E5">
      <w:pPr>
        <w:spacing w:after="0" w:line="240" w:lineRule="auto"/>
        <w:rPr>
          <w:rFonts w:ascii="Times New Roman" w:eastAsia="Times New Roman" w:hAnsi="Times New Roman"/>
          <w:sz w:val="28"/>
          <w:szCs w:val="28"/>
          <w:lang w:eastAsia="ru-RU"/>
        </w:rPr>
      </w:pPr>
    </w:p>
    <w:p w:rsidR="009040E5" w:rsidRDefault="009040E5" w:rsidP="009040E5">
      <w:pPr>
        <w:spacing w:after="0" w:line="240" w:lineRule="auto"/>
        <w:rPr>
          <w:rFonts w:ascii="Times New Roman" w:hAnsi="Times New Roman"/>
          <w:sz w:val="28"/>
          <w:szCs w:val="28"/>
        </w:rPr>
      </w:pPr>
    </w:p>
    <w:p w:rsidR="009040E5" w:rsidRPr="009040E5" w:rsidRDefault="009040E5" w:rsidP="009040E5">
      <w:pPr>
        <w:spacing w:after="0" w:line="240" w:lineRule="auto"/>
        <w:rPr>
          <w:rFonts w:ascii="Times New Roman" w:hAnsi="Times New Roman"/>
          <w:sz w:val="28"/>
          <w:szCs w:val="28"/>
        </w:rPr>
      </w:pPr>
    </w:p>
    <w:p w:rsidR="009040E5" w:rsidRPr="009040E5" w:rsidRDefault="009040E5" w:rsidP="009040E5">
      <w:pPr>
        <w:spacing w:after="0" w:line="240" w:lineRule="auto"/>
        <w:jc w:val="both"/>
        <w:rPr>
          <w:rFonts w:ascii="Times New Roman" w:eastAsia="Times New Roman" w:hAnsi="Times New Roman"/>
          <w:sz w:val="28"/>
          <w:szCs w:val="28"/>
          <w:lang w:eastAsia="ru-RU"/>
        </w:rPr>
      </w:pPr>
    </w:p>
    <w:p w:rsidR="009040E5" w:rsidRPr="009040E5" w:rsidRDefault="009040E5" w:rsidP="009040E5">
      <w:pPr>
        <w:spacing w:after="0" w:line="240" w:lineRule="auto"/>
        <w:jc w:val="both"/>
        <w:rPr>
          <w:rFonts w:ascii="Times New Roman" w:eastAsia="Times New Roman" w:hAnsi="Times New Roman"/>
          <w:sz w:val="28"/>
          <w:szCs w:val="28"/>
          <w:lang w:eastAsia="ru-RU"/>
        </w:rPr>
      </w:pPr>
    </w:p>
    <w:p w:rsidR="009040E5" w:rsidRPr="009040E5" w:rsidRDefault="009040E5" w:rsidP="009040E5">
      <w:pPr>
        <w:spacing w:after="0" w:line="240" w:lineRule="auto"/>
        <w:jc w:val="both"/>
        <w:rPr>
          <w:rFonts w:ascii="Times New Roman" w:eastAsia="Times New Roman" w:hAnsi="Times New Roman"/>
          <w:sz w:val="28"/>
          <w:szCs w:val="28"/>
          <w:lang w:eastAsia="ru-RU"/>
        </w:rPr>
      </w:pPr>
    </w:p>
    <w:p w:rsidR="006930BF" w:rsidRPr="006930BF" w:rsidRDefault="006930BF" w:rsidP="006930BF">
      <w:pPr>
        <w:spacing w:after="0" w:line="240" w:lineRule="auto"/>
        <w:rPr>
          <w:rFonts w:ascii="Times New Roman" w:eastAsia="Times New Roman" w:hAnsi="Times New Roman"/>
          <w:sz w:val="28"/>
          <w:szCs w:val="28"/>
          <w:lang w:eastAsia="ru-RU"/>
        </w:rPr>
      </w:pPr>
    </w:p>
    <w:p w:rsidR="009040E5" w:rsidRPr="009040E5" w:rsidRDefault="009040E5" w:rsidP="009040E5">
      <w:pPr>
        <w:keepNext/>
        <w:spacing w:after="0" w:line="240" w:lineRule="auto"/>
        <w:jc w:val="center"/>
        <w:outlineLvl w:val="1"/>
        <w:rPr>
          <w:rFonts w:ascii="Cambria" w:eastAsia="Times New Roman" w:hAnsi="Cambria"/>
          <w:bCs/>
          <w:iCs/>
          <w:sz w:val="20"/>
          <w:szCs w:val="28"/>
          <w:lang w:eastAsia="x-none"/>
        </w:rPr>
      </w:pPr>
      <w:r>
        <w:rPr>
          <w:rFonts w:ascii="Cambria" w:eastAsia="Times New Roman" w:hAnsi="Cambria"/>
          <w:b/>
          <w:bCs/>
          <w:i/>
          <w:iCs/>
          <w:noProof/>
          <w:sz w:val="28"/>
          <w:szCs w:val="28"/>
          <w:lang w:eastAsia="ru-RU"/>
        </w:rPr>
        <w:drawing>
          <wp:anchor distT="0" distB="0" distL="114300" distR="114300" simplePos="0" relativeHeight="251670528" behindDoc="1" locked="0" layoutInCell="1" allowOverlap="1" wp14:anchorId="6FBE5CF8" wp14:editId="75018D4D">
            <wp:simplePos x="0" y="0"/>
            <wp:positionH relativeFrom="margin">
              <wp:posOffset>2320290</wp:posOffset>
            </wp:positionH>
            <wp:positionV relativeFrom="margin">
              <wp:posOffset>-466725</wp:posOffset>
            </wp:positionV>
            <wp:extent cx="1085850" cy="1790700"/>
            <wp:effectExtent l="0" t="0" r="0" b="0"/>
            <wp:wrapThrough wrapText="bothSides">
              <wp:wrapPolygon edited="0">
                <wp:start x="0" y="0"/>
                <wp:lineTo x="0" y="21370"/>
                <wp:lineTo x="21221" y="21370"/>
                <wp:lineTo x="21221" y="0"/>
                <wp:lineTo x="0" y="0"/>
              </wp:wrapPolygon>
            </wp:wrapThrough>
            <wp:docPr id="7" name="Рисунок 7"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0E5" w:rsidRPr="009040E5" w:rsidRDefault="009040E5" w:rsidP="009040E5">
      <w:pPr>
        <w:spacing w:after="0" w:line="240" w:lineRule="auto"/>
        <w:rPr>
          <w:rFonts w:ascii="Times New Roman" w:eastAsia="Times New Roman" w:hAnsi="Times New Roman"/>
          <w:b/>
          <w:sz w:val="20"/>
          <w:szCs w:val="24"/>
          <w:lang w:eastAsia="x-none"/>
        </w:rPr>
      </w:pPr>
    </w:p>
    <w:p w:rsidR="009040E5" w:rsidRPr="009040E5" w:rsidRDefault="009040E5" w:rsidP="009040E5">
      <w:pPr>
        <w:spacing w:after="0" w:line="240" w:lineRule="auto"/>
        <w:jc w:val="center"/>
        <w:rPr>
          <w:rFonts w:ascii="Times New Roman" w:eastAsia="Times New Roman" w:hAnsi="Times New Roman"/>
          <w:b/>
          <w:sz w:val="20"/>
          <w:szCs w:val="24"/>
          <w:lang w:eastAsia="x-none"/>
        </w:rPr>
      </w:pPr>
    </w:p>
    <w:p w:rsidR="009040E5" w:rsidRPr="009040E5" w:rsidRDefault="009040E5" w:rsidP="009040E5">
      <w:pPr>
        <w:spacing w:after="0" w:line="240" w:lineRule="auto"/>
        <w:jc w:val="center"/>
        <w:rPr>
          <w:rFonts w:ascii="Times New Roman" w:eastAsia="Times New Roman" w:hAnsi="Times New Roman"/>
          <w:b/>
          <w:lang w:eastAsia="x-none"/>
        </w:rPr>
      </w:pPr>
    </w:p>
    <w:p w:rsidR="009040E5" w:rsidRPr="009040E5" w:rsidRDefault="009040E5" w:rsidP="00C50FB5">
      <w:pPr>
        <w:spacing w:after="0" w:line="240" w:lineRule="auto"/>
        <w:rPr>
          <w:rFonts w:ascii="Times New Roman" w:eastAsia="Times New Roman" w:hAnsi="Times New Roman"/>
          <w:b/>
          <w:lang w:eastAsia="x-none"/>
        </w:rPr>
      </w:pPr>
    </w:p>
    <w:p w:rsidR="009040E5" w:rsidRPr="009040E5" w:rsidRDefault="009040E5" w:rsidP="009040E5">
      <w:pPr>
        <w:spacing w:after="0" w:line="240" w:lineRule="auto"/>
        <w:jc w:val="center"/>
        <w:rPr>
          <w:rFonts w:ascii="Times New Roman" w:eastAsia="Times New Roman" w:hAnsi="Times New Roman"/>
          <w:b/>
          <w:lang w:eastAsia="x-none"/>
        </w:rPr>
      </w:pPr>
      <w:r w:rsidRPr="009040E5">
        <w:rPr>
          <w:rFonts w:ascii="Times New Roman" w:eastAsia="Times New Roman" w:hAnsi="Times New Roman"/>
          <w:b/>
          <w:lang w:val="x-none" w:eastAsia="x-none"/>
        </w:rPr>
        <w:t>СОВЕТ ДЕПУТАТОВ МУНИЦИПАЛЬНОГО ОБРАЗОВАНИЯ «ЮКАМЕНСКИЙ РАЙОН</w:t>
      </w:r>
      <w:r w:rsidRPr="009040E5">
        <w:rPr>
          <w:rFonts w:ascii="Times New Roman" w:eastAsia="Times New Roman" w:hAnsi="Times New Roman"/>
          <w:b/>
          <w:lang w:eastAsia="x-none"/>
        </w:rPr>
        <w:t>»</w:t>
      </w:r>
    </w:p>
    <w:p w:rsidR="009040E5" w:rsidRPr="009040E5" w:rsidRDefault="009040E5" w:rsidP="009040E5">
      <w:pPr>
        <w:keepNext/>
        <w:spacing w:after="0" w:line="240" w:lineRule="auto"/>
        <w:jc w:val="center"/>
        <w:outlineLvl w:val="1"/>
        <w:rPr>
          <w:rFonts w:ascii="Times New Roman" w:eastAsia="Times New Roman" w:hAnsi="Times New Roman"/>
          <w:b/>
          <w:bCs/>
          <w:iCs/>
          <w:sz w:val="20"/>
          <w:szCs w:val="28"/>
          <w:lang w:eastAsia="x-none"/>
        </w:rPr>
      </w:pPr>
      <w:r w:rsidRPr="009040E5">
        <w:rPr>
          <w:rFonts w:ascii="Times New Roman" w:eastAsia="Times New Roman" w:hAnsi="Times New Roman"/>
          <w:b/>
          <w:bCs/>
          <w:iCs/>
          <w:lang w:val="x-none" w:eastAsia="x-none"/>
        </w:rPr>
        <w:t>«ЮКАМЕН ЁРОС» МУНИЦИПАЛ КЫЛДЫТЭТЫСЬ ДЕПУТАТ КЕНЕШ</w:t>
      </w:r>
    </w:p>
    <w:p w:rsidR="009040E5" w:rsidRPr="009040E5" w:rsidRDefault="009040E5" w:rsidP="009040E5">
      <w:pPr>
        <w:spacing w:after="0" w:line="240" w:lineRule="auto"/>
        <w:rPr>
          <w:rFonts w:ascii="Times New Roman" w:eastAsia="Times New Roman" w:hAnsi="Times New Roman"/>
          <w:sz w:val="24"/>
          <w:szCs w:val="24"/>
          <w:lang w:eastAsia="x-none"/>
        </w:rPr>
      </w:pPr>
    </w:p>
    <w:p w:rsidR="009040E5" w:rsidRPr="009040E5" w:rsidRDefault="009040E5" w:rsidP="009040E5">
      <w:pPr>
        <w:spacing w:after="0" w:line="240" w:lineRule="auto"/>
        <w:rPr>
          <w:rFonts w:ascii="Times New Roman" w:eastAsia="Times New Roman" w:hAnsi="Times New Roman"/>
          <w:sz w:val="24"/>
          <w:szCs w:val="24"/>
          <w:lang w:eastAsia="x-none"/>
        </w:rPr>
      </w:pPr>
    </w:p>
    <w:p w:rsidR="009040E5" w:rsidRPr="009040E5" w:rsidRDefault="009040E5" w:rsidP="009040E5">
      <w:pPr>
        <w:spacing w:after="0" w:line="240" w:lineRule="auto"/>
        <w:jc w:val="center"/>
        <w:rPr>
          <w:rFonts w:ascii="Times New Roman" w:eastAsia="Times New Roman" w:hAnsi="Times New Roman"/>
          <w:b/>
          <w:sz w:val="24"/>
          <w:szCs w:val="24"/>
          <w:u w:val="single"/>
          <w:lang w:eastAsia="x-none"/>
        </w:rPr>
      </w:pPr>
      <w:r w:rsidRPr="009040E5">
        <w:rPr>
          <w:rFonts w:ascii="Times New Roman" w:eastAsia="Times New Roman" w:hAnsi="Times New Roman"/>
          <w:b/>
          <w:sz w:val="24"/>
          <w:szCs w:val="24"/>
          <w:u w:val="single"/>
          <w:lang w:eastAsia="x-none"/>
        </w:rPr>
        <w:t xml:space="preserve"> «24» декабря 2018 года____________________________________________ № 133</w:t>
      </w:r>
    </w:p>
    <w:p w:rsidR="009040E5" w:rsidRPr="009040E5" w:rsidRDefault="009040E5" w:rsidP="009040E5">
      <w:pPr>
        <w:spacing w:after="0" w:line="240" w:lineRule="auto"/>
        <w:jc w:val="center"/>
        <w:rPr>
          <w:rFonts w:ascii="Times New Roman" w:eastAsia="Times New Roman" w:hAnsi="Times New Roman"/>
          <w:b/>
          <w:sz w:val="24"/>
          <w:szCs w:val="24"/>
          <w:lang w:eastAsia="x-none"/>
        </w:rPr>
      </w:pPr>
      <w:r w:rsidRPr="009040E5">
        <w:rPr>
          <w:rFonts w:ascii="Times New Roman" w:eastAsia="Times New Roman" w:hAnsi="Times New Roman"/>
          <w:b/>
          <w:sz w:val="24"/>
          <w:szCs w:val="24"/>
          <w:lang w:eastAsia="x-none"/>
        </w:rPr>
        <w:t>с. Юкаменское</w:t>
      </w:r>
    </w:p>
    <w:p w:rsidR="009040E5" w:rsidRPr="009040E5" w:rsidRDefault="009040E5" w:rsidP="009040E5">
      <w:pPr>
        <w:spacing w:after="0" w:line="240" w:lineRule="auto"/>
        <w:jc w:val="center"/>
        <w:rPr>
          <w:rFonts w:ascii="Times New Roman" w:eastAsia="Times New Roman" w:hAnsi="Times New Roman"/>
          <w:b/>
          <w:sz w:val="24"/>
          <w:szCs w:val="24"/>
          <w:lang w:eastAsia="x-none"/>
        </w:rPr>
      </w:pPr>
    </w:p>
    <w:p w:rsidR="009040E5" w:rsidRPr="009040E5" w:rsidRDefault="009040E5" w:rsidP="009040E5">
      <w:pPr>
        <w:spacing w:after="0" w:line="240" w:lineRule="auto"/>
        <w:jc w:val="center"/>
        <w:rPr>
          <w:rFonts w:ascii="Times New Roman" w:eastAsia="Times New Roman" w:hAnsi="Times New Roman"/>
          <w:b/>
          <w:sz w:val="24"/>
          <w:szCs w:val="24"/>
          <w:lang w:eastAsia="x-none"/>
        </w:rPr>
      </w:pPr>
      <w:r w:rsidRPr="009040E5">
        <w:rPr>
          <w:rFonts w:ascii="Times New Roman" w:eastAsia="Times New Roman" w:hAnsi="Times New Roman"/>
          <w:b/>
          <w:sz w:val="24"/>
          <w:szCs w:val="24"/>
          <w:lang w:eastAsia="x-none"/>
        </w:rPr>
        <w:t>РЕШЕНИЕ</w:t>
      </w:r>
    </w:p>
    <w:p w:rsidR="009040E5" w:rsidRPr="009040E5" w:rsidRDefault="009040E5" w:rsidP="009040E5">
      <w:pPr>
        <w:spacing w:after="0" w:line="240" w:lineRule="auto"/>
        <w:jc w:val="center"/>
        <w:rPr>
          <w:rFonts w:ascii="Times New Roman" w:eastAsia="Times New Roman" w:hAnsi="Times New Roman"/>
          <w:b/>
          <w:sz w:val="16"/>
          <w:szCs w:val="16"/>
          <w:lang w:val="x-none" w:eastAsia="x-none"/>
        </w:rPr>
      </w:pPr>
    </w:p>
    <w:p w:rsidR="009040E5" w:rsidRPr="009040E5" w:rsidRDefault="009040E5" w:rsidP="009040E5">
      <w:pPr>
        <w:spacing w:after="0" w:line="240" w:lineRule="auto"/>
        <w:ind w:firstLine="567"/>
        <w:jc w:val="both"/>
        <w:rPr>
          <w:rFonts w:ascii="Times New Roman" w:eastAsia="Times New Roman" w:hAnsi="Times New Roman"/>
          <w:sz w:val="16"/>
          <w:szCs w:val="16"/>
          <w:lang w:eastAsia="ru-RU"/>
        </w:rPr>
      </w:pPr>
    </w:p>
    <w:p w:rsidR="009040E5" w:rsidRPr="009040E5" w:rsidRDefault="009040E5" w:rsidP="009040E5">
      <w:pPr>
        <w:spacing w:after="0" w:line="240" w:lineRule="auto"/>
        <w:jc w:val="center"/>
        <w:rPr>
          <w:rFonts w:ascii="Times New Roman" w:eastAsia="Times New Roman" w:hAnsi="Times New Roman"/>
          <w:b/>
          <w:sz w:val="28"/>
          <w:szCs w:val="28"/>
          <w:lang w:eastAsia="x-none"/>
        </w:rPr>
      </w:pPr>
      <w:r w:rsidRPr="009040E5">
        <w:rPr>
          <w:rFonts w:ascii="Times New Roman" w:eastAsia="Times New Roman" w:hAnsi="Times New Roman"/>
          <w:b/>
          <w:sz w:val="28"/>
          <w:szCs w:val="28"/>
          <w:lang w:val="x-none" w:eastAsia="x-none"/>
        </w:rPr>
        <w:t>О выплате еже</w:t>
      </w:r>
      <w:r w:rsidRPr="009040E5">
        <w:rPr>
          <w:rFonts w:ascii="Times New Roman" w:eastAsia="Times New Roman" w:hAnsi="Times New Roman"/>
          <w:b/>
          <w:sz w:val="28"/>
          <w:szCs w:val="28"/>
          <w:lang w:eastAsia="x-none"/>
        </w:rPr>
        <w:t>квартальной</w:t>
      </w:r>
      <w:r w:rsidRPr="009040E5">
        <w:rPr>
          <w:rFonts w:ascii="Times New Roman" w:eastAsia="Times New Roman" w:hAnsi="Times New Roman"/>
          <w:b/>
          <w:sz w:val="28"/>
          <w:szCs w:val="28"/>
          <w:lang w:val="x-none" w:eastAsia="x-none"/>
        </w:rPr>
        <w:t xml:space="preserve"> премии выборным должностным лицам  местного самоуправления, осуществляющи</w:t>
      </w:r>
      <w:r w:rsidRPr="009040E5">
        <w:rPr>
          <w:rFonts w:ascii="Times New Roman" w:eastAsia="Times New Roman" w:hAnsi="Times New Roman"/>
          <w:b/>
          <w:sz w:val="28"/>
          <w:szCs w:val="28"/>
          <w:lang w:eastAsia="x-none"/>
        </w:rPr>
        <w:t>м</w:t>
      </w:r>
      <w:r w:rsidRPr="009040E5">
        <w:rPr>
          <w:rFonts w:ascii="Times New Roman" w:eastAsia="Times New Roman" w:hAnsi="Times New Roman"/>
          <w:b/>
          <w:sz w:val="28"/>
          <w:szCs w:val="28"/>
          <w:lang w:val="x-none" w:eastAsia="x-none"/>
        </w:rPr>
        <w:t xml:space="preserve"> свои полномочия на постоянной основе </w:t>
      </w:r>
      <w:r w:rsidRPr="009040E5">
        <w:rPr>
          <w:rFonts w:ascii="Times New Roman" w:eastAsia="Times New Roman" w:hAnsi="Times New Roman"/>
          <w:b/>
          <w:sz w:val="28"/>
          <w:szCs w:val="28"/>
          <w:lang w:eastAsia="x-none"/>
        </w:rPr>
        <w:t>в муниципальном образовании «</w:t>
      </w:r>
      <w:proofErr w:type="spellStart"/>
      <w:r w:rsidRPr="009040E5">
        <w:rPr>
          <w:rFonts w:ascii="Times New Roman" w:eastAsia="Times New Roman" w:hAnsi="Times New Roman"/>
          <w:b/>
          <w:sz w:val="28"/>
          <w:szCs w:val="28"/>
          <w:lang w:eastAsia="x-none"/>
        </w:rPr>
        <w:t>Юкаменский</w:t>
      </w:r>
      <w:proofErr w:type="spellEnd"/>
      <w:r w:rsidRPr="009040E5">
        <w:rPr>
          <w:rFonts w:ascii="Times New Roman" w:eastAsia="Times New Roman" w:hAnsi="Times New Roman"/>
          <w:b/>
          <w:sz w:val="28"/>
          <w:szCs w:val="28"/>
          <w:lang w:eastAsia="x-none"/>
        </w:rPr>
        <w:t xml:space="preserve"> район»</w:t>
      </w:r>
    </w:p>
    <w:p w:rsidR="009040E5" w:rsidRPr="009040E5" w:rsidRDefault="009040E5" w:rsidP="009040E5">
      <w:pPr>
        <w:spacing w:after="0" w:line="240" w:lineRule="auto"/>
        <w:jc w:val="center"/>
        <w:rPr>
          <w:rFonts w:ascii="Times New Roman" w:eastAsia="Times New Roman" w:hAnsi="Times New Roman"/>
          <w:b/>
          <w:sz w:val="16"/>
          <w:szCs w:val="16"/>
          <w:lang w:val="x-none" w:eastAsia="x-none"/>
        </w:rPr>
      </w:pPr>
    </w:p>
    <w:p w:rsidR="009040E5" w:rsidRPr="009040E5" w:rsidRDefault="009040E5" w:rsidP="009040E5">
      <w:pPr>
        <w:spacing w:after="0" w:line="240" w:lineRule="auto"/>
        <w:jc w:val="both"/>
        <w:rPr>
          <w:rFonts w:ascii="Times New Roman" w:eastAsia="Times New Roman" w:hAnsi="Times New Roman"/>
          <w:sz w:val="28"/>
          <w:szCs w:val="28"/>
          <w:lang w:eastAsia="x-none"/>
        </w:rPr>
      </w:pPr>
      <w:r w:rsidRPr="009040E5">
        <w:rPr>
          <w:rFonts w:ascii="Times New Roman" w:eastAsia="Times New Roman" w:hAnsi="Times New Roman"/>
          <w:sz w:val="28"/>
          <w:szCs w:val="28"/>
          <w:lang w:val="x-none" w:eastAsia="x-none"/>
        </w:rPr>
        <w:tab/>
      </w:r>
      <w:r w:rsidRPr="009040E5">
        <w:rPr>
          <w:rFonts w:ascii="Times New Roman" w:eastAsia="Times New Roman" w:hAnsi="Times New Roman"/>
          <w:sz w:val="28"/>
          <w:szCs w:val="28"/>
          <w:lang w:eastAsia="x-none"/>
        </w:rPr>
        <w:t>Руководствуясь Уставом</w:t>
      </w:r>
      <w:r w:rsidRPr="009040E5">
        <w:rPr>
          <w:rFonts w:ascii="Times New Roman" w:eastAsia="Times New Roman" w:hAnsi="Times New Roman"/>
          <w:sz w:val="28"/>
          <w:szCs w:val="28"/>
          <w:lang w:val="x-none" w:eastAsia="x-none"/>
        </w:rPr>
        <w:t xml:space="preserve"> муниципального образования «</w:t>
      </w:r>
      <w:proofErr w:type="spellStart"/>
      <w:r w:rsidRPr="009040E5">
        <w:rPr>
          <w:rFonts w:ascii="Times New Roman" w:eastAsia="Times New Roman" w:hAnsi="Times New Roman"/>
          <w:sz w:val="28"/>
          <w:szCs w:val="28"/>
          <w:lang w:eastAsia="x-none"/>
        </w:rPr>
        <w:t>Юкаменский</w:t>
      </w:r>
      <w:proofErr w:type="spellEnd"/>
      <w:r w:rsidRPr="009040E5">
        <w:rPr>
          <w:rFonts w:ascii="Times New Roman" w:eastAsia="Times New Roman" w:hAnsi="Times New Roman"/>
          <w:sz w:val="28"/>
          <w:szCs w:val="28"/>
          <w:lang w:val="x-none" w:eastAsia="x-none"/>
        </w:rPr>
        <w:t xml:space="preserve"> район»</w:t>
      </w:r>
      <w:r w:rsidRPr="009040E5">
        <w:rPr>
          <w:rFonts w:ascii="Times New Roman" w:eastAsia="Times New Roman" w:hAnsi="Times New Roman"/>
          <w:sz w:val="28"/>
          <w:szCs w:val="28"/>
          <w:lang w:eastAsia="x-none"/>
        </w:rPr>
        <w:t>, утвержденного решением Совета депутатов муниципального образования «</w:t>
      </w:r>
      <w:proofErr w:type="spellStart"/>
      <w:r w:rsidRPr="009040E5">
        <w:rPr>
          <w:rFonts w:ascii="Times New Roman" w:eastAsia="Times New Roman" w:hAnsi="Times New Roman"/>
          <w:sz w:val="28"/>
          <w:szCs w:val="28"/>
          <w:lang w:eastAsia="x-none"/>
        </w:rPr>
        <w:t>Юкаменский</w:t>
      </w:r>
      <w:proofErr w:type="spellEnd"/>
      <w:r w:rsidRPr="009040E5">
        <w:rPr>
          <w:rFonts w:ascii="Times New Roman" w:eastAsia="Times New Roman" w:hAnsi="Times New Roman"/>
          <w:sz w:val="28"/>
          <w:szCs w:val="28"/>
          <w:lang w:eastAsia="x-none"/>
        </w:rPr>
        <w:t xml:space="preserve"> район» от 31.05.2005 г. № 176, </w:t>
      </w:r>
    </w:p>
    <w:p w:rsidR="009040E5" w:rsidRPr="009040E5" w:rsidRDefault="009040E5" w:rsidP="009040E5">
      <w:pPr>
        <w:spacing w:after="0" w:line="240" w:lineRule="auto"/>
        <w:jc w:val="both"/>
        <w:rPr>
          <w:rFonts w:ascii="Times New Roman" w:eastAsia="Times New Roman" w:hAnsi="Times New Roman"/>
          <w:sz w:val="28"/>
          <w:szCs w:val="28"/>
          <w:lang w:eastAsia="x-none"/>
        </w:rPr>
      </w:pPr>
    </w:p>
    <w:p w:rsidR="009040E5" w:rsidRPr="009040E5" w:rsidRDefault="009040E5" w:rsidP="009040E5">
      <w:pPr>
        <w:spacing w:after="0" w:line="240" w:lineRule="auto"/>
        <w:jc w:val="both"/>
        <w:rPr>
          <w:rFonts w:ascii="Times New Roman" w:eastAsia="Times New Roman" w:hAnsi="Times New Roman"/>
          <w:sz w:val="16"/>
          <w:szCs w:val="16"/>
          <w:lang w:eastAsia="x-none"/>
        </w:rPr>
      </w:pPr>
    </w:p>
    <w:p w:rsidR="009040E5" w:rsidRPr="009040E5" w:rsidRDefault="009040E5" w:rsidP="009040E5">
      <w:pPr>
        <w:spacing w:after="0" w:line="240" w:lineRule="auto"/>
        <w:jc w:val="center"/>
        <w:rPr>
          <w:rFonts w:ascii="Times New Roman" w:eastAsia="Times New Roman" w:hAnsi="Times New Roman"/>
          <w:b/>
          <w:sz w:val="28"/>
          <w:szCs w:val="28"/>
          <w:lang w:eastAsia="x-none"/>
        </w:rPr>
      </w:pPr>
      <w:r w:rsidRPr="009040E5">
        <w:rPr>
          <w:rFonts w:ascii="Times New Roman" w:eastAsia="Times New Roman" w:hAnsi="Times New Roman"/>
          <w:b/>
          <w:sz w:val="28"/>
          <w:szCs w:val="28"/>
          <w:lang w:val="x-none" w:eastAsia="x-none"/>
        </w:rPr>
        <w:t>Совет депутатов</w:t>
      </w:r>
      <w:r w:rsidRPr="009040E5">
        <w:rPr>
          <w:rFonts w:ascii="Times New Roman" w:eastAsia="Times New Roman" w:hAnsi="Times New Roman"/>
          <w:b/>
          <w:sz w:val="28"/>
          <w:szCs w:val="28"/>
          <w:lang w:eastAsia="x-none"/>
        </w:rPr>
        <w:t xml:space="preserve"> </w:t>
      </w:r>
      <w:r w:rsidRPr="009040E5">
        <w:rPr>
          <w:rFonts w:ascii="Times New Roman" w:eastAsia="Times New Roman" w:hAnsi="Times New Roman"/>
          <w:b/>
          <w:sz w:val="28"/>
          <w:szCs w:val="28"/>
          <w:lang w:val="x-none" w:eastAsia="x-none"/>
        </w:rPr>
        <w:t xml:space="preserve">муниципального образования </w:t>
      </w:r>
    </w:p>
    <w:p w:rsidR="009040E5" w:rsidRPr="009040E5" w:rsidRDefault="009040E5" w:rsidP="009040E5">
      <w:pPr>
        <w:spacing w:after="0" w:line="240" w:lineRule="auto"/>
        <w:jc w:val="center"/>
        <w:rPr>
          <w:rFonts w:ascii="Times New Roman" w:eastAsia="Times New Roman" w:hAnsi="Times New Roman"/>
          <w:b/>
          <w:sz w:val="28"/>
          <w:szCs w:val="28"/>
          <w:lang w:eastAsia="x-none"/>
        </w:rPr>
      </w:pPr>
      <w:r w:rsidRPr="009040E5">
        <w:rPr>
          <w:rFonts w:ascii="Times New Roman" w:eastAsia="Times New Roman" w:hAnsi="Times New Roman"/>
          <w:b/>
          <w:sz w:val="28"/>
          <w:szCs w:val="28"/>
          <w:lang w:val="x-none" w:eastAsia="x-none"/>
        </w:rPr>
        <w:t>«</w:t>
      </w:r>
      <w:proofErr w:type="spellStart"/>
      <w:r w:rsidRPr="009040E5">
        <w:rPr>
          <w:rFonts w:ascii="Times New Roman" w:eastAsia="Times New Roman" w:hAnsi="Times New Roman"/>
          <w:b/>
          <w:sz w:val="28"/>
          <w:szCs w:val="28"/>
          <w:lang w:eastAsia="x-none"/>
        </w:rPr>
        <w:t>Юкаменский</w:t>
      </w:r>
      <w:proofErr w:type="spellEnd"/>
      <w:r w:rsidRPr="009040E5">
        <w:rPr>
          <w:rFonts w:ascii="Times New Roman" w:eastAsia="Times New Roman" w:hAnsi="Times New Roman"/>
          <w:b/>
          <w:sz w:val="28"/>
          <w:szCs w:val="28"/>
          <w:lang w:val="x-none" w:eastAsia="x-none"/>
        </w:rPr>
        <w:t xml:space="preserve"> район» </w:t>
      </w:r>
      <w:r w:rsidRPr="009040E5">
        <w:rPr>
          <w:rFonts w:ascii="Times New Roman" w:eastAsia="Times New Roman" w:hAnsi="Times New Roman"/>
          <w:b/>
          <w:sz w:val="28"/>
          <w:szCs w:val="28"/>
          <w:lang w:eastAsia="x-none"/>
        </w:rPr>
        <w:t>РЕШАЕТ</w:t>
      </w:r>
      <w:r w:rsidRPr="009040E5">
        <w:rPr>
          <w:rFonts w:ascii="Times New Roman" w:eastAsia="Times New Roman" w:hAnsi="Times New Roman"/>
          <w:b/>
          <w:sz w:val="28"/>
          <w:szCs w:val="28"/>
          <w:lang w:val="x-none" w:eastAsia="x-none"/>
        </w:rPr>
        <w:t>:</w:t>
      </w:r>
    </w:p>
    <w:p w:rsidR="009040E5" w:rsidRPr="009040E5" w:rsidRDefault="009040E5" w:rsidP="009040E5">
      <w:pPr>
        <w:spacing w:after="0" w:line="240" w:lineRule="auto"/>
        <w:jc w:val="both"/>
        <w:rPr>
          <w:rFonts w:ascii="Times New Roman" w:eastAsia="Times New Roman" w:hAnsi="Times New Roman"/>
          <w:sz w:val="28"/>
          <w:szCs w:val="28"/>
          <w:lang w:val="x-none" w:eastAsia="x-none"/>
        </w:rPr>
      </w:pPr>
    </w:p>
    <w:p w:rsidR="009040E5" w:rsidRPr="009040E5" w:rsidRDefault="009040E5" w:rsidP="009040E5">
      <w:pPr>
        <w:numPr>
          <w:ilvl w:val="0"/>
          <w:numId w:val="26"/>
        </w:numPr>
        <w:spacing w:after="0" w:line="240" w:lineRule="auto"/>
        <w:jc w:val="both"/>
        <w:rPr>
          <w:rFonts w:ascii="Times New Roman" w:eastAsia="Times New Roman" w:hAnsi="Times New Roman"/>
          <w:sz w:val="28"/>
          <w:szCs w:val="28"/>
          <w:lang w:val="x-none" w:eastAsia="x-none"/>
        </w:rPr>
      </w:pPr>
      <w:r w:rsidRPr="009040E5">
        <w:rPr>
          <w:rFonts w:ascii="Times New Roman" w:eastAsia="Times New Roman" w:hAnsi="Times New Roman"/>
          <w:sz w:val="28"/>
          <w:szCs w:val="28"/>
          <w:lang w:val="x-none" w:eastAsia="x-none"/>
        </w:rPr>
        <w:t>Выплачивать еже</w:t>
      </w:r>
      <w:r w:rsidRPr="009040E5">
        <w:rPr>
          <w:rFonts w:ascii="Times New Roman" w:eastAsia="Times New Roman" w:hAnsi="Times New Roman"/>
          <w:sz w:val="28"/>
          <w:szCs w:val="28"/>
          <w:lang w:eastAsia="x-none"/>
        </w:rPr>
        <w:t>квартальную</w:t>
      </w:r>
      <w:r w:rsidRPr="009040E5">
        <w:rPr>
          <w:rFonts w:ascii="Times New Roman" w:eastAsia="Times New Roman" w:hAnsi="Times New Roman"/>
          <w:sz w:val="28"/>
          <w:szCs w:val="28"/>
          <w:lang w:val="x-none" w:eastAsia="x-none"/>
        </w:rPr>
        <w:t xml:space="preserve"> премию по итогам работы </w:t>
      </w:r>
      <w:r>
        <w:rPr>
          <w:rFonts w:ascii="Times New Roman" w:eastAsia="Times New Roman" w:hAnsi="Times New Roman"/>
          <w:sz w:val="28"/>
          <w:szCs w:val="28"/>
          <w:lang w:eastAsia="x-none"/>
        </w:rPr>
        <w:t>за истекший</w:t>
      </w:r>
    </w:p>
    <w:p w:rsidR="009040E5" w:rsidRPr="009040E5" w:rsidRDefault="009040E5" w:rsidP="009040E5">
      <w:pPr>
        <w:spacing w:after="0" w:line="240" w:lineRule="auto"/>
        <w:jc w:val="both"/>
        <w:rPr>
          <w:rFonts w:ascii="Times New Roman" w:eastAsia="Times New Roman" w:hAnsi="Times New Roman"/>
          <w:sz w:val="28"/>
          <w:szCs w:val="28"/>
          <w:lang w:val="x-none" w:eastAsia="x-none"/>
        </w:rPr>
      </w:pPr>
      <w:r w:rsidRPr="009040E5">
        <w:rPr>
          <w:rFonts w:ascii="Times New Roman" w:eastAsia="Times New Roman" w:hAnsi="Times New Roman"/>
          <w:sz w:val="28"/>
          <w:szCs w:val="28"/>
          <w:lang w:eastAsia="x-none"/>
        </w:rPr>
        <w:t xml:space="preserve">квартал текущего года </w:t>
      </w:r>
      <w:r w:rsidRPr="009040E5">
        <w:rPr>
          <w:rFonts w:ascii="Times New Roman" w:eastAsia="Times New Roman" w:hAnsi="Times New Roman"/>
          <w:sz w:val="28"/>
          <w:szCs w:val="28"/>
          <w:lang w:val="x-none" w:eastAsia="x-none"/>
        </w:rPr>
        <w:t xml:space="preserve">в размере </w:t>
      </w:r>
      <w:r w:rsidRPr="009040E5">
        <w:rPr>
          <w:rFonts w:ascii="Times New Roman" w:eastAsia="Times New Roman" w:hAnsi="Times New Roman"/>
          <w:sz w:val="28"/>
          <w:szCs w:val="28"/>
          <w:lang w:eastAsia="x-none"/>
        </w:rPr>
        <w:t>одного</w:t>
      </w:r>
      <w:r w:rsidRPr="009040E5">
        <w:rPr>
          <w:rFonts w:ascii="Times New Roman" w:eastAsia="Times New Roman" w:hAnsi="Times New Roman"/>
          <w:sz w:val="28"/>
          <w:szCs w:val="28"/>
          <w:lang w:val="x-none" w:eastAsia="x-none"/>
        </w:rPr>
        <w:t xml:space="preserve"> должностн</w:t>
      </w:r>
      <w:r w:rsidRPr="009040E5">
        <w:rPr>
          <w:rFonts w:ascii="Times New Roman" w:eastAsia="Times New Roman" w:hAnsi="Times New Roman"/>
          <w:sz w:val="28"/>
          <w:szCs w:val="28"/>
          <w:lang w:eastAsia="x-none"/>
        </w:rPr>
        <w:t>ого</w:t>
      </w:r>
      <w:r w:rsidRPr="009040E5">
        <w:rPr>
          <w:rFonts w:ascii="Times New Roman" w:eastAsia="Times New Roman" w:hAnsi="Times New Roman"/>
          <w:sz w:val="28"/>
          <w:szCs w:val="28"/>
          <w:lang w:val="x-none" w:eastAsia="x-none"/>
        </w:rPr>
        <w:t xml:space="preserve"> оклад</w:t>
      </w:r>
      <w:r w:rsidRPr="009040E5">
        <w:rPr>
          <w:rFonts w:ascii="Times New Roman" w:eastAsia="Times New Roman" w:hAnsi="Times New Roman"/>
          <w:sz w:val="28"/>
          <w:szCs w:val="28"/>
          <w:lang w:eastAsia="x-none"/>
        </w:rPr>
        <w:t>а</w:t>
      </w:r>
      <w:r w:rsidRPr="009040E5">
        <w:rPr>
          <w:rFonts w:ascii="Times New Roman" w:eastAsia="Times New Roman" w:hAnsi="Times New Roman"/>
          <w:sz w:val="28"/>
          <w:szCs w:val="28"/>
          <w:lang w:val="x-none" w:eastAsia="x-none"/>
        </w:rPr>
        <w:t xml:space="preserve"> </w:t>
      </w:r>
      <w:r w:rsidRPr="009040E5">
        <w:rPr>
          <w:rFonts w:ascii="Times New Roman" w:eastAsia="Times New Roman" w:hAnsi="Times New Roman"/>
          <w:sz w:val="28"/>
          <w:szCs w:val="28"/>
          <w:lang w:eastAsia="x-none"/>
        </w:rPr>
        <w:t>в пределах</w:t>
      </w:r>
      <w:r w:rsidRPr="009040E5">
        <w:rPr>
          <w:rFonts w:ascii="Times New Roman" w:eastAsia="Times New Roman" w:hAnsi="Times New Roman"/>
          <w:sz w:val="28"/>
          <w:szCs w:val="28"/>
          <w:lang w:val="x-none" w:eastAsia="x-none"/>
        </w:rPr>
        <w:t xml:space="preserve"> фонда оплаты труда</w:t>
      </w:r>
      <w:r w:rsidRPr="009040E5">
        <w:rPr>
          <w:rFonts w:ascii="Times New Roman" w:eastAsia="Times New Roman" w:hAnsi="Times New Roman"/>
          <w:sz w:val="28"/>
          <w:szCs w:val="28"/>
          <w:lang w:eastAsia="x-none"/>
        </w:rPr>
        <w:t xml:space="preserve"> Председателю Районного Совета депутатов муниципального образования «</w:t>
      </w:r>
      <w:proofErr w:type="spellStart"/>
      <w:r w:rsidRPr="009040E5">
        <w:rPr>
          <w:rFonts w:ascii="Times New Roman" w:eastAsia="Times New Roman" w:hAnsi="Times New Roman"/>
          <w:sz w:val="28"/>
          <w:szCs w:val="28"/>
          <w:lang w:eastAsia="x-none"/>
        </w:rPr>
        <w:t>Юкаменский</w:t>
      </w:r>
      <w:proofErr w:type="spellEnd"/>
      <w:r w:rsidRPr="009040E5">
        <w:rPr>
          <w:rFonts w:ascii="Times New Roman" w:eastAsia="Times New Roman" w:hAnsi="Times New Roman"/>
          <w:sz w:val="28"/>
          <w:szCs w:val="28"/>
          <w:lang w:eastAsia="x-none"/>
        </w:rPr>
        <w:t xml:space="preserve"> район» Абашеву Б.А., депутату, </w:t>
      </w:r>
      <w:r w:rsidRPr="009040E5">
        <w:rPr>
          <w:rFonts w:ascii="Times New Roman" w:eastAsia="Times New Roman" w:hAnsi="Times New Roman"/>
          <w:sz w:val="28"/>
          <w:szCs w:val="28"/>
          <w:lang w:val="x-none" w:eastAsia="x-none"/>
        </w:rPr>
        <w:t>выборн</w:t>
      </w:r>
      <w:r w:rsidRPr="009040E5">
        <w:rPr>
          <w:rFonts w:ascii="Times New Roman" w:eastAsia="Times New Roman" w:hAnsi="Times New Roman"/>
          <w:sz w:val="28"/>
          <w:szCs w:val="28"/>
          <w:lang w:eastAsia="x-none"/>
        </w:rPr>
        <w:t>ому</w:t>
      </w:r>
      <w:r w:rsidRPr="009040E5">
        <w:rPr>
          <w:rFonts w:ascii="Times New Roman" w:eastAsia="Times New Roman" w:hAnsi="Times New Roman"/>
          <w:sz w:val="28"/>
          <w:szCs w:val="28"/>
          <w:lang w:val="x-none" w:eastAsia="x-none"/>
        </w:rPr>
        <w:t xml:space="preserve"> должностн</w:t>
      </w:r>
      <w:r w:rsidRPr="009040E5">
        <w:rPr>
          <w:rFonts w:ascii="Times New Roman" w:eastAsia="Times New Roman" w:hAnsi="Times New Roman"/>
          <w:sz w:val="28"/>
          <w:szCs w:val="28"/>
          <w:lang w:eastAsia="x-none"/>
        </w:rPr>
        <w:t>ому</w:t>
      </w:r>
      <w:r w:rsidRPr="009040E5">
        <w:rPr>
          <w:rFonts w:ascii="Times New Roman" w:eastAsia="Times New Roman" w:hAnsi="Times New Roman"/>
          <w:sz w:val="28"/>
          <w:szCs w:val="28"/>
          <w:lang w:val="x-none" w:eastAsia="x-none"/>
        </w:rPr>
        <w:t xml:space="preserve"> лиц</w:t>
      </w:r>
      <w:r w:rsidRPr="009040E5">
        <w:rPr>
          <w:rFonts w:ascii="Times New Roman" w:eastAsia="Times New Roman" w:hAnsi="Times New Roman"/>
          <w:sz w:val="28"/>
          <w:szCs w:val="28"/>
          <w:lang w:eastAsia="x-none"/>
        </w:rPr>
        <w:t>у</w:t>
      </w:r>
      <w:r w:rsidRPr="009040E5">
        <w:rPr>
          <w:rFonts w:ascii="Times New Roman" w:eastAsia="Times New Roman" w:hAnsi="Times New Roman"/>
          <w:sz w:val="28"/>
          <w:szCs w:val="28"/>
          <w:lang w:val="x-none" w:eastAsia="x-none"/>
        </w:rPr>
        <w:t xml:space="preserve">  местного самоуправления, осуществляющ</w:t>
      </w:r>
      <w:r w:rsidRPr="009040E5">
        <w:rPr>
          <w:rFonts w:ascii="Times New Roman" w:eastAsia="Times New Roman" w:hAnsi="Times New Roman"/>
          <w:sz w:val="28"/>
          <w:szCs w:val="28"/>
          <w:lang w:eastAsia="x-none"/>
        </w:rPr>
        <w:t>ему</w:t>
      </w:r>
      <w:r w:rsidRPr="009040E5">
        <w:rPr>
          <w:rFonts w:ascii="Times New Roman" w:eastAsia="Times New Roman" w:hAnsi="Times New Roman"/>
          <w:sz w:val="28"/>
          <w:szCs w:val="28"/>
          <w:lang w:val="x-none" w:eastAsia="x-none"/>
        </w:rPr>
        <w:t xml:space="preserve"> свои полномочия на постоянной основе</w:t>
      </w:r>
      <w:r w:rsidRPr="009040E5">
        <w:rPr>
          <w:rFonts w:ascii="Times New Roman" w:eastAsia="Times New Roman" w:hAnsi="Times New Roman"/>
          <w:sz w:val="28"/>
          <w:szCs w:val="28"/>
          <w:lang w:eastAsia="x-none"/>
        </w:rPr>
        <w:t xml:space="preserve"> в муниципальном образовании «</w:t>
      </w:r>
      <w:proofErr w:type="spellStart"/>
      <w:r w:rsidRPr="009040E5">
        <w:rPr>
          <w:rFonts w:ascii="Times New Roman" w:eastAsia="Times New Roman" w:hAnsi="Times New Roman"/>
          <w:sz w:val="28"/>
          <w:szCs w:val="28"/>
          <w:lang w:eastAsia="x-none"/>
        </w:rPr>
        <w:t>Юкаменский</w:t>
      </w:r>
      <w:proofErr w:type="spellEnd"/>
      <w:r w:rsidRPr="009040E5">
        <w:rPr>
          <w:rFonts w:ascii="Times New Roman" w:eastAsia="Times New Roman" w:hAnsi="Times New Roman"/>
          <w:sz w:val="28"/>
          <w:szCs w:val="28"/>
          <w:lang w:eastAsia="x-none"/>
        </w:rPr>
        <w:t xml:space="preserve"> район» (далее </w:t>
      </w:r>
      <w:r w:rsidRPr="009040E5">
        <w:rPr>
          <w:rFonts w:ascii="Times New Roman" w:eastAsia="Times New Roman" w:hAnsi="Times New Roman"/>
          <w:sz w:val="28"/>
          <w:szCs w:val="28"/>
          <w:lang w:eastAsia="x-none"/>
        </w:rPr>
        <w:softHyphen/>
        <w:t>– Председатель районного Совета)</w:t>
      </w:r>
      <w:r w:rsidRPr="009040E5">
        <w:rPr>
          <w:rFonts w:ascii="Times New Roman" w:eastAsia="Times New Roman" w:hAnsi="Times New Roman"/>
          <w:sz w:val="28"/>
          <w:szCs w:val="28"/>
          <w:lang w:val="x-none" w:eastAsia="x-none"/>
        </w:rPr>
        <w:t>.</w:t>
      </w:r>
    </w:p>
    <w:p w:rsidR="009040E5" w:rsidRPr="009040E5" w:rsidRDefault="009040E5" w:rsidP="009040E5">
      <w:pPr>
        <w:numPr>
          <w:ilvl w:val="0"/>
          <w:numId w:val="26"/>
        </w:numPr>
        <w:spacing w:after="0" w:line="240" w:lineRule="auto"/>
        <w:ind w:left="0" w:firstLine="360"/>
        <w:jc w:val="both"/>
        <w:rPr>
          <w:rFonts w:ascii="Times New Roman" w:eastAsia="Times New Roman" w:hAnsi="Times New Roman"/>
          <w:sz w:val="28"/>
          <w:szCs w:val="28"/>
          <w:lang w:val="x-none" w:eastAsia="x-none"/>
        </w:rPr>
      </w:pPr>
      <w:r w:rsidRPr="009040E5">
        <w:rPr>
          <w:rFonts w:ascii="Times New Roman" w:eastAsia="Times New Roman" w:hAnsi="Times New Roman"/>
          <w:sz w:val="28"/>
          <w:szCs w:val="28"/>
          <w:lang w:val="x-none" w:eastAsia="x-none"/>
        </w:rPr>
        <w:t>В случае несвоевременного или ненадлежащим образом исполнения своих  должностных полномочий, нарушающим трудовую дисциплину</w:t>
      </w:r>
      <w:r w:rsidRPr="009040E5">
        <w:rPr>
          <w:rFonts w:ascii="Times New Roman" w:eastAsia="Times New Roman" w:hAnsi="Times New Roman"/>
          <w:sz w:val="28"/>
          <w:szCs w:val="28"/>
          <w:lang w:eastAsia="x-none"/>
        </w:rPr>
        <w:t>,</w:t>
      </w:r>
      <w:r w:rsidRPr="009040E5">
        <w:rPr>
          <w:rFonts w:ascii="Times New Roman" w:eastAsia="Times New Roman" w:hAnsi="Times New Roman"/>
          <w:sz w:val="28"/>
          <w:szCs w:val="28"/>
          <w:lang w:val="x-none" w:eastAsia="x-none"/>
        </w:rPr>
        <w:t xml:space="preserve"> на основании Решения Совета депутатов может быть снижен размер еже</w:t>
      </w:r>
      <w:r w:rsidRPr="009040E5">
        <w:rPr>
          <w:rFonts w:ascii="Times New Roman" w:eastAsia="Times New Roman" w:hAnsi="Times New Roman"/>
          <w:sz w:val="28"/>
          <w:szCs w:val="28"/>
          <w:lang w:eastAsia="x-none"/>
        </w:rPr>
        <w:t>квартальной</w:t>
      </w:r>
      <w:r w:rsidRPr="009040E5">
        <w:rPr>
          <w:rFonts w:ascii="Times New Roman" w:eastAsia="Times New Roman" w:hAnsi="Times New Roman"/>
          <w:sz w:val="28"/>
          <w:szCs w:val="28"/>
          <w:lang w:val="x-none" w:eastAsia="x-none"/>
        </w:rPr>
        <w:t xml:space="preserve"> премии или  премия не начисл</w:t>
      </w:r>
      <w:r w:rsidRPr="009040E5">
        <w:rPr>
          <w:rFonts w:ascii="Times New Roman" w:eastAsia="Times New Roman" w:hAnsi="Times New Roman"/>
          <w:sz w:val="28"/>
          <w:szCs w:val="28"/>
          <w:lang w:eastAsia="x-none"/>
        </w:rPr>
        <w:t>ена</w:t>
      </w:r>
      <w:r w:rsidRPr="009040E5">
        <w:rPr>
          <w:rFonts w:ascii="Times New Roman" w:eastAsia="Times New Roman" w:hAnsi="Times New Roman"/>
          <w:sz w:val="28"/>
          <w:szCs w:val="28"/>
          <w:lang w:val="x-none" w:eastAsia="x-none"/>
        </w:rPr>
        <w:t>.  Представление о не</w:t>
      </w:r>
      <w:r w:rsidRPr="009040E5">
        <w:rPr>
          <w:rFonts w:ascii="Times New Roman" w:eastAsia="Times New Roman" w:hAnsi="Times New Roman"/>
          <w:sz w:val="28"/>
          <w:szCs w:val="28"/>
          <w:lang w:eastAsia="x-none"/>
        </w:rPr>
        <w:t xml:space="preserve"> </w:t>
      </w:r>
      <w:r w:rsidRPr="009040E5">
        <w:rPr>
          <w:rFonts w:ascii="Times New Roman" w:eastAsia="Times New Roman" w:hAnsi="Times New Roman"/>
          <w:sz w:val="28"/>
          <w:szCs w:val="28"/>
          <w:lang w:val="x-none" w:eastAsia="x-none"/>
        </w:rPr>
        <w:t xml:space="preserve">начислении или снижении размера ежемесячной премии вносится  </w:t>
      </w:r>
      <w:r w:rsidRPr="009040E5">
        <w:rPr>
          <w:rFonts w:ascii="Times New Roman" w:eastAsia="Times New Roman" w:hAnsi="Times New Roman"/>
          <w:sz w:val="28"/>
          <w:szCs w:val="28"/>
          <w:lang w:eastAsia="x-none"/>
        </w:rPr>
        <w:t>сессией</w:t>
      </w:r>
      <w:r w:rsidRPr="009040E5">
        <w:rPr>
          <w:rFonts w:ascii="Times New Roman" w:eastAsia="Times New Roman" w:hAnsi="Times New Roman"/>
          <w:sz w:val="28"/>
          <w:szCs w:val="28"/>
          <w:lang w:val="x-none" w:eastAsia="x-none"/>
        </w:rPr>
        <w:t xml:space="preserve"> Совета депутатов по инициативе депутатской фракции и (или) депутатского объединения.</w:t>
      </w:r>
    </w:p>
    <w:p w:rsidR="009040E5" w:rsidRPr="009040E5" w:rsidRDefault="009040E5" w:rsidP="009040E5">
      <w:pPr>
        <w:numPr>
          <w:ilvl w:val="0"/>
          <w:numId w:val="26"/>
        </w:numPr>
        <w:spacing w:after="0" w:line="240" w:lineRule="auto"/>
        <w:ind w:left="0" w:firstLine="360"/>
        <w:jc w:val="both"/>
        <w:rPr>
          <w:rFonts w:ascii="Times New Roman" w:eastAsia="Times New Roman" w:hAnsi="Times New Roman"/>
          <w:sz w:val="28"/>
          <w:szCs w:val="28"/>
          <w:lang w:val="x-none" w:eastAsia="x-none"/>
        </w:rPr>
      </w:pPr>
      <w:r w:rsidRPr="009040E5">
        <w:rPr>
          <w:rFonts w:ascii="Times New Roman" w:eastAsia="Times New Roman" w:hAnsi="Times New Roman"/>
          <w:sz w:val="28"/>
          <w:szCs w:val="28"/>
          <w:lang w:val="x-none" w:eastAsia="x-none"/>
        </w:rPr>
        <w:t xml:space="preserve">Настоящее решение опубликовать в </w:t>
      </w:r>
      <w:r w:rsidRPr="009040E5">
        <w:rPr>
          <w:rFonts w:ascii="Times New Roman" w:eastAsia="Times New Roman" w:hAnsi="Times New Roman"/>
          <w:sz w:val="28"/>
          <w:szCs w:val="28"/>
          <w:lang w:eastAsia="x-none"/>
        </w:rPr>
        <w:t>Вестнике нормативно-правовых актов</w:t>
      </w:r>
      <w:r w:rsidRPr="009040E5">
        <w:rPr>
          <w:rFonts w:ascii="Times New Roman" w:eastAsia="Times New Roman" w:hAnsi="Times New Roman"/>
          <w:sz w:val="28"/>
          <w:szCs w:val="28"/>
          <w:lang w:val="x-none" w:eastAsia="x-none"/>
        </w:rPr>
        <w:t xml:space="preserve"> и на официальном сайте муниципального образования в сети «Интернет»  </w:t>
      </w:r>
    </w:p>
    <w:p w:rsidR="009040E5" w:rsidRPr="009040E5" w:rsidRDefault="009040E5" w:rsidP="009040E5">
      <w:pPr>
        <w:spacing w:after="0" w:line="240" w:lineRule="auto"/>
        <w:jc w:val="both"/>
        <w:rPr>
          <w:rFonts w:ascii="Times New Roman" w:eastAsia="Times New Roman" w:hAnsi="Times New Roman"/>
          <w:sz w:val="28"/>
          <w:szCs w:val="28"/>
          <w:lang w:eastAsia="x-none"/>
        </w:rPr>
      </w:pPr>
    </w:p>
    <w:p w:rsidR="009040E5" w:rsidRPr="009040E5" w:rsidRDefault="009040E5" w:rsidP="009040E5">
      <w:pPr>
        <w:spacing w:after="0" w:line="240" w:lineRule="auto"/>
        <w:jc w:val="both"/>
        <w:rPr>
          <w:rFonts w:ascii="Times New Roman" w:eastAsia="Times New Roman" w:hAnsi="Times New Roman"/>
          <w:sz w:val="28"/>
          <w:szCs w:val="28"/>
          <w:lang w:val="x-none" w:eastAsia="x-none"/>
        </w:rPr>
      </w:pPr>
    </w:p>
    <w:p w:rsidR="009040E5" w:rsidRPr="009040E5" w:rsidRDefault="009040E5" w:rsidP="009040E5">
      <w:pPr>
        <w:numPr>
          <w:ilvl w:val="0"/>
          <w:numId w:val="26"/>
        </w:numPr>
        <w:spacing w:after="0" w:line="240" w:lineRule="auto"/>
        <w:ind w:left="0" w:firstLine="360"/>
        <w:jc w:val="both"/>
        <w:rPr>
          <w:rFonts w:ascii="Times New Roman" w:eastAsia="Times New Roman" w:hAnsi="Times New Roman"/>
          <w:sz w:val="28"/>
          <w:szCs w:val="28"/>
          <w:lang w:val="x-none" w:eastAsia="x-none"/>
        </w:rPr>
      </w:pPr>
      <w:r w:rsidRPr="009040E5">
        <w:rPr>
          <w:rFonts w:ascii="Times New Roman" w:eastAsia="Times New Roman" w:hAnsi="Times New Roman"/>
          <w:sz w:val="28"/>
          <w:szCs w:val="28"/>
          <w:lang w:val="x-none" w:eastAsia="x-none"/>
        </w:rPr>
        <w:lastRenderedPageBreak/>
        <w:t>Настоящее решение вступает в силу с момента подписания</w:t>
      </w:r>
      <w:r w:rsidRPr="009040E5">
        <w:rPr>
          <w:rFonts w:ascii="Times New Roman" w:eastAsia="Times New Roman" w:hAnsi="Times New Roman"/>
          <w:sz w:val="28"/>
          <w:szCs w:val="28"/>
          <w:lang w:eastAsia="x-none"/>
        </w:rPr>
        <w:t>.</w:t>
      </w:r>
    </w:p>
    <w:p w:rsidR="009040E5" w:rsidRPr="009040E5" w:rsidRDefault="009040E5" w:rsidP="009040E5">
      <w:pPr>
        <w:spacing w:after="0" w:line="240" w:lineRule="auto"/>
        <w:jc w:val="both"/>
        <w:rPr>
          <w:rFonts w:ascii="Times New Roman" w:eastAsia="Times New Roman" w:hAnsi="Times New Roman"/>
          <w:sz w:val="28"/>
          <w:szCs w:val="28"/>
          <w:lang w:eastAsia="x-none"/>
        </w:rPr>
      </w:pPr>
    </w:p>
    <w:p w:rsidR="009040E5" w:rsidRPr="009040E5" w:rsidRDefault="009040E5" w:rsidP="009040E5">
      <w:pPr>
        <w:spacing w:after="0" w:line="240" w:lineRule="auto"/>
        <w:jc w:val="both"/>
        <w:rPr>
          <w:rFonts w:ascii="Times New Roman" w:eastAsia="Times New Roman" w:hAnsi="Times New Roman"/>
          <w:sz w:val="28"/>
          <w:szCs w:val="28"/>
          <w:lang w:eastAsia="x-none"/>
        </w:rPr>
      </w:pPr>
    </w:p>
    <w:p w:rsidR="009040E5" w:rsidRPr="009040E5" w:rsidRDefault="009040E5" w:rsidP="009040E5">
      <w:pPr>
        <w:spacing w:after="0" w:line="240" w:lineRule="auto"/>
        <w:jc w:val="both"/>
        <w:rPr>
          <w:rFonts w:ascii="Times New Roman" w:eastAsia="Times New Roman" w:hAnsi="Times New Roman"/>
          <w:sz w:val="28"/>
          <w:szCs w:val="28"/>
          <w:lang w:eastAsia="x-none"/>
        </w:rPr>
      </w:pPr>
      <w:r w:rsidRPr="009040E5">
        <w:rPr>
          <w:rFonts w:ascii="Times New Roman" w:eastAsia="Times New Roman" w:hAnsi="Times New Roman"/>
          <w:sz w:val="28"/>
          <w:szCs w:val="28"/>
          <w:lang w:eastAsia="x-none"/>
        </w:rPr>
        <w:t xml:space="preserve">Временно </w:t>
      </w:r>
      <w:proofErr w:type="gramStart"/>
      <w:r w:rsidRPr="009040E5">
        <w:rPr>
          <w:rFonts w:ascii="Times New Roman" w:eastAsia="Times New Roman" w:hAnsi="Times New Roman"/>
          <w:sz w:val="28"/>
          <w:szCs w:val="28"/>
          <w:lang w:eastAsia="x-none"/>
        </w:rPr>
        <w:t>исполняющая</w:t>
      </w:r>
      <w:proofErr w:type="gramEnd"/>
      <w:r w:rsidRPr="009040E5">
        <w:rPr>
          <w:rFonts w:ascii="Times New Roman" w:eastAsia="Times New Roman" w:hAnsi="Times New Roman"/>
          <w:sz w:val="28"/>
          <w:szCs w:val="28"/>
          <w:lang w:eastAsia="x-none"/>
        </w:rPr>
        <w:t xml:space="preserve"> полномочия Главы </w:t>
      </w:r>
    </w:p>
    <w:p w:rsidR="009040E5" w:rsidRPr="009040E5" w:rsidRDefault="009040E5" w:rsidP="009040E5">
      <w:pPr>
        <w:spacing w:after="0" w:line="240" w:lineRule="auto"/>
        <w:jc w:val="both"/>
        <w:rPr>
          <w:rFonts w:ascii="Times New Roman" w:eastAsia="Times New Roman" w:hAnsi="Times New Roman"/>
          <w:sz w:val="28"/>
          <w:szCs w:val="28"/>
          <w:lang w:eastAsia="x-none"/>
        </w:rPr>
      </w:pPr>
      <w:r w:rsidRPr="009040E5">
        <w:rPr>
          <w:rFonts w:ascii="Times New Roman" w:eastAsia="Times New Roman" w:hAnsi="Times New Roman"/>
          <w:sz w:val="28"/>
          <w:szCs w:val="28"/>
          <w:lang w:eastAsia="x-none"/>
        </w:rPr>
        <w:t>муниципального образования</w:t>
      </w:r>
    </w:p>
    <w:p w:rsidR="009040E5" w:rsidRPr="009040E5" w:rsidRDefault="009040E5" w:rsidP="009040E5">
      <w:pPr>
        <w:spacing w:after="0" w:line="240" w:lineRule="auto"/>
        <w:jc w:val="both"/>
        <w:rPr>
          <w:rFonts w:ascii="Times New Roman" w:eastAsia="Times New Roman" w:hAnsi="Times New Roman"/>
          <w:sz w:val="28"/>
          <w:szCs w:val="28"/>
          <w:lang w:eastAsia="x-none"/>
        </w:rPr>
      </w:pPr>
      <w:r w:rsidRPr="009040E5">
        <w:rPr>
          <w:rFonts w:ascii="Times New Roman" w:eastAsia="Times New Roman" w:hAnsi="Times New Roman"/>
          <w:sz w:val="28"/>
          <w:szCs w:val="28"/>
          <w:lang w:eastAsia="x-none"/>
        </w:rPr>
        <w:t>«</w:t>
      </w:r>
      <w:proofErr w:type="spellStart"/>
      <w:r w:rsidRPr="009040E5">
        <w:rPr>
          <w:rFonts w:ascii="Times New Roman" w:eastAsia="Times New Roman" w:hAnsi="Times New Roman"/>
          <w:sz w:val="28"/>
          <w:szCs w:val="28"/>
          <w:lang w:eastAsia="x-none"/>
        </w:rPr>
        <w:t>Юкаменский</w:t>
      </w:r>
      <w:proofErr w:type="spellEnd"/>
      <w:r w:rsidRPr="009040E5">
        <w:rPr>
          <w:rFonts w:ascii="Times New Roman" w:eastAsia="Times New Roman" w:hAnsi="Times New Roman"/>
          <w:sz w:val="28"/>
          <w:szCs w:val="28"/>
          <w:lang w:eastAsia="x-none"/>
        </w:rPr>
        <w:t xml:space="preserve"> район»                                                                А.Ш. </w:t>
      </w:r>
      <w:proofErr w:type="spellStart"/>
      <w:r w:rsidRPr="009040E5">
        <w:rPr>
          <w:rFonts w:ascii="Times New Roman" w:eastAsia="Times New Roman" w:hAnsi="Times New Roman"/>
          <w:sz w:val="28"/>
          <w:szCs w:val="28"/>
          <w:lang w:eastAsia="x-none"/>
        </w:rPr>
        <w:t>Балтачева</w:t>
      </w:r>
      <w:proofErr w:type="spellEnd"/>
    </w:p>
    <w:p w:rsidR="009040E5" w:rsidRPr="009040E5" w:rsidRDefault="009040E5" w:rsidP="009040E5">
      <w:pPr>
        <w:spacing w:after="0" w:line="240" w:lineRule="auto"/>
        <w:jc w:val="both"/>
        <w:rPr>
          <w:rFonts w:ascii="Times New Roman" w:eastAsia="Times New Roman" w:hAnsi="Times New Roman"/>
          <w:sz w:val="28"/>
          <w:szCs w:val="28"/>
          <w:lang w:eastAsia="x-none"/>
        </w:rPr>
      </w:pPr>
    </w:p>
    <w:p w:rsidR="009040E5" w:rsidRPr="009040E5" w:rsidRDefault="009040E5" w:rsidP="009040E5">
      <w:pPr>
        <w:spacing w:after="0" w:line="240" w:lineRule="auto"/>
        <w:jc w:val="both"/>
        <w:rPr>
          <w:rFonts w:ascii="Times New Roman" w:eastAsia="Times New Roman" w:hAnsi="Times New Roman"/>
          <w:sz w:val="28"/>
          <w:szCs w:val="28"/>
          <w:lang w:eastAsia="x-none"/>
        </w:rPr>
      </w:pPr>
    </w:p>
    <w:p w:rsidR="009040E5" w:rsidRPr="009040E5" w:rsidRDefault="009040E5" w:rsidP="009040E5">
      <w:pPr>
        <w:spacing w:after="0" w:line="240" w:lineRule="auto"/>
        <w:jc w:val="both"/>
        <w:rPr>
          <w:rFonts w:ascii="Times New Roman" w:eastAsia="Times New Roman" w:hAnsi="Times New Roman"/>
          <w:sz w:val="28"/>
          <w:szCs w:val="28"/>
          <w:lang w:eastAsia="x-none"/>
        </w:rPr>
      </w:pPr>
      <w:r w:rsidRPr="009040E5">
        <w:rPr>
          <w:rFonts w:ascii="Times New Roman" w:eastAsia="Times New Roman" w:hAnsi="Times New Roman"/>
          <w:sz w:val="28"/>
          <w:szCs w:val="28"/>
          <w:lang w:eastAsia="x-none"/>
        </w:rPr>
        <w:t xml:space="preserve">Председатель Районного Совета депутатов </w:t>
      </w:r>
    </w:p>
    <w:p w:rsidR="009040E5" w:rsidRPr="009040E5" w:rsidRDefault="009040E5" w:rsidP="009040E5">
      <w:pPr>
        <w:spacing w:after="0" w:line="240" w:lineRule="auto"/>
        <w:jc w:val="both"/>
        <w:rPr>
          <w:rFonts w:ascii="Times New Roman" w:eastAsia="Times New Roman" w:hAnsi="Times New Roman"/>
          <w:sz w:val="28"/>
          <w:szCs w:val="28"/>
          <w:lang w:eastAsia="x-none"/>
        </w:rPr>
      </w:pPr>
      <w:r w:rsidRPr="009040E5">
        <w:rPr>
          <w:rFonts w:ascii="Times New Roman" w:eastAsia="Times New Roman" w:hAnsi="Times New Roman"/>
          <w:sz w:val="28"/>
          <w:szCs w:val="28"/>
          <w:lang w:eastAsia="x-none"/>
        </w:rPr>
        <w:t xml:space="preserve">муниципального образования </w:t>
      </w:r>
    </w:p>
    <w:p w:rsidR="009040E5" w:rsidRDefault="009040E5" w:rsidP="009040E5">
      <w:pPr>
        <w:spacing w:after="0" w:line="240" w:lineRule="auto"/>
        <w:rPr>
          <w:rFonts w:ascii="Times New Roman" w:eastAsia="Times New Roman" w:hAnsi="Times New Roman"/>
          <w:sz w:val="28"/>
          <w:szCs w:val="28"/>
          <w:lang w:eastAsia="x-none"/>
        </w:rPr>
      </w:pPr>
      <w:r w:rsidRPr="009040E5">
        <w:rPr>
          <w:rFonts w:ascii="Times New Roman" w:eastAsia="Times New Roman" w:hAnsi="Times New Roman"/>
          <w:sz w:val="28"/>
          <w:szCs w:val="28"/>
          <w:lang w:eastAsia="x-none"/>
        </w:rPr>
        <w:t>«</w:t>
      </w:r>
      <w:proofErr w:type="spellStart"/>
      <w:r w:rsidRPr="009040E5">
        <w:rPr>
          <w:rFonts w:ascii="Times New Roman" w:eastAsia="Times New Roman" w:hAnsi="Times New Roman"/>
          <w:sz w:val="28"/>
          <w:szCs w:val="28"/>
          <w:lang w:eastAsia="x-none"/>
        </w:rPr>
        <w:t>Юкаменский</w:t>
      </w:r>
      <w:proofErr w:type="spellEnd"/>
      <w:r w:rsidRPr="009040E5">
        <w:rPr>
          <w:rFonts w:ascii="Times New Roman" w:eastAsia="Times New Roman" w:hAnsi="Times New Roman"/>
          <w:sz w:val="28"/>
          <w:szCs w:val="28"/>
          <w:lang w:eastAsia="x-none"/>
        </w:rPr>
        <w:t xml:space="preserve"> район»                                                                       Б.А. </w:t>
      </w:r>
      <w:proofErr w:type="spellStart"/>
      <w:r w:rsidRPr="009040E5">
        <w:rPr>
          <w:rFonts w:ascii="Times New Roman" w:eastAsia="Times New Roman" w:hAnsi="Times New Roman"/>
          <w:sz w:val="28"/>
          <w:szCs w:val="28"/>
          <w:lang w:eastAsia="x-none"/>
        </w:rPr>
        <w:t>Абашев</w:t>
      </w:r>
      <w:proofErr w:type="spellEnd"/>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Default="009040E5" w:rsidP="009040E5">
      <w:pPr>
        <w:spacing w:after="0" w:line="240" w:lineRule="auto"/>
        <w:rPr>
          <w:rFonts w:ascii="Times New Roman" w:eastAsia="Times New Roman" w:hAnsi="Times New Roman"/>
          <w:sz w:val="28"/>
          <w:szCs w:val="28"/>
          <w:lang w:eastAsia="x-none"/>
        </w:rPr>
      </w:pPr>
    </w:p>
    <w:p w:rsidR="009040E5" w:rsidRPr="009040E5" w:rsidRDefault="009040E5" w:rsidP="009040E5">
      <w:pPr>
        <w:spacing w:after="0" w:line="240" w:lineRule="auto"/>
        <w:rPr>
          <w:rFonts w:ascii="Times New Roman" w:eastAsia="Times New Roman" w:hAnsi="Times New Roman"/>
          <w:sz w:val="28"/>
          <w:szCs w:val="28"/>
          <w:lang w:eastAsia="x-none"/>
        </w:rPr>
      </w:pPr>
    </w:p>
    <w:p w:rsidR="006930BF" w:rsidRPr="006D166F" w:rsidRDefault="00C50FB5" w:rsidP="006D166F">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C33000">
        <w:rPr>
          <w:rFonts w:ascii="Times New Roman" w:eastAsia="Times New Roman" w:hAnsi="Times New Roman"/>
          <w:b/>
          <w:bCs/>
          <w:noProof/>
          <w:lang w:eastAsia="ru-RU"/>
        </w:rPr>
        <w:lastRenderedPageBreak/>
        <w:drawing>
          <wp:anchor distT="0" distB="0" distL="114300" distR="114300" simplePos="0" relativeHeight="251672576" behindDoc="1" locked="0" layoutInCell="1" allowOverlap="1" wp14:anchorId="621F5F0D" wp14:editId="688E528F">
            <wp:simplePos x="0" y="0"/>
            <wp:positionH relativeFrom="margin">
              <wp:posOffset>2463165</wp:posOffset>
            </wp:positionH>
            <wp:positionV relativeFrom="margin">
              <wp:posOffset>-462915</wp:posOffset>
            </wp:positionV>
            <wp:extent cx="1085850" cy="1790700"/>
            <wp:effectExtent l="0" t="0" r="0" b="0"/>
            <wp:wrapThrough wrapText="bothSides">
              <wp:wrapPolygon edited="0">
                <wp:start x="0" y="0"/>
                <wp:lineTo x="0" y="21370"/>
                <wp:lineTo x="21221" y="21370"/>
                <wp:lineTo x="21221" y="0"/>
                <wp:lineTo x="0" y="0"/>
              </wp:wrapPolygon>
            </wp:wrapThrough>
            <wp:docPr id="8" name="Рисунок 8"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C33000" w:rsidRPr="00C33000" w:rsidRDefault="00C33000" w:rsidP="00C33000">
      <w:pPr>
        <w:shd w:val="clear" w:color="auto" w:fill="FFFFFF"/>
        <w:spacing w:after="0" w:line="240" w:lineRule="auto"/>
        <w:jc w:val="center"/>
        <w:rPr>
          <w:rFonts w:ascii="Times New Roman" w:eastAsia="Times New Roman" w:hAnsi="Times New Roman"/>
          <w:color w:val="000000"/>
          <w:sz w:val="28"/>
          <w:szCs w:val="28"/>
          <w:lang w:eastAsia="ru-RU"/>
        </w:rPr>
      </w:pPr>
      <w:r w:rsidRPr="00C33000">
        <w:rPr>
          <w:rFonts w:ascii="Times New Roman" w:eastAsia="Times New Roman" w:hAnsi="Times New Roman"/>
          <w:color w:val="000000"/>
          <w:sz w:val="28"/>
          <w:szCs w:val="28"/>
          <w:lang w:eastAsia="ru-RU"/>
        </w:rPr>
        <w:t> </w:t>
      </w:r>
    </w:p>
    <w:p w:rsidR="00C33000" w:rsidRPr="00C33000" w:rsidRDefault="00C33000" w:rsidP="00C33000">
      <w:pPr>
        <w:shd w:val="clear" w:color="auto" w:fill="FFFFFF"/>
        <w:spacing w:after="0" w:line="240" w:lineRule="auto"/>
        <w:jc w:val="center"/>
        <w:rPr>
          <w:rFonts w:ascii="Times New Roman" w:eastAsia="Times New Roman" w:hAnsi="Times New Roman"/>
          <w:color w:val="000000"/>
          <w:sz w:val="28"/>
          <w:szCs w:val="28"/>
          <w:lang w:eastAsia="ru-RU"/>
        </w:rPr>
      </w:pPr>
    </w:p>
    <w:p w:rsidR="00C33000" w:rsidRPr="00C33000" w:rsidRDefault="00C33000" w:rsidP="00C33000">
      <w:pPr>
        <w:shd w:val="clear" w:color="auto" w:fill="FFFFFF"/>
        <w:spacing w:after="0" w:line="240" w:lineRule="auto"/>
        <w:rPr>
          <w:rFonts w:ascii="Times New Roman" w:eastAsia="Times New Roman" w:hAnsi="Times New Roman"/>
          <w:color w:val="000000"/>
          <w:sz w:val="28"/>
          <w:szCs w:val="28"/>
          <w:lang w:eastAsia="ru-RU"/>
        </w:rPr>
      </w:pPr>
      <w:r w:rsidRPr="00C33000">
        <w:rPr>
          <w:rFonts w:ascii="Times New Roman" w:eastAsia="Times New Roman" w:hAnsi="Times New Roman"/>
          <w:color w:val="000000"/>
          <w:sz w:val="28"/>
          <w:szCs w:val="28"/>
          <w:lang w:eastAsia="ru-RU"/>
        </w:rPr>
        <w:t> </w:t>
      </w:r>
    </w:p>
    <w:p w:rsidR="00C33000" w:rsidRDefault="00C33000" w:rsidP="00C50FB5">
      <w:pPr>
        <w:shd w:val="clear" w:color="auto" w:fill="FFFFFF"/>
        <w:spacing w:after="0" w:line="240" w:lineRule="auto"/>
        <w:rPr>
          <w:rFonts w:ascii="Times New Roman" w:eastAsia="Times New Roman" w:hAnsi="Times New Roman"/>
          <w:b/>
          <w:color w:val="000000"/>
          <w:sz w:val="28"/>
          <w:szCs w:val="28"/>
          <w:lang w:eastAsia="ru-RU"/>
        </w:rPr>
      </w:pPr>
    </w:p>
    <w:p w:rsidR="00C50FB5" w:rsidRDefault="00C50FB5" w:rsidP="00C50FB5">
      <w:pPr>
        <w:shd w:val="clear" w:color="auto" w:fill="FFFFFF"/>
        <w:spacing w:after="0" w:line="240" w:lineRule="auto"/>
        <w:rPr>
          <w:rFonts w:ascii="Times New Roman" w:eastAsia="Times New Roman" w:hAnsi="Times New Roman"/>
          <w:b/>
          <w:color w:val="000000"/>
          <w:sz w:val="28"/>
          <w:szCs w:val="28"/>
          <w:lang w:eastAsia="ru-RU"/>
        </w:rPr>
      </w:pPr>
    </w:p>
    <w:p w:rsidR="00C50FB5" w:rsidRPr="00C33000" w:rsidRDefault="00C50FB5" w:rsidP="00C50FB5">
      <w:pPr>
        <w:shd w:val="clear" w:color="auto" w:fill="FFFFFF"/>
        <w:spacing w:after="0" w:line="240" w:lineRule="auto"/>
        <w:rPr>
          <w:rFonts w:ascii="Times New Roman" w:eastAsia="Times New Roman" w:hAnsi="Times New Roman"/>
          <w:b/>
          <w:color w:val="000000"/>
          <w:sz w:val="28"/>
          <w:szCs w:val="28"/>
          <w:lang w:eastAsia="ru-RU"/>
        </w:rPr>
      </w:pP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C33000">
        <w:rPr>
          <w:rFonts w:ascii="Times New Roman" w:eastAsia="Times New Roman" w:hAnsi="Times New Roman"/>
          <w:b/>
          <w:bCs/>
          <w:lang w:eastAsia="ru-RU"/>
        </w:rPr>
        <w:t>СОВЕТ ДЕПУТАТОВ МУНИЦИПАЛЬНОГО ОБРАЗОВАНИЯ «ЮКАМЕНСКИЙ РАЙОН»</w:t>
      </w: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C33000">
        <w:rPr>
          <w:rFonts w:ascii="Times New Roman" w:eastAsia="Times New Roman" w:hAnsi="Times New Roman"/>
          <w:b/>
          <w:bCs/>
          <w:lang w:eastAsia="ru-RU"/>
        </w:rPr>
        <w:t>«ЮКАМЕН ЁРОС» МУНИЦИПАЛ КЫЛДЫТЭТЫСЬ ДЕПУТАТ КЕНЕШ</w:t>
      </w:r>
    </w:p>
    <w:p w:rsidR="00C33000" w:rsidRPr="00C33000" w:rsidRDefault="00C33000" w:rsidP="00C33000">
      <w:pPr>
        <w:spacing w:after="0" w:line="240" w:lineRule="auto"/>
        <w:rPr>
          <w:rFonts w:ascii="Times New Roman" w:eastAsia="Times New Roman" w:hAnsi="Times New Roman"/>
          <w:sz w:val="24"/>
          <w:szCs w:val="24"/>
          <w:lang w:eastAsia="ru-RU"/>
        </w:rPr>
      </w:pPr>
    </w:p>
    <w:p w:rsidR="00C33000" w:rsidRPr="00C33000" w:rsidRDefault="00C33000" w:rsidP="00C33000">
      <w:pPr>
        <w:shd w:val="clear" w:color="auto" w:fill="FFFFFF"/>
        <w:spacing w:after="0" w:line="240" w:lineRule="auto"/>
        <w:jc w:val="both"/>
        <w:rPr>
          <w:rFonts w:ascii="Times New Roman" w:eastAsia="Times New Roman" w:hAnsi="Times New Roman"/>
          <w:b/>
          <w:color w:val="000000"/>
          <w:sz w:val="24"/>
          <w:szCs w:val="24"/>
          <w:u w:val="single"/>
          <w:lang w:eastAsia="ru-RU"/>
        </w:rPr>
      </w:pPr>
      <w:r w:rsidRPr="00C33000">
        <w:rPr>
          <w:rFonts w:ascii="Times New Roman" w:eastAsia="Times New Roman" w:hAnsi="Times New Roman"/>
          <w:b/>
          <w:color w:val="000000"/>
          <w:sz w:val="24"/>
          <w:szCs w:val="24"/>
          <w:u w:val="single"/>
          <w:lang w:eastAsia="ru-RU"/>
        </w:rPr>
        <w:t>«24» декабря 2018 года___________________________________________________№ 134</w:t>
      </w:r>
    </w:p>
    <w:p w:rsidR="00C33000" w:rsidRPr="00C33000" w:rsidRDefault="00C33000" w:rsidP="00C33000">
      <w:pPr>
        <w:shd w:val="clear" w:color="auto" w:fill="FFFFFF"/>
        <w:spacing w:after="0" w:line="240" w:lineRule="auto"/>
        <w:jc w:val="center"/>
        <w:rPr>
          <w:rFonts w:ascii="Times New Roman" w:eastAsia="Times New Roman" w:hAnsi="Times New Roman"/>
          <w:b/>
          <w:color w:val="000000"/>
          <w:sz w:val="24"/>
          <w:szCs w:val="24"/>
          <w:lang w:eastAsia="ru-RU"/>
        </w:rPr>
      </w:pPr>
      <w:r w:rsidRPr="00C33000">
        <w:rPr>
          <w:rFonts w:ascii="Times New Roman" w:eastAsia="Times New Roman" w:hAnsi="Times New Roman"/>
          <w:b/>
          <w:color w:val="000000"/>
          <w:sz w:val="24"/>
          <w:szCs w:val="24"/>
          <w:lang w:eastAsia="ru-RU"/>
        </w:rPr>
        <w:t>с. Юкаменское</w:t>
      </w:r>
    </w:p>
    <w:p w:rsidR="00C33000" w:rsidRPr="00C33000" w:rsidRDefault="00C33000" w:rsidP="00C33000">
      <w:pPr>
        <w:shd w:val="clear" w:color="auto" w:fill="FFFFFF"/>
        <w:spacing w:after="0" w:line="240" w:lineRule="auto"/>
        <w:jc w:val="center"/>
        <w:rPr>
          <w:rFonts w:ascii="Times New Roman" w:eastAsia="Times New Roman" w:hAnsi="Times New Roman"/>
          <w:b/>
          <w:color w:val="000000"/>
          <w:sz w:val="24"/>
          <w:szCs w:val="24"/>
          <w:lang w:eastAsia="ru-RU"/>
        </w:rPr>
      </w:pPr>
    </w:p>
    <w:p w:rsidR="00C33000" w:rsidRPr="00C33000" w:rsidRDefault="00C33000" w:rsidP="00C33000">
      <w:pPr>
        <w:shd w:val="clear" w:color="auto" w:fill="FFFFFF"/>
        <w:spacing w:after="0" w:line="240" w:lineRule="auto"/>
        <w:jc w:val="center"/>
        <w:rPr>
          <w:rFonts w:ascii="Times New Roman" w:eastAsia="Times New Roman" w:hAnsi="Times New Roman"/>
          <w:b/>
          <w:color w:val="000000"/>
          <w:sz w:val="24"/>
          <w:szCs w:val="24"/>
          <w:lang w:eastAsia="ru-RU"/>
        </w:rPr>
      </w:pPr>
      <w:r w:rsidRPr="00C33000">
        <w:rPr>
          <w:rFonts w:ascii="Times New Roman" w:eastAsia="Times New Roman" w:hAnsi="Times New Roman"/>
          <w:b/>
          <w:color w:val="000000"/>
          <w:sz w:val="24"/>
          <w:szCs w:val="24"/>
          <w:lang w:eastAsia="ru-RU"/>
        </w:rPr>
        <w:t>РЕШЕНИЕ</w:t>
      </w:r>
      <w:r w:rsidRPr="00C33000">
        <w:rPr>
          <w:rFonts w:ascii="Times New Roman" w:eastAsia="Times New Roman" w:hAnsi="Times New Roman"/>
          <w:b/>
          <w:color w:val="000000"/>
          <w:sz w:val="24"/>
          <w:szCs w:val="24"/>
          <w:lang w:eastAsia="ru-RU"/>
        </w:rPr>
        <w:br/>
      </w:r>
    </w:p>
    <w:p w:rsidR="00C33000" w:rsidRPr="00C33000" w:rsidRDefault="00C33000" w:rsidP="00C33000">
      <w:pPr>
        <w:shd w:val="clear" w:color="auto" w:fill="FFFFFF"/>
        <w:spacing w:after="0" w:line="240" w:lineRule="auto"/>
        <w:jc w:val="center"/>
        <w:rPr>
          <w:rFonts w:ascii="Times New Roman" w:eastAsia="Times New Roman" w:hAnsi="Times New Roman"/>
          <w:b/>
          <w:color w:val="000000"/>
          <w:sz w:val="28"/>
          <w:szCs w:val="28"/>
          <w:lang w:eastAsia="ru-RU"/>
        </w:rPr>
      </w:pPr>
      <w:r w:rsidRPr="00C33000">
        <w:rPr>
          <w:rFonts w:ascii="Times New Roman" w:eastAsia="Times New Roman" w:hAnsi="Times New Roman"/>
          <w:b/>
          <w:color w:val="000000"/>
          <w:sz w:val="28"/>
          <w:szCs w:val="28"/>
          <w:lang w:eastAsia="ru-RU"/>
        </w:rPr>
        <w:t>О снятии полномочий депутата Районного Совета депутатов муниципального образования «</w:t>
      </w:r>
      <w:proofErr w:type="spellStart"/>
      <w:r w:rsidRPr="00C33000">
        <w:rPr>
          <w:rFonts w:ascii="Times New Roman" w:eastAsia="Times New Roman" w:hAnsi="Times New Roman"/>
          <w:b/>
          <w:color w:val="000000"/>
          <w:sz w:val="28"/>
          <w:szCs w:val="28"/>
          <w:lang w:eastAsia="ru-RU"/>
        </w:rPr>
        <w:t>Юкаменский</w:t>
      </w:r>
      <w:proofErr w:type="spellEnd"/>
      <w:r w:rsidRPr="00C33000">
        <w:rPr>
          <w:rFonts w:ascii="Times New Roman" w:eastAsia="Times New Roman" w:hAnsi="Times New Roman"/>
          <w:b/>
          <w:color w:val="000000"/>
          <w:sz w:val="28"/>
          <w:szCs w:val="28"/>
          <w:lang w:eastAsia="ru-RU"/>
        </w:rPr>
        <w:t xml:space="preserve"> район» шестого созыва Науменко В.А.</w:t>
      </w:r>
    </w:p>
    <w:p w:rsidR="00C33000" w:rsidRPr="00C33000" w:rsidRDefault="00C33000" w:rsidP="00C33000">
      <w:pPr>
        <w:shd w:val="clear" w:color="auto" w:fill="FFFFFF"/>
        <w:spacing w:after="0" w:line="240" w:lineRule="auto"/>
        <w:rPr>
          <w:rFonts w:ascii="Times New Roman" w:eastAsia="Times New Roman" w:hAnsi="Times New Roman"/>
          <w:color w:val="000000"/>
          <w:sz w:val="28"/>
          <w:szCs w:val="28"/>
          <w:lang w:eastAsia="ru-RU"/>
        </w:rPr>
      </w:pPr>
      <w:r w:rsidRPr="00C33000">
        <w:rPr>
          <w:rFonts w:ascii="Times New Roman" w:eastAsia="Times New Roman" w:hAnsi="Times New Roman"/>
          <w:color w:val="000000"/>
          <w:sz w:val="28"/>
          <w:szCs w:val="28"/>
          <w:lang w:eastAsia="ru-RU"/>
        </w:rPr>
        <w:t> </w:t>
      </w:r>
    </w:p>
    <w:p w:rsidR="00C33000" w:rsidRPr="00C33000" w:rsidRDefault="00C33000" w:rsidP="00C33000">
      <w:pPr>
        <w:spacing w:after="0" w:line="240" w:lineRule="auto"/>
        <w:ind w:firstLine="539"/>
        <w:jc w:val="both"/>
        <w:rPr>
          <w:rFonts w:ascii="Times New Roman" w:eastAsia="Times New Roman" w:hAnsi="Times New Roman"/>
          <w:sz w:val="28"/>
          <w:szCs w:val="28"/>
          <w:lang w:eastAsia="ru-RU"/>
        </w:rPr>
      </w:pPr>
      <w:r w:rsidRPr="00C33000">
        <w:rPr>
          <w:rFonts w:ascii="Times New Roman" w:eastAsiaTheme="minorHAnsi" w:hAnsi="Times New Roman"/>
          <w:color w:val="000000"/>
          <w:sz w:val="28"/>
          <w:szCs w:val="28"/>
        </w:rPr>
        <w:t xml:space="preserve">В соответствии с Федеральным законом «Об общих принципах организации местного самоуправления в Российской Федерации» № 131-ФЗ от 06.10.2003 г., </w:t>
      </w:r>
      <w:r w:rsidRPr="00C33000">
        <w:rPr>
          <w:rFonts w:ascii="Times New Roman" w:hAnsi="Times New Roman"/>
          <w:sz w:val="28"/>
          <w:szCs w:val="28"/>
        </w:rPr>
        <w:t xml:space="preserve">руководствуясь </w:t>
      </w:r>
      <w:r w:rsidRPr="00C33000">
        <w:rPr>
          <w:rFonts w:ascii="Times New Roman" w:eastAsia="Times New Roman" w:hAnsi="Times New Roman"/>
          <w:sz w:val="28"/>
          <w:szCs w:val="28"/>
          <w:lang w:eastAsia="ru-RU"/>
        </w:rPr>
        <w:t>Уставом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утвержденного решением Районного Совета депутатов 31.05.2005 г. № 176,</w:t>
      </w:r>
    </w:p>
    <w:p w:rsidR="00C33000" w:rsidRPr="00C33000" w:rsidRDefault="00C33000" w:rsidP="00C33000">
      <w:pPr>
        <w:shd w:val="clear" w:color="auto" w:fill="FFFFFF"/>
        <w:spacing w:after="0" w:line="240" w:lineRule="auto"/>
        <w:jc w:val="center"/>
        <w:rPr>
          <w:rFonts w:ascii="Times New Roman" w:eastAsia="Times New Roman" w:hAnsi="Times New Roman"/>
          <w:color w:val="000000"/>
          <w:sz w:val="28"/>
          <w:szCs w:val="28"/>
          <w:lang w:eastAsia="ru-RU"/>
        </w:rPr>
      </w:pPr>
      <w:r w:rsidRPr="00C33000">
        <w:rPr>
          <w:rFonts w:ascii="Times New Roman" w:eastAsia="Times New Roman" w:hAnsi="Times New Roman"/>
          <w:color w:val="000000"/>
          <w:sz w:val="28"/>
          <w:szCs w:val="28"/>
          <w:lang w:eastAsia="ru-RU"/>
        </w:rPr>
        <w:t> </w:t>
      </w:r>
    </w:p>
    <w:p w:rsidR="00C33000" w:rsidRPr="00C33000" w:rsidRDefault="00C33000" w:rsidP="00C33000">
      <w:pPr>
        <w:shd w:val="clear" w:color="auto" w:fill="FFFFFF"/>
        <w:spacing w:after="0" w:line="240" w:lineRule="auto"/>
        <w:jc w:val="center"/>
        <w:rPr>
          <w:rFonts w:ascii="Times New Roman" w:eastAsia="Times New Roman" w:hAnsi="Times New Roman"/>
          <w:b/>
          <w:color w:val="000000"/>
          <w:sz w:val="28"/>
          <w:szCs w:val="28"/>
          <w:lang w:eastAsia="ru-RU"/>
        </w:rPr>
      </w:pPr>
      <w:r w:rsidRPr="00C33000">
        <w:rPr>
          <w:rFonts w:ascii="Times New Roman" w:eastAsia="Times New Roman" w:hAnsi="Times New Roman"/>
          <w:b/>
          <w:color w:val="000000"/>
          <w:sz w:val="28"/>
          <w:szCs w:val="28"/>
          <w:lang w:eastAsia="ru-RU"/>
        </w:rPr>
        <w:t xml:space="preserve">Совет депутатов муниципального образования </w:t>
      </w:r>
    </w:p>
    <w:p w:rsidR="00C33000" w:rsidRPr="00C33000" w:rsidRDefault="00C33000" w:rsidP="00C33000">
      <w:pPr>
        <w:shd w:val="clear" w:color="auto" w:fill="FFFFFF"/>
        <w:spacing w:after="0" w:line="240" w:lineRule="auto"/>
        <w:jc w:val="center"/>
        <w:rPr>
          <w:rFonts w:ascii="Times New Roman" w:eastAsia="Times New Roman" w:hAnsi="Times New Roman"/>
          <w:b/>
          <w:color w:val="000000"/>
          <w:sz w:val="28"/>
          <w:szCs w:val="28"/>
          <w:lang w:eastAsia="ru-RU"/>
        </w:rPr>
      </w:pPr>
      <w:r w:rsidRPr="00C33000">
        <w:rPr>
          <w:rFonts w:ascii="Times New Roman" w:eastAsia="Times New Roman" w:hAnsi="Times New Roman"/>
          <w:b/>
          <w:color w:val="000000"/>
          <w:sz w:val="28"/>
          <w:szCs w:val="28"/>
          <w:lang w:eastAsia="ru-RU"/>
        </w:rPr>
        <w:t>«</w:t>
      </w:r>
      <w:proofErr w:type="spellStart"/>
      <w:r w:rsidRPr="00C33000">
        <w:rPr>
          <w:rFonts w:ascii="Times New Roman" w:eastAsia="Times New Roman" w:hAnsi="Times New Roman"/>
          <w:b/>
          <w:color w:val="000000"/>
          <w:sz w:val="28"/>
          <w:szCs w:val="28"/>
          <w:lang w:eastAsia="ru-RU"/>
        </w:rPr>
        <w:t>Юкаменский</w:t>
      </w:r>
      <w:proofErr w:type="spellEnd"/>
      <w:r w:rsidRPr="00C33000">
        <w:rPr>
          <w:rFonts w:ascii="Times New Roman" w:eastAsia="Times New Roman" w:hAnsi="Times New Roman"/>
          <w:b/>
          <w:color w:val="000000"/>
          <w:sz w:val="28"/>
          <w:szCs w:val="28"/>
          <w:lang w:eastAsia="ru-RU"/>
        </w:rPr>
        <w:t xml:space="preserve"> район» РЕШАЕТ:</w:t>
      </w:r>
    </w:p>
    <w:p w:rsidR="00C33000" w:rsidRPr="00C33000" w:rsidRDefault="00C33000" w:rsidP="00C33000">
      <w:pPr>
        <w:shd w:val="clear" w:color="auto" w:fill="FFFFFF"/>
        <w:spacing w:after="0" w:line="240" w:lineRule="auto"/>
        <w:jc w:val="center"/>
        <w:rPr>
          <w:rFonts w:ascii="Times New Roman" w:eastAsia="Times New Roman" w:hAnsi="Times New Roman"/>
          <w:color w:val="000000"/>
          <w:sz w:val="28"/>
          <w:szCs w:val="28"/>
          <w:lang w:eastAsia="ru-RU"/>
        </w:rPr>
      </w:pPr>
      <w:r w:rsidRPr="00C33000">
        <w:rPr>
          <w:rFonts w:ascii="Times New Roman" w:eastAsia="Times New Roman" w:hAnsi="Times New Roman"/>
          <w:color w:val="000000"/>
          <w:sz w:val="28"/>
          <w:szCs w:val="28"/>
          <w:lang w:eastAsia="ru-RU"/>
        </w:rPr>
        <w:t> </w:t>
      </w:r>
    </w:p>
    <w:p w:rsidR="00C33000" w:rsidRPr="00C33000" w:rsidRDefault="00C33000" w:rsidP="00C33000">
      <w:pPr>
        <w:shd w:val="clear" w:color="auto" w:fill="FFFFFF"/>
        <w:spacing w:after="0" w:line="240" w:lineRule="auto"/>
        <w:jc w:val="both"/>
        <w:rPr>
          <w:rFonts w:ascii="Times New Roman" w:eastAsia="Times New Roman" w:hAnsi="Times New Roman"/>
          <w:color w:val="000000"/>
          <w:sz w:val="28"/>
          <w:szCs w:val="28"/>
          <w:lang w:eastAsia="ru-RU"/>
        </w:rPr>
      </w:pPr>
      <w:r w:rsidRPr="00C33000">
        <w:rPr>
          <w:rFonts w:ascii="Times New Roman" w:eastAsia="Times New Roman" w:hAnsi="Times New Roman"/>
          <w:color w:val="000000"/>
          <w:sz w:val="28"/>
          <w:szCs w:val="28"/>
          <w:lang w:eastAsia="ru-RU"/>
        </w:rPr>
        <w:t>1. Снять полномочия депутата Районного Совета депутатов  муниципального образования «</w:t>
      </w:r>
      <w:proofErr w:type="spellStart"/>
      <w:r w:rsidRPr="00C33000">
        <w:rPr>
          <w:rFonts w:ascii="Times New Roman" w:eastAsia="Times New Roman" w:hAnsi="Times New Roman"/>
          <w:color w:val="000000"/>
          <w:sz w:val="28"/>
          <w:szCs w:val="28"/>
          <w:lang w:eastAsia="ru-RU"/>
        </w:rPr>
        <w:t>Юкаменский</w:t>
      </w:r>
      <w:proofErr w:type="spellEnd"/>
      <w:r w:rsidRPr="00C33000">
        <w:rPr>
          <w:rFonts w:ascii="Times New Roman" w:eastAsia="Times New Roman" w:hAnsi="Times New Roman"/>
          <w:color w:val="000000"/>
          <w:sz w:val="28"/>
          <w:szCs w:val="28"/>
          <w:lang w:eastAsia="ru-RU"/>
        </w:rPr>
        <w:t xml:space="preserve"> район» шестого созыва с Науменко Вячеслава Александровича, освободить Науменко В.А. от исполнения обязанностей депутата на основании его заявления об отставке по собственному желанию.</w:t>
      </w:r>
    </w:p>
    <w:p w:rsidR="00C33000" w:rsidRPr="00C33000" w:rsidRDefault="00C33000" w:rsidP="00C33000">
      <w:pPr>
        <w:shd w:val="clear" w:color="auto" w:fill="FFFFFF"/>
        <w:spacing w:after="0" w:line="240" w:lineRule="auto"/>
        <w:jc w:val="both"/>
        <w:rPr>
          <w:rFonts w:ascii="Times New Roman" w:eastAsia="Times New Roman" w:hAnsi="Times New Roman"/>
          <w:color w:val="000000"/>
          <w:sz w:val="28"/>
          <w:szCs w:val="28"/>
          <w:lang w:eastAsia="ru-RU"/>
        </w:rPr>
      </w:pPr>
      <w:r w:rsidRPr="00C33000">
        <w:rPr>
          <w:rFonts w:ascii="Times New Roman" w:eastAsia="Times New Roman" w:hAnsi="Times New Roman"/>
          <w:color w:val="000000"/>
          <w:sz w:val="28"/>
          <w:szCs w:val="28"/>
          <w:lang w:eastAsia="ru-RU"/>
        </w:rPr>
        <w:t>2. Решение вступает в силу с момента его подписания.</w:t>
      </w:r>
    </w:p>
    <w:p w:rsidR="00C33000" w:rsidRPr="00C33000" w:rsidRDefault="00C33000" w:rsidP="00C33000">
      <w:pPr>
        <w:shd w:val="clear" w:color="auto" w:fill="FFFFFF"/>
        <w:spacing w:after="0" w:line="240" w:lineRule="auto"/>
        <w:jc w:val="both"/>
        <w:rPr>
          <w:rFonts w:ascii="Times New Roman" w:eastAsia="Times New Roman" w:hAnsi="Times New Roman"/>
          <w:color w:val="000000"/>
          <w:sz w:val="28"/>
          <w:szCs w:val="28"/>
          <w:lang w:eastAsia="ru-RU"/>
        </w:rPr>
      </w:pPr>
      <w:r w:rsidRPr="00C33000">
        <w:rPr>
          <w:rFonts w:ascii="Times New Roman" w:eastAsia="Times New Roman" w:hAnsi="Times New Roman"/>
          <w:color w:val="000000"/>
          <w:sz w:val="28"/>
          <w:szCs w:val="28"/>
          <w:lang w:eastAsia="ru-RU"/>
        </w:rPr>
        <w:t> </w:t>
      </w:r>
    </w:p>
    <w:p w:rsidR="00C33000" w:rsidRPr="00C33000" w:rsidRDefault="00C33000" w:rsidP="00C33000">
      <w:pPr>
        <w:shd w:val="clear" w:color="auto" w:fill="FFFFFF"/>
        <w:spacing w:after="0" w:line="240" w:lineRule="auto"/>
        <w:jc w:val="both"/>
        <w:rPr>
          <w:rFonts w:ascii="Times New Roman" w:eastAsia="Times New Roman" w:hAnsi="Times New Roman"/>
          <w:color w:val="000000"/>
          <w:sz w:val="28"/>
          <w:szCs w:val="28"/>
          <w:lang w:eastAsia="ru-RU"/>
        </w:rPr>
      </w:pPr>
    </w:p>
    <w:p w:rsidR="00C33000" w:rsidRPr="00C33000" w:rsidRDefault="00C33000" w:rsidP="00C33000">
      <w:pPr>
        <w:spacing w:after="0" w:line="240" w:lineRule="auto"/>
        <w:jc w:val="both"/>
        <w:rPr>
          <w:rFonts w:ascii="Times New Roman" w:eastAsia="Times New Roman" w:hAnsi="Times New Roman"/>
          <w:sz w:val="28"/>
          <w:szCs w:val="28"/>
          <w:lang w:eastAsia="x-none"/>
        </w:rPr>
      </w:pPr>
      <w:r w:rsidRPr="00C33000">
        <w:rPr>
          <w:rFonts w:ascii="Times New Roman" w:eastAsia="Times New Roman" w:hAnsi="Times New Roman"/>
          <w:sz w:val="28"/>
          <w:szCs w:val="28"/>
          <w:lang w:eastAsia="x-none"/>
        </w:rPr>
        <w:t xml:space="preserve">Временно </w:t>
      </w:r>
      <w:proofErr w:type="gramStart"/>
      <w:r w:rsidRPr="00C33000">
        <w:rPr>
          <w:rFonts w:ascii="Times New Roman" w:eastAsia="Times New Roman" w:hAnsi="Times New Roman"/>
          <w:sz w:val="28"/>
          <w:szCs w:val="28"/>
          <w:lang w:eastAsia="x-none"/>
        </w:rPr>
        <w:t>исполняющая</w:t>
      </w:r>
      <w:proofErr w:type="gramEnd"/>
      <w:r w:rsidRPr="00C33000">
        <w:rPr>
          <w:rFonts w:ascii="Times New Roman" w:eastAsia="Times New Roman" w:hAnsi="Times New Roman"/>
          <w:sz w:val="28"/>
          <w:szCs w:val="28"/>
          <w:lang w:eastAsia="x-none"/>
        </w:rPr>
        <w:t xml:space="preserve"> полномочия Главы </w:t>
      </w:r>
    </w:p>
    <w:p w:rsidR="00C33000" w:rsidRPr="00C33000" w:rsidRDefault="00C33000" w:rsidP="00C33000">
      <w:pPr>
        <w:spacing w:after="0" w:line="240" w:lineRule="auto"/>
        <w:jc w:val="both"/>
        <w:rPr>
          <w:rFonts w:ascii="Times New Roman" w:eastAsia="Times New Roman" w:hAnsi="Times New Roman"/>
          <w:sz w:val="28"/>
          <w:szCs w:val="28"/>
          <w:lang w:eastAsia="x-none"/>
        </w:rPr>
      </w:pPr>
      <w:r w:rsidRPr="00C33000">
        <w:rPr>
          <w:rFonts w:ascii="Times New Roman" w:eastAsia="Times New Roman" w:hAnsi="Times New Roman"/>
          <w:sz w:val="28"/>
          <w:szCs w:val="28"/>
          <w:lang w:eastAsia="x-none"/>
        </w:rPr>
        <w:t>муниципального образования</w:t>
      </w:r>
    </w:p>
    <w:p w:rsidR="00C33000" w:rsidRPr="00C33000" w:rsidRDefault="00C33000" w:rsidP="00C33000">
      <w:pPr>
        <w:spacing w:after="0" w:line="240" w:lineRule="auto"/>
        <w:jc w:val="both"/>
        <w:rPr>
          <w:rFonts w:ascii="Times New Roman" w:eastAsia="Times New Roman" w:hAnsi="Times New Roman"/>
          <w:sz w:val="28"/>
          <w:szCs w:val="28"/>
          <w:lang w:eastAsia="x-none"/>
        </w:rPr>
      </w:pPr>
      <w:r w:rsidRPr="00C33000">
        <w:rPr>
          <w:rFonts w:ascii="Times New Roman" w:eastAsia="Times New Roman" w:hAnsi="Times New Roman"/>
          <w:sz w:val="28"/>
          <w:szCs w:val="28"/>
          <w:lang w:eastAsia="x-none"/>
        </w:rPr>
        <w:t>«</w:t>
      </w:r>
      <w:proofErr w:type="spellStart"/>
      <w:r w:rsidRPr="00C33000">
        <w:rPr>
          <w:rFonts w:ascii="Times New Roman" w:eastAsia="Times New Roman" w:hAnsi="Times New Roman"/>
          <w:sz w:val="28"/>
          <w:szCs w:val="28"/>
          <w:lang w:eastAsia="x-none"/>
        </w:rPr>
        <w:t>Юкаменский</w:t>
      </w:r>
      <w:proofErr w:type="spellEnd"/>
      <w:r w:rsidRPr="00C33000">
        <w:rPr>
          <w:rFonts w:ascii="Times New Roman" w:eastAsia="Times New Roman" w:hAnsi="Times New Roman"/>
          <w:sz w:val="28"/>
          <w:szCs w:val="28"/>
          <w:lang w:eastAsia="x-none"/>
        </w:rPr>
        <w:t xml:space="preserve"> район»                                                                А.Ш. </w:t>
      </w:r>
      <w:proofErr w:type="spellStart"/>
      <w:r w:rsidRPr="00C33000">
        <w:rPr>
          <w:rFonts w:ascii="Times New Roman" w:eastAsia="Times New Roman" w:hAnsi="Times New Roman"/>
          <w:sz w:val="28"/>
          <w:szCs w:val="28"/>
          <w:lang w:eastAsia="x-none"/>
        </w:rPr>
        <w:t>Балтачева</w:t>
      </w:r>
      <w:proofErr w:type="spellEnd"/>
    </w:p>
    <w:p w:rsidR="00C33000" w:rsidRPr="00C33000" w:rsidRDefault="00C33000" w:rsidP="00C33000">
      <w:pPr>
        <w:shd w:val="clear" w:color="auto" w:fill="FFFFFF"/>
        <w:spacing w:after="0" w:line="240" w:lineRule="auto"/>
        <w:jc w:val="both"/>
        <w:rPr>
          <w:rFonts w:ascii="Times New Roman" w:eastAsia="Times New Roman" w:hAnsi="Times New Roman"/>
          <w:color w:val="000000"/>
          <w:sz w:val="28"/>
          <w:szCs w:val="28"/>
          <w:lang w:eastAsia="ru-RU"/>
        </w:rPr>
      </w:pPr>
    </w:p>
    <w:p w:rsidR="00C33000" w:rsidRPr="00C33000" w:rsidRDefault="00C33000" w:rsidP="00C33000">
      <w:pPr>
        <w:shd w:val="clear" w:color="auto" w:fill="FFFFFF"/>
        <w:spacing w:after="0" w:line="240" w:lineRule="auto"/>
        <w:jc w:val="both"/>
        <w:rPr>
          <w:rFonts w:ascii="Times New Roman" w:eastAsia="Times New Roman" w:hAnsi="Times New Roman"/>
          <w:color w:val="000000"/>
          <w:sz w:val="28"/>
          <w:szCs w:val="28"/>
          <w:lang w:eastAsia="ru-RU"/>
        </w:rPr>
      </w:pPr>
    </w:p>
    <w:p w:rsidR="00C33000" w:rsidRPr="00C33000" w:rsidRDefault="00C33000" w:rsidP="00C33000">
      <w:pPr>
        <w:shd w:val="clear" w:color="auto" w:fill="FFFFFF"/>
        <w:spacing w:after="0" w:line="240" w:lineRule="auto"/>
        <w:jc w:val="both"/>
        <w:rPr>
          <w:rFonts w:ascii="Times New Roman" w:eastAsia="Times New Roman" w:hAnsi="Times New Roman"/>
          <w:color w:val="000000"/>
          <w:sz w:val="28"/>
          <w:szCs w:val="28"/>
          <w:lang w:eastAsia="ru-RU"/>
        </w:rPr>
      </w:pPr>
      <w:r w:rsidRPr="00C33000">
        <w:rPr>
          <w:rFonts w:ascii="Times New Roman" w:eastAsia="Times New Roman" w:hAnsi="Times New Roman"/>
          <w:color w:val="000000"/>
          <w:sz w:val="28"/>
          <w:szCs w:val="28"/>
          <w:lang w:eastAsia="ru-RU"/>
        </w:rPr>
        <w:t>Председатель Районного Совета депутатов</w:t>
      </w:r>
    </w:p>
    <w:p w:rsidR="00C33000" w:rsidRPr="00C33000" w:rsidRDefault="00C33000" w:rsidP="00C33000">
      <w:pPr>
        <w:shd w:val="clear" w:color="auto" w:fill="FFFFFF"/>
        <w:spacing w:after="0" w:line="240" w:lineRule="auto"/>
        <w:jc w:val="both"/>
        <w:rPr>
          <w:rFonts w:ascii="Times New Roman" w:eastAsia="Times New Roman" w:hAnsi="Times New Roman"/>
          <w:color w:val="000000"/>
          <w:sz w:val="28"/>
          <w:szCs w:val="28"/>
          <w:lang w:eastAsia="ru-RU"/>
        </w:rPr>
      </w:pPr>
      <w:r w:rsidRPr="00C33000">
        <w:rPr>
          <w:rFonts w:ascii="Times New Roman" w:eastAsia="Times New Roman" w:hAnsi="Times New Roman"/>
          <w:color w:val="000000"/>
          <w:sz w:val="28"/>
          <w:szCs w:val="28"/>
          <w:lang w:eastAsia="ru-RU"/>
        </w:rPr>
        <w:t>муниципального образования</w:t>
      </w:r>
    </w:p>
    <w:p w:rsidR="00C33000" w:rsidRPr="00C33000" w:rsidRDefault="00C33000" w:rsidP="00C33000">
      <w:pPr>
        <w:shd w:val="clear" w:color="auto" w:fill="FFFFFF"/>
        <w:spacing w:after="0" w:line="240" w:lineRule="auto"/>
        <w:jc w:val="both"/>
        <w:rPr>
          <w:rFonts w:ascii="Times New Roman" w:eastAsia="Times New Roman" w:hAnsi="Times New Roman"/>
          <w:color w:val="000000"/>
          <w:sz w:val="28"/>
          <w:szCs w:val="28"/>
          <w:lang w:eastAsia="ru-RU"/>
        </w:rPr>
      </w:pPr>
      <w:r w:rsidRPr="00C33000">
        <w:rPr>
          <w:rFonts w:ascii="Times New Roman" w:eastAsia="Times New Roman" w:hAnsi="Times New Roman"/>
          <w:color w:val="000000"/>
          <w:sz w:val="28"/>
          <w:szCs w:val="28"/>
          <w:lang w:eastAsia="ru-RU"/>
        </w:rPr>
        <w:t>«</w:t>
      </w:r>
      <w:proofErr w:type="spellStart"/>
      <w:r w:rsidRPr="00C33000">
        <w:rPr>
          <w:rFonts w:ascii="Times New Roman" w:eastAsia="Times New Roman" w:hAnsi="Times New Roman"/>
          <w:color w:val="000000"/>
          <w:sz w:val="28"/>
          <w:szCs w:val="28"/>
          <w:lang w:eastAsia="ru-RU"/>
        </w:rPr>
        <w:t>Юкаменский</w:t>
      </w:r>
      <w:proofErr w:type="spellEnd"/>
      <w:r w:rsidRPr="00C33000">
        <w:rPr>
          <w:rFonts w:ascii="Times New Roman" w:eastAsia="Times New Roman" w:hAnsi="Times New Roman"/>
          <w:color w:val="000000"/>
          <w:sz w:val="28"/>
          <w:szCs w:val="28"/>
          <w:lang w:eastAsia="ru-RU"/>
        </w:rPr>
        <w:t xml:space="preserve"> район»                                                                          Б.А. </w:t>
      </w:r>
      <w:proofErr w:type="spellStart"/>
      <w:r w:rsidRPr="00C33000">
        <w:rPr>
          <w:rFonts w:ascii="Times New Roman" w:eastAsia="Times New Roman" w:hAnsi="Times New Roman"/>
          <w:color w:val="000000"/>
          <w:sz w:val="28"/>
          <w:szCs w:val="28"/>
          <w:lang w:eastAsia="ru-RU"/>
        </w:rPr>
        <w:t>Абашев</w:t>
      </w:r>
      <w:proofErr w:type="spellEnd"/>
    </w:p>
    <w:p w:rsidR="00C33000" w:rsidRPr="00C33000" w:rsidRDefault="00C33000" w:rsidP="00C33000">
      <w:pPr>
        <w:shd w:val="clear" w:color="auto" w:fill="FFFFFF"/>
        <w:spacing w:after="0" w:line="240" w:lineRule="auto"/>
        <w:jc w:val="both"/>
        <w:rPr>
          <w:rFonts w:ascii="Times New Roman" w:eastAsia="Times New Roman" w:hAnsi="Times New Roman"/>
          <w:color w:val="000000"/>
          <w:sz w:val="28"/>
          <w:szCs w:val="28"/>
          <w:lang w:eastAsia="ru-RU"/>
        </w:rPr>
      </w:pPr>
      <w:r w:rsidRPr="00C33000">
        <w:rPr>
          <w:rFonts w:ascii="Times New Roman" w:eastAsia="Times New Roman" w:hAnsi="Times New Roman"/>
          <w:color w:val="000000"/>
          <w:sz w:val="28"/>
          <w:szCs w:val="28"/>
          <w:lang w:eastAsia="ru-RU"/>
        </w:rPr>
        <w:t> </w:t>
      </w:r>
    </w:p>
    <w:p w:rsidR="00C33000" w:rsidRPr="00C33000" w:rsidRDefault="00C33000" w:rsidP="00C33000">
      <w:pPr>
        <w:rPr>
          <w:rFonts w:ascii="Times New Roman" w:eastAsiaTheme="minorHAnsi" w:hAnsi="Times New Roman"/>
          <w:sz w:val="28"/>
          <w:szCs w:val="28"/>
        </w:rPr>
      </w:pPr>
    </w:p>
    <w:p w:rsidR="00C33000" w:rsidRPr="00C33000" w:rsidRDefault="00C33000" w:rsidP="00C33000">
      <w:pPr>
        <w:spacing w:after="0" w:line="240" w:lineRule="auto"/>
        <w:jc w:val="center"/>
        <w:rPr>
          <w:rFonts w:ascii="Times New Roman" w:eastAsia="Times New Roman" w:hAnsi="Times New Roman"/>
          <w:b/>
          <w:bCs/>
          <w:sz w:val="24"/>
          <w:szCs w:val="24"/>
          <w:lang w:eastAsia="ru-RU"/>
        </w:rPr>
      </w:pPr>
      <w:r w:rsidRPr="00C33000">
        <w:rPr>
          <w:rFonts w:ascii="Times New Roman" w:eastAsia="Times New Roman" w:hAnsi="Times New Roman"/>
          <w:b/>
          <w:bCs/>
          <w:noProof/>
          <w:lang w:eastAsia="ru-RU"/>
        </w:rPr>
        <w:lastRenderedPageBreak/>
        <w:drawing>
          <wp:anchor distT="0" distB="0" distL="114300" distR="114300" simplePos="0" relativeHeight="251674624" behindDoc="1" locked="0" layoutInCell="1" allowOverlap="1" wp14:anchorId="127D7FD2" wp14:editId="739D5834">
            <wp:simplePos x="0" y="0"/>
            <wp:positionH relativeFrom="margin">
              <wp:posOffset>2415540</wp:posOffset>
            </wp:positionH>
            <wp:positionV relativeFrom="margin">
              <wp:posOffset>-586740</wp:posOffset>
            </wp:positionV>
            <wp:extent cx="1085850" cy="1790700"/>
            <wp:effectExtent l="0" t="0" r="0" b="0"/>
            <wp:wrapThrough wrapText="bothSides">
              <wp:wrapPolygon edited="0">
                <wp:start x="0" y="0"/>
                <wp:lineTo x="0" y="21370"/>
                <wp:lineTo x="21221" y="21370"/>
                <wp:lineTo x="21221" y="0"/>
                <wp:lineTo x="0" y="0"/>
              </wp:wrapPolygon>
            </wp:wrapThrough>
            <wp:docPr id="9" name="Рисунок 9"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C33000" w:rsidRPr="00C33000" w:rsidRDefault="00C33000" w:rsidP="00C33000">
      <w:pPr>
        <w:spacing w:after="0" w:line="240" w:lineRule="auto"/>
        <w:jc w:val="center"/>
        <w:rPr>
          <w:rFonts w:ascii="Times New Roman" w:eastAsia="Times New Roman" w:hAnsi="Times New Roman"/>
          <w:b/>
          <w:bCs/>
          <w:sz w:val="24"/>
          <w:szCs w:val="24"/>
          <w:lang w:eastAsia="ru-RU"/>
        </w:rPr>
      </w:pP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C33000">
        <w:rPr>
          <w:rFonts w:ascii="Times New Roman" w:eastAsia="Times New Roman" w:hAnsi="Times New Roman"/>
          <w:b/>
          <w:bCs/>
          <w:lang w:eastAsia="ru-RU"/>
        </w:rPr>
        <w:t>СОВЕТ ДЕПУТАТОВ МУНИЦИПАЛЬНОГО ОБРАЗОВАНИЯ «ЮКАМЕНСКИЙ РАЙОН»</w:t>
      </w: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C33000">
        <w:rPr>
          <w:rFonts w:ascii="Times New Roman" w:eastAsia="Times New Roman" w:hAnsi="Times New Roman"/>
          <w:b/>
          <w:bCs/>
          <w:lang w:eastAsia="ru-RU"/>
        </w:rPr>
        <w:t>«ЮКАМЕН ЁРОС» МУНИЦИПАЛ КЫЛДЫТЭТЫСЬ ДЕПУТАТ КЕНЕШ</w:t>
      </w:r>
    </w:p>
    <w:p w:rsidR="00C33000" w:rsidRPr="00C33000" w:rsidRDefault="00C33000" w:rsidP="00C33000">
      <w:pPr>
        <w:spacing w:after="0" w:line="240" w:lineRule="auto"/>
        <w:jc w:val="center"/>
        <w:rPr>
          <w:rFonts w:ascii="Times New Roman" w:eastAsia="Times New Roman" w:hAnsi="Times New Roman"/>
          <w:b/>
          <w:bCs/>
          <w:sz w:val="24"/>
          <w:szCs w:val="24"/>
          <w:lang w:eastAsia="ru-RU"/>
        </w:rPr>
      </w:pPr>
    </w:p>
    <w:p w:rsidR="00C33000" w:rsidRPr="00C33000" w:rsidRDefault="00C33000" w:rsidP="00C33000">
      <w:pPr>
        <w:spacing w:after="0" w:line="240" w:lineRule="auto"/>
        <w:jc w:val="center"/>
        <w:rPr>
          <w:rFonts w:ascii="Times New Roman" w:eastAsia="Times New Roman" w:hAnsi="Times New Roman"/>
          <w:b/>
          <w:bCs/>
          <w:sz w:val="24"/>
          <w:szCs w:val="24"/>
          <w:lang w:eastAsia="ru-RU"/>
        </w:rPr>
      </w:pPr>
    </w:p>
    <w:p w:rsidR="00C33000" w:rsidRPr="00C33000" w:rsidRDefault="00C33000" w:rsidP="00C33000">
      <w:pPr>
        <w:spacing w:after="0" w:line="240" w:lineRule="auto"/>
        <w:jc w:val="both"/>
        <w:rPr>
          <w:rFonts w:ascii="Times New Roman" w:eastAsia="Times New Roman" w:hAnsi="Times New Roman"/>
          <w:b/>
          <w:bCs/>
          <w:sz w:val="24"/>
          <w:szCs w:val="24"/>
          <w:u w:val="single"/>
          <w:lang w:eastAsia="ru-RU"/>
        </w:rPr>
      </w:pPr>
      <w:r w:rsidRPr="00C33000">
        <w:rPr>
          <w:rFonts w:ascii="Times New Roman" w:eastAsia="Times New Roman" w:hAnsi="Times New Roman"/>
          <w:b/>
          <w:bCs/>
          <w:sz w:val="24"/>
          <w:szCs w:val="24"/>
          <w:u w:val="single"/>
          <w:lang w:eastAsia="ru-RU"/>
        </w:rPr>
        <w:t>«24» декабря 2018 года___________________________________________________№ 135</w:t>
      </w:r>
    </w:p>
    <w:p w:rsidR="00C33000" w:rsidRPr="00C33000" w:rsidRDefault="00C33000" w:rsidP="00C33000">
      <w:pPr>
        <w:spacing w:after="0" w:line="240" w:lineRule="auto"/>
        <w:jc w:val="center"/>
        <w:rPr>
          <w:rFonts w:ascii="Times New Roman" w:eastAsia="Times New Roman" w:hAnsi="Times New Roman"/>
          <w:b/>
          <w:bCs/>
          <w:sz w:val="24"/>
          <w:szCs w:val="24"/>
          <w:lang w:eastAsia="ru-RU"/>
        </w:rPr>
      </w:pPr>
      <w:r w:rsidRPr="00C33000">
        <w:rPr>
          <w:rFonts w:ascii="Times New Roman" w:eastAsia="Times New Roman" w:hAnsi="Times New Roman"/>
          <w:b/>
          <w:bCs/>
          <w:sz w:val="24"/>
          <w:szCs w:val="24"/>
          <w:lang w:eastAsia="ru-RU"/>
        </w:rPr>
        <w:t>с. Юкаменское</w:t>
      </w:r>
    </w:p>
    <w:p w:rsidR="00C33000" w:rsidRPr="00C33000" w:rsidRDefault="00C33000" w:rsidP="00C33000">
      <w:pPr>
        <w:spacing w:after="0" w:line="240" w:lineRule="auto"/>
        <w:jc w:val="center"/>
        <w:rPr>
          <w:rFonts w:ascii="Times New Roman" w:eastAsia="Times New Roman" w:hAnsi="Times New Roman"/>
          <w:b/>
          <w:bCs/>
          <w:sz w:val="24"/>
          <w:szCs w:val="24"/>
          <w:lang w:eastAsia="ru-RU"/>
        </w:rPr>
      </w:pPr>
    </w:p>
    <w:p w:rsidR="00C33000" w:rsidRPr="00C33000" w:rsidRDefault="00C33000" w:rsidP="00C33000">
      <w:pPr>
        <w:spacing w:after="0" w:line="240" w:lineRule="auto"/>
        <w:jc w:val="center"/>
        <w:rPr>
          <w:rFonts w:ascii="Times New Roman" w:eastAsia="Times New Roman" w:hAnsi="Times New Roman"/>
          <w:b/>
          <w:bCs/>
          <w:sz w:val="24"/>
          <w:szCs w:val="24"/>
          <w:lang w:eastAsia="ru-RU"/>
        </w:rPr>
      </w:pPr>
      <w:r w:rsidRPr="00C33000">
        <w:rPr>
          <w:rFonts w:ascii="Times New Roman" w:eastAsia="Times New Roman" w:hAnsi="Times New Roman"/>
          <w:b/>
          <w:bCs/>
          <w:sz w:val="24"/>
          <w:szCs w:val="24"/>
          <w:lang w:eastAsia="ru-RU"/>
        </w:rPr>
        <w:t>РЕШЕНИЕ</w:t>
      </w:r>
      <w:r w:rsidRPr="00C33000">
        <w:rPr>
          <w:rFonts w:ascii="Times New Roman" w:eastAsia="Times New Roman" w:hAnsi="Times New Roman"/>
          <w:b/>
          <w:bCs/>
          <w:sz w:val="24"/>
          <w:szCs w:val="24"/>
          <w:lang w:eastAsia="ru-RU"/>
        </w:rPr>
        <w:br/>
      </w:r>
    </w:p>
    <w:p w:rsidR="00C33000" w:rsidRPr="00C33000" w:rsidRDefault="00C33000" w:rsidP="00C33000">
      <w:pPr>
        <w:spacing w:after="0" w:line="240" w:lineRule="auto"/>
        <w:jc w:val="center"/>
        <w:rPr>
          <w:rFonts w:ascii="Times New Roman" w:eastAsia="Times New Roman" w:hAnsi="Times New Roman"/>
          <w:b/>
          <w:bCs/>
          <w:sz w:val="28"/>
          <w:szCs w:val="28"/>
          <w:lang w:eastAsia="ru-RU"/>
        </w:rPr>
      </w:pPr>
      <w:r w:rsidRPr="00C33000">
        <w:rPr>
          <w:rFonts w:ascii="Times New Roman" w:eastAsia="Times New Roman" w:hAnsi="Times New Roman"/>
          <w:b/>
          <w:bCs/>
          <w:sz w:val="28"/>
          <w:szCs w:val="28"/>
          <w:lang w:eastAsia="ru-RU"/>
        </w:rPr>
        <w:t>О передаче осуществления части полномочий по решению вопросов местного значения муниципального образования «</w:t>
      </w:r>
      <w:proofErr w:type="spellStart"/>
      <w:r w:rsidRPr="00C33000">
        <w:rPr>
          <w:rFonts w:ascii="Times New Roman" w:eastAsia="Times New Roman" w:hAnsi="Times New Roman"/>
          <w:b/>
          <w:bCs/>
          <w:sz w:val="28"/>
          <w:szCs w:val="28"/>
          <w:lang w:eastAsia="ru-RU"/>
        </w:rPr>
        <w:t>Юкаменский</w:t>
      </w:r>
      <w:proofErr w:type="spellEnd"/>
      <w:r w:rsidRPr="00C33000">
        <w:rPr>
          <w:rFonts w:ascii="Times New Roman" w:eastAsia="Times New Roman" w:hAnsi="Times New Roman"/>
          <w:b/>
          <w:bCs/>
          <w:sz w:val="28"/>
          <w:szCs w:val="28"/>
          <w:lang w:eastAsia="ru-RU"/>
        </w:rPr>
        <w:t xml:space="preserve"> район»</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Руководствуясь</w:t>
      </w:r>
      <w:r w:rsidRPr="00C33000">
        <w:rPr>
          <w:rFonts w:ascii="Times New Roman" w:eastAsia="Times New Roman" w:hAnsi="Times New Roman"/>
          <w:bCs/>
          <w:sz w:val="28"/>
          <w:szCs w:val="28"/>
          <w:lang w:eastAsia="ru-RU"/>
        </w:rPr>
        <w:t xml:space="preserve"> </w:t>
      </w:r>
      <w:r w:rsidRPr="00C33000">
        <w:rPr>
          <w:rFonts w:ascii="Times New Roman" w:eastAsia="Times New Roman" w:hAnsi="Times New Roman"/>
          <w:sz w:val="28"/>
          <w:szCs w:val="28"/>
          <w:lang w:eastAsia="ru-RU"/>
        </w:rPr>
        <w:t>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утвержденным решением Юкаменского районного Совета депутатов от 31.05.2005 года № 176,</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p>
    <w:p w:rsidR="00C33000" w:rsidRPr="00C33000" w:rsidRDefault="00C33000" w:rsidP="00C33000">
      <w:pPr>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 xml:space="preserve">Совет депутатов муниципального образования </w:t>
      </w:r>
    </w:p>
    <w:p w:rsidR="00C33000" w:rsidRPr="00C33000" w:rsidRDefault="00C33000" w:rsidP="00C33000">
      <w:pPr>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w:t>
      </w:r>
      <w:proofErr w:type="spellStart"/>
      <w:r w:rsidRPr="00C33000">
        <w:rPr>
          <w:rFonts w:ascii="Times New Roman" w:eastAsia="Times New Roman" w:hAnsi="Times New Roman"/>
          <w:b/>
          <w:sz w:val="28"/>
          <w:szCs w:val="28"/>
          <w:lang w:eastAsia="ru-RU"/>
        </w:rPr>
        <w:t>Юкаменский</w:t>
      </w:r>
      <w:proofErr w:type="spellEnd"/>
      <w:r w:rsidRPr="00C33000">
        <w:rPr>
          <w:rFonts w:ascii="Times New Roman" w:eastAsia="Times New Roman" w:hAnsi="Times New Roman"/>
          <w:b/>
          <w:sz w:val="28"/>
          <w:szCs w:val="28"/>
          <w:lang w:eastAsia="ru-RU"/>
        </w:rPr>
        <w:t xml:space="preserve"> район» РЕШАЕТ:</w:t>
      </w:r>
    </w:p>
    <w:p w:rsidR="00C33000" w:rsidRPr="00C33000" w:rsidRDefault="00C33000" w:rsidP="00C33000">
      <w:pPr>
        <w:spacing w:after="0" w:line="240" w:lineRule="auto"/>
        <w:jc w:val="center"/>
        <w:rPr>
          <w:rFonts w:ascii="Times New Roman" w:eastAsia="Times New Roman" w:hAnsi="Times New Roman"/>
          <w:b/>
          <w:sz w:val="28"/>
          <w:szCs w:val="28"/>
          <w:lang w:eastAsia="ru-RU"/>
        </w:rPr>
      </w:pP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1. Передать в 2019 году Администрациям муниципальных образований – сельских поселений Юкаменского района осуществление части полномочий по решению вопросов местного значения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w:t>
      </w:r>
    </w:p>
    <w:p w:rsidR="00C33000" w:rsidRPr="00C33000" w:rsidRDefault="00C33000" w:rsidP="00C33000">
      <w:pPr>
        <w:widowControl w:val="0"/>
        <w:numPr>
          <w:ilvl w:val="0"/>
          <w:numId w:val="27"/>
        </w:numPr>
        <w:shd w:val="clear" w:color="auto" w:fill="FFFFFF"/>
        <w:tabs>
          <w:tab w:val="left" w:pos="248"/>
        </w:tabs>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roofErr w:type="gramStart"/>
      <w:r w:rsidRPr="00C33000">
        <w:rPr>
          <w:rFonts w:ascii="Times New Roman" w:eastAsia="Times New Roman" w:hAnsi="Times New Roman"/>
          <w:color w:val="000000"/>
          <w:sz w:val="28"/>
          <w:szCs w:val="28"/>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C33000">
        <w:rPr>
          <w:rFonts w:ascii="Times New Roman" w:eastAsia="Times New Roman" w:hAnsi="Times New Roman"/>
          <w:color w:val="000000"/>
          <w:sz w:val="28"/>
          <w:szCs w:val="28"/>
          <w:lang w:eastAsia="ru-RU"/>
        </w:rPr>
        <w:t xml:space="preserve"> Федерации, за исключением  проектирования, проведения государственной экспертизы проектно-сметной документации, строительства, реконструкции, капитального ремонта  автомобильных дорог местного значения поселения в границах населенных пунктов, расположенных на территории поселения;</w:t>
      </w:r>
    </w:p>
    <w:p w:rsidR="00C33000" w:rsidRPr="00C33000" w:rsidRDefault="00C33000" w:rsidP="00C33000">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C33000">
        <w:rPr>
          <w:rFonts w:ascii="Times New Roman" w:eastAsia="Times New Roman" w:hAnsi="Times New Roman"/>
          <w:color w:val="000000"/>
          <w:sz w:val="28"/>
          <w:szCs w:val="28"/>
          <w:lang w:eastAsia="ru-RU"/>
        </w:rPr>
        <w:t>- организация в границах поселения электро-, тепл</w:t>
      </w:r>
      <w:proofErr w:type="gramStart"/>
      <w:r w:rsidRPr="00C33000">
        <w:rPr>
          <w:rFonts w:ascii="Times New Roman" w:eastAsia="Times New Roman" w:hAnsi="Times New Roman"/>
          <w:color w:val="000000"/>
          <w:sz w:val="28"/>
          <w:szCs w:val="28"/>
          <w:lang w:eastAsia="ru-RU"/>
        </w:rPr>
        <w:t>о-</w:t>
      </w:r>
      <w:proofErr w:type="gramEnd"/>
      <w:r w:rsidRPr="00C33000">
        <w:rPr>
          <w:rFonts w:ascii="Times New Roman" w:eastAsia="Times New Roman" w:hAnsi="Times New Roman"/>
          <w:color w:val="000000"/>
          <w:sz w:val="28"/>
          <w:szCs w:val="28"/>
          <w:lang w:eastAsia="ru-RU"/>
        </w:rPr>
        <w:t xml:space="preserve">, газо- и водоснабжения населения, водоотведения, за исключением проектирования, </w:t>
      </w:r>
      <w:r w:rsidRPr="00C33000">
        <w:rPr>
          <w:rFonts w:ascii="Times New Roman" w:eastAsia="Times New Roman" w:hAnsi="Times New Roman"/>
          <w:color w:val="000000"/>
          <w:sz w:val="28"/>
          <w:szCs w:val="28"/>
          <w:lang w:eastAsia="ru-RU"/>
        </w:rPr>
        <w:lastRenderedPageBreak/>
        <w:t>проведения государственной экспертизы проектно-сметной документации капитального ремонта, реконструкции, строительства и технического перевооружения.</w:t>
      </w:r>
      <w:r w:rsidRPr="00C33000">
        <w:rPr>
          <w:rFonts w:ascii="Times New Roman" w:eastAsia="Times New Roman" w:hAnsi="Times New Roman"/>
          <w:sz w:val="28"/>
          <w:szCs w:val="28"/>
          <w:lang w:eastAsia="ru-RU"/>
        </w:rPr>
        <w:t>.</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 Одобрить прилагаемый проект Соглашения о передаче осуществления части полномочий по решению вопросов местного значения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3. Администрации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заключить соглашения о передаче осуществления части полномочий муниципального района с Администрациями сельских поселений.</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4. Настоящее решение вступает в законную силу после его официального опубликования.</w:t>
      </w:r>
    </w:p>
    <w:p w:rsidR="00C33000" w:rsidRP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overflowPunct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Временно </w:t>
      </w:r>
      <w:proofErr w:type="gramStart"/>
      <w:r w:rsidRPr="00C33000">
        <w:rPr>
          <w:rFonts w:ascii="Times New Roman" w:eastAsia="Times New Roman" w:hAnsi="Times New Roman"/>
          <w:sz w:val="28"/>
          <w:szCs w:val="28"/>
          <w:lang w:eastAsia="ru-RU"/>
        </w:rPr>
        <w:t>исполняющая</w:t>
      </w:r>
      <w:proofErr w:type="gramEnd"/>
      <w:r w:rsidRPr="00C33000">
        <w:rPr>
          <w:rFonts w:ascii="Times New Roman" w:eastAsia="Times New Roman" w:hAnsi="Times New Roman"/>
          <w:sz w:val="28"/>
          <w:szCs w:val="28"/>
          <w:lang w:eastAsia="ru-RU"/>
        </w:rPr>
        <w:t xml:space="preserve"> полномочия Главы </w:t>
      </w:r>
    </w:p>
    <w:p w:rsidR="00C33000" w:rsidRPr="00C33000" w:rsidRDefault="00C33000" w:rsidP="00C33000">
      <w:pPr>
        <w:overflowPunct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муниципального образования</w:t>
      </w:r>
    </w:p>
    <w:p w:rsidR="00C33000" w:rsidRPr="00C33000" w:rsidRDefault="00C33000" w:rsidP="00C33000">
      <w:pPr>
        <w:overflowPunct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А.Ш. </w:t>
      </w:r>
      <w:proofErr w:type="spellStart"/>
      <w:r w:rsidRPr="00C33000">
        <w:rPr>
          <w:rFonts w:ascii="Times New Roman" w:eastAsia="Times New Roman" w:hAnsi="Times New Roman"/>
          <w:sz w:val="28"/>
          <w:szCs w:val="28"/>
          <w:lang w:eastAsia="ru-RU"/>
        </w:rPr>
        <w:t>Балтачева</w:t>
      </w:r>
      <w:proofErr w:type="spellEnd"/>
    </w:p>
    <w:p w:rsidR="00C33000" w:rsidRPr="00C33000" w:rsidRDefault="00C33000" w:rsidP="00C33000">
      <w:pPr>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 </w:t>
      </w:r>
    </w:p>
    <w:p w:rsidR="00C33000" w:rsidRP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Председатель Районного Совета депутатов         </w:t>
      </w:r>
    </w:p>
    <w:p w:rsidR="00C33000" w:rsidRPr="00C33000" w:rsidRDefault="00C33000" w:rsidP="00C33000">
      <w:pPr>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муниципального образования</w:t>
      </w:r>
    </w:p>
    <w:p w:rsidR="00C33000" w:rsidRDefault="00C33000" w:rsidP="00C33000">
      <w:pPr>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Б.А.  </w:t>
      </w:r>
      <w:proofErr w:type="spellStart"/>
      <w:r w:rsidRPr="00C33000">
        <w:rPr>
          <w:rFonts w:ascii="Times New Roman" w:eastAsia="Times New Roman" w:hAnsi="Times New Roman"/>
          <w:sz w:val="28"/>
          <w:szCs w:val="28"/>
          <w:lang w:eastAsia="ru-RU"/>
        </w:rPr>
        <w:t>Абашев</w:t>
      </w:r>
      <w:proofErr w:type="spellEnd"/>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50FB5" w:rsidRDefault="00C50FB5"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spacing w:after="0" w:line="240" w:lineRule="auto"/>
        <w:jc w:val="right"/>
        <w:rPr>
          <w:rFonts w:ascii="Times New Roman" w:eastAsia="Times New Roman" w:hAnsi="Times New Roman"/>
          <w:bCs/>
          <w:sz w:val="28"/>
          <w:szCs w:val="28"/>
          <w:lang w:eastAsia="ru-RU"/>
        </w:rPr>
      </w:pPr>
      <w:r w:rsidRPr="00C33000">
        <w:rPr>
          <w:rFonts w:ascii="Times New Roman" w:eastAsia="Times New Roman" w:hAnsi="Times New Roman"/>
          <w:b/>
          <w:bCs/>
          <w:sz w:val="28"/>
          <w:szCs w:val="28"/>
          <w:lang w:eastAsia="ru-RU"/>
        </w:rPr>
        <w:lastRenderedPageBreak/>
        <w:t>ПРИЛОЖЕНИЕ</w:t>
      </w:r>
      <w:r w:rsidRPr="00C33000">
        <w:rPr>
          <w:rFonts w:ascii="Times New Roman" w:eastAsia="Times New Roman" w:hAnsi="Times New Roman"/>
          <w:bCs/>
          <w:sz w:val="28"/>
          <w:szCs w:val="28"/>
          <w:lang w:eastAsia="ru-RU"/>
        </w:rPr>
        <w:t xml:space="preserve"> </w:t>
      </w:r>
    </w:p>
    <w:p w:rsidR="00C33000" w:rsidRPr="00C33000" w:rsidRDefault="00C33000" w:rsidP="00C33000">
      <w:pPr>
        <w:spacing w:after="0" w:line="240" w:lineRule="auto"/>
        <w:jc w:val="right"/>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к решению Совета депутатов муниципального </w:t>
      </w:r>
    </w:p>
    <w:p w:rsidR="00C33000" w:rsidRPr="00C33000" w:rsidRDefault="00C33000" w:rsidP="00C33000">
      <w:pPr>
        <w:spacing w:after="0" w:line="240" w:lineRule="auto"/>
        <w:jc w:val="right"/>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w:t>
      </w:r>
    </w:p>
    <w:p w:rsidR="00C33000" w:rsidRPr="00C33000" w:rsidRDefault="00C33000" w:rsidP="00C33000">
      <w:pPr>
        <w:spacing w:after="0" w:line="240" w:lineRule="auto"/>
        <w:jc w:val="right"/>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от 24.12.2018 года № 135</w:t>
      </w:r>
    </w:p>
    <w:p w:rsidR="00C33000" w:rsidRPr="00C33000" w:rsidRDefault="00C33000" w:rsidP="00C33000">
      <w:pPr>
        <w:spacing w:after="0" w:line="240" w:lineRule="auto"/>
        <w:rPr>
          <w:rFonts w:ascii="Times New Roman" w:eastAsia="Times New Roman" w:hAnsi="Times New Roman"/>
          <w:bCs/>
          <w:sz w:val="28"/>
          <w:szCs w:val="28"/>
          <w:lang w:eastAsia="ru-RU"/>
        </w:rPr>
      </w:pPr>
    </w:p>
    <w:p w:rsidR="00C33000" w:rsidRPr="00C33000" w:rsidRDefault="00C33000" w:rsidP="00C33000">
      <w:pPr>
        <w:autoSpaceDE w:val="0"/>
        <w:autoSpaceDN w:val="0"/>
        <w:adjustRightInd w:val="0"/>
        <w:spacing w:after="0" w:line="240" w:lineRule="auto"/>
        <w:jc w:val="both"/>
        <w:rPr>
          <w:rFonts w:ascii="Times New Roman" w:eastAsia="Times New Roman" w:hAnsi="Times New Roman"/>
          <w:sz w:val="28"/>
          <w:szCs w:val="28"/>
          <w:lang w:eastAsia="ru-RU"/>
        </w:rPr>
      </w:pPr>
    </w:p>
    <w:p w:rsidR="00C33000" w:rsidRPr="00C33000" w:rsidRDefault="00C33000" w:rsidP="00C33000">
      <w:pPr>
        <w:shd w:val="clear" w:color="auto" w:fill="FFFFFF"/>
        <w:spacing w:after="0" w:line="240" w:lineRule="auto"/>
        <w:jc w:val="center"/>
        <w:rPr>
          <w:rFonts w:ascii="Times New Roman" w:eastAsia="Times New Roman" w:hAnsi="Times New Roman"/>
          <w:b/>
          <w:color w:val="000000"/>
          <w:sz w:val="28"/>
          <w:szCs w:val="28"/>
          <w:lang w:eastAsia="ru-RU"/>
        </w:rPr>
      </w:pPr>
      <w:r w:rsidRPr="00C33000">
        <w:rPr>
          <w:rFonts w:ascii="Times New Roman" w:eastAsia="Times New Roman" w:hAnsi="Times New Roman"/>
          <w:b/>
          <w:color w:val="000000"/>
          <w:sz w:val="28"/>
          <w:szCs w:val="28"/>
          <w:lang w:eastAsia="ru-RU"/>
        </w:rPr>
        <w:t>СОГЛАШЕНИЕ №  ________</w:t>
      </w:r>
    </w:p>
    <w:p w:rsidR="00C33000" w:rsidRPr="00C33000" w:rsidRDefault="00C33000" w:rsidP="00C33000">
      <w:pPr>
        <w:shd w:val="clear" w:color="auto" w:fill="FFFFFF"/>
        <w:spacing w:after="0" w:line="240" w:lineRule="auto"/>
        <w:jc w:val="center"/>
        <w:rPr>
          <w:rFonts w:ascii="Times New Roman" w:eastAsia="Times New Roman" w:hAnsi="Times New Roman"/>
          <w:b/>
          <w:color w:val="000000"/>
          <w:sz w:val="28"/>
          <w:szCs w:val="28"/>
          <w:lang w:eastAsia="ru-RU"/>
        </w:rPr>
      </w:pPr>
      <w:r w:rsidRPr="00C33000">
        <w:rPr>
          <w:rFonts w:ascii="Times New Roman" w:eastAsia="Times New Roman" w:hAnsi="Times New Roman"/>
          <w:b/>
          <w:color w:val="000000"/>
          <w:sz w:val="28"/>
          <w:szCs w:val="28"/>
          <w:lang w:eastAsia="ru-RU"/>
        </w:rPr>
        <w:t>о передаче осуществления части полномочий по решению вопроса местного значения муниципального образования «</w:t>
      </w:r>
      <w:proofErr w:type="spellStart"/>
      <w:r w:rsidRPr="00C33000">
        <w:rPr>
          <w:rFonts w:ascii="Times New Roman" w:eastAsia="Times New Roman" w:hAnsi="Times New Roman"/>
          <w:b/>
          <w:color w:val="000000"/>
          <w:sz w:val="28"/>
          <w:szCs w:val="28"/>
          <w:lang w:eastAsia="ru-RU"/>
        </w:rPr>
        <w:t>Юкаменский</w:t>
      </w:r>
      <w:proofErr w:type="spellEnd"/>
      <w:r w:rsidRPr="00C33000">
        <w:rPr>
          <w:rFonts w:ascii="Times New Roman" w:eastAsia="Times New Roman" w:hAnsi="Times New Roman"/>
          <w:b/>
          <w:color w:val="000000"/>
          <w:sz w:val="28"/>
          <w:szCs w:val="28"/>
          <w:lang w:eastAsia="ru-RU"/>
        </w:rPr>
        <w:t xml:space="preserve"> район»</w:t>
      </w:r>
    </w:p>
    <w:p w:rsidR="00C33000" w:rsidRPr="00C33000" w:rsidRDefault="00C33000" w:rsidP="00C33000">
      <w:pPr>
        <w:shd w:val="clear" w:color="auto" w:fill="FFFFFF"/>
        <w:spacing w:after="0" w:line="240" w:lineRule="auto"/>
        <w:ind w:firstLine="720"/>
        <w:jc w:val="both"/>
        <w:rPr>
          <w:rFonts w:ascii="Times New Roman" w:eastAsia="Times New Roman" w:hAnsi="Times New Roman"/>
          <w:color w:val="000000"/>
          <w:sz w:val="28"/>
          <w:szCs w:val="28"/>
          <w:lang w:eastAsia="ru-RU"/>
        </w:rPr>
      </w:pPr>
    </w:p>
    <w:p w:rsidR="00C33000" w:rsidRPr="00C33000" w:rsidRDefault="00C33000" w:rsidP="00C33000">
      <w:pPr>
        <w:shd w:val="clear" w:color="auto" w:fill="FFFFFF"/>
        <w:spacing w:after="0" w:line="240" w:lineRule="auto"/>
        <w:ind w:firstLine="720"/>
        <w:jc w:val="both"/>
        <w:rPr>
          <w:rFonts w:ascii="Times New Roman" w:eastAsia="Times New Roman" w:hAnsi="Times New Roman"/>
          <w:sz w:val="28"/>
          <w:szCs w:val="28"/>
          <w:lang w:eastAsia="ru-RU"/>
        </w:rPr>
      </w:pPr>
      <w:r w:rsidRPr="00C33000">
        <w:rPr>
          <w:rFonts w:ascii="Times New Roman" w:eastAsia="Times New Roman" w:hAnsi="Times New Roman"/>
          <w:color w:val="000000"/>
          <w:sz w:val="28"/>
          <w:szCs w:val="28"/>
          <w:lang w:eastAsia="ru-RU"/>
        </w:rPr>
        <w:t>с. Юкаменское                                                                         __________ года</w:t>
      </w:r>
    </w:p>
    <w:p w:rsidR="00C33000" w:rsidRPr="00C33000" w:rsidRDefault="00C33000" w:rsidP="00C33000">
      <w:pPr>
        <w:shd w:val="clear" w:color="auto" w:fill="FFFFFF"/>
        <w:spacing w:after="0" w:line="240" w:lineRule="auto"/>
        <w:ind w:firstLine="720"/>
        <w:jc w:val="both"/>
        <w:rPr>
          <w:rFonts w:ascii="Times New Roman" w:eastAsia="Times New Roman" w:hAnsi="Times New Roman"/>
          <w:color w:val="000000"/>
          <w:sz w:val="28"/>
          <w:szCs w:val="28"/>
          <w:lang w:eastAsia="ru-RU"/>
        </w:rPr>
      </w:pPr>
    </w:p>
    <w:p w:rsidR="00C33000" w:rsidRPr="00C33000" w:rsidRDefault="00C33000" w:rsidP="00C33000">
      <w:pPr>
        <w:shd w:val="clear" w:color="auto" w:fill="FFFFFF"/>
        <w:spacing w:after="0" w:line="240" w:lineRule="auto"/>
        <w:ind w:firstLine="720"/>
        <w:jc w:val="both"/>
        <w:rPr>
          <w:rFonts w:ascii="Times New Roman" w:eastAsia="Times New Roman" w:hAnsi="Times New Roman"/>
          <w:color w:val="000000"/>
          <w:sz w:val="28"/>
          <w:szCs w:val="28"/>
          <w:lang w:eastAsia="ru-RU"/>
        </w:rPr>
      </w:pPr>
      <w:proofErr w:type="gramStart"/>
      <w:r w:rsidRPr="00C33000">
        <w:rPr>
          <w:rFonts w:ascii="Times New Roman" w:eastAsia="Times New Roman" w:hAnsi="Times New Roman"/>
          <w:bCs/>
          <w:color w:val="000000"/>
          <w:sz w:val="28"/>
          <w:szCs w:val="28"/>
          <w:lang w:eastAsia="ru-RU"/>
        </w:rPr>
        <w:t>Администрация муниципального образования «</w:t>
      </w:r>
      <w:proofErr w:type="spellStart"/>
      <w:r w:rsidRPr="00C33000">
        <w:rPr>
          <w:rFonts w:ascii="Times New Roman" w:eastAsia="Times New Roman" w:hAnsi="Times New Roman"/>
          <w:bCs/>
          <w:color w:val="000000"/>
          <w:sz w:val="28"/>
          <w:szCs w:val="28"/>
          <w:lang w:eastAsia="ru-RU"/>
        </w:rPr>
        <w:t>Юкаменский</w:t>
      </w:r>
      <w:proofErr w:type="spellEnd"/>
      <w:r w:rsidRPr="00C33000">
        <w:rPr>
          <w:rFonts w:ascii="Times New Roman" w:eastAsia="Times New Roman" w:hAnsi="Times New Roman"/>
          <w:bCs/>
          <w:color w:val="000000"/>
          <w:sz w:val="28"/>
          <w:szCs w:val="28"/>
          <w:lang w:eastAsia="ru-RU"/>
        </w:rPr>
        <w:t xml:space="preserve"> район», именуемая в дальнейшем</w:t>
      </w:r>
      <w:r w:rsidRPr="00C33000">
        <w:rPr>
          <w:rFonts w:ascii="Times New Roman" w:eastAsia="Times New Roman" w:hAnsi="Times New Roman"/>
          <w:b/>
          <w:bCs/>
          <w:color w:val="000000"/>
          <w:sz w:val="28"/>
          <w:szCs w:val="28"/>
          <w:lang w:eastAsia="ru-RU"/>
        </w:rPr>
        <w:t xml:space="preserve"> «Администрация района,</w:t>
      </w:r>
      <w:r w:rsidRPr="00C33000">
        <w:rPr>
          <w:rFonts w:ascii="Times New Roman" w:eastAsia="Times New Roman" w:hAnsi="Times New Roman"/>
          <w:bCs/>
          <w:color w:val="000000"/>
          <w:sz w:val="28"/>
          <w:szCs w:val="28"/>
          <w:lang w:eastAsia="ru-RU"/>
        </w:rPr>
        <w:t xml:space="preserve"> </w:t>
      </w:r>
      <w:r w:rsidRPr="00C33000">
        <w:rPr>
          <w:rFonts w:ascii="Times New Roman" w:eastAsia="Times New Roman" w:hAnsi="Times New Roman"/>
          <w:color w:val="000000"/>
          <w:sz w:val="28"/>
          <w:szCs w:val="28"/>
          <w:lang w:eastAsia="ru-RU"/>
        </w:rPr>
        <w:t>в лице главы  муниципального образования «</w:t>
      </w:r>
      <w:proofErr w:type="spellStart"/>
      <w:r w:rsidRPr="00C33000">
        <w:rPr>
          <w:rFonts w:ascii="Times New Roman" w:eastAsia="Times New Roman" w:hAnsi="Times New Roman"/>
          <w:color w:val="000000"/>
          <w:sz w:val="28"/>
          <w:szCs w:val="28"/>
          <w:lang w:eastAsia="ru-RU"/>
        </w:rPr>
        <w:t>Юкаменский</w:t>
      </w:r>
      <w:proofErr w:type="spellEnd"/>
      <w:r w:rsidRPr="00C33000">
        <w:rPr>
          <w:rFonts w:ascii="Times New Roman" w:eastAsia="Times New Roman" w:hAnsi="Times New Roman"/>
          <w:color w:val="000000"/>
          <w:sz w:val="28"/>
          <w:szCs w:val="28"/>
          <w:lang w:eastAsia="ru-RU"/>
        </w:rPr>
        <w:t xml:space="preserve"> район» Вострикова Бориса Васильевича, действующего на основании Устава муниципального образования «</w:t>
      </w:r>
      <w:proofErr w:type="spellStart"/>
      <w:r w:rsidRPr="00C33000">
        <w:rPr>
          <w:rFonts w:ascii="Times New Roman" w:eastAsia="Times New Roman" w:hAnsi="Times New Roman"/>
          <w:color w:val="000000"/>
          <w:sz w:val="28"/>
          <w:szCs w:val="28"/>
          <w:lang w:eastAsia="ru-RU"/>
        </w:rPr>
        <w:t>Юкаменский</w:t>
      </w:r>
      <w:proofErr w:type="spellEnd"/>
      <w:r w:rsidRPr="00C33000">
        <w:rPr>
          <w:rFonts w:ascii="Times New Roman" w:eastAsia="Times New Roman" w:hAnsi="Times New Roman"/>
          <w:color w:val="000000"/>
          <w:sz w:val="28"/>
          <w:szCs w:val="28"/>
          <w:lang w:eastAsia="ru-RU"/>
        </w:rPr>
        <w:t xml:space="preserve"> район», с одной стороны, и Администрация муниципального образования ____________________, именуемое в дальнейшем </w:t>
      </w:r>
      <w:r w:rsidRPr="00C33000">
        <w:rPr>
          <w:rFonts w:ascii="Times New Roman" w:eastAsia="Times New Roman" w:hAnsi="Times New Roman"/>
          <w:b/>
          <w:bCs/>
          <w:color w:val="000000"/>
          <w:sz w:val="28"/>
          <w:szCs w:val="28"/>
          <w:lang w:eastAsia="ru-RU"/>
        </w:rPr>
        <w:t>«Администрация поселения»</w:t>
      </w:r>
      <w:r w:rsidRPr="00C33000">
        <w:rPr>
          <w:rFonts w:ascii="Times New Roman" w:eastAsia="Times New Roman" w:hAnsi="Times New Roman"/>
          <w:bCs/>
          <w:color w:val="000000"/>
          <w:sz w:val="28"/>
          <w:szCs w:val="28"/>
          <w:lang w:eastAsia="ru-RU"/>
        </w:rPr>
        <w:t xml:space="preserve">, </w:t>
      </w:r>
      <w:r w:rsidRPr="00C33000">
        <w:rPr>
          <w:rFonts w:ascii="Times New Roman" w:eastAsia="Times New Roman" w:hAnsi="Times New Roman"/>
          <w:color w:val="000000"/>
          <w:sz w:val="28"/>
          <w:szCs w:val="28"/>
          <w:lang w:eastAsia="ru-RU"/>
        </w:rPr>
        <w:t>в лице главы муниципального образования __________________________________, действующей (его) на основании Устава, с другой стороны, вместе именуемые «Стороны», руководствуясь Федеральным законом «Об</w:t>
      </w:r>
      <w:proofErr w:type="gramEnd"/>
      <w:r w:rsidRPr="00C33000">
        <w:rPr>
          <w:rFonts w:ascii="Times New Roman" w:eastAsia="Times New Roman" w:hAnsi="Times New Roman"/>
          <w:color w:val="000000"/>
          <w:sz w:val="28"/>
          <w:szCs w:val="28"/>
          <w:lang w:eastAsia="ru-RU"/>
        </w:rPr>
        <w:t xml:space="preserve"> общих </w:t>
      </w:r>
      <w:proofErr w:type="gramStart"/>
      <w:r w:rsidRPr="00C33000">
        <w:rPr>
          <w:rFonts w:ascii="Times New Roman" w:eastAsia="Times New Roman" w:hAnsi="Times New Roman"/>
          <w:color w:val="000000"/>
          <w:sz w:val="28"/>
          <w:szCs w:val="28"/>
          <w:lang w:eastAsia="ru-RU"/>
        </w:rPr>
        <w:t>принципах</w:t>
      </w:r>
      <w:proofErr w:type="gramEnd"/>
      <w:r w:rsidRPr="00C33000">
        <w:rPr>
          <w:rFonts w:ascii="Times New Roman" w:eastAsia="Times New Roman" w:hAnsi="Times New Roman"/>
          <w:color w:val="000000"/>
          <w:sz w:val="28"/>
          <w:szCs w:val="28"/>
          <w:lang w:eastAsia="ru-RU"/>
        </w:rPr>
        <w:t xml:space="preserve"> организации местного самоуправления в Российской Федерации» от 06.10.2003 г. №131-ФЗ, заключили настоящее соглашение о нижеследующем:</w:t>
      </w:r>
    </w:p>
    <w:p w:rsidR="00C33000" w:rsidRPr="00C33000" w:rsidRDefault="00C33000" w:rsidP="00C33000">
      <w:pPr>
        <w:autoSpaceDE w:val="0"/>
        <w:autoSpaceDN w:val="0"/>
        <w:adjustRightInd w:val="0"/>
        <w:spacing w:after="0" w:line="240" w:lineRule="auto"/>
        <w:jc w:val="center"/>
        <w:rPr>
          <w:rFonts w:ascii="Times New Roman" w:eastAsia="Times New Roman" w:hAnsi="Times New Roman"/>
          <w:b/>
          <w:sz w:val="28"/>
          <w:szCs w:val="28"/>
          <w:lang w:eastAsia="ru-RU"/>
        </w:rPr>
      </w:pPr>
    </w:p>
    <w:p w:rsidR="00C33000" w:rsidRPr="00C33000" w:rsidRDefault="00C33000" w:rsidP="00C33000">
      <w:pPr>
        <w:autoSpaceDE w:val="0"/>
        <w:autoSpaceDN w:val="0"/>
        <w:adjustRightInd w:val="0"/>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1. ПРЕДМЕТ ДОГОВОРА</w:t>
      </w:r>
    </w:p>
    <w:p w:rsidR="00C33000" w:rsidRPr="00C33000" w:rsidRDefault="00C33000" w:rsidP="00C33000">
      <w:pPr>
        <w:autoSpaceDE w:val="0"/>
        <w:autoSpaceDN w:val="0"/>
        <w:adjustRightInd w:val="0"/>
        <w:spacing w:after="0" w:line="240" w:lineRule="auto"/>
        <w:jc w:val="center"/>
        <w:rPr>
          <w:rFonts w:ascii="Times New Roman" w:eastAsia="Times New Roman" w:hAnsi="Times New Roman"/>
          <w:b/>
          <w:sz w:val="28"/>
          <w:szCs w:val="28"/>
          <w:lang w:eastAsia="ru-RU"/>
        </w:rPr>
      </w:pPr>
    </w:p>
    <w:p w:rsidR="00C33000" w:rsidRPr="00C33000" w:rsidRDefault="00C33000" w:rsidP="00C33000">
      <w:pPr>
        <w:shd w:val="clear" w:color="auto" w:fill="FFFFFF"/>
        <w:spacing w:after="0" w:line="240" w:lineRule="auto"/>
        <w:ind w:firstLine="720"/>
        <w:jc w:val="both"/>
        <w:rPr>
          <w:rFonts w:ascii="Times New Roman" w:eastAsia="Times New Roman" w:hAnsi="Times New Roman"/>
          <w:color w:val="000000"/>
          <w:sz w:val="28"/>
          <w:szCs w:val="28"/>
          <w:lang w:eastAsia="ru-RU"/>
        </w:rPr>
      </w:pPr>
      <w:r w:rsidRPr="00C33000">
        <w:rPr>
          <w:rFonts w:ascii="Times New Roman" w:eastAsia="Times New Roman" w:hAnsi="Times New Roman"/>
          <w:bCs/>
          <w:color w:val="000000"/>
          <w:sz w:val="28"/>
          <w:szCs w:val="28"/>
          <w:lang w:eastAsia="ru-RU"/>
        </w:rPr>
        <w:t xml:space="preserve">1.1. </w:t>
      </w:r>
      <w:r w:rsidRPr="00C33000">
        <w:rPr>
          <w:rFonts w:ascii="Times New Roman" w:eastAsia="Times New Roman" w:hAnsi="Times New Roman"/>
          <w:b/>
          <w:bCs/>
          <w:color w:val="000000"/>
          <w:sz w:val="28"/>
          <w:szCs w:val="28"/>
          <w:lang w:eastAsia="ru-RU"/>
        </w:rPr>
        <w:t xml:space="preserve">Администрация района </w:t>
      </w:r>
      <w:r w:rsidRPr="00C33000">
        <w:rPr>
          <w:rFonts w:ascii="Times New Roman" w:eastAsia="Times New Roman" w:hAnsi="Times New Roman"/>
          <w:bCs/>
          <w:color w:val="000000"/>
          <w:sz w:val="28"/>
          <w:szCs w:val="28"/>
          <w:lang w:eastAsia="ru-RU"/>
        </w:rPr>
        <w:t>передает</w:t>
      </w:r>
      <w:r w:rsidRPr="00C33000">
        <w:rPr>
          <w:rFonts w:ascii="Times New Roman" w:eastAsia="Times New Roman" w:hAnsi="Times New Roman"/>
          <w:b/>
          <w:bCs/>
          <w:color w:val="000000"/>
          <w:sz w:val="28"/>
          <w:szCs w:val="28"/>
          <w:lang w:eastAsia="ru-RU"/>
        </w:rPr>
        <w:t xml:space="preserve"> Администрации поселения </w:t>
      </w:r>
      <w:r w:rsidRPr="00C33000">
        <w:rPr>
          <w:rFonts w:ascii="Times New Roman" w:eastAsia="Times New Roman" w:hAnsi="Times New Roman"/>
          <w:color w:val="000000"/>
          <w:sz w:val="28"/>
          <w:szCs w:val="28"/>
          <w:lang w:eastAsia="ru-RU"/>
        </w:rPr>
        <w:t>осуществление части полномочий по решению вопросов местного значения:</w:t>
      </w:r>
    </w:p>
    <w:p w:rsidR="00C33000" w:rsidRPr="00C33000" w:rsidRDefault="00C33000" w:rsidP="00C33000">
      <w:pPr>
        <w:shd w:val="clear" w:color="auto" w:fill="FFFFFF"/>
        <w:spacing w:after="0" w:line="240" w:lineRule="auto"/>
        <w:ind w:firstLine="72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1.1.________________________________________________________________________________________________________________________________</w:t>
      </w:r>
    </w:p>
    <w:p w:rsidR="00C33000" w:rsidRPr="00C33000" w:rsidRDefault="00C33000" w:rsidP="00C33000">
      <w:pPr>
        <w:tabs>
          <w:tab w:val="left" w:pos="5823"/>
        </w:tabs>
        <w:autoSpaceDE w:val="0"/>
        <w:autoSpaceDN w:val="0"/>
        <w:adjustRightInd w:val="0"/>
        <w:spacing w:after="0" w:line="240" w:lineRule="auto"/>
        <w:jc w:val="center"/>
        <w:rPr>
          <w:rFonts w:ascii="Times New Roman" w:eastAsia="Times New Roman" w:hAnsi="Times New Roman"/>
          <w:b/>
          <w:sz w:val="28"/>
          <w:szCs w:val="28"/>
          <w:lang w:eastAsia="ru-RU"/>
        </w:rPr>
      </w:pPr>
    </w:p>
    <w:p w:rsidR="00C33000" w:rsidRPr="00C33000" w:rsidRDefault="00C33000" w:rsidP="00C33000">
      <w:pPr>
        <w:tabs>
          <w:tab w:val="left" w:pos="5823"/>
        </w:tabs>
        <w:autoSpaceDE w:val="0"/>
        <w:autoSpaceDN w:val="0"/>
        <w:adjustRightInd w:val="0"/>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2. ПРАВА И ОБЯЗАННОСТИ СТОРОН</w:t>
      </w:r>
    </w:p>
    <w:p w:rsidR="00C33000" w:rsidRPr="00C33000" w:rsidRDefault="00C33000" w:rsidP="00C33000">
      <w:pPr>
        <w:tabs>
          <w:tab w:val="left" w:pos="5823"/>
        </w:tabs>
        <w:autoSpaceDE w:val="0"/>
        <w:autoSpaceDN w:val="0"/>
        <w:adjustRightInd w:val="0"/>
        <w:spacing w:after="0" w:line="240" w:lineRule="auto"/>
        <w:jc w:val="center"/>
        <w:rPr>
          <w:rFonts w:ascii="Times New Roman" w:eastAsia="Times New Roman" w:hAnsi="Times New Roman"/>
          <w:sz w:val="28"/>
          <w:szCs w:val="28"/>
          <w:lang w:eastAsia="ru-RU"/>
        </w:rPr>
      </w:pPr>
    </w:p>
    <w:p w:rsidR="00C33000" w:rsidRPr="00C33000" w:rsidRDefault="00C33000" w:rsidP="00C33000">
      <w:pPr>
        <w:autoSpaceDE w:val="0"/>
        <w:autoSpaceDN w:val="0"/>
        <w:adjustRightInd w:val="0"/>
        <w:spacing w:after="0" w:line="240" w:lineRule="auto"/>
        <w:ind w:firstLine="708"/>
        <w:rPr>
          <w:rFonts w:ascii="Times New Roman" w:eastAsia="Times New Roman" w:hAnsi="Times New Roman"/>
          <w:b/>
          <w:sz w:val="28"/>
          <w:szCs w:val="28"/>
          <w:lang w:eastAsia="ru-RU"/>
        </w:rPr>
      </w:pPr>
      <w:r w:rsidRPr="00C33000">
        <w:rPr>
          <w:rFonts w:ascii="Times New Roman" w:eastAsia="Times New Roman" w:hAnsi="Times New Roman"/>
          <w:sz w:val="28"/>
          <w:szCs w:val="28"/>
          <w:lang w:eastAsia="ru-RU"/>
        </w:rPr>
        <w:t>2.1.</w:t>
      </w:r>
      <w:r w:rsidRPr="00C33000">
        <w:rPr>
          <w:rFonts w:ascii="Times New Roman" w:eastAsia="Times New Roman" w:hAnsi="Times New Roman"/>
          <w:b/>
          <w:sz w:val="28"/>
          <w:szCs w:val="28"/>
          <w:lang w:eastAsia="ru-RU"/>
        </w:rPr>
        <w:t xml:space="preserve">      Администрация района обязана:</w:t>
      </w:r>
    </w:p>
    <w:p w:rsidR="00C33000" w:rsidRPr="00C33000" w:rsidRDefault="00C33000" w:rsidP="00C3300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2.1.1.</w:t>
      </w:r>
      <w:r w:rsidRPr="00C33000">
        <w:rPr>
          <w:rFonts w:ascii="Times New Roman" w:eastAsia="Times New Roman" w:hAnsi="Times New Roman"/>
          <w:sz w:val="28"/>
          <w:szCs w:val="28"/>
          <w:lang w:eastAsia="ru-RU"/>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C33000" w:rsidRPr="00C33000" w:rsidRDefault="00C33000" w:rsidP="00C3300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w:t>
      </w:r>
      <w:r w:rsidRPr="00C33000">
        <w:rPr>
          <w:rFonts w:ascii="Times New Roman" w:eastAsia="Times New Roman" w:hAnsi="Times New Roman"/>
          <w:sz w:val="28"/>
          <w:szCs w:val="28"/>
          <w:lang w:eastAsia="ru-RU"/>
        </w:rPr>
        <w:lastRenderedPageBreak/>
        <w:t>полномочий Администрации поселения, в соответствии с законодательством требуется принятие, отмена или приостановление муниципальных актов Администрацией района;</w:t>
      </w:r>
    </w:p>
    <w:p w:rsidR="00C33000" w:rsidRPr="00C33000" w:rsidRDefault="00C33000" w:rsidP="00C3300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C33000" w:rsidRPr="00C33000" w:rsidRDefault="00C33000" w:rsidP="00C3300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C33000" w:rsidRPr="00C33000" w:rsidRDefault="00C33000" w:rsidP="00C33000">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sidRPr="00C33000">
        <w:rPr>
          <w:rFonts w:ascii="Times New Roman" w:eastAsia="Times New Roman" w:hAnsi="Times New Roman"/>
          <w:sz w:val="28"/>
          <w:szCs w:val="28"/>
          <w:lang w:eastAsia="ru-RU"/>
        </w:rPr>
        <w:t>2.2.</w:t>
      </w:r>
      <w:r w:rsidRPr="00C33000">
        <w:rPr>
          <w:rFonts w:ascii="Times New Roman" w:eastAsia="Times New Roman" w:hAnsi="Times New Roman"/>
          <w:sz w:val="28"/>
          <w:szCs w:val="28"/>
          <w:lang w:eastAsia="ru-RU"/>
        </w:rPr>
        <w:tab/>
      </w:r>
      <w:r w:rsidRPr="00C33000">
        <w:rPr>
          <w:rFonts w:ascii="Times New Roman" w:eastAsia="Times New Roman" w:hAnsi="Times New Roman"/>
          <w:b/>
          <w:sz w:val="28"/>
          <w:szCs w:val="28"/>
          <w:lang w:eastAsia="ru-RU"/>
        </w:rPr>
        <w:t>Администрация</w:t>
      </w:r>
      <w:r w:rsidRPr="00C33000">
        <w:rPr>
          <w:rFonts w:ascii="Times New Roman" w:eastAsia="Times New Roman" w:hAnsi="Times New Roman"/>
          <w:sz w:val="28"/>
          <w:szCs w:val="28"/>
          <w:lang w:eastAsia="ru-RU"/>
        </w:rPr>
        <w:t xml:space="preserve"> </w:t>
      </w:r>
      <w:r w:rsidRPr="00C33000">
        <w:rPr>
          <w:rFonts w:ascii="Times New Roman" w:eastAsia="Times New Roman" w:hAnsi="Times New Roman"/>
          <w:b/>
          <w:sz w:val="28"/>
          <w:szCs w:val="28"/>
          <w:lang w:eastAsia="ru-RU"/>
        </w:rPr>
        <w:t>района вправе:</w:t>
      </w:r>
    </w:p>
    <w:p w:rsidR="00C33000" w:rsidRPr="00C33000" w:rsidRDefault="00C33000" w:rsidP="00C3300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   2.2.1. осуществлять </w:t>
      </w:r>
      <w:proofErr w:type="gramStart"/>
      <w:r w:rsidRPr="00C33000">
        <w:rPr>
          <w:rFonts w:ascii="Times New Roman" w:eastAsia="Times New Roman" w:hAnsi="Times New Roman"/>
          <w:sz w:val="28"/>
          <w:szCs w:val="28"/>
          <w:lang w:eastAsia="ru-RU"/>
        </w:rPr>
        <w:t>контроль за</w:t>
      </w:r>
      <w:proofErr w:type="gramEnd"/>
      <w:r w:rsidRPr="00C33000">
        <w:rPr>
          <w:rFonts w:ascii="Times New Roman" w:eastAsia="Times New Roman" w:hAnsi="Times New Roman"/>
          <w:sz w:val="28"/>
          <w:szCs w:val="28"/>
          <w:lang w:eastAsia="ru-RU"/>
        </w:rPr>
        <w:t xml:space="preserve">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C33000" w:rsidRPr="00C33000" w:rsidRDefault="00C33000" w:rsidP="00C330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2.2.2.  получать информацию от Администрации поселения, необходимую для принятия управленческих решений;</w:t>
      </w:r>
    </w:p>
    <w:p w:rsidR="00C33000" w:rsidRPr="00C33000" w:rsidRDefault="00C33000" w:rsidP="00C330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C33000" w:rsidRPr="00C33000" w:rsidRDefault="00C33000" w:rsidP="00C33000">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C33000">
        <w:rPr>
          <w:rFonts w:ascii="Times New Roman" w:eastAsia="Times New Roman" w:hAnsi="Times New Roman"/>
          <w:sz w:val="28"/>
          <w:szCs w:val="28"/>
          <w:lang w:eastAsia="ru-RU"/>
        </w:rPr>
        <w:t>2.3.</w:t>
      </w:r>
      <w:r w:rsidRPr="00C33000">
        <w:rPr>
          <w:rFonts w:ascii="Times New Roman" w:eastAsia="Times New Roman" w:hAnsi="Times New Roman"/>
          <w:sz w:val="28"/>
          <w:szCs w:val="28"/>
          <w:lang w:eastAsia="ru-RU"/>
        </w:rPr>
        <w:tab/>
      </w:r>
      <w:r w:rsidRPr="00C33000">
        <w:rPr>
          <w:rFonts w:ascii="Times New Roman" w:eastAsia="Times New Roman" w:hAnsi="Times New Roman"/>
          <w:b/>
          <w:sz w:val="28"/>
          <w:szCs w:val="28"/>
          <w:lang w:eastAsia="ru-RU"/>
        </w:rPr>
        <w:t>Администрация</w:t>
      </w:r>
      <w:r w:rsidRPr="00C33000">
        <w:rPr>
          <w:rFonts w:ascii="Times New Roman" w:eastAsia="Times New Roman" w:hAnsi="Times New Roman"/>
          <w:sz w:val="28"/>
          <w:szCs w:val="28"/>
          <w:lang w:eastAsia="ru-RU"/>
        </w:rPr>
        <w:t xml:space="preserve"> </w:t>
      </w:r>
      <w:r w:rsidRPr="00C33000">
        <w:rPr>
          <w:rFonts w:ascii="Times New Roman" w:eastAsia="Times New Roman" w:hAnsi="Times New Roman"/>
          <w:b/>
          <w:sz w:val="28"/>
          <w:szCs w:val="28"/>
          <w:lang w:eastAsia="ru-RU"/>
        </w:rPr>
        <w:t>поселения обязана:</w:t>
      </w:r>
    </w:p>
    <w:p w:rsidR="00C33000" w:rsidRPr="00C33000" w:rsidRDefault="00C33000" w:rsidP="00C3300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2.3.1.</w:t>
      </w:r>
      <w:r w:rsidRPr="00C33000">
        <w:rPr>
          <w:rFonts w:ascii="Times New Roman" w:eastAsia="Times New Roman" w:hAnsi="Times New Roman"/>
          <w:sz w:val="28"/>
          <w:szCs w:val="28"/>
          <w:lang w:eastAsia="ru-RU"/>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C33000" w:rsidRPr="00C33000" w:rsidRDefault="00C33000" w:rsidP="00C3300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2.3.2.</w:t>
      </w:r>
      <w:r w:rsidRPr="00C33000">
        <w:rPr>
          <w:rFonts w:ascii="Times New Roman" w:eastAsia="Times New Roman" w:hAnsi="Times New Roman"/>
          <w:sz w:val="28"/>
          <w:szCs w:val="28"/>
          <w:lang w:eastAsia="ru-RU"/>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C33000" w:rsidRPr="00C33000" w:rsidRDefault="00C33000" w:rsidP="00C3300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2.3.3.</w:t>
      </w:r>
      <w:r w:rsidRPr="00C33000">
        <w:rPr>
          <w:rFonts w:ascii="Times New Roman" w:eastAsia="Times New Roman" w:hAnsi="Times New Roman"/>
          <w:sz w:val="28"/>
          <w:szCs w:val="28"/>
          <w:lang w:eastAsia="ru-RU"/>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C33000" w:rsidRPr="00C33000" w:rsidRDefault="00C33000" w:rsidP="00C3300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2.3.4.</w:t>
      </w:r>
      <w:r w:rsidRPr="00C33000">
        <w:rPr>
          <w:rFonts w:ascii="Times New Roman" w:eastAsia="Times New Roman" w:hAnsi="Times New Roman"/>
          <w:sz w:val="28"/>
          <w:szCs w:val="28"/>
          <w:lang w:eastAsia="ru-RU"/>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C33000" w:rsidRPr="00C33000" w:rsidRDefault="00C33000" w:rsidP="00C33000">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C33000">
        <w:rPr>
          <w:rFonts w:ascii="Times New Roman" w:eastAsia="Times New Roman" w:hAnsi="Times New Roman"/>
          <w:sz w:val="28"/>
          <w:szCs w:val="28"/>
          <w:lang w:eastAsia="ru-RU"/>
        </w:rPr>
        <w:t>2.3.5.  ежемесячно в срок до 10 числа месяца, следующего за отчетным, представлять отчет о выполненных работах</w:t>
      </w:r>
      <w:r w:rsidRPr="00C33000">
        <w:rPr>
          <w:rFonts w:ascii="Times New Roman" w:eastAsia="Times New Roman" w:hAnsi="Times New Roman"/>
          <w:color w:val="000000"/>
          <w:sz w:val="28"/>
          <w:szCs w:val="28"/>
          <w:lang w:eastAsia="ru-RU"/>
        </w:rPr>
        <w:t xml:space="preserve"> по </w:t>
      </w:r>
      <w:r w:rsidRPr="00C33000">
        <w:rPr>
          <w:rFonts w:ascii="Times New Roman" w:eastAsia="Times New Roman" w:hAnsi="Times New Roman"/>
          <w:sz w:val="28"/>
          <w:szCs w:val="28"/>
          <w:lang w:eastAsia="ru-RU"/>
        </w:rPr>
        <w:t xml:space="preserve">содержанию и ремонту, обустройству в целях повышения безопасности дорожного движения в отношении дорог местного значения </w:t>
      </w:r>
      <w:r w:rsidRPr="00C33000">
        <w:rPr>
          <w:rFonts w:ascii="Times New Roman" w:eastAsia="Times New Roman" w:hAnsi="Times New Roman"/>
          <w:bCs/>
          <w:sz w:val="28"/>
          <w:szCs w:val="28"/>
          <w:lang w:eastAsia="ru-RU"/>
        </w:rPr>
        <w:t xml:space="preserve">в границах населенных пунктов поселения и </w:t>
      </w:r>
      <w:r w:rsidRPr="00C33000">
        <w:rPr>
          <w:rFonts w:ascii="Times New Roman" w:eastAsia="Times New Roman" w:hAnsi="Times New Roman"/>
          <w:sz w:val="28"/>
          <w:szCs w:val="28"/>
          <w:lang w:eastAsia="ru-RU"/>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roofErr w:type="gramEnd"/>
    </w:p>
    <w:p w:rsidR="00C33000" w:rsidRPr="00C33000" w:rsidRDefault="00C33000" w:rsidP="00C3300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lastRenderedPageBreak/>
        <w:t xml:space="preserve">   2.3.6. рассматривать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C33000" w:rsidRPr="00C33000" w:rsidRDefault="00C33000" w:rsidP="00C33000">
      <w:pPr>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C33000">
        <w:rPr>
          <w:rFonts w:ascii="Times New Roman" w:eastAsia="Times New Roman" w:hAnsi="Times New Roman"/>
          <w:sz w:val="28"/>
          <w:szCs w:val="28"/>
          <w:lang w:eastAsia="ru-RU"/>
        </w:rPr>
        <w:t xml:space="preserve">   2.3.7. определить должностных лиц, ответственных за осуществление переданных отдельных полномочий поселения;</w:t>
      </w:r>
    </w:p>
    <w:p w:rsidR="00C33000" w:rsidRPr="00C33000" w:rsidRDefault="00C33000" w:rsidP="00C33000">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C33000" w:rsidRPr="00C33000" w:rsidRDefault="00C33000" w:rsidP="00C33000">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w:t>
      </w:r>
    </w:p>
    <w:p w:rsidR="00C33000" w:rsidRPr="00C33000" w:rsidRDefault="00C33000" w:rsidP="00C3300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2.4.</w:t>
      </w:r>
      <w:r w:rsidRPr="00C33000">
        <w:rPr>
          <w:rFonts w:ascii="Times New Roman" w:eastAsia="Times New Roman" w:hAnsi="Times New Roman"/>
          <w:sz w:val="28"/>
          <w:szCs w:val="28"/>
          <w:lang w:eastAsia="ru-RU"/>
        </w:rPr>
        <w:tab/>
      </w:r>
      <w:r w:rsidRPr="00C33000">
        <w:rPr>
          <w:rFonts w:ascii="Times New Roman" w:eastAsia="Times New Roman" w:hAnsi="Times New Roman"/>
          <w:b/>
          <w:sz w:val="28"/>
          <w:szCs w:val="28"/>
          <w:lang w:eastAsia="ru-RU"/>
        </w:rPr>
        <w:t>Администрация поселения</w:t>
      </w:r>
      <w:r w:rsidRPr="00C33000">
        <w:rPr>
          <w:rFonts w:ascii="Times New Roman" w:eastAsia="Times New Roman" w:hAnsi="Times New Roman"/>
          <w:sz w:val="28"/>
          <w:szCs w:val="28"/>
          <w:lang w:eastAsia="ru-RU"/>
        </w:rPr>
        <w:t xml:space="preserve"> </w:t>
      </w:r>
      <w:r w:rsidRPr="00C33000">
        <w:rPr>
          <w:rFonts w:ascii="Times New Roman" w:eastAsia="Times New Roman" w:hAnsi="Times New Roman"/>
          <w:b/>
          <w:sz w:val="28"/>
          <w:szCs w:val="28"/>
          <w:lang w:eastAsia="ru-RU"/>
        </w:rPr>
        <w:t>вправе:</w:t>
      </w:r>
    </w:p>
    <w:p w:rsidR="00C33000" w:rsidRPr="00C33000" w:rsidRDefault="00C33000" w:rsidP="00C3300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C33000" w:rsidRPr="00C33000" w:rsidRDefault="00C33000" w:rsidP="00C3300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2.4.2.</w:t>
      </w:r>
      <w:r w:rsidRPr="00C33000">
        <w:rPr>
          <w:rFonts w:ascii="Times New Roman" w:eastAsia="Times New Roman" w:hAnsi="Times New Roman"/>
          <w:sz w:val="28"/>
          <w:szCs w:val="28"/>
          <w:lang w:eastAsia="ru-RU"/>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C33000">
        <w:rPr>
          <w:rFonts w:ascii="Times New Roman" w:eastAsia="Times New Roman" w:hAnsi="Times New Roman"/>
          <w:b/>
          <w:sz w:val="28"/>
          <w:szCs w:val="28"/>
          <w:lang w:eastAsia="ru-RU"/>
        </w:rPr>
        <w:t>;</w:t>
      </w:r>
    </w:p>
    <w:p w:rsidR="00C33000" w:rsidRPr="00C33000" w:rsidRDefault="00C33000" w:rsidP="00C3300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2.4.3.</w:t>
      </w:r>
      <w:r w:rsidRPr="00C33000">
        <w:rPr>
          <w:rFonts w:ascii="Times New Roman" w:eastAsia="Times New Roman" w:hAnsi="Times New Roman"/>
          <w:sz w:val="28"/>
          <w:szCs w:val="28"/>
          <w:lang w:eastAsia="ru-RU"/>
        </w:rPr>
        <w:tab/>
        <w:t>запрашивать информацию, в том числе документы, необходимые для эффективной реализации переданных полномочий;</w:t>
      </w:r>
    </w:p>
    <w:p w:rsidR="00C33000" w:rsidRPr="00C33000" w:rsidRDefault="00C33000" w:rsidP="00C33000">
      <w:pPr>
        <w:autoSpaceDE w:val="0"/>
        <w:autoSpaceDN w:val="0"/>
        <w:adjustRightInd w:val="0"/>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C33000" w:rsidRPr="00C33000" w:rsidRDefault="00C33000" w:rsidP="00C33000">
      <w:pPr>
        <w:autoSpaceDE w:val="0"/>
        <w:autoSpaceDN w:val="0"/>
        <w:adjustRightInd w:val="0"/>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C33000" w:rsidRPr="00C33000" w:rsidRDefault="00C33000" w:rsidP="00C3300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C33000" w:rsidRPr="00C33000" w:rsidRDefault="00C33000" w:rsidP="00C33000">
      <w:pPr>
        <w:autoSpaceDE w:val="0"/>
        <w:autoSpaceDN w:val="0"/>
        <w:adjustRightInd w:val="0"/>
        <w:spacing w:after="0" w:line="240" w:lineRule="auto"/>
        <w:jc w:val="both"/>
        <w:rPr>
          <w:rFonts w:ascii="Times New Roman" w:eastAsia="Times New Roman" w:hAnsi="Times New Roman"/>
          <w:sz w:val="28"/>
          <w:szCs w:val="28"/>
          <w:lang w:eastAsia="ru-RU"/>
        </w:rPr>
      </w:pPr>
    </w:p>
    <w:p w:rsidR="00C33000" w:rsidRPr="00C33000" w:rsidRDefault="00C33000" w:rsidP="00C33000">
      <w:pPr>
        <w:autoSpaceDE w:val="0"/>
        <w:autoSpaceDN w:val="0"/>
        <w:adjustRightInd w:val="0"/>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3. ПОРЯДОК ОПРЕДЕЛЕНИЯ И ПЕРЕДАЧА МЕЖБЮДЕТНЫХ ТРАНСФЕРТОВ</w:t>
      </w:r>
    </w:p>
    <w:p w:rsidR="00C33000" w:rsidRPr="00C33000" w:rsidRDefault="00C33000" w:rsidP="00C33000">
      <w:pPr>
        <w:autoSpaceDE w:val="0"/>
        <w:autoSpaceDN w:val="0"/>
        <w:adjustRightInd w:val="0"/>
        <w:spacing w:after="0" w:line="240" w:lineRule="auto"/>
        <w:jc w:val="center"/>
        <w:rPr>
          <w:rFonts w:ascii="Times New Roman" w:eastAsia="Times New Roman" w:hAnsi="Times New Roman"/>
          <w:b/>
          <w:sz w:val="28"/>
          <w:szCs w:val="28"/>
          <w:lang w:eastAsia="ru-RU"/>
        </w:rPr>
      </w:pPr>
    </w:p>
    <w:p w:rsidR="00C33000" w:rsidRPr="00C33000" w:rsidRDefault="00C33000" w:rsidP="00C33000">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sidRPr="00C33000">
        <w:rPr>
          <w:rFonts w:ascii="Times New Roman" w:eastAsia="Times New Roman" w:hAnsi="Times New Roman"/>
          <w:sz w:val="28"/>
          <w:szCs w:val="28"/>
          <w:lang w:eastAsia="ru-RU"/>
        </w:rPr>
        <w:t xml:space="preserve">3.1. Передача осуществления части полномочий по предмету настоящего Соглашения осуществляется за счет межбюджетных </w:t>
      </w:r>
      <w:r w:rsidRPr="00C33000">
        <w:rPr>
          <w:rFonts w:ascii="Times New Roman" w:eastAsia="Times New Roman" w:hAnsi="Times New Roman"/>
          <w:sz w:val="28"/>
          <w:szCs w:val="28"/>
          <w:lang w:eastAsia="ru-RU"/>
        </w:rPr>
        <w:lastRenderedPageBreak/>
        <w:t>трансфертов, предоставляемых из бюджета района в бюджет сельского поселения</w:t>
      </w:r>
      <w:r w:rsidRPr="00C33000">
        <w:rPr>
          <w:rFonts w:ascii="Times New Roman" w:eastAsia="Times New Roman" w:hAnsi="Times New Roman"/>
          <w:b/>
          <w:sz w:val="28"/>
          <w:szCs w:val="28"/>
          <w:lang w:eastAsia="ru-RU"/>
        </w:rPr>
        <w:t>.</w:t>
      </w:r>
    </w:p>
    <w:p w:rsidR="00C33000" w:rsidRPr="00C33000" w:rsidRDefault="00C33000" w:rsidP="00C330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3.2. Объем межбюджетных трансфертов для реализации полномочий, указанных в пункте 1 настоящего Соглашения устанавливается в размере</w:t>
      </w:r>
      <w:proofErr w:type="gramStart"/>
      <w:r w:rsidRPr="00C33000">
        <w:rPr>
          <w:rFonts w:ascii="Times New Roman" w:eastAsia="Times New Roman" w:hAnsi="Times New Roman"/>
          <w:sz w:val="28"/>
          <w:szCs w:val="28"/>
          <w:lang w:eastAsia="ru-RU"/>
        </w:rPr>
        <w:t xml:space="preserve"> _________________ (____________________) </w:t>
      </w:r>
      <w:proofErr w:type="gramEnd"/>
      <w:r w:rsidRPr="00C33000">
        <w:rPr>
          <w:rFonts w:ascii="Times New Roman" w:eastAsia="Times New Roman" w:hAnsi="Times New Roman"/>
          <w:sz w:val="28"/>
          <w:szCs w:val="28"/>
          <w:lang w:eastAsia="ru-RU"/>
        </w:rPr>
        <w:t>рублей,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______________________________________________________________.</w:t>
      </w:r>
    </w:p>
    <w:p w:rsidR="00C33000" w:rsidRPr="00C33000" w:rsidRDefault="00C33000" w:rsidP="00C33000">
      <w:pPr>
        <w:autoSpaceDE w:val="0"/>
        <w:autoSpaceDN w:val="0"/>
        <w:adjustRightInd w:val="0"/>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C33000" w:rsidRPr="00C33000" w:rsidRDefault="00C33000" w:rsidP="00C3300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в течение первых пятнадцати рабочих дней очередного финансового года. </w:t>
      </w:r>
    </w:p>
    <w:p w:rsidR="00C33000" w:rsidRPr="00C33000" w:rsidRDefault="00C33000" w:rsidP="00C33000">
      <w:pPr>
        <w:spacing w:after="0" w:line="240" w:lineRule="auto"/>
        <w:ind w:firstLine="708"/>
        <w:jc w:val="both"/>
        <w:rPr>
          <w:rFonts w:ascii="Times New Roman" w:eastAsia="Times New Roman" w:hAnsi="Times New Roman"/>
          <w:sz w:val="28"/>
          <w:szCs w:val="28"/>
          <w:lang w:eastAsia="ru-RU"/>
        </w:rPr>
      </w:pPr>
      <w:proofErr w:type="gramStart"/>
      <w:r w:rsidRPr="00C33000">
        <w:rPr>
          <w:rFonts w:ascii="Times New Roman" w:eastAsia="Times New Roman" w:hAnsi="Times New Roman"/>
          <w:sz w:val="28"/>
          <w:szCs w:val="28"/>
          <w:lang w:eastAsia="ru-RU"/>
        </w:rPr>
        <w:t>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Администрации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в определяемом им порядке, средства в 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w:t>
      </w:r>
      <w:proofErr w:type="gramEnd"/>
      <w:r w:rsidRPr="00C33000">
        <w:rPr>
          <w:rFonts w:ascii="Times New Roman" w:eastAsia="Times New Roman" w:hAnsi="Times New Roman"/>
          <w:sz w:val="28"/>
          <w:szCs w:val="28"/>
          <w:lang w:eastAsia="ru-RU"/>
        </w:rPr>
        <w:t xml:space="preserve"> предоставления указанных межбюджетных трансфертов.</w:t>
      </w:r>
    </w:p>
    <w:p w:rsidR="00C33000" w:rsidRPr="00C33000" w:rsidRDefault="00C33000" w:rsidP="00C33000">
      <w:pPr>
        <w:autoSpaceDE w:val="0"/>
        <w:autoSpaceDN w:val="0"/>
        <w:adjustRightInd w:val="0"/>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ab/>
      </w:r>
    </w:p>
    <w:p w:rsidR="00C33000" w:rsidRPr="00C33000" w:rsidRDefault="00C33000" w:rsidP="00C33000">
      <w:pPr>
        <w:autoSpaceDE w:val="0"/>
        <w:autoSpaceDN w:val="0"/>
        <w:adjustRightInd w:val="0"/>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4. ОТВЕТСТВЕННОСТЬ СТОРОН</w:t>
      </w:r>
    </w:p>
    <w:p w:rsidR="00C33000" w:rsidRPr="00C33000" w:rsidRDefault="00C33000" w:rsidP="00C33000">
      <w:pPr>
        <w:autoSpaceDE w:val="0"/>
        <w:autoSpaceDN w:val="0"/>
        <w:adjustRightInd w:val="0"/>
        <w:spacing w:after="0" w:line="240" w:lineRule="auto"/>
        <w:jc w:val="center"/>
        <w:rPr>
          <w:rFonts w:ascii="Times New Roman" w:eastAsia="Times New Roman" w:hAnsi="Times New Roman"/>
          <w:b/>
          <w:sz w:val="28"/>
          <w:szCs w:val="28"/>
          <w:lang w:eastAsia="ru-RU"/>
        </w:rPr>
      </w:pPr>
    </w:p>
    <w:p w:rsidR="00C33000" w:rsidRPr="00C33000" w:rsidRDefault="00C33000" w:rsidP="00C3300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C33000" w:rsidRPr="00C33000" w:rsidRDefault="00C33000" w:rsidP="00C3300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  </w:t>
      </w:r>
      <w:proofErr w:type="gramStart"/>
      <w:r w:rsidRPr="00C33000">
        <w:rPr>
          <w:rFonts w:ascii="Times New Roman" w:eastAsia="Times New Roman" w:hAnsi="Times New Roman"/>
          <w:sz w:val="28"/>
          <w:szCs w:val="28"/>
          <w:lang w:eastAsia="ru-RU"/>
        </w:rPr>
        <w:t>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w:t>
      </w:r>
      <w:proofErr w:type="gramEnd"/>
      <w:r w:rsidRPr="00C33000">
        <w:rPr>
          <w:rFonts w:ascii="Times New Roman" w:eastAsia="Times New Roman" w:hAnsi="Times New Roman"/>
          <w:sz w:val="28"/>
          <w:szCs w:val="28"/>
          <w:lang w:eastAsia="ru-RU"/>
        </w:rPr>
        <w:t xml:space="preserve"> уплату пеней в размере одной трехсотой ставки рефинансирования Центрального банка России, действующей на момент оплаты, от суммы средств, </w:t>
      </w:r>
      <w:r w:rsidRPr="00C33000">
        <w:rPr>
          <w:rFonts w:ascii="Times New Roman" w:eastAsia="Times New Roman" w:hAnsi="Times New Roman"/>
          <w:sz w:val="28"/>
          <w:szCs w:val="28"/>
          <w:lang w:eastAsia="ru-RU"/>
        </w:rPr>
        <w:lastRenderedPageBreak/>
        <w:t>подлежащей возврату за каждый день просрочки, начиная со следующего дня после наступления установленного срока оплаты.</w:t>
      </w:r>
    </w:p>
    <w:p w:rsidR="00C33000" w:rsidRPr="00C33000" w:rsidRDefault="00C33000" w:rsidP="00C33000">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C33000">
        <w:rPr>
          <w:rFonts w:ascii="Times New Roman" w:eastAsia="Times New Roman" w:hAnsi="Times New Roman"/>
          <w:sz w:val="28"/>
          <w:szCs w:val="28"/>
          <w:lang w:eastAsia="ru-RU"/>
        </w:rPr>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на реализацию переданных полномочий.</w:t>
      </w:r>
      <w:proofErr w:type="gramEnd"/>
    </w:p>
    <w:p w:rsidR="00C33000" w:rsidRPr="00C33000" w:rsidRDefault="00C33000" w:rsidP="00C3300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w:t>
      </w:r>
      <w:proofErr w:type="gramStart"/>
      <w:r w:rsidRPr="00C33000">
        <w:rPr>
          <w:rFonts w:ascii="Times New Roman" w:eastAsia="Times New Roman" w:hAnsi="Times New Roman"/>
          <w:sz w:val="28"/>
          <w:szCs w:val="28"/>
          <w:lang w:eastAsia="ru-RU"/>
        </w:rPr>
        <w:t>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roofErr w:type="gramEnd"/>
    </w:p>
    <w:p w:rsidR="00C33000" w:rsidRPr="00C33000" w:rsidRDefault="00C33000" w:rsidP="00C33000">
      <w:pPr>
        <w:autoSpaceDE w:val="0"/>
        <w:autoSpaceDN w:val="0"/>
        <w:adjustRightInd w:val="0"/>
        <w:spacing w:after="0" w:line="240" w:lineRule="auto"/>
        <w:jc w:val="both"/>
        <w:rPr>
          <w:rFonts w:ascii="Times New Roman" w:eastAsia="Times New Roman" w:hAnsi="Times New Roman"/>
          <w:color w:val="333333"/>
          <w:sz w:val="28"/>
          <w:szCs w:val="28"/>
          <w:lang w:eastAsia="ru-RU"/>
        </w:rPr>
      </w:pPr>
    </w:p>
    <w:p w:rsidR="00C33000" w:rsidRPr="00C33000" w:rsidRDefault="00C33000" w:rsidP="00C33000">
      <w:pPr>
        <w:autoSpaceDE w:val="0"/>
        <w:autoSpaceDN w:val="0"/>
        <w:adjustRightInd w:val="0"/>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 xml:space="preserve">5. СРОК ДЕЙСТВИЯ, ОСНОВАНИЯ И ПОРЯДОК </w:t>
      </w:r>
    </w:p>
    <w:p w:rsidR="00C33000" w:rsidRPr="00C33000" w:rsidRDefault="00C50FB5" w:rsidP="00C50FB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РАСТОРЖЕНИЯ ДОГОВОРА</w:t>
      </w:r>
    </w:p>
    <w:p w:rsidR="00C33000" w:rsidRPr="00C33000" w:rsidRDefault="00C33000" w:rsidP="00C330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5.1.   Настоящее Соглашение вступает в законную силу с ____________ года  и действует до ________________ года.</w:t>
      </w:r>
    </w:p>
    <w:p w:rsidR="00C33000" w:rsidRPr="00C33000" w:rsidRDefault="00C33000" w:rsidP="00C330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C33000" w:rsidRPr="00C33000" w:rsidRDefault="00C33000" w:rsidP="00C33000">
      <w:pPr>
        <w:autoSpaceDE w:val="0"/>
        <w:autoSpaceDN w:val="0"/>
        <w:adjustRightInd w:val="0"/>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            1)  по соглашению сторон;</w:t>
      </w:r>
    </w:p>
    <w:p w:rsidR="00C33000" w:rsidRPr="00C33000" w:rsidRDefault="00C33000" w:rsidP="00C330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  в одностороннем порядке в следующих случаях:</w:t>
      </w:r>
    </w:p>
    <w:p w:rsidR="00C33000" w:rsidRPr="00C33000" w:rsidRDefault="00C33000" w:rsidP="00C33000">
      <w:pPr>
        <w:numPr>
          <w:ilvl w:val="0"/>
          <w:numId w:val="28"/>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C33000" w:rsidRPr="00C33000" w:rsidRDefault="00C33000" w:rsidP="00C33000">
      <w:pPr>
        <w:numPr>
          <w:ilvl w:val="0"/>
          <w:numId w:val="28"/>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неисполнения и (или) ненадлежащего исполнения полномочий, указанных в пункте 1 настоящего Соглашения;</w:t>
      </w:r>
    </w:p>
    <w:p w:rsidR="00C33000" w:rsidRPr="00C33000" w:rsidRDefault="00C33000" w:rsidP="00C33000">
      <w:pPr>
        <w:numPr>
          <w:ilvl w:val="0"/>
          <w:numId w:val="28"/>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C33000" w:rsidRPr="00C33000" w:rsidRDefault="00C33000" w:rsidP="00C33000">
      <w:pPr>
        <w:numPr>
          <w:ilvl w:val="0"/>
          <w:numId w:val="28"/>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нецелесообразности осуществления Администрацией поселения</w:t>
      </w:r>
      <w:r w:rsidRPr="00C33000">
        <w:rPr>
          <w:rFonts w:ascii="Times New Roman" w:eastAsia="Times New Roman" w:hAnsi="Times New Roman"/>
          <w:b/>
          <w:sz w:val="28"/>
          <w:szCs w:val="28"/>
          <w:lang w:eastAsia="ru-RU"/>
        </w:rPr>
        <w:t xml:space="preserve"> </w:t>
      </w:r>
      <w:r w:rsidRPr="00C33000">
        <w:rPr>
          <w:rFonts w:ascii="Times New Roman" w:eastAsia="Times New Roman" w:hAnsi="Times New Roman"/>
          <w:sz w:val="28"/>
          <w:szCs w:val="28"/>
          <w:lang w:eastAsia="ru-RU"/>
        </w:rPr>
        <w:t>полномочий, указанных в пункте 1 настоящего Соглашения;</w:t>
      </w:r>
    </w:p>
    <w:p w:rsidR="00C33000" w:rsidRPr="00C33000" w:rsidRDefault="00C33000" w:rsidP="00C33000">
      <w:pPr>
        <w:numPr>
          <w:ilvl w:val="0"/>
          <w:numId w:val="28"/>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lastRenderedPageBreak/>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C33000" w:rsidRPr="00C33000" w:rsidRDefault="00C33000" w:rsidP="00C3300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   5.3.   Уведомление о расторжении настоящего Соглашения в одностороннем порядке направляется второй стороне не менее чем за  месяц.</w:t>
      </w:r>
    </w:p>
    <w:p w:rsidR="00C33000" w:rsidRPr="00C33000" w:rsidRDefault="00C33000" w:rsidP="00C3300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C33000" w:rsidRPr="00C33000" w:rsidRDefault="00C33000" w:rsidP="00C33000">
      <w:pPr>
        <w:autoSpaceDE w:val="0"/>
        <w:autoSpaceDN w:val="0"/>
        <w:adjustRightInd w:val="0"/>
        <w:spacing w:after="0" w:line="240" w:lineRule="auto"/>
        <w:jc w:val="center"/>
        <w:rPr>
          <w:rFonts w:ascii="Times New Roman" w:eastAsia="Times New Roman" w:hAnsi="Times New Roman"/>
          <w:b/>
          <w:sz w:val="28"/>
          <w:szCs w:val="28"/>
          <w:lang w:eastAsia="ru-RU"/>
        </w:rPr>
      </w:pPr>
    </w:p>
    <w:p w:rsidR="00C33000" w:rsidRPr="00C33000" w:rsidRDefault="00C50FB5" w:rsidP="00C50FB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 ЗАКЛЮЧИТЕЛЬНЫЕ ПОЛОЖЕНИЯ.</w:t>
      </w:r>
    </w:p>
    <w:p w:rsidR="00C33000" w:rsidRPr="00C33000" w:rsidRDefault="00C33000" w:rsidP="00C330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6.1.</w:t>
      </w:r>
      <w:r w:rsidRPr="00C33000">
        <w:rPr>
          <w:rFonts w:ascii="Times New Roman" w:eastAsia="Times New Roman" w:hAnsi="Times New Roman"/>
          <w:sz w:val="28"/>
          <w:szCs w:val="28"/>
          <w:lang w:eastAsia="ru-RU"/>
        </w:rPr>
        <w:tab/>
        <w:t>Споры, связанные с исполнением настоящего Соглашения, разрешаются путем проведения переговоров или в судебном порядке.</w:t>
      </w:r>
    </w:p>
    <w:p w:rsidR="00C33000" w:rsidRPr="00C33000" w:rsidRDefault="00C33000" w:rsidP="00C330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6.2.</w:t>
      </w:r>
      <w:r w:rsidRPr="00C33000">
        <w:rPr>
          <w:rFonts w:ascii="Times New Roman" w:eastAsia="Times New Roman" w:hAnsi="Times New Roman"/>
          <w:sz w:val="28"/>
          <w:szCs w:val="28"/>
          <w:lang w:eastAsia="ru-RU"/>
        </w:rPr>
        <w:tab/>
        <w:t>Внесение изменений и дополнений в настоящее Соглашение осуществляется путем подписания сторонами дополнительных соглашений.</w:t>
      </w:r>
    </w:p>
    <w:p w:rsidR="00C33000" w:rsidRPr="00C33000" w:rsidRDefault="00C33000" w:rsidP="00C330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6.3.</w:t>
      </w:r>
      <w:r w:rsidRPr="00C33000">
        <w:rPr>
          <w:rFonts w:ascii="Times New Roman" w:eastAsia="Times New Roman" w:hAnsi="Times New Roman"/>
          <w:sz w:val="28"/>
          <w:szCs w:val="28"/>
          <w:lang w:eastAsia="ru-RU"/>
        </w:rPr>
        <w:tab/>
        <w:t>По вопросам, не урегулированным настоящим Соглашением, стороны руководствуются действующим законодательством Российской Федерации.</w:t>
      </w:r>
    </w:p>
    <w:p w:rsidR="00C33000" w:rsidRPr="00C33000" w:rsidRDefault="00C33000" w:rsidP="00C330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6.4.</w:t>
      </w:r>
      <w:r w:rsidRPr="00C33000">
        <w:rPr>
          <w:rFonts w:ascii="Times New Roman" w:eastAsia="Times New Roman" w:hAnsi="Times New Roman"/>
          <w:sz w:val="28"/>
          <w:szCs w:val="28"/>
          <w:lang w:eastAsia="ru-RU"/>
        </w:rPr>
        <w:tab/>
        <w:t>Стороны обязуются извещать друг друга о перемене юридического адреса.</w:t>
      </w:r>
    </w:p>
    <w:p w:rsidR="00C33000" w:rsidRPr="00C33000" w:rsidRDefault="00C33000" w:rsidP="00C330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6.5.</w:t>
      </w:r>
      <w:r w:rsidRPr="00C33000">
        <w:rPr>
          <w:rFonts w:ascii="Times New Roman" w:eastAsia="Times New Roman" w:hAnsi="Times New Roman"/>
          <w:sz w:val="28"/>
          <w:szCs w:val="28"/>
          <w:lang w:eastAsia="ru-RU"/>
        </w:rPr>
        <w:tab/>
        <w:t>Настоящее Соглашение составлено в двух идентичных экземплярах с одинаковой юридической силой, по одному для каждой стороны.</w:t>
      </w:r>
    </w:p>
    <w:p w:rsidR="00C33000" w:rsidRPr="00C33000" w:rsidRDefault="00C33000" w:rsidP="00C50FB5">
      <w:pPr>
        <w:autoSpaceDE w:val="0"/>
        <w:autoSpaceDN w:val="0"/>
        <w:adjustRightInd w:val="0"/>
        <w:spacing w:after="0" w:line="240" w:lineRule="auto"/>
        <w:jc w:val="both"/>
        <w:rPr>
          <w:rFonts w:ascii="Times New Roman" w:eastAsia="Times New Roman" w:hAnsi="Times New Roman"/>
          <w:sz w:val="28"/>
          <w:szCs w:val="28"/>
          <w:lang w:eastAsia="ru-RU"/>
        </w:rPr>
      </w:pPr>
    </w:p>
    <w:p w:rsidR="00C33000" w:rsidRPr="00C33000" w:rsidRDefault="00C33000" w:rsidP="00C33000">
      <w:pPr>
        <w:autoSpaceDE w:val="0"/>
        <w:autoSpaceDN w:val="0"/>
        <w:adjustRightInd w:val="0"/>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7. АДРЕСА, БАНКОВСКИЕ РЕКВИЗИТЫ И ПОДПИСИ СТОРОН:</w:t>
      </w:r>
    </w:p>
    <w:p w:rsidR="00C33000" w:rsidRPr="00C33000" w:rsidRDefault="00C33000" w:rsidP="00C33000">
      <w:pPr>
        <w:autoSpaceDE w:val="0"/>
        <w:autoSpaceDN w:val="0"/>
        <w:adjustRightInd w:val="0"/>
        <w:spacing w:after="0" w:line="240" w:lineRule="auto"/>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33000" w:rsidRPr="00C33000" w:rsidTr="00C33000">
        <w:tc>
          <w:tcPr>
            <w:tcW w:w="4785" w:type="dxa"/>
            <w:tcBorders>
              <w:top w:val="nil"/>
              <w:left w:val="nil"/>
              <w:bottom w:val="nil"/>
              <w:right w:val="nil"/>
            </w:tcBorders>
          </w:tcPr>
          <w:p w:rsidR="00C33000" w:rsidRPr="00C33000" w:rsidRDefault="00C33000" w:rsidP="00C33000">
            <w:pPr>
              <w:autoSpaceDE w:val="0"/>
              <w:autoSpaceDN w:val="0"/>
              <w:adjustRightInd w:val="0"/>
              <w:spacing w:after="0" w:line="240" w:lineRule="auto"/>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АДМИНИСТРАЦИЯ ПОСЕЛЕНИЯ:</w:t>
            </w:r>
          </w:p>
        </w:tc>
        <w:tc>
          <w:tcPr>
            <w:tcW w:w="4785" w:type="dxa"/>
            <w:tcBorders>
              <w:top w:val="nil"/>
              <w:left w:val="nil"/>
              <w:bottom w:val="nil"/>
              <w:right w:val="nil"/>
            </w:tcBorders>
          </w:tcPr>
          <w:p w:rsidR="00C33000" w:rsidRPr="00C33000" w:rsidRDefault="00C33000" w:rsidP="00C33000">
            <w:pPr>
              <w:spacing w:after="0" w:line="240" w:lineRule="auto"/>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АДМИНИСТРАЦИЯ РАЙОНА:</w:t>
            </w:r>
          </w:p>
          <w:p w:rsidR="00C33000" w:rsidRPr="00C33000" w:rsidRDefault="00C33000" w:rsidP="00C33000">
            <w:pPr>
              <w:autoSpaceDE w:val="0"/>
              <w:autoSpaceDN w:val="0"/>
              <w:adjustRightInd w:val="0"/>
              <w:spacing w:after="0" w:line="240" w:lineRule="auto"/>
              <w:rPr>
                <w:rFonts w:ascii="Times New Roman" w:eastAsia="Times New Roman" w:hAnsi="Times New Roman"/>
                <w:b/>
                <w:sz w:val="28"/>
                <w:szCs w:val="28"/>
                <w:lang w:eastAsia="ru-RU"/>
              </w:rPr>
            </w:pPr>
          </w:p>
        </w:tc>
      </w:tr>
      <w:tr w:rsidR="00C33000" w:rsidRPr="00C33000" w:rsidTr="00C33000">
        <w:tc>
          <w:tcPr>
            <w:tcW w:w="4785" w:type="dxa"/>
            <w:tcBorders>
              <w:top w:val="nil"/>
              <w:left w:val="nil"/>
              <w:bottom w:val="nil"/>
              <w:right w:val="nil"/>
            </w:tcBorders>
          </w:tcPr>
          <w:p w:rsidR="00C33000" w:rsidRPr="00C33000" w:rsidRDefault="00C33000" w:rsidP="00C33000">
            <w:pPr>
              <w:autoSpaceDE w:val="0"/>
              <w:autoSpaceDN w:val="0"/>
              <w:adjustRightInd w:val="0"/>
              <w:spacing w:after="0" w:line="240" w:lineRule="auto"/>
              <w:rPr>
                <w:rFonts w:ascii="Times New Roman" w:eastAsia="Times New Roman" w:hAnsi="Times New Roman"/>
                <w:spacing w:val="-2"/>
                <w:sz w:val="28"/>
                <w:szCs w:val="28"/>
                <w:lang w:eastAsia="ru-RU"/>
              </w:rPr>
            </w:pPr>
            <w:r w:rsidRPr="00C33000">
              <w:rPr>
                <w:rFonts w:ascii="Times New Roman" w:eastAsia="Times New Roman" w:hAnsi="Times New Roman"/>
                <w:spacing w:val="-2"/>
                <w:sz w:val="28"/>
                <w:szCs w:val="28"/>
                <w:lang w:eastAsia="ru-RU"/>
              </w:rPr>
              <w:t>Администрация МО  «__________»:</w:t>
            </w:r>
          </w:p>
          <w:p w:rsidR="00C33000" w:rsidRPr="00C33000" w:rsidRDefault="00C33000" w:rsidP="00C33000">
            <w:pPr>
              <w:autoSpaceDE w:val="0"/>
              <w:autoSpaceDN w:val="0"/>
              <w:adjustRightInd w:val="0"/>
              <w:spacing w:after="0" w:line="240" w:lineRule="auto"/>
              <w:rPr>
                <w:rFonts w:ascii="Times New Roman" w:eastAsia="Times New Roman" w:hAnsi="Times New Roman"/>
                <w:spacing w:val="-2"/>
                <w:sz w:val="28"/>
                <w:szCs w:val="28"/>
                <w:lang w:eastAsia="ru-RU"/>
              </w:rPr>
            </w:pPr>
          </w:p>
          <w:p w:rsidR="00C33000" w:rsidRPr="00C33000" w:rsidRDefault="00C33000" w:rsidP="00C33000">
            <w:pPr>
              <w:autoSpaceDE w:val="0"/>
              <w:autoSpaceDN w:val="0"/>
              <w:adjustRightInd w:val="0"/>
              <w:spacing w:after="0" w:line="240" w:lineRule="auto"/>
              <w:rPr>
                <w:rFonts w:ascii="Times New Roman" w:eastAsia="Times New Roman" w:hAnsi="Times New Roman"/>
                <w:spacing w:val="-2"/>
                <w:sz w:val="28"/>
                <w:szCs w:val="28"/>
                <w:lang w:eastAsia="ru-RU"/>
              </w:rPr>
            </w:pPr>
          </w:p>
          <w:p w:rsidR="00C33000" w:rsidRPr="00C33000" w:rsidRDefault="00C33000" w:rsidP="00C33000">
            <w:pPr>
              <w:autoSpaceDE w:val="0"/>
              <w:autoSpaceDN w:val="0"/>
              <w:adjustRightInd w:val="0"/>
              <w:spacing w:after="0" w:line="240" w:lineRule="auto"/>
              <w:rPr>
                <w:rFonts w:ascii="Times New Roman" w:eastAsia="Times New Roman" w:hAnsi="Times New Roman"/>
                <w:spacing w:val="-2"/>
                <w:sz w:val="28"/>
                <w:szCs w:val="28"/>
                <w:lang w:eastAsia="ru-RU"/>
              </w:rPr>
            </w:pPr>
          </w:p>
          <w:p w:rsidR="00C33000" w:rsidRPr="00C33000" w:rsidRDefault="00C33000" w:rsidP="00C33000">
            <w:pPr>
              <w:autoSpaceDE w:val="0"/>
              <w:autoSpaceDN w:val="0"/>
              <w:adjustRightInd w:val="0"/>
              <w:spacing w:after="0" w:line="240" w:lineRule="auto"/>
              <w:rPr>
                <w:rFonts w:ascii="Times New Roman" w:eastAsia="Times New Roman" w:hAnsi="Times New Roman"/>
                <w:spacing w:val="-2"/>
                <w:sz w:val="28"/>
                <w:szCs w:val="28"/>
                <w:lang w:eastAsia="ru-RU"/>
              </w:rPr>
            </w:pPr>
          </w:p>
          <w:p w:rsidR="00C33000" w:rsidRPr="00C33000" w:rsidRDefault="00C33000" w:rsidP="00C33000">
            <w:pPr>
              <w:autoSpaceDE w:val="0"/>
              <w:autoSpaceDN w:val="0"/>
              <w:adjustRightInd w:val="0"/>
              <w:spacing w:after="0" w:line="240" w:lineRule="auto"/>
              <w:rPr>
                <w:rFonts w:ascii="Times New Roman" w:eastAsia="Times New Roman" w:hAnsi="Times New Roman"/>
                <w:spacing w:val="-2"/>
                <w:sz w:val="28"/>
                <w:szCs w:val="28"/>
                <w:lang w:eastAsia="ru-RU"/>
              </w:rPr>
            </w:pPr>
          </w:p>
          <w:p w:rsidR="00C33000" w:rsidRPr="00C33000" w:rsidRDefault="00C33000" w:rsidP="00C33000">
            <w:pPr>
              <w:autoSpaceDE w:val="0"/>
              <w:autoSpaceDN w:val="0"/>
              <w:adjustRightInd w:val="0"/>
              <w:spacing w:after="0" w:line="240" w:lineRule="auto"/>
              <w:rPr>
                <w:rFonts w:ascii="Times New Roman" w:eastAsia="Times New Roman" w:hAnsi="Times New Roman"/>
                <w:spacing w:val="-2"/>
                <w:sz w:val="28"/>
                <w:szCs w:val="28"/>
                <w:lang w:eastAsia="ru-RU"/>
              </w:rPr>
            </w:pPr>
          </w:p>
          <w:p w:rsidR="00C33000" w:rsidRPr="00C33000" w:rsidRDefault="00C33000" w:rsidP="00C33000">
            <w:pPr>
              <w:autoSpaceDE w:val="0"/>
              <w:autoSpaceDN w:val="0"/>
              <w:adjustRightInd w:val="0"/>
              <w:spacing w:after="0" w:line="240" w:lineRule="auto"/>
              <w:rPr>
                <w:rFonts w:ascii="Times New Roman" w:eastAsia="Times New Roman" w:hAnsi="Times New Roman"/>
                <w:spacing w:val="-2"/>
                <w:sz w:val="28"/>
                <w:szCs w:val="28"/>
                <w:lang w:eastAsia="ru-RU"/>
              </w:rPr>
            </w:pPr>
          </w:p>
          <w:p w:rsidR="00C33000" w:rsidRPr="00C33000" w:rsidRDefault="00C33000" w:rsidP="00C33000">
            <w:pPr>
              <w:autoSpaceDE w:val="0"/>
              <w:autoSpaceDN w:val="0"/>
              <w:adjustRightInd w:val="0"/>
              <w:spacing w:after="0" w:line="240" w:lineRule="auto"/>
              <w:rPr>
                <w:rFonts w:ascii="Times New Roman" w:eastAsia="Times New Roman" w:hAnsi="Times New Roman"/>
                <w:sz w:val="28"/>
                <w:szCs w:val="28"/>
                <w:lang w:eastAsia="ru-RU"/>
              </w:rPr>
            </w:pPr>
            <w:r w:rsidRPr="00C33000">
              <w:rPr>
                <w:rFonts w:ascii="Times New Roman" w:eastAsia="Times New Roman" w:hAnsi="Times New Roman"/>
                <w:spacing w:val="-2"/>
                <w:sz w:val="28"/>
                <w:szCs w:val="28"/>
                <w:lang w:eastAsia="ru-RU"/>
              </w:rPr>
              <w:t xml:space="preserve">Глава муниципального образования </w:t>
            </w:r>
            <w:r w:rsidRPr="00C33000">
              <w:rPr>
                <w:rFonts w:ascii="Times New Roman" w:eastAsia="Times New Roman" w:hAnsi="Times New Roman"/>
                <w:sz w:val="28"/>
                <w:szCs w:val="28"/>
                <w:lang w:eastAsia="ru-RU"/>
              </w:rPr>
              <w:t>«____________________»</w:t>
            </w:r>
          </w:p>
          <w:p w:rsidR="00C33000" w:rsidRPr="00C33000" w:rsidRDefault="00C33000" w:rsidP="00C33000">
            <w:pPr>
              <w:autoSpaceDE w:val="0"/>
              <w:autoSpaceDN w:val="0"/>
              <w:adjustRightInd w:val="0"/>
              <w:spacing w:after="0" w:line="240" w:lineRule="auto"/>
              <w:rPr>
                <w:rFonts w:ascii="Times New Roman" w:eastAsia="Times New Roman" w:hAnsi="Times New Roman"/>
                <w:spacing w:val="-2"/>
                <w:sz w:val="28"/>
                <w:szCs w:val="28"/>
                <w:lang w:eastAsia="ru-RU"/>
              </w:rPr>
            </w:pPr>
          </w:p>
          <w:p w:rsidR="00C33000" w:rsidRPr="00C33000" w:rsidRDefault="00C33000" w:rsidP="00C33000">
            <w:pPr>
              <w:autoSpaceDE w:val="0"/>
              <w:autoSpaceDN w:val="0"/>
              <w:adjustRightInd w:val="0"/>
              <w:spacing w:after="0" w:line="240" w:lineRule="auto"/>
              <w:rPr>
                <w:rFonts w:ascii="Times New Roman" w:eastAsia="Times New Roman" w:hAnsi="Times New Roman"/>
                <w:spacing w:val="-2"/>
                <w:sz w:val="28"/>
                <w:szCs w:val="28"/>
                <w:lang w:eastAsia="ru-RU"/>
              </w:rPr>
            </w:pPr>
            <w:r w:rsidRPr="00C33000">
              <w:rPr>
                <w:rFonts w:ascii="Times New Roman" w:eastAsia="Times New Roman" w:hAnsi="Times New Roman"/>
                <w:spacing w:val="-2"/>
                <w:sz w:val="28"/>
                <w:szCs w:val="28"/>
                <w:lang w:eastAsia="ru-RU"/>
              </w:rPr>
              <w:t>________________/  ______________  /</w:t>
            </w:r>
          </w:p>
          <w:p w:rsidR="00C33000" w:rsidRPr="00C33000" w:rsidRDefault="00C33000" w:rsidP="00C33000">
            <w:pPr>
              <w:autoSpaceDE w:val="0"/>
              <w:autoSpaceDN w:val="0"/>
              <w:adjustRightInd w:val="0"/>
              <w:spacing w:after="0" w:line="240" w:lineRule="auto"/>
              <w:rPr>
                <w:rFonts w:ascii="Times New Roman" w:eastAsia="Times New Roman" w:hAnsi="Times New Roman"/>
                <w:spacing w:val="-2"/>
                <w:sz w:val="28"/>
                <w:szCs w:val="28"/>
                <w:lang w:eastAsia="ru-RU"/>
              </w:rPr>
            </w:pPr>
            <w:proofErr w:type="spellStart"/>
            <w:r w:rsidRPr="00C33000">
              <w:rPr>
                <w:rFonts w:ascii="Times New Roman" w:eastAsia="Times New Roman" w:hAnsi="Times New Roman"/>
                <w:sz w:val="28"/>
                <w:szCs w:val="28"/>
                <w:lang w:eastAsia="ru-RU"/>
              </w:rPr>
              <w:t>м.п</w:t>
            </w:r>
            <w:proofErr w:type="spellEnd"/>
            <w:r w:rsidRPr="00C33000">
              <w:rPr>
                <w:rFonts w:ascii="Times New Roman" w:eastAsia="Times New Roman" w:hAnsi="Times New Roman"/>
                <w:sz w:val="28"/>
                <w:szCs w:val="28"/>
                <w:lang w:eastAsia="ru-RU"/>
              </w:rPr>
              <w:t>.</w:t>
            </w:r>
          </w:p>
        </w:tc>
        <w:tc>
          <w:tcPr>
            <w:tcW w:w="4785" w:type="dxa"/>
            <w:tcBorders>
              <w:top w:val="nil"/>
              <w:left w:val="nil"/>
              <w:bottom w:val="nil"/>
              <w:right w:val="nil"/>
            </w:tcBorders>
          </w:tcPr>
          <w:p w:rsidR="00C33000" w:rsidRPr="00C33000" w:rsidRDefault="00C33000" w:rsidP="00C33000">
            <w:pPr>
              <w:spacing w:after="0" w:line="240" w:lineRule="auto"/>
              <w:rPr>
                <w:rFonts w:ascii="Times New Roman" w:eastAsia="Times New Roman" w:hAnsi="Times New Roman"/>
                <w:spacing w:val="-2"/>
                <w:sz w:val="28"/>
                <w:szCs w:val="28"/>
                <w:lang w:eastAsia="ru-RU"/>
              </w:rPr>
            </w:pPr>
            <w:r w:rsidRPr="00C33000">
              <w:rPr>
                <w:rFonts w:ascii="Times New Roman" w:eastAsia="Times New Roman" w:hAnsi="Times New Roman"/>
                <w:spacing w:val="-2"/>
                <w:sz w:val="28"/>
                <w:szCs w:val="28"/>
                <w:lang w:eastAsia="ru-RU"/>
              </w:rPr>
              <w:t>Администрация муниципального образования  «</w:t>
            </w:r>
            <w:proofErr w:type="spellStart"/>
            <w:r w:rsidRPr="00C33000">
              <w:rPr>
                <w:rFonts w:ascii="Times New Roman" w:eastAsia="Times New Roman" w:hAnsi="Times New Roman"/>
                <w:spacing w:val="-2"/>
                <w:sz w:val="28"/>
                <w:szCs w:val="28"/>
                <w:lang w:eastAsia="ru-RU"/>
              </w:rPr>
              <w:t>Юкаменский</w:t>
            </w:r>
            <w:proofErr w:type="spellEnd"/>
            <w:r w:rsidRPr="00C33000">
              <w:rPr>
                <w:rFonts w:ascii="Times New Roman" w:eastAsia="Times New Roman" w:hAnsi="Times New Roman"/>
                <w:spacing w:val="-2"/>
                <w:sz w:val="28"/>
                <w:szCs w:val="28"/>
                <w:lang w:eastAsia="ru-RU"/>
              </w:rPr>
              <w:t xml:space="preserve"> район»</w:t>
            </w:r>
          </w:p>
          <w:p w:rsidR="00C33000" w:rsidRPr="00C33000" w:rsidRDefault="00C33000" w:rsidP="00C33000">
            <w:pPr>
              <w:spacing w:after="0" w:line="240" w:lineRule="auto"/>
              <w:rPr>
                <w:rFonts w:ascii="Times New Roman" w:eastAsia="Times New Roman" w:hAnsi="Times New Roman"/>
                <w:spacing w:val="-2"/>
                <w:sz w:val="28"/>
                <w:szCs w:val="28"/>
                <w:lang w:eastAsia="ru-RU"/>
              </w:rPr>
            </w:pPr>
            <w:r w:rsidRPr="00C33000">
              <w:rPr>
                <w:rFonts w:ascii="Times New Roman" w:eastAsia="Times New Roman" w:hAnsi="Times New Roman"/>
                <w:spacing w:val="-2"/>
                <w:sz w:val="28"/>
                <w:szCs w:val="28"/>
                <w:lang w:eastAsia="ru-RU"/>
              </w:rPr>
              <w:t xml:space="preserve">427680, УР, </w:t>
            </w:r>
            <w:proofErr w:type="spellStart"/>
            <w:r w:rsidRPr="00C33000">
              <w:rPr>
                <w:rFonts w:ascii="Times New Roman" w:eastAsia="Times New Roman" w:hAnsi="Times New Roman"/>
                <w:spacing w:val="-2"/>
                <w:sz w:val="28"/>
                <w:szCs w:val="28"/>
                <w:lang w:eastAsia="ru-RU"/>
              </w:rPr>
              <w:t>с</w:t>
            </w:r>
            <w:proofErr w:type="gramStart"/>
            <w:r w:rsidRPr="00C33000">
              <w:rPr>
                <w:rFonts w:ascii="Times New Roman" w:eastAsia="Times New Roman" w:hAnsi="Times New Roman"/>
                <w:spacing w:val="-2"/>
                <w:sz w:val="28"/>
                <w:szCs w:val="28"/>
                <w:lang w:eastAsia="ru-RU"/>
              </w:rPr>
              <w:t>.Ю</w:t>
            </w:r>
            <w:proofErr w:type="gramEnd"/>
            <w:r w:rsidRPr="00C33000">
              <w:rPr>
                <w:rFonts w:ascii="Times New Roman" w:eastAsia="Times New Roman" w:hAnsi="Times New Roman"/>
                <w:spacing w:val="-2"/>
                <w:sz w:val="28"/>
                <w:szCs w:val="28"/>
                <w:lang w:eastAsia="ru-RU"/>
              </w:rPr>
              <w:t>каменское</w:t>
            </w:r>
            <w:proofErr w:type="spellEnd"/>
            <w:r w:rsidRPr="00C33000">
              <w:rPr>
                <w:rFonts w:ascii="Times New Roman" w:eastAsia="Times New Roman" w:hAnsi="Times New Roman"/>
                <w:spacing w:val="-2"/>
                <w:sz w:val="28"/>
                <w:szCs w:val="28"/>
                <w:lang w:eastAsia="ru-RU"/>
              </w:rPr>
              <w:t>, ул. Первомайская, 9</w:t>
            </w:r>
          </w:p>
          <w:p w:rsidR="00C33000" w:rsidRPr="00C33000" w:rsidRDefault="00C33000" w:rsidP="00C33000">
            <w:pPr>
              <w:autoSpaceDE w:val="0"/>
              <w:autoSpaceDN w:val="0"/>
              <w:adjustRightInd w:val="0"/>
              <w:spacing w:after="0" w:line="240" w:lineRule="auto"/>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тел. факс 21637</w:t>
            </w:r>
          </w:p>
          <w:p w:rsidR="00C33000" w:rsidRPr="00C33000" w:rsidRDefault="00C33000" w:rsidP="00C33000">
            <w:pPr>
              <w:spacing w:after="0" w:line="240" w:lineRule="auto"/>
              <w:rPr>
                <w:rFonts w:ascii="Times New Roman" w:eastAsia="Times New Roman" w:hAnsi="Times New Roman"/>
                <w:spacing w:val="-2"/>
                <w:sz w:val="28"/>
                <w:szCs w:val="28"/>
                <w:lang w:eastAsia="ru-RU"/>
              </w:rPr>
            </w:pPr>
            <w:r w:rsidRPr="00C33000">
              <w:rPr>
                <w:rFonts w:ascii="Times New Roman" w:eastAsia="Times New Roman" w:hAnsi="Times New Roman"/>
                <w:spacing w:val="-2"/>
                <w:sz w:val="28"/>
                <w:szCs w:val="28"/>
                <w:lang w:eastAsia="ru-RU"/>
              </w:rPr>
              <w:t>Банковские реквизиты:</w:t>
            </w:r>
          </w:p>
          <w:p w:rsidR="00C33000" w:rsidRPr="00C33000" w:rsidRDefault="00C33000" w:rsidP="00C33000">
            <w:pPr>
              <w:spacing w:after="0" w:line="240" w:lineRule="auto"/>
              <w:rPr>
                <w:rFonts w:ascii="Times New Roman" w:eastAsia="Times New Roman" w:hAnsi="Times New Roman"/>
                <w:spacing w:val="-2"/>
                <w:sz w:val="28"/>
                <w:szCs w:val="28"/>
                <w:lang w:eastAsia="ru-RU"/>
              </w:rPr>
            </w:pPr>
            <w:r w:rsidRPr="00C33000">
              <w:rPr>
                <w:rFonts w:ascii="Times New Roman" w:eastAsia="Times New Roman" w:hAnsi="Times New Roman"/>
                <w:spacing w:val="-2"/>
                <w:sz w:val="28"/>
                <w:szCs w:val="28"/>
                <w:lang w:eastAsia="ru-RU"/>
              </w:rPr>
              <w:t>ИНН 1823000329, КПП  183701001</w:t>
            </w:r>
          </w:p>
          <w:p w:rsidR="00C33000" w:rsidRPr="00C33000" w:rsidRDefault="00C33000" w:rsidP="00C33000">
            <w:pPr>
              <w:spacing w:after="0" w:line="240" w:lineRule="auto"/>
              <w:rPr>
                <w:rFonts w:ascii="Times New Roman" w:eastAsia="Times New Roman" w:hAnsi="Times New Roman"/>
                <w:spacing w:val="-2"/>
                <w:sz w:val="28"/>
                <w:szCs w:val="28"/>
                <w:lang w:eastAsia="ru-RU"/>
              </w:rPr>
            </w:pPr>
          </w:p>
          <w:p w:rsidR="00C33000" w:rsidRPr="00C33000" w:rsidRDefault="00C33000" w:rsidP="00C33000">
            <w:pPr>
              <w:spacing w:after="0" w:line="240" w:lineRule="auto"/>
              <w:rPr>
                <w:rFonts w:ascii="Times New Roman" w:eastAsia="Times New Roman" w:hAnsi="Times New Roman"/>
                <w:spacing w:val="-2"/>
                <w:sz w:val="28"/>
                <w:szCs w:val="28"/>
                <w:lang w:eastAsia="ru-RU"/>
              </w:rPr>
            </w:pPr>
            <w:r w:rsidRPr="00C33000">
              <w:rPr>
                <w:rFonts w:ascii="Times New Roman" w:eastAsia="Times New Roman" w:hAnsi="Times New Roman"/>
                <w:spacing w:val="-2"/>
                <w:sz w:val="28"/>
                <w:szCs w:val="28"/>
                <w:lang w:eastAsia="ru-RU"/>
              </w:rPr>
              <w:t>Глава  муниципального образования «</w:t>
            </w:r>
            <w:proofErr w:type="spellStart"/>
            <w:r w:rsidRPr="00C33000">
              <w:rPr>
                <w:rFonts w:ascii="Times New Roman" w:eastAsia="Times New Roman" w:hAnsi="Times New Roman"/>
                <w:spacing w:val="-2"/>
                <w:sz w:val="28"/>
                <w:szCs w:val="28"/>
                <w:lang w:eastAsia="ru-RU"/>
              </w:rPr>
              <w:t>Юкаменский</w:t>
            </w:r>
            <w:proofErr w:type="spellEnd"/>
            <w:r w:rsidRPr="00C33000">
              <w:rPr>
                <w:rFonts w:ascii="Times New Roman" w:eastAsia="Times New Roman" w:hAnsi="Times New Roman"/>
                <w:spacing w:val="-2"/>
                <w:sz w:val="28"/>
                <w:szCs w:val="28"/>
                <w:lang w:eastAsia="ru-RU"/>
              </w:rPr>
              <w:t xml:space="preserve">  район»</w:t>
            </w:r>
          </w:p>
          <w:p w:rsidR="00C33000" w:rsidRPr="00C33000" w:rsidRDefault="00C33000" w:rsidP="00C33000">
            <w:pPr>
              <w:spacing w:after="0" w:line="240" w:lineRule="auto"/>
              <w:rPr>
                <w:rFonts w:ascii="Times New Roman" w:eastAsia="Times New Roman" w:hAnsi="Times New Roman"/>
                <w:spacing w:val="-2"/>
                <w:sz w:val="28"/>
                <w:szCs w:val="28"/>
                <w:lang w:eastAsia="ru-RU"/>
              </w:rPr>
            </w:pPr>
          </w:p>
          <w:p w:rsidR="00C33000" w:rsidRPr="00C33000" w:rsidRDefault="00C33000" w:rsidP="00C33000">
            <w:pPr>
              <w:autoSpaceDE w:val="0"/>
              <w:autoSpaceDN w:val="0"/>
              <w:adjustRightInd w:val="0"/>
              <w:spacing w:after="0" w:line="240" w:lineRule="auto"/>
              <w:rPr>
                <w:rFonts w:ascii="Times New Roman" w:eastAsia="Times New Roman" w:hAnsi="Times New Roman"/>
                <w:b/>
                <w:sz w:val="28"/>
                <w:szCs w:val="28"/>
                <w:lang w:eastAsia="ru-RU"/>
              </w:rPr>
            </w:pPr>
            <w:r w:rsidRPr="00C33000">
              <w:rPr>
                <w:rFonts w:ascii="Times New Roman" w:eastAsia="Times New Roman" w:hAnsi="Times New Roman"/>
                <w:spacing w:val="-2"/>
                <w:sz w:val="28"/>
                <w:szCs w:val="28"/>
                <w:lang w:eastAsia="ru-RU"/>
              </w:rPr>
              <w:t>________________/ _______________/</w:t>
            </w:r>
          </w:p>
          <w:p w:rsidR="00C33000" w:rsidRPr="00C33000" w:rsidRDefault="00C33000" w:rsidP="00C33000">
            <w:pPr>
              <w:autoSpaceDE w:val="0"/>
              <w:autoSpaceDN w:val="0"/>
              <w:adjustRightInd w:val="0"/>
              <w:spacing w:after="0" w:line="240" w:lineRule="auto"/>
              <w:rPr>
                <w:rFonts w:ascii="Times New Roman" w:eastAsia="Times New Roman" w:hAnsi="Times New Roman"/>
                <w:b/>
                <w:sz w:val="28"/>
                <w:szCs w:val="28"/>
                <w:lang w:eastAsia="ru-RU"/>
              </w:rPr>
            </w:pPr>
            <w:proofErr w:type="spellStart"/>
            <w:r w:rsidRPr="00C33000">
              <w:rPr>
                <w:rFonts w:ascii="Times New Roman" w:eastAsia="Times New Roman" w:hAnsi="Times New Roman"/>
                <w:sz w:val="28"/>
                <w:szCs w:val="28"/>
                <w:lang w:eastAsia="ru-RU"/>
              </w:rPr>
              <w:t>м.п</w:t>
            </w:r>
            <w:proofErr w:type="spellEnd"/>
            <w:r w:rsidRPr="00C33000">
              <w:rPr>
                <w:rFonts w:ascii="Times New Roman" w:eastAsia="Times New Roman" w:hAnsi="Times New Roman"/>
                <w:sz w:val="28"/>
                <w:szCs w:val="28"/>
                <w:lang w:eastAsia="ru-RU"/>
              </w:rPr>
              <w:t>.</w:t>
            </w:r>
          </w:p>
        </w:tc>
      </w:tr>
    </w:tbl>
    <w:p w:rsidR="00C33000" w:rsidRPr="00C33000" w:rsidRDefault="00C33000" w:rsidP="00C50FB5">
      <w:pPr>
        <w:shd w:val="clear" w:color="auto" w:fill="FFFFFF"/>
        <w:spacing w:after="0" w:line="240" w:lineRule="auto"/>
        <w:jc w:val="right"/>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lastRenderedPageBreak/>
        <w:t xml:space="preserve">Приложение </w:t>
      </w:r>
    </w:p>
    <w:p w:rsidR="00C33000" w:rsidRPr="00C33000" w:rsidRDefault="00C33000" w:rsidP="00C33000">
      <w:pPr>
        <w:shd w:val="clear" w:color="auto" w:fill="FFFFFF"/>
        <w:spacing w:after="0" w:line="240" w:lineRule="auto"/>
        <w:jc w:val="right"/>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к Соглашению о передаче осуществления части </w:t>
      </w:r>
    </w:p>
    <w:p w:rsidR="00C33000" w:rsidRPr="00C33000" w:rsidRDefault="00C33000" w:rsidP="00C33000">
      <w:pPr>
        <w:shd w:val="clear" w:color="auto" w:fill="FFFFFF"/>
        <w:spacing w:after="0" w:line="240" w:lineRule="auto"/>
        <w:jc w:val="right"/>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полномочий по решению вопросов местного </w:t>
      </w:r>
    </w:p>
    <w:p w:rsidR="00C33000" w:rsidRPr="00C33000" w:rsidRDefault="00C33000" w:rsidP="00C33000">
      <w:pPr>
        <w:shd w:val="clear" w:color="auto" w:fill="FFFFFF"/>
        <w:spacing w:after="0" w:line="240" w:lineRule="auto"/>
        <w:jc w:val="right"/>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значения муниципального района</w:t>
      </w:r>
    </w:p>
    <w:p w:rsidR="00C33000" w:rsidRPr="00C33000" w:rsidRDefault="00C33000" w:rsidP="00C33000">
      <w:pPr>
        <w:shd w:val="clear" w:color="auto" w:fill="FFFFFF"/>
        <w:spacing w:after="0" w:line="240" w:lineRule="auto"/>
        <w:ind w:left="4248"/>
        <w:rPr>
          <w:rFonts w:ascii="Times New Roman" w:eastAsia="Times New Roman" w:hAnsi="Times New Roman"/>
          <w:sz w:val="28"/>
          <w:szCs w:val="28"/>
          <w:lang w:eastAsia="ru-RU"/>
        </w:rPr>
      </w:pPr>
    </w:p>
    <w:p w:rsidR="00C33000" w:rsidRPr="00C33000" w:rsidRDefault="00C33000" w:rsidP="00C33000">
      <w:pPr>
        <w:shd w:val="clear" w:color="auto" w:fill="FFFFFF"/>
        <w:spacing w:after="0" w:line="240" w:lineRule="auto"/>
        <w:ind w:left="4248"/>
        <w:rPr>
          <w:rFonts w:ascii="Times New Roman" w:eastAsia="Times New Roman" w:hAnsi="Times New Roman"/>
          <w:sz w:val="28"/>
          <w:szCs w:val="28"/>
          <w:lang w:eastAsia="ru-RU"/>
        </w:rPr>
      </w:pPr>
    </w:p>
    <w:p w:rsidR="00C33000" w:rsidRPr="00C33000" w:rsidRDefault="00C33000" w:rsidP="00C33000">
      <w:pPr>
        <w:shd w:val="clear" w:color="auto" w:fill="FFFFFF"/>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 xml:space="preserve">Форма отчета о выполненных работах </w:t>
      </w:r>
    </w:p>
    <w:p w:rsidR="00C33000" w:rsidRPr="00C33000" w:rsidRDefault="00C33000" w:rsidP="00C33000">
      <w:pPr>
        <w:shd w:val="clear" w:color="auto" w:fill="FFFFFF"/>
        <w:spacing w:after="0" w:line="240" w:lineRule="auto"/>
        <w:jc w:val="center"/>
        <w:rPr>
          <w:rFonts w:ascii="Times New Roman" w:eastAsia="Times New Roman" w:hAnsi="Times New Roman"/>
          <w:sz w:val="28"/>
          <w:szCs w:val="28"/>
          <w:lang w:eastAsia="ru-RU"/>
        </w:rPr>
      </w:pPr>
      <w:proofErr w:type="gramStart"/>
      <w:r w:rsidRPr="00C33000">
        <w:rPr>
          <w:rFonts w:ascii="Times New Roman" w:eastAsia="Times New Roman" w:hAnsi="Times New Roman"/>
          <w:sz w:val="28"/>
          <w:szCs w:val="28"/>
          <w:lang w:eastAsia="ru-RU"/>
        </w:rPr>
        <w:t>(предоставляется ежемесячно, в срок до 10 числа месяца,</w:t>
      </w:r>
      <w:proofErr w:type="gramEnd"/>
    </w:p>
    <w:p w:rsidR="00C33000" w:rsidRPr="00C33000" w:rsidRDefault="00C33000" w:rsidP="00C33000">
      <w:pPr>
        <w:shd w:val="clear" w:color="auto" w:fill="FFFFFF"/>
        <w:spacing w:after="0" w:line="240" w:lineRule="auto"/>
        <w:jc w:val="center"/>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 следующего за </w:t>
      </w:r>
      <w:proofErr w:type="gramStart"/>
      <w:r w:rsidRPr="00C33000">
        <w:rPr>
          <w:rFonts w:ascii="Times New Roman" w:eastAsia="Times New Roman" w:hAnsi="Times New Roman"/>
          <w:sz w:val="28"/>
          <w:szCs w:val="28"/>
          <w:lang w:eastAsia="ru-RU"/>
        </w:rPr>
        <w:t>отчетным</w:t>
      </w:r>
      <w:proofErr w:type="gramEnd"/>
      <w:r w:rsidRPr="00C33000">
        <w:rPr>
          <w:rFonts w:ascii="Times New Roman" w:eastAsia="Times New Roman" w:hAnsi="Times New Roman"/>
          <w:sz w:val="28"/>
          <w:szCs w:val="28"/>
          <w:lang w:eastAsia="ru-RU"/>
        </w:rPr>
        <w:t>)</w:t>
      </w:r>
    </w:p>
    <w:p w:rsidR="00C33000" w:rsidRPr="00C33000" w:rsidRDefault="00C33000" w:rsidP="00C33000">
      <w:pPr>
        <w:shd w:val="clear" w:color="auto" w:fill="FFFFFF"/>
        <w:spacing w:after="0" w:line="240" w:lineRule="auto"/>
        <w:jc w:val="both"/>
        <w:rPr>
          <w:rFonts w:ascii="Times New Roman" w:eastAsia="Times New Roman" w:hAnsi="Times New Roman"/>
          <w:sz w:val="28"/>
          <w:szCs w:val="28"/>
          <w:lang w:eastAsia="ru-RU"/>
        </w:rPr>
      </w:pPr>
    </w:p>
    <w:p w:rsidR="00C33000" w:rsidRPr="00C33000" w:rsidRDefault="00C33000" w:rsidP="00C33000">
      <w:pPr>
        <w:shd w:val="clear" w:color="auto" w:fill="FFFFFF"/>
        <w:spacing w:after="0" w:line="240" w:lineRule="auto"/>
        <w:jc w:val="both"/>
        <w:rPr>
          <w:rFonts w:ascii="Times New Roman" w:eastAsia="Times New Roman" w:hAnsi="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C33000" w:rsidRPr="00C33000" w:rsidTr="00C33000">
        <w:tc>
          <w:tcPr>
            <w:tcW w:w="1595" w:type="dxa"/>
            <w:shd w:val="clear" w:color="auto" w:fill="auto"/>
          </w:tcPr>
          <w:p w:rsidR="00C33000" w:rsidRPr="00C33000" w:rsidRDefault="00C33000" w:rsidP="00C33000">
            <w:pPr>
              <w:spacing w:after="0" w:line="240" w:lineRule="auto"/>
              <w:jc w:val="center"/>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Наименование работы</w:t>
            </w:r>
          </w:p>
        </w:tc>
        <w:tc>
          <w:tcPr>
            <w:tcW w:w="1632" w:type="dxa"/>
            <w:shd w:val="clear" w:color="auto" w:fill="auto"/>
          </w:tcPr>
          <w:p w:rsidR="00C33000" w:rsidRPr="00C33000" w:rsidRDefault="00C33000" w:rsidP="00C33000">
            <w:pPr>
              <w:spacing w:after="0" w:line="240" w:lineRule="auto"/>
              <w:jc w:val="center"/>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Протяженность, </w:t>
            </w:r>
            <w:proofErr w:type="gramStart"/>
            <w:r w:rsidRPr="00C33000">
              <w:rPr>
                <w:rFonts w:ascii="Times New Roman" w:eastAsia="Times New Roman" w:hAnsi="Times New Roman"/>
                <w:sz w:val="28"/>
                <w:szCs w:val="28"/>
                <w:lang w:eastAsia="ru-RU"/>
              </w:rPr>
              <w:t>км</w:t>
            </w:r>
            <w:proofErr w:type="gramEnd"/>
            <w:r w:rsidRPr="00C33000">
              <w:rPr>
                <w:rFonts w:ascii="Times New Roman" w:eastAsia="Times New Roman" w:hAnsi="Times New Roman"/>
                <w:sz w:val="28"/>
                <w:szCs w:val="28"/>
                <w:lang w:eastAsia="ru-RU"/>
              </w:rPr>
              <w:t>.</w:t>
            </w:r>
          </w:p>
        </w:tc>
        <w:tc>
          <w:tcPr>
            <w:tcW w:w="1417" w:type="dxa"/>
            <w:shd w:val="clear" w:color="auto" w:fill="auto"/>
          </w:tcPr>
          <w:p w:rsidR="00C33000" w:rsidRPr="00C33000" w:rsidRDefault="00C33000" w:rsidP="00C33000">
            <w:pPr>
              <w:spacing w:after="0" w:line="240" w:lineRule="auto"/>
              <w:jc w:val="center"/>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Дата проведения работ</w:t>
            </w:r>
          </w:p>
        </w:tc>
        <w:tc>
          <w:tcPr>
            <w:tcW w:w="1134" w:type="dxa"/>
            <w:shd w:val="clear" w:color="auto" w:fill="auto"/>
          </w:tcPr>
          <w:p w:rsidR="00C33000" w:rsidRPr="00C33000" w:rsidRDefault="00C33000" w:rsidP="00C33000">
            <w:pPr>
              <w:spacing w:after="0" w:line="240" w:lineRule="auto"/>
              <w:jc w:val="center"/>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Вид работ</w:t>
            </w:r>
          </w:p>
        </w:tc>
        <w:tc>
          <w:tcPr>
            <w:tcW w:w="1276" w:type="dxa"/>
            <w:shd w:val="clear" w:color="auto" w:fill="auto"/>
          </w:tcPr>
          <w:p w:rsidR="00C33000" w:rsidRPr="00C33000" w:rsidRDefault="00C33000" w:rsidP="00C33000">
            <w:pPr>
              <w:spacing w:after="0" w:line="240" w:lineRule="auto"/>
              <w:jc w:val="center"/>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Количество часов работы</w:t>
            </w:r>
          </w:p>
        </w:tc>
        <w:tc>
          <w:tcPr>
            <w:tcW w:w="1276" w:type="dxa"/>
            <w:shd w:val="clear" w:color="auto" w:fill="auto"/>
          </w:tcPr>
          <w:p w:rsidR="00C33000" w:rsidRPr="00C33000" w:rsidRDefault="00C33000" w:rsidP="00C33000">
            <w:pPr>
              <w:spacing w:after="0" w:line="240" w:lineRule="auto"/>
              <w:jc w:val="center"/>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Сумма средств, руб.</w:t>
            </w:r>
          </w:p>
        </w:tc>
        <w:tc>
          <w:tcPr>
            <w:tcW w:w="1417" w:type="dxa"/>
            <w:shd w:val="clear" w:color="auto" w:fill="auto"/>
          </w:tcPr>
          <w:p w:rsidR="00C33000" w:rsidRPr="00C33000" w:rsidRDefault="00C33000" w:rsidP="00C33000">
            <w:pPr>
              <w:spacing w:after="0" w:line="240" w:lineRule="auto"/>
              <w:jc w:val="center"/>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Подрядчик</w:t>
            </w:r>
          </w:p>
        </w:tc>
      </w:tr>
      <w:tr w:rsidR="00C33000" w:rsidRPr="00C33000" w:rsidTr="00C33000">
        <w:tc>
          <w:tcPr>
            <w:tcW w:w="1595"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632"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417"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134"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276"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276"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417"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r>
      <w:tr w:rsidR="00C33000" w:rsidRPr="00C33000" w:rsidTr="00C33000">
        <w:tc>
          <w:tcPr>
            <w:tcW w:w="1595"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632"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417"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134"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276"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276"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417"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r>
      <w:tr w:rsidR="00C33000" w:rsidRPr="00C33000" w:rsidTr="00C33000">
        <w:tc>
          <w:tcPr>
            <w:tcW w:w="1595"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632"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417"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134"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276"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276"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c>
          <w:tcPr>
            <w:tcW w:w="1417" w:type="dxa"/>
            <w:shd w:val="clear" w:color="auto" w:fill="auto"/>
          </w:tcPr>
          <w:p w:rsidR="00C33000" w:rsidRPr="00C33000" w:rsidRDefault="00C33000" w:rsidP="00C33000">
            <w:pPr>
              <w:spacing w:after="0" w:line="240" w:lineRule="auto"/>
              <w:jc w:val="both"/>
              <w:rPr>
                <w:rFonts w:ascii="Times New Roman" w:eastAsia="Times New Roman" w:hAnsi="Times New Roman"/>
                <w:sz w:val="28"/>
                <w:szCs w:val="28"/>
                <w:lang w:eastAsia="ru-RU"/>
              </w:rPr>
            </w:pPr>
          </w:p>
        </w:tc>
      </w:tr>
    </w:tbl>
    <w:p w:rsidR="00C33000" w:rsidRPr="00C33000" w:rsidRDefault="00C33000" w:rsidP="00C33000">
      <w:pPr>
        <w:shd w:val="clear" w:color="auto" w:fill="FFFFFF"/>
        <w:spacing w:after="0" w:line="240" w:lineRule="auto"/>
        <w:jc w:val="both"/>
        <w:rPr>
          <w:rFonts w:ascii="Times New Roman" w:eastAsia="Times New Roman" w:hAnsi="Times New Roman"/>
          <w:sz w:val="28"/>
          <w:szCs w:val="28"/>
          <w:lang w:eastAsia="ru-RU"/>
        </w:rPr>
      </w:pPr>
    </w:p>
    <w:p w:rsidR="00C33000" w:rsidRPr="00C33000" w:rsidRDefault="00C33000" w:rsidP="00C33000">
      <w:pPr>
        <w:shd w:val="clear" w:color="auto" w:fill="FFFFFF"/>
        <w:spacing w:after="0" w:line="240" w:lineRule="auto"/>
        <w:jc w:val="both"/>
        <w:rPr>
          <w:rFonts w:ascii="Times New Roman" w:eastAsia="Times New Roman" w:hAnsi="Times New Roman"/>
          <w:sz w:val="28"/>
          <w:szCs w:val="28"/>
          <w:lang w:eastAsia="ru-RU"/>
        </w:rPr>
      </w:pPr>
    </w:p>
    <w:p w:rsidR="00C33000" w:rsidRPr="00C33000" w:rsidRDefault="00C33000" w:rsidP="00C33000">
      <w:pPr>
        <w:shd w:val="clear" w:color="auto" w:fill="FFFFFF"/>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Глава муниципального образования</w:t>
      </w:r>
    </w:p>
    <w:p w:rsidR="00C33000" w:rsidRPr="00C33000" w:rsidRDefault="00C33000" w:rsidP="00C33000">
      <w:pPr>
        <w:shd w:val="clear" w:color="auto" w:fill="FFFFFF"/>
        <w:spacing w:after="0" w:line="240" w:lineRule="auto"/>
        <w:jc w:val="both"/>
        <w:rPr>
          <w:rFonts w:ascii="Times New Roman" w:eastAsia="Times New Roman" w:hAnsi="Times New Roman"/>
          <w:sz w:val="24"/>
          <w:szCs w:val="24"/>
          <w:lang w:eastAsia="ru-RU"/>
        </w:rPr>
      </w:pPr>
      <w:r w:rsidRPr="00C33000">
        <w:rPr>
          <w:rFonts w:ascii="Times New Roman" w:eastAsia="Times New Roman" w:hAnsi="Times New Roman"/>
          <w:sz w:val="28"/>
          <w:szCs w:val="28"/>
          <w:lang w:eastAsia="ru-RU"/>
        </w:rPr>
        <w:t xml:space="preserve">«_______________» </w:t>
      </w:r>
      <w:r w:rsidRPr="00C33000">
        <w:rPr>
          <w:rFonts w:ascii="Times New Roman" w:eastAsia="Times New Roman" w:hAnsi="Times New Roman"/>
          <w:sz w:val="28"/>
          <w:szCs w:val="28"/>
          <w:lang w:eastAsia="ru-RU"/>
        </w:rPr>
        <w:tab/>
      </w:r>
      <w:r w:rsidRPr="00C33000">
        <w:rPr>
          <w:rFonts w:ascii="Times New Roman" w:eastAsia="Times New Roman" w:hAnsi="Times New Roman"/>
          <w:sz w:val="28"/>
          <w:szCs w:val="28"/>
          <w:lang w:eastAsia="ru-RU"/>
        </w:rPr>
        <w:tab/>
      </w:r>
      <w:r w:rsidRPr="00C33000">
        <w:rPr>
          <w:rFonts w:ascii="Times New Roman" w:eastAsia="Times New Roman" w:hAnsi="Times New Roman"/>
          <w:sz w:val="28"/>
          <w:szCs w:val="28"/>
          <w:lang w:eastAsia="ru-RU"/>
        </w:rPr>
        <w:tab/>
        <w:t xml:space="preserve">_________________ </w:t>
      </w:r>
      <w:r w:rsidRPr="00C33000">
        <w:rPr>
          <w:rFonts w:ascii="Times New Roman" w:eastAsia="Times New Roman" w:hAnsi="Times New Roman"/>
          <w:sz w:val="24"/>
          <w:szCs w:val="24"/>
          <w:lang w:eastAsia="ru-RU"/>
        </w:rPr>
        <w:t>(расшифровка подписи)</w:t>
      </w:r>
    </w:p>
    <w:p w:rsidR="00C33000" w:rsidRPr="00C33000" w:rsidRDefault="00C33000" w:rsidP="00C33000">
      <w:pPr>
        <w:shd w:val="clear" w:color="auto" w:fill="FFFFFF"/>
        <w:spacing w:after="0" w:line="240" w:lineRule="auto"/>
        <w:jc w:val="both"/>
        <w:rPr>
          <w:rFonts w:ascii="Times New Roman" w:eastAsia="Times New Roman" w:hAnsi="Times New Roman"/>
          <w:sz w:val="24"/>
          <w:szCs w:val="24"/>
          <w:lang w:eastAsia="ru-RU"/>
        </w:rPr>
      </w:pPr>
      <w:r w:rsidRPr="00C33000">
        <w:rPr>
          <w:rFonts w:ascii="Times New Roman" w:eastAsia="Times New Roman" w:hAnsi="Times New Roman"/>
          <w:sz w:val="28"/>
          <w:szCs w:val="28"/>
          <w:lang w:eastAsia="ru-RU"/>
        </w:rPr>
        <w:tab/>
      </w:r>
      <w:r w:rsidRPr="00C33000">
        <w:rPr>
          <w:rFonts w:ascii="Times New Roman" w:eastAsia="Times New Roman" w:hAnsi="Times New Roman"/>
          <w:sz w:val="28"/>
          <w:szCs w:val="28"/>
          <w:lang w:eastAsia="ru-RU"/>
        </w:rPr>
        <w:tab/>
      </w:r>
      <w:r w:rsidRPr="00C33000">
        <w:rPr>
          <w:rFonts w:ascii="Times New Roman" w:eastAsia="Times New Roman" w:hAnsi="Times New Roman"/>
          <w:sz w:val="28"/>
          <w:szCs w:val="28"/>
          <w:lang w:eastAsia="ru-RU"/>
        </w:rPr>
        <w:tab/>
      </w:r>
      <w:r w:rsidRPr="00C33000">
        <w:rPr>
          <w:rFonts w:ascii="Times New Roman" w:eastAsia="Times New Roman" w:hAnsi="Times New Roman"/>
          <w:sz w:val="28"/>
          <w:szCs w:val="28"/>
          <w:lang w:eastAsia="ru-RU"/>
        </w:rPr>
        <w:tab/>
      </w:r>
      <w:r w:rsidRPr="00C33000">
        <w:rPr>
          <w:rFonts w:ascii="Times New Roman" w:eastAsia="Times New Roman" w:hAnsi="Times New Roman"/>
          <w:sz w:val="28"/>
          <w:szCs w:val="28"/>
          <w:lang w:eastAsia="ru-RU"/>
        </w:rPr>
        <w:tab/>
      </w:r>
      <w:r w:rsidRPr="00C33000">
        <w:rPr>
          <w:rFonts w:ascii="Times New Roman" w:eastAsia="Times New Roman" w:hAnsi="Times New Roman"/>
          <w:sz w:val="28"/>
          <w:szCs w:val="28"/>
          <w:lang w:eastAsia="ru-RU"/>
        </w:rPr>
        <w:tab/>
      </w:r>
      <w:r w:rsidRPr="00C33000">
        <w:rPr>
          <w:rFonts w:ascii="Times New Roman" w:eastAsia="Times New Roman" w:hAnsi="Times New Roman"/>
          <w:sz w:val="28"/>
          <w:szCs w:val="28"/>
          <w:lang w:eastAsia="ru-RU"/>
        </w:rPr>
        <w:tab/>
      </w:r>
      <w:r w:rsidRPr="00C33000">
        <w:rPr>
          <w:rFonts w:ascii="Times New Roman" w:eastAsia="Times New Roman" w:hAnsi="Times New Roman"/>
          <w:sz w:val="24"/>
          <w:szCs w:val="24"/>
          <w:lang w:eastAsia="ru-RU"/>
        </w:rPr>
        <w:t>(подпись)</w:t>
      </w:r>
    </w:p>
    <w:p w:rsidR="00C33000" w:rsidRPr="00C33000" w:rsidRDefault="00C33000" w:rsidP="00C33000">
      <w:pPr>
        <w:shd w:val="clear" w:color="auto" w:fill="FFFFFF"/>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ab/>
      </w:r>
      <w:r w:rsidRPr="00C33000">
        <w:rPr>
          <w:rFonts w:ascii="Times New Roman" w:eastAsia="Times New Roman" w:hAnsi="Times New Roman"/>
          <w:sz w:val="28"/>
          <w:szCs w:val="28"/>
          <w:lang w:eastAsia="ru-RU"/>
        </w:rPr>
        <w:tab/>
      </w:r>
      <w:r w:rsidRPr="00C33000">
        <w:rPr>
          <w:rFonts w:ascii="Times New Roman" w:eastAsia="Times New Roman" w:hAnsi="Times New Roman"/>
          <w:sz w:val="28"/>
          <w:szCs w:val="28"/>
          <w:lang w:eastAsia="ru-RU"/>
        </w:rPr>
        <w:tab/>
      </w:r>
      <w:r w:rsidRPr="00C33000">
        <w:rPr>
          <w:rFonts w:ascii="Times New Roman" w:eastAsia="Times New Roman" w:hAnsi="Times New Roman"/>
          <w:sz w:val="28"/>
          <w:szCs w:val="28"/>
          <w:lang w:eastAsia="ru-RU"/>
        </w:rPr>
        <w:tab/>
      </w:r>
      <w:r w:rsidRPr="00C33000">
        <w:rPr>
          <w:rFonts w:ascii="Times New Roman" w:eastAsia="Times New Roman" w:hAnsi="Times New Roman"/>
          <w:sz w:val="28"/>
          <w:szCs w:val="28"/>
          <w:lang w:eastAsia="ru-RU"/>
        </w:rPr>
        <w:tab/>
      </w:r>
      <w:proofErr w:type="spellStart"/>
      <w:r w:rsidRPr="00C33000">
        <w:rPr>
          <w:rFonts w:ascii="Times New Roman" w:eastAsia="Times New Roman" w:hAnsi="Times New Roman"/>
          <w:sz w:val="28"/>
          <w:szCs w:val="28"/>
          <w:lang w:eastAsia="ru-RU"/>
        </w:rPr>
        <w:t>м.п</w:t>
      </w:r>
      <w:proofErr w:type="spellEnd"/>
      <w:r w:rsidRPr="00C33000">
        <w:rPr>
          <w:rFonts w:ascii="Times New Roman" w:eastAsia="Times New Roman" w:hAnsi="Times New Roman"/>
          <w:sz w:val="28"/>
          <w:szCs w:val="28"/>
          <w:lang w:eastAsia="ru-RU"/>
        </w:rPr>
        <w:t>.</w:t>
      </w:r>
      <w:r w:rsidRPr="00C33000">
        <w:rPr>
          <w:rFonts w:ascii="Times New Roman" w:eastAsia="Times New Roman" w:hAnsi="Times New Roman"/>
          <w:sz w:val="28"/>
          <w:szCs w:val="28"/>
          <w:lang w:eastAsia="ru-RU"/>
        </w:rPr>
        <w:tab/>
      </w:r>
    </w:p>
    <w:p w:rsidR="00C33000" w:rsidRPr="00C33000" w:rsidRDefault="00C33000" w:rsidP="00C33000">
      <w:pPr>
        <w:shd w:val="clear" w:color="auto" w:fill="FFFFFF"/>
        <w:spacing w:after="0" w:line="240" w:lineRule="auto"/>
        <w:jc w:val="both"/>
        <w:rPr>
          <w:rFonts w:ascii="Times New Roman" w:eastAsia="Times New Roman" w:hAnsi="Times New Roman"/>
          <w:b/>
          <w:sz w:val="28"/>
          <w:szCs w:val="28"/>
          <w:lang w:eastAsia="ru-RU"/>
        </w:rPr>
      </w:pPr>
    </w:p>
    <w:p w:rsidR="00C33000" w:rsidRPr="00C33000" w:rsidRDefault="00C33000" w:rsidP="00C33000">
      <w:pPr>
        <w:spacing w:after="0" w:line="240" w:lineRule="auto"/>
        <w:rPr>
          <w:rFonts w:ascii="Times New Roman" w:eastAsia="Times New Roman" w:hAnsi="Times New Roman"/>
          <w:b/>
          <w:bCs/>
          <w:sz w:val="28"/>
          <w:szCs w:val="28"/>
          <w:lang w:eastAsia="ru-RU"/>
        </w:rPr>
      </w:pPr>
    </w:p>
    <w:p w:rsidR="00C33000" w:rsidRPr="00C33000" w:rsidRDefault="00C33000" w:rsidP="00C33000">
      <w:pPr>
        <w:tabs>
          <w:tab w:val="left" w:pos="993"/>
        </w:tabs>
        <w:autoSpaceDE w:val="0"/>
        <w:autoSpaceDN w:val="0"/>
        <w:adjustRightInd w:val="0"/>
        <w:spacing w:after="0" w:line="240" w:lineRule="auto"/>
        <w:ind w:left="709"/>
        <w:jc w:val="both"/>
        <w:rPr>
          <w:rFonts w:ascii="Times New Roman" w:eastAsia="Times New Roman" w:hAnsi="Times New Roman"/>
          <w:b/>
          <w:bCs/>
          <w:sz w:val="28"/>
          <w:szCs w:val="28"/>
          <w:lang w:eastAsia="ru-RU"/>
        </w:rPr>
      </w:pPr>
    </w:p>
    <w:p w:rsidR="00C33000" w:rsidRPr="00C33000" w:rsidRDefault="00C33000" w:rsidP="00C33000">
      <w:pPr>
        <w:shd w:val="clear" w:color="auto" w:fill="FFFFFF"/>
        <w:spacing w:after="0" w:line="240" w:lineRule="auto"/>
        <w:ind w:firstLine="720"/>
        <w:jc w:val="both"/>
        <w:rPr>
          <w:rFonts w:ascii="Times New Roman" w:eastAsia="Times New Roman" w:hAnsi="Times New Roman"/>
          <w:sz w:val="28"/>
          <w:szCs w:val="28"/>
          <w:lang w:eastAsia="ru-RU"/>
        </w:rPr>
      </w:pPr>
    </w:p>
    <w:p w:rsidR="00C33000" w:rsidRPr="00C33000" w:rsidRDefault="00C33000" w:rsidP="00C33000">
      <w:pPr>
        <w:shd w:val="clear" w:color="auto" w:fill="FFFFFF"/>
        <w:spacing w:after="0" w:line="240" w:lineRule="auto"/>
        <w:ind w:firstLine="720"/>
        <w:jc w:val="both"/>
        <w:rPr>
          <w:rFonts w:ascii="Times New Roman" w:eastAsia="Times New Roman" w:hAnsi="Times New Roman"/>
          <w:bCs/>
          <w:color w:val="000000"/>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C33000">
        <w:rPr>
          <w:rFonts w:ascii="Times New Roman" w:eastAsia="Times New Roman" w:hAnsi="Times New Roman"/>
          <w:b/>
          <w:bCs/>
          <w:noProof/>
          <w:lang w:eastAsia="ru-RU"/>
        </w:rPr>
        <w:drawing>
          <wp:anchor distT="0" distB="0" distL="114300" distR="114300" simplePos="0" relativeHeight="251676672" behindDoc="1" locked="0" layoutInCell="1" allowOverlap="1" wp14:anchorId="6F829D87" wp14:editId="00E22C7F">
            <wp:simplePos x="0" y="0"/>
            <wp:positionH relativeFrom="margin">
              <wp:posOffset>2444115</wp:posOffset>
            </wp:positionH>
            <wp:positionV relativeFrom="margin">
              <wp:posOffset>-405765</wp:posOffset>
            </wp:positionV>
            <wp:extent cx="1085850" cy="1790700"/>
            <wp:effectExtent l="0" t="0" r="0" b="0"/>
            <wp:wrapThrough wrapText="bothSides">
              <wp:wrapPolygon edited="0">
                <wp:start x="0" y="0"/>
                <wp:lineTo x="0" y="21370"/>
                <wp:lineTo x="21221" y="21370"/>
                <wp:lineTo x="21221" y="0"/>
                <wp:lineTo x="0" y="0"/>
              </wp:wrapPolygon>
            </wp:wrapThrough>
            <wp:docPr id="10" name="Рисунок 10"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C33000" w:rsidRPr="00C33000" w:rsidRDefault="00C33000" w:rsidP="00C33000">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C33000" w:rsidRPr="00C33000" w:rsidRDefault="00C33000" w:rsidP="00C50FB5">
      <w:pPr>
        <w:keepNext/>
        <w:overflowPunct w:val="0"/>
        <w:autoSpaceDE w:val="0"/>
        <w:autoSpaceDN w:val="0"/>
        <w:adjustRightInd w:val="0"/>
        <w:spacing w:after="0" w:line="240" w:lineRule="auto"/>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C33000">
        <w:rPr>
          <w:rFonts w:ascii="Times New Roman" w:eastAsia="Times New Roman" w:hAnsi="Times New Roman"/>
          <w:b/>
          <w:bCs/>
          <w:lang w:eastAsia="ru-RU"/>
        </w:rPr>
        <w:t>СОВЕТ ДЕПУТАТОВ МУНИЦИПАЛЬНОГО ОБРАЗОВАНИЯ «ЮКАМЕНСКИЙ РАЙОН»</w:t>
      </w:r>
    </w:p>
    <w:p w:rsidR="00C33000" w:rsidRPr="00C33000" w:rsidRDefault="00C33000" w:rsidP="00C33000">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C33000">
        <w:rPr>
          <w:rFonts w:ascii="Times New Roman" w:eastAsia="Times New Roman" w:hAnsi="Times New Roman"/>
          <w:b/>
          <w:bCs/>
          <w:lang w:eastAsia="ru-RU"/>
        </w:rPr>
        <w:t>«ЮКАМЕН ЁРОС» МУНИЦИПАЛ КЫЛДЫТЭТЫСЬ ДЕПУТАТ КЕНЕШ</w:t>
      </w:r>
    </w:p>
    <w:p w:rsidR="00C33000" w:rsidRPr="00C33000" w:rsidRDefault="00C33000" w:rsidP="00C33000">
      <w:pPr>
        <w:spacing w:after="0" w:line="240" w:lineRule="auto"/>
        <w:rPr>
          <w:rFonts w:ascii="Times New Roman" w:eastAsia="Times New Roman" w:hAnsi="Times New Roman"/>
          <w:lang w:eastAsia="ru-RU"/>
        </w:rPr>
      </w:pPr>
    </w:p>
    <w:p w:rsidR="00C33000" w:rsidRPr="00C33000" w:rsidRDefault="00C33000" w:rsidP="00C33000">
      <w:pPr>
        <w:spacing w:after="0" w:line="240" w:lineRule="auto"/>
        <w:jc w:val="center"/>
        <w:rPr>
          <w:rFonts w:ascii="Times New Roman" w:eastAsia="Times New Roman" w:hAnsi="Times New Roman"/>
          <w:b/>
          <w:sz w:val="24"/>
          <w:szCs w:val="24"/>
          <w:u w:val="single"/>
          <w:lang w:eastAsia="ru-RU"/>
        </w:rPr>
      </w:pPr>
    </w:p>
    <w:p w:rsidR="00C33000" w:rsidRPr="00C33000" w:rsidRDefault="00C33000" w:rsidP="00C33000">
      <w:pPr>
        <w:spacing w:after="0" w:line="240" w:lineRule="auto"/>
        <w:jc w:val="both"/>
        <w:rPr>
          <w:rFonts w:ascii="Times New Roman" w:eastAsia="Times New Roman" w:hAnsi="Times New Roman"/>
          <w:b/>
          <w:sz w:val="24"/>
          <w:szCs w:val="24"/>
          <w:lang w:eastAsia="ru-RU"/>
        </w:rPr>
      </w:pPr>
      <w:r w:rsidRPr="00C33000">
        <w:rPr>
          <w:rFonts w:ascii="Times New Roman" w:eastAsia="Times New Roman" w:hAnsi="Times New Roman"/>
          <w:b/>
          <w:sz w:val="24"/>
          <w:szCs w:val="24"/>
          <w:u w:val="single"/>
          <w:lang w:eastAsia="ru-RU"/>
        </w:rPr>
        <w:t xml:space="preserve">   «24» декабря 2018 года_________________________________________________№ 136</w:t>
      </w:r>
      <w:r w:rsidRPr="00C33000">
        <w:rPr>
          <w:rFonts w:ascii="Times New Roman" w:eastAsia="Times New Roman" w:hAnsi="Times New Roman"/>
          <w:b/>
          <w:sz w:val="24"/>
          <w:szCs w:val="24"/>
          <w:lang w:eastAsia="ru-RU"/>
        </w:rPr>
        <w:t xml:space="preserve"> </w:t>
      </w:r>
    </w:p>
    <w:p w:rsidR="00C33000" w:rsidRPr="00C33000" w:rsidRDefault="00C33000" w:rsidP="00C33000">
      <w:pPr>
        <w:spacing w:after="0" w:line="240" w:lineRule="auto"/>
        <w:jc w:val="center"/>
        <w:rPr>
          <w:rFonts w:ascii="Times New Roman" w:eastAsia="Times New Roman" w:hAnsi="Times New Roman"/>
          <w:b/>
          <w:sz w:val="24"/>
          <w:szCs w:val="24"/>
          <w:lang w:eastAsia="ru-RU"/>
        </w:rPr>
      </w:pPr>
      <w:r w:rsidRPr="00C33000">
        <w:rPr>
          <w:rFonts w:ascii="Times New Roman" w:eastAsia="Times New Roman" w:hAnsi="Times New Roman"/>
          <w:b/>
          <w:sz w:val="24"/>
          <w:szCs w:val="24"/>
          <w:lang w:eastAsia="ru-RU"/>
        </w:rPr>
        <w:t>с. Юкаменское</w:t>
      </w:r>
    </w:p>
    <w:p w:rsidR="00C33000" w:rsidRPr="00C33000" w:rsidRDefault="00C33000" w:rsidP="00C33000">
      <w:pPr>
        <w:spacing w:after="0" w:line="240" w:lineRule="auto"/>
        <w:jc w:val="center"/>
        <w:rPr>
          <w:rFonts w:ascii="Times New Roman" w:eastAsia="Times New Roman" w:hAnsi="Times New Roman"/>
          <w:b/>
          <w:sz w:val="24"/>
          <w:szCs w:val="24"/>
          <w:lang w:eastAsia="ru-RU"/>
        </w:rPr>
      </w:pPr>
    </w:p>
    <w:p w:rsidR="00C33000" w:rsidRPr="00C33000" w:rsidRDefault="00C33000" w:rsidP="00C33000">
      <w:pPr>
        <w:jc w:val="center"/>
        <w:rPr>
          <w:rFonts w:ascii="Times New Roman" w:hAnsi="Times New Roman"/>
          <w:b/>
          <w:sz w:val="24"/>
          <w:szCs w:val="24"/>
        </w:rPr>
      </w:pPr>
      <w:r w:rsidRPr="00C33000">
        <w:rPr>
          <w:rFonts w:ascii="Times New Roman" w:hAnsi="Times New Roman"/>
          <w:b/>
          <w:sz w:val="24"/>
          <w:szCs w:val="24"/>
        </w:rPr>
        <w:t>РЕШЕНИЕ</w:t>
      </w:r>
    </w:p>
    <w:p w:rsidR="00C33000" w:rsidRPr="00C33000" w:rsidRDefault="00C33000" w:rsidP="00C33000">
      <w:pPr>
        <w:shd w:val="clear" w:color="auto" w:fill="FFFFFF"/>
        <w:spacing w:after="0" w:line="240" w:lineRule="auto"/>
        <w:ind w:firstLine="709"/>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О внесении дополнений в решение Совета депутатов № 108 от 31.05.2018г. «Об утверждении состава Комиссии по делам несовершеннолетних и защите их прав</w:t>
      </w:r>
      <w:r w:rsidRPr="00C33000">
        <w:rPr>
          <w:rFonts w:ascii="Times New Roman" w:eastAsiaTheme="minorHAnsi" w:hAnsi="Times New Roman"/>
          <w:sz w:val="28"/>
          <w:szCs w:val="28"/>
        </w:rPr>
        <w:t xml:space="preserve"> </w:t>
      </w:r>
      <w:r w:rsidRPr="00C33000">
        <w:rPr>
          <w:rFonts w:ascii="Times New Roman" w:eastAsiaTheme="minorHAnsi" w:hAnsi="Times New Roman"/>
          <w:b/>
          <w:sz w:val="28"/>
          <w:szCs w:val="28"/>
        </w:rPr>
        <w:t>при администрации муниципального образования «</w:t>
      </w:r>
      <w:proofErr w:type="spellStart"/>
      <w:r w:rsidRPr="00C33000">
        <w:rPr>
          <w:rFonts w:ascii="Times New Roman" w:eastAsiaTheme="minorHAnsi" w:hAnsi="Times New Roman"/>
          <w:b/>
          <w:sz w:val="28"/>
          <w:szCs w:val="28"/>
        </w:rPr>
        <w:t>Юкаменский</w:t>
      </w:r>
      <w:proofErr w:type="spellEnd"/>
      <w:r w:rsidRPr="00C33000">
        <w:rPr>
          <w:rFonts w:ascii="Times New Roman" w:eastAsiaTheme="minorHAnsi" w:hAnsi="Times New Roman"/>
          <w:b/>
          <w:sz w:val="28"/>
          <w:szCs w:val="28"/>
        </w:rPr>
        <w:t xml:space="preserve"> район»</w:t>
      </w:r>
      <w:r w:rsidRPr="00C33000">
        <w:rPr>
          <w:rFonts w:ascii="Times New Roman" w:eastAsiaTheme="minorHAnsi" w:hAnsi="Times New Roman"/>
          <w:sz w:val="28"/>
          <w:szCs w:val="28"/>
        </w:rPr>
        <w:t xml:space="preserve"> (далее – Комиссия)</w:t>
      </w:r>
    </w:p>
    <w:p w:rsidR="00C33000" w:rsidRPr="00C33000" w:rsidRDefault="00C33000" w:rsidP="00C33000">
      <w:pPr>
        <w:shd w:val="clear" w:color="auto" w:fill="FFFFFF"/>
        <w:spacing w:after="0"/>
        <w:ind w:firstLine="709"/>
        <w:jc w:val="center"/>
        <w:rPr>
          <w:rFonts w:ascii="Times New Roman" w:eastAsia="Times New Roman" w:hAnsi="Times New Roman"/>
          <w:sz w:val="28"/>
          <w:szCs w:val="28"/>
          <w:lang w:eastAsia="ru-RU"/>
        </w:rPr>
      </w:pPr>
    </w:p>
    <w:p w:rsidR="00C33000" w:rsidRPr="00C33000" w:rsidRDefault="00C33000" w:rsidP="00C33000">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C33000">
        <w:rPr>
          <w:rFonts w:ascii="Times New Roman" w:eastAsiaTheme="minorHAnsi" w:hAnsi="Times New Roman"/>
          <w:sz w:val="28"/>
          <w:szCs w:val="28"/>
        </w:rPr>
        <w:t xml:space="preserve">Руководствуясь «Положением о комиссиях по делам несовершеннолетних и защите их прав в Удмуртской Республике», утвержденным Постановлением Правительства УР № 21 от 11.02.2008 г., на основании Приказа МЧС России по УР № 532 от 22.11.2018г. «О проведении «Месяца </w:t>
      </w:r>
      <w:proofErr w:type="spellStart"/>
      <w:r w:rsidRPr="00C33000">
        <w:rPr>
          <w:rFonts w:ascii="Times New Roman" w:eastAsiaTheme="minorHAnsi" w:hAnsi="Times New Roman"/>
          <w:sz w:val="28"/>
          <w:szCs w:val="28"/>
        </w:rPr>
        <w:t>БезОпасности</w:t>
      </w:r>
      <w:proofErr w:type="spellEnd"/>
      <w:r w:rsidRPr="00C33000">
        <w:rPr>
          <w:rFonts w:ascii="Times New Roman" w:eastAsiaTheme="minorHAnsi" w:hAnsi="Times New Roman"/>
          <w:sz w:val="28"/>
          <w:szCs w:val="28"/>
        </w:rPr>
        <w:t>», руководствуясь</w:t>
      </w:r>
      <w:r w:rsidRPr="00C33000">
        <w:rPr>
          <w:rFonts w:ascii="Times New Roman" w:eastAsia="Times New Roman" w:hAnsi="Times New Roman"/>
          <w:sz w:val="28"/>
          <w:szCs w:val="28"/>
          <w:lang w:eastAsia="ru-RU"/>
        </w:rPr>
        <w:t xml:space="preserve"> Уставом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утвержденного решением Юкаменского районного Совета депутатов № 176 от 31.05.2005 года,</w:t>
      </w:r>
      <w:proofErr w:type="gramEnd"/>
    </w:p>
    <w:p w:rsidR="00C33000" w:rsidRPr="00C33000" w:rsidRDefault="00C33000" w:rsidP="00C33000">
      <w:pPr>
        <w:shd w:val="clear" w:color="auto" w:fill="FFFFFF"/>
        <w:spacing w:after="0" w:line="240" w:lineRule="auto"/>
        <w:ind w:firstLine="709"/>
        <w:jc w:val="both"/>
        <w:rPr>
          <w:rFonts w:ascii="Times New Roman" w:eastAsia="Times New Roman" w:hAnsi="Times New Roman"/>
          <w:sz w:val="28"/>
          <w:szCs w:val="28"/>
          <w:lang w:eastAsia="ru-RU"/>
        </w:rPr>
      </w:pPr>
    </w:p>
    <w:p w:rsidR="00C33000" w:rsidRPr="00C33000" w:rsidRDefault="00C33000" w:rsidP="00C33000">
      <w:pPr>
        <w:spacing w:after="0" w:line="240" w:lineRule="auto"/>
        <w:jc w:val="center"/>
        <w:rPr>
          <w:rFonts w:ascii="Times New Roman" w:hAnsi="Times New Roman"/>
          <w:b/>
          <w:sz w:val="28"/>
          <w:szCs w:val="28"/>
        </w:rPr>
      </w:pPr>
      <w:r w:rsidRPr="00C33000">
        <w:rPr>
          <w:rFonts w:ascii="Times New Roman" w:hAnsi="Times New Roman"/>
          <w:b/>
          <w:sz w:val="28"/>
          <w:szCs w:val="28"/>
        </w:rPr>
        <w:t xml:space="preserve"> Совет депутатов муниципального образования</w:t>
      </w:r>
    </w:p>
    <w:p w:rsidR="00C33000" w:rsidRPr="00C33000" w:rsidRDefault="00C33000" w:rsidP="00C33000">
      <w:pPr>
        <w:spacing w:after="0" w:line="240" w:lineRule="auto"/>
        <w:jc w:val="center"/>
        <w:rPr>
          <w:rFonts w:ascii="Times New Roman" w:hAnsi="Times New Roman"/>
          <w:b/>
          <w:sz w:val="28"/>
          <w:szCs w:val="28"/>
        </w:rPr>
      </w:pPr>
      <w:r w:rsidRPr="00C33000">
        <w:rPr>
          <w:rFonts w:ascii="Times New Roman" w:hAnsi="Times New Roman"/>
          <w:b/>
          <w:sz w:val="28"/>
          <w:szCs w:val="28"/>
        </w:rPr>
        <w:t xml:space="preserve"> «</w:t>
      </w:r>
      <w:proofErr w:type="spellStart"/>
      <w:r w:rsidRPr="00C33000">
        <w:rPr>
          <w:rFonts w:ascii="Times New Roman" w:hAnsi="Times New Roman"/>
          <w:b/>
          <w:sz w:val="28"/>
          <w:szCs w:val="28"/>
        </w:rPr>
        <w:t>Юкаменский</w:t>
      </w:r>
      <w:proofErr w:type="spellEnd"/>
      <w:r w:rsidRPr="00C33000">
        <w:rPr>
          <w:rFonts w:ascii="Times New Roman" w:hAnsi="Times New Roman"/>
          <w:b/>
          <w:sz w:val="28"/>
          <w:szCs w:val="28"/>
        </w:rPr>
        <w:t xml:space="preserve"> район» РЕШАЕТ:</w:t>
      </w:r>
    </w:p>
    <w:p w:rsidR="00C33000" w:rsidRPr="00C33000" w:rsidRDefault="00C33000" w:rsidP="00C33000">
      <w:pPr>
        <w:spacing w:after="0" w:line="240" w:lineRule="auto"/>
        <w:rPr>
          <w:rFonts w:ascii="Times New Roman" w:hAnsi="Times New Roman"/>
          <w:b/>
          <w:sz w:val="28"/>
          <w:szCs w:val="28"/>
        </w:rPr>
      </w:pPr>
    </w:p>
    <w:p w:rsidR="00C33000" w:rsidRPr="00C33000" w:rsidRDefault="00C33000" w:rsidP="00C33000">
      <w:pPr>
        <w:numPr>
          <w:ilvl w:val="0"/>
          <w:numId w:val="29"/>
        </w:numPr>
        <w:spacing w:after="0" w:line="240" w:lineRule="auto"/>
        <w:contextualSpacing/>
        <w:rPr>
          <w:rFonts w:ascii="Times New Roman" w:hAnsi="Times New Roman"/>
          <w:sz w:val="28"/>
          <w:szCs w:val="28"/>
        </w:rPr>
      </w:pPr>
      <w:r w:rsidRPr="00C33000">
        <w:rPr>
          <w:rFonts w:ascii="Times New Roman" w:hAnsi="Times New Roman"/>
          <w:sz w:val="28"/>
          <w:szCs w:val="28"/>
        </w:rPr>
        <w:t>Включить в состав Комиссии:</w:t>
      </w:r>
    </w:p>
    <w:p w:rsidR="00C33000" w:rsidRPr="00C33000" w:rsidRDefault="00C33000" w:rsidP="00C33000">
      <w:pPr>
        <w:spacing w:after="0" w:line="240" w:lineRule="auto"/>
        <w:jc w:val="both"/>
        <w:rPr>
          <w:rFonts w:ascii="Times New Roman" w:hAnsi="Times New Roman"/>
          <w:sz w:val="28"/>
          <w:szCs w:val="28"/>
        </w:rPr>
      </w:pPr>
      <w:r w:rsidRPr="00C33000">
        <w:rPr>
          <w:rFonts w:ascii="Times New Roman" w:hAnsi="Times New Roman"/>
          <w:sz w:val="28"/>
          <w:szCs w:val="28"/>
        </w:rPr>
        <w:t>- Барышникова Павла Юрьевича, з</w:t>
      </w:r>
      <w:r w:rsidRPr="00C33000">
        <w:rPr>
          <w:rFonts w:ascii="Times New Roman" w:eastAsiaTheme="minorHAnsi" w:hAnsi="Times New Roman"/>
          <w:color w:val="000000"/>
          <w:sz w:val="28"/>
          <w:szCs w:val="28"/>
          <w:shd w:val="clear" w:color="auto" w:fill="FFFFFF"/>
        </w:rPr>
        <w:t xml:space="preserve">аместителя начальника отдела надзорной деятельности и профилактической работы города Глазова, </w:t>
      </w:r>
      <w:proofErr w:type="spellStart"/>
      <w:r w:rsidRPr="00C33000">
        <w:rPr>
          <w:rFonts w:ascii="Times New Roman" w:eastAsiaTheme="minorHAnsi" w:hAnsi="Times New Roman"/>
          <w:color w:val="000000"/>
          <w:sz w:val="28"/>
          <w:szCs w:val="28"/>
          <w:shd w:val="clear" w:color="auto" w:fill="FFFFFF"/>
        </w:rPr>
        <w:t>Глазовского</w:t>
      </w:r>
      <w:proofErr w:type="spellEnd"/>
      <w:r w:rsidRPr="00C33000">
        <w:rPr>
          <w:rFonts w:ascii="Times New Roman" w:eastAsiaTheme="minorHAnsi" w:hAnsi="Times New Roman"/>
          <w:color w:val="000000"/>
          <w:sz w:val="28"/>
          <w:szCs w:val="28"/>
          <w:shd w:val="clear" w:color="auto" w:fill="FFFFFF"/>
        </w:rPr>
        <w:t xml:space="preserve">, Юкаменского и </w:t>
      </w:r>
      <w:proofErr w:type="spellStart"/>
      <w:r w:rsidRPr="00C33000">
        <w:rPr>
          <w:rFonts w:ascii="Times New Roman" w:eastAsiaTheme="minorHAnsi" w:hAnsi="Times New Roman"/>
          <w:color w:val="000000"/>
          <w:sz w:val="28"/>
          <w:szCs w:val="28"/>
          <w:shd w:val="clear" w:color="auto" w:fill="FFFFFF"/>
        </w:rPr>
        <w:t>Ярского</w:t>
      </w:r>
      <w:proofErr w:type="spellEnd"/>
      <w:r w:rsidRPr="00C33000">
        <w:rPr>
          <w:rFonts w:ascii="Times New Roman" w:eastAsiaTheme="minorHAnsi" w:hAnsi="Times New Roman"/>
          <w:color w:val="000000"/>
          <w:sz w:val="28"/>
          <w:szCs w:val="28"/>
          <w:shd w:val="clear" w:color="auto" w:fill="FFFFFF"/>
        </w:rPr>
        <w:t xml:space="preserve"> районов,  майора внутренней службы.</w:t>
      </w:r>
    </w:p>
    <w:p w:rsidR="00C33000" w:rsidRPr="00C33000" w:rsidRDefault="00C33000" w:rsidP="00C33000">
      <w:pPr>
        <w:spacing w:after="0" w:line="240" w:lineRule="auto"/>
        <w:jc w:val="both"/>
        <w:rPr>
          <w:rFonts w:asciiTheme="minorHAnsi" w:eastAsiaTheme="minorHAnsi" w:hAnsiTheme="minorHAnsi" w:cstheme="minorBidi"/>
        </w:rPr>
      </w:pPr>
    </w:p>
    <w:p w:rsidR="00C33000" w:rsidRPr="00C33000" w:rsidRDefault="00C33000" w:rsidP="00C33000">
      <w:pPr>
        <w:spacing w:after="0" w:line="240" w:lineRule="auto"/>
        <w:jc w:val="both"/>
        <w:rPr>
          <w:rFonts w:ascii="Times New Roman" w:eastAsia="Times New Roman" w:hAnsi="Times New Roman"/>
          <w:sz w:val="28"/>
          <w:szCs w:val="28"/>
          <w:lang w:eastAsia="x-none"/>
        </w:rPr>
      </w:pPr>
    </w:p>
    <w:p w:rsidR="00C33000" w:rsidRPr="00C33000" w:rsidRDefault="00C33000" w:rsidP="00C33000">
      <w:pPr>
        <w:spacing w:after="0" w:line="240" w:lineRule="auto"/>
        <w:jc w:val="both"/>
        <w:rPr>
          <w:rFonts w:ascii="Times New Roman" w:eastAsia="Times New Roman" w:hAnsi="Times New Roman"/>
          <w:sz w:val="28"/>
          <w:szCs w:val="28"/>
          <w:lang w:eastAsia="x-none"/>
        </w:rPr>
      </w:pPr>
      <w:r w:rsidRPr="00C33000">
        <w:rPr>
          <w:rFonts w:ascii="Times New Roman" w:eastAsia="Times New Roman" w:hAnsi="Times New Roman"/>
          <w:sz w:val="28"/>
          <w:szCs w:val="28"/>
          <w:lang w:eastAsia="x-none"/>
        </w:rPr>
        <w:t xml:space="preserve">Временно </w:t>
      </w:r>
      <w:proofErr w:type="gramStart"/>
      <w:r w:rsidRPr="00C33000">
        <w:rPr>
          <w:rFonts w:ascii="Times New Roman" w:eastAsia="Times New Roman" w:hAnsi="Times New Roman"/>
          <w:sz w:val="28"/>
          <w:szCs w:val="28"/>
          <w:lang w:eastAsia="x-none"/>
        </w:rPr>
        <w:t>исполняющая</w:t>
      </w:r>
      <w:proofErr w:type="gramEnd"/>
      <w:r w:rsidRPr="00C33000">
        <w:rPr>
          <w:rFonts w:ascii="Times New Roman" w:eastAsia="Times New Roman" w:hAnsi="Times New Roman"/>
          <w:sz w:val="28"/>
          <w:szCs w:val="28"/>
          <w:lang w:eastAsia="x-none"/>
        </w:rPr>
        <w:t xml:space="preserve"> полномочия Главы </w:t>
      </w:r>
    </w:p>
    <w:p w:rsidR="00C33000" w:rsidRPr="00C33000" w:rsidRDefault="00C33000" w:rsidP="00C33000">
      <w:pPr>
        <w:spacing w:after="0" w:line="240" w:lineRule="auto"/>
        <w:jc w:val="both"/>
        <w:rPr>
          <w:rFonts w:ascii="Times New Roman" w:eastAsia="Times New Roman" w:hAnsi="Times New Roman"/>
          <w:sz w:val="28"/>
          <w:szCs w:val="28"/>
          <w:lang w:eastAsia="x-none"/>
        </w:rPr>
      </w:pPr>
      <w:r w:rsidRPr="00C33000">
        <w:rPr>
          <w:rFonts w:ascii="Times New Roman" w:eastAsia="Times New Roman" w:hAnsi="Times New Roman"/>
          <w:sz w:val="28"/>
          <w:szCs w:val="28"/>
          <w:lang w:eastAsia="x-none"/>
        </w:rPr>
        <w:t>муниципального образования</w:t>
      </w:r>
    </w:p>
    <w:p w:rsidR="00C33000" w:rsidRPr="00C33000" w:rsidRDefault="00C33000" w:rsidP="00C33000">
      <w:pPr>
        <w:spacing w:after="0" w:line="240" w:lineRule="auto"/>
        <w:jc w:val="both"/>
        <w:rPr>
          <w:rFonts w:ascii="Times New Roman" w:eastAsia="Times New Roman" w:hAnsi="Times New Roman"/>
          <w:sz w:val="28"/>
          <w:szCs w:val="28"/>
          <w:lang w:eastAsia="x-none"/>
        </w:rPr>
      </w:pPr>
      <w:r w:rsidRPr="00C33000">
        <w:rPr>
          <w:rFonts w:ascii="Times New Roman" w:eastAsia="Times New Roman" w:hAnsi="Times New Roman"/>
          <w:sz w:val="28"/>
          <w:szCs w:val="28"/>
          <w:lang w:eastAsia="x-none"/>
        </w:rPr>
        <w:t>«</w:t>
      </w:r>
      <w:proofErr w:type="spellStart"/>
      <w:r w:rsidRPr="00C33000">
        <w:rPr>
          <w:rFonts w:ascii="Times New Roman" w:eastAsia="Times New Roman" w:hAnsi="Times New Roman"/>
          <w:sz w:val="28"/>
          <w:szCs w:val="28"/>
          <w:lang w:eastAsia="x-none"/>
        </w:rPr>
        <w:t>Юкаменский</w:t>
      </w:r>
      <w:proofErr w:type="spellEnd"/>
      <w:r w:rsidRPr="00C33000">
        <w:rPr>
          <w:rFonts w:ascii="Times New Roman" w:eastAsia="Times New Roman" w:hAnsi="Times New Roman"/>
          <w:sz w:val="28"/>
          <w:szCs w:val="28"/>
          <w:lang w:eastAsia="x-none"/>
        </w:rPr>
        <w:t xml:space="preserve"> район»                                                                А.Ш. </w:t>
      </w:r>
      <w:proofErr w:type="spellStart"/>
      <w:r w:rsidRPr="00C33000">
        <w:rPr>
          <w:rFonts w:ascii="Times New Roman" w:eastAsia="Times New Roman" w:hAnsi="Times New Roman"/>
          <w:sz w:val="28"/>
          <w:szCs w:val="28"/>
          <w:lang w:eastAsia="x-none"/>
        </w:rPr>
        <w:t>Балтачева</w:t>
      </w:r>
      <w:proofErr w:type="spellEnd"/>
    </w:p>
    <w:p w:rsidR="00C33000" w:rsidRPr="00C33000" w:rsidRDefault="00C33000" w:rsidP="00C33000">
      <w:pPr>
        <w:spacing w:after="0" w:line="240" w:lineRule="auto"/>
        <w:jc w:val="both"/>
        <w:rPr>
          <w:rFonts w:ascii="Times New Roman" w:eastAsiaTheme="minorHAnsi" w:hAnsi="Times New Roman"/>
          <w:sz w:val="28"/>
          <w:szCs w:val="28"/>
        </w:rPr>
      </w:pPr>
    </w:p>
    <w:p w:rsidR="00C33000" w:rsidRPr="00C33000" w:rsidRDefault="00C33000" w:rsidP="00C33000">
      <w:pPr>
        <w:spacing w:after="0" w:line="240" w:lineRule="auto"/>
        <w:jc w:val="both"/>
        <w:rPr>
          <w:rFonts w:ascii="Times New Roman" w:eastAsiaTheme="minorHAnsi" w:hAnsi="Times New Roman"/>
          <w:sz w:val="28"/>
          <w:szCs w:val="28"/>
        </w:rPr>
      </w:pPr>
    </w:p>
    <w:p w:rsidR="00C33000" w:rsidRPr="00C33000" w:rsidRDefault="00C33000" w:rsidP="00C33000">
      <w:pPr>
        <w:spacing w:after="0" w:line="240" w:lineRule="auto"/>
        <w:jc w:val="both"/>
        <w:rPr>
          <w:rFonts w:ascii="Times New Roman" w:eastAsiaTheme="minorHAnsi" w:hAnsi="Times New Roman"/>
          <w:sz w:val="28"/>
          <w:szCs w:val="28"/>
        </w:rPr>
      </w:pPr>
      <w:r w:rsidRPr="00C33000">
        <w:rPr>
          <w:rFonts w:ascii="Times New Roman" w:eastAsiaTheme="minorHAnsi" w:hAnsi="Times New Roman"/>
          <w:sz w:val="28"/>
          <w:szCs w:val="28"/>
        </w:rPr>
        <w:t>Председатель Районного Совета депутатов</w:t>
      </w:r>
    </w:p>
    <w:p w:rsidR="00C33000" w:rsidRPr="00C33000" w:rsidRDefault="00C33000" w:rsidP="00C33000">
      <w:pPr>
        <w:spacing w:after="0" w:line="240" w:lineRule="auto"/>
        <w:jc w:val="both"/>
        <w:rPr>
          <w:rFonts w:ascii="Times New Roman" w:eastAsiaTheme="minorHAnsi" w:hAnsi="Times New Roman"/>
          <w:sz w:val="28"/>
          <w:szCs w:val="28"/>
        </w:rPr>
      </w:pPr>
      <w:r w:rsidRPr="00C33000">
        <w:rPr>
          <w:rFonts w:ascii="Times New Roman" w:eastAsiaTheme="minorHAnsi" w:hAnsi="Times New Roman"/>
          <w:sz w:val="28"/>
          <w:szCs w:val="28"/>
        </w:rPr>
        <w:t xml:space="preserve">муниципального образования </w:t>
      </w:r>
    </w:p>
    <w:p w:rsidR="00C33000" w:rsidRPr="00C33000" w:rsidRDefault="00C33000" w:rsidP="00C33000">
      <w:pPr>
        <w:spacing w:after="0" w:line="240" w:lineRule="auto"/>
        <w:jc w:val="both"/>
        <w:rPr>
          <w:rFonts w:ascii="Times New Roman" w:eastAsiaTheme="minorHAnsi" w:hAnsi="Times New Roman"/>
          <w:sz w:val="28"/>
          <w:szCs w:val="28"/>
        </w:rPr>
      </w:pPr>
      <w:r w:rsidRPr="00C33000">
        <w:rPr>
          <w:rFonts w:ascii="Times New Roman" w:eastAsiaTheme="minorHAnsi" w:hAnsi="Times New Roman"/>
          <w:sz w:val="28"/>
          <w:szCs w:val="28"/>
        </w:rPr>
        <w:t>«</w:t>
      </w:r>
      <w:proofErr w:type="spellStart"/>
      <w:r w:rsidRPr="00C33000">
        <w:rPr>
          <w:rFonts w:ascii="Times New Roman" w:eastAsiaTheme="minorHAnsi" w:hAnsi="Times New Roman"/>
          <w:sz w:val="28"/>
          <w:szCs w:val="28"/>
        </w:rPr>
        <w:t>Юкаменский</w:t>
      </w:r>
      <w:proofErr w:type="spellEnd"/>
      <w:r w:rsidRPr="00C33000">
        <w:rPr>
          <w:rFonts w:ascii="Times New Roman" w:eastAsiaTheme="minorHAnsi" w:hAnsi="Times New Roman"/>
          <w:sz w:val="28"/>
          <w:szCs w:val="28"/>
        </w:rPr>
        <w:t xml:space="preserve"> район»                                                                      Б.А. </w:t>
      </w:r>
      <w:proofErr w:type="spellStart"/>
      <w:r w:rsidRPr="00C33000">
        <w:rPr>
          <w:rFonts w:ascii="Times New Roman" w:eastAsiaTheme="minorHAnsi" w:hAnsi="Times New Roman"/>
          <w:sz w:val="28"/>
          <w:szCs w:val="28"/>
        </w:rPr>
        <w:t>Абашев</w:t>
      </w:r>
      <w:proofErr w:type="spellEnd"/>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C33000">
        <w:rPr>
          <w:b/>
          <w:bCs/>
          <w:noProof/>
          <w:lang w:eastAsia="ru-RU"/>
        </w:rPr>
        <w:lastRenderedPageBreak/>
        <w:drawing>
          <wp:anchor distT="0" distB="0" distL="114300" distR="114300" simplePos="0" relativeHeight="251678720" behindDoc="1" locked="0" layoutInCell="1" allowOverlap="1" wp14:anchorId="371D6B86" wp14:editId="7EB2D4C9">
            <wp:simplePos x="0" y="0"/>
            <wp:positionH relativeFrom="margin">
              <wp:posOffset>2491740</wp:posOffset>
            </wp:positionH>
            <wp:positionV relativeFrom="margin">
              <wp:posOffset>-405765</wp:posOffset>
            </wp:positionV>
            <wp:extent cx="1085850" cy="1790700"/>
            <wp:effectExtent l="0" t="0" r="0" b="0"/>
            <wp:wrapThrough wrapText="bothSides">
              <wp:wrapPolygon edited="0">
                <wp:start x="0" y="0"/>
                <wp:lineTo x="0" y="21370"/>
                <wp:lineTo x="21221" y="21370"/>
                <wp:lineTo x="21221" y="0"/>
                <wp:lineTo x="0" y="0"/>
              </wp:wrapPolygon>
            </wp:wrapThrough>
            <wp:docPr id="11" name="Рисунок 1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C33000" w:rsidRPr="00C33000" w:rsidRDefault="00C33000" w:rsidP="00C33000">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r w:rsidRPr="00C33000">
        <w:rPr>
          <w:rFonts w:ascii="Times New Roman" w:eastAsia="Times New Roman" w:hAnsi="Times New Roman"/>
          <w:b/>
          <w:bCs/>
          <w:lang w:eastAsia="ru-RU"/>
        </w:rPr>
        <w:t>СОВЕТ ДЕПУТАТОВ МУНИЦИПАЛЬНОГО ОБРАЗОВАНИЯ «ЮКАМЕНСКИЙ РАЙОН»</w:t>
      </w: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C33000">
        <w:rPr>
          <w:rFonts w:ascii="Times New Roman" w:eastAsia="Times New Roman" w:hAnsi="Times New Roman"/>
          <w:b/>
          <w:bCs/>
          <w:lang w:eastAsia="ru-RU"/>
        </w:rPr>
        <w:t>«ЮКАМЕН ЁРОС» МУНИЦИПАЛ КЫЛДЫТЭТЫСЬ ДЕПУТАТ КЕНЕШ</w:t>
      </w: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C33000" w:rsidRPr="00C33000" w:rsidRDefault="00C33000" w:rsidP="00C33000">
      <w:pPr>
        <w:spacing w:after="0" w:line="240" w:lineRule="auto"/>
        <w:rPr>
          <w:rFonts w:ascii="Times New Roman" w:eastAsia="Times New Roman" w:hAnsi="Times New Roman"/>
          <w:sz w:val="24"/>
          <w:szCs w:val="24"/>
          <w:lang w:eastAsia="ru-RU"/>
        </w:rPr>
      </w:pPr>
    </w:p>
    <w:p w:rsidR="00C33000" w:rsidRPr="00C33000" w:rsidRDefault="00C33000" w:rsidP="00C33000">
      <w:pPr>
        <w:spacing w:after="0" w:line="240" w:lineRule="auto"/>
        <w:jc w:val="both"/>
        <w:rPr>
          <w:rFonts w:ascii="Times New Roman" w:eastAsia="Times New Roman" w:hAnsi="Times New Roman"/>
          <w:b/>
          <w:sz w:val="24"/>
          <w:szCs w:val="24"/>
          <w:u w:val="single"/>
          <w:lang w:eastAsia="ru-RU"/>
        </w:rPr>
      </w:pPr>
      <w:r w:rsidRPr="00C33000">
        <w:rPr>
          <w:rFonts w:ascii="Times New Roman" w:eastAsia="Times New Roman" w:hAnsi="Times New Roman"/>
          <w:b/>
          <w:sz w:val="24"/>
          <w:szCs w:val="24"/>
          <w:u w:val="single"/>
          <w:lang w:eastAsia="ru-RU"/>
        </w:rPr>
        <w:t>«24» декабря 2018 года___________________________________________________№ 137</w:t>
      </w:r>
    </w:p>
    <w:p w:rsidR="00C33000" w:rsidRPr="00C33000" w:rsidRDefault="00C33000" w:rsidP="00C33000">
      <w:pPr>
        <w:spacing w:after="0" w:line="240" w:lineRule="auto"/>
        <w:jc w:val="center"/>
        <w:rPr>
          <w:rFonts w:ascii="Times New Roman" w:eastAsia="Times New Roman" w:hAnsi="Times New Roman"/>
          <w:b/>
          <w:sz w:val="24"/>
          <w:szCs w:val="24"/>
          <w:lang w:eastAsia="ru-RU"/>
        </w:rPr>
      </w:pPr>
      <w:r w:rsidRPr="00C33000">
        <w:rPr>
          <w:rFonts w:ascii="Times New Roman" w:eastAsia="Times New Roman" w:hAnsi="Times New Roman"/>
          <w:b/>
          <w:sz w:val="24"/>
          <w:szCs w:val="24"/>
          <w:lang w:eastAsia="ru-RU"/>
        </w:rPr>
        <w:t>с. Юкаменское</w:t>
      </w:r>
    </w:p>
    <w:p w:rsidR="00C33000" w:rsidRPr="00C33000" w:rsidRDefault="00C33000" w:rsidP="00C33000">
      <w:pPr>
        <w:spacing w:after="0" w:line="240" w:lineRule="auto"/>
        <w:jc w:val="center"/>
        <w:rPr>
          <w:rFonts w:ascii="Times New Roman" w:eastAsia="Times New Roman" w:hAnsi="Times New Roman"/>
          <w:b/>
          <w:sz w:val="24"/>
          <w:szCs w:val="24"/>
          <w:lang w:eastAsia="ru-RU"/>
        </w:rPr>
      </w:pPr>
    </w:p>
    <w:p w:rsidR="00C33000" w:rsidRPr="00C33000" w:rsidRDefault="00C33000" w:rsidP="00C33000">
      <w:pPr>
        <w:spacing w:after="0" w:line="240" w:lineRule="auto"/>
        <w:jc w:val="center"/>
        <w:rPr>
          <w:rFonts w:ascii="Times New Roman" w:eastAsia="Times New Roman" w:hAnsi="Times New Roman"/>
          <w:b/>
          <w:sz w:val="24"/>
          <w:szCs w:val="24"/>
          <w:lang w:eastAsia="ru-RU"/>
        </w:rPr>
      </w:pPr>
      <w:r w:rsidRPr="00C33000">
        <w:rPr>
          <w:rFonts w:ascii="Times New Roman" w:eastAsia="Times New Roman" w:hAnsi="Times New Roman"/>
          <w:b/>
          <w:sz w:val="24"/>
          <w:szCs w:val="24"/>
          <w:lang w:eastAsia="ru-RU"/>
        </w:rPr>
        <w:t>РЕШЕНИЕ</w:t>
      </w:r>
    </w:p>
    <w:p w:rsidR="00C33000" w:rsidRPr="00C33000" w:rsidRDefault="00C33000" w:rsidP="00C33000">
      <w:pPr>
        <w:spacing w:after="0" w:line="240" w:lineRule="auto"/>
        <w:rPr>
          <w:rFonts w:ascii="Times New Roman" w:eastAsia="Times New Roman" w:hAnsi="Times New Roman"/>
          <w:b/>
          <w:sz w:val="24"/>
          <w:szCs w:val="24"/>
          <w:lang w:eastAsia="ru-RU"/>
        </w:rPr>
      </w:pPr>
    </w:p>
    <w:p w:rsidR="00C33000" w:rsidRPr="00C33000" w:rsidRDefault="00C33000" w:rsidP="00C33000">
      <w:pPr>
        <w:tabs>
          <w:tab w:val="left" w:pos="3765"/>
        </w:tabs>
        <w:spacing w:after="0" w:line="240" w:lineRule="auto"/>
        <w:jc w:val="center"/>
        <w:rPr>
          <w:rFonts w:ascii="Times New Roman" w:hAnsi="Times New Roman"/>
          <w:b/>
          <w:sz w:val="28"/>
          <w:szCs w:val="28"/>
        </w:rPr>
      </w:pPr>
      <w:r w:rsidRPr="00C33000">
        <w:rPr>
          <w:rFonts w:ascii="Times New Roman" w:hAnsi="Times New Roman"/>
          <w:b/>
          <w:sz w:val="28"/>
          <w:szCs w:val="28"/>
        </w:rPr>
        <w:t>Об обращении Молодежного парламента к Совету депутатов муниципального образования «</w:t>
      </w:r>
      <w:proofErr w:type="spellStart"/>
      <w:r w:rsidRPr="00C33000">
        <w:rPr>
          <w:rFonts w:ascii="Times New Roman" w:hAnsi="Times New Roman"/>
          <w:b/>
          <w:sz w:val="28"/>
          <w:szCs w:val="28"/>
        </w:rPr>
        <w:t>Юкаменский</w:t>
      </w:r>
      <w:proofErr w:type="spellEnd"/>
      <w:r w:rsidRPr="00C33000">
        <w:rPr>
          <w:rFonts w:ascii="Times New Roman" w:hAnsi="Times New Roman"/>
          <w:b/>
          <w:sz w:val="28"/>
          <w:szCs w:val="28"/>
        </w:rPr>
        <w:t xml:space="preserve"> район» «О внесении дополнений в Правила направления средств (части средств)</w:t>
      </w:r>
    </w:p>
    <w:p w:rsidR="00C33000" w:rsidRPr="00C33000" w:rsidRDefault="00C33000" w:rsidP="00C33000">
      <w:pPr>
        <w:tabs>
          <w:tab w:val="left" w:pos="3765"/>
        </w:tabs>
        <w:spacing w:after="0" w:line="240" w:lineRule="auto"/>
        <w:jc w:val="center"/>
        <w:rPr>
          <w:rFonts w:ascii="Times New Roman" w:hAnsi="Times New Roman"/>
          <w:b/>
          <w:sz w:val="28"/>
          <w:szCs w:val="28"/>
        </w:rPr>
      </w:pPr>
      <w:r w:rsidRPr="00C33000">
        <w:rPr>
          <w:rFonts w:ascii="Times New Roman" w:hAnsi="Times New Roman"/>
          <w:b/>
          <w:sz w:val="28"/>
          <w:szCs w:val="28"/>
        </w:rPr>
        <w:t>материнского (семейного) капитала на улучшение жилищных условий»</w:t>
      </w:r>
    </w:p>
    <w:p w:rsidR="00C33000" w:rsidRPr="00C33000" w:rsidRDefault="00C33000" w:rsidP="00C33000">
      <w:pPr>
        <w:spacing w:after="0" w:line="240" w:lineRule="auto"/>
        <w:rPr>
          <w:rFonts w:ascii="Times New Roman" w:eastAsia="Times New Roman" w:hAnsi="Times New Roman"/>
          <w:b/>
          <w:sz w:val="28"/>
          <w:szCs w:val="28"/>
          <w:lang w:eastAsia="ru-RU"/>
        </w:rPr>
      </w:pPr>
    </w:p>
    <w:p w:rsidR="00C33000" w:rsidRPr="00C33000" w:rsidRDefault="00C33000" w:rsidP="00C33000">
      <w:pPr>
        <w:shd w:val="clear" w:color="auto" w:fill="FFFFFF"/>
        <w:spacing w:after="0" w:line="240" w:lineRule="auto"/>
        <w:ind w:left="34" w:firstLine="692"/>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На основании Устава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утвержденного решением Районного Совета депутатов 31.05.2005 г. № 176,</w:t>
      </w:r>
    </w:p>
    <w:p w:rsidR="00C33000" w:rsidRPr="00C33000" w:rsidRDefault="00C33000" w:rsidP="00C33000">
      <w:pPr>
        <w:spacing w:after="0" w:line="240" w:lineRule="auto"/>
        <w:jc w:val="center"/>
        <w:rPr>
          <w:rFonts w:ascii="Times New Roman" w:eastAsia="Times New Roman" w:hAnsi="Times New Roman"/>
          <w:b/>
          <w:sz w:val="16"/>
          <w:szCs w:val="16"/>
          <w:lang w:eastAsia="ru-RU"/>
        </w:rPr>
      </w:pPr>
    </w:p>
    <w:p w:rsidR="00C33000" w:rsidRPr="00C33000" w:rsidRDefault="00C33000" w:rsidP="00C33000">
      <w:pPr>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Президиум Совета депутатов муниципального образования</w:t>
      </w:r>
    </w:p>
    <w:p w:rsidR="00C33000" w:rsidRPr="00C33000" w:rsidRDefault="00C33000" w:rsidP="00C33000">
      <w:pPr>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w:t>
      </w:r>
      <w:proofErr w:type="spellStart"/>
      <w:r w:rsidRPr="00C33000">
        <w:rPr>
          <w:rFonts w:ascii="Times New Roman" w:eastAsia="Times New Roman" w:hAnsi="Times New Roman"/>
          <w:b/>
          <w:sz w:val="28"/>
          <w:szCs w:val="28"/>
          <w:lang w:eastAsia="ru-RU"/>
        </w:rPr>
        <w:t>Юкаменский</w:t>
      </w:r>
      <w:proofErr w:type="spellEnd"/>
      <w:r w:rsidRPr="00C33000">
        <w:rPr>
          <w:rFonts w:ascii="Times New Roman" w:eastAsia="Times New Roman" w:hAnsi="Times New Roman"/>
          <w:b/>
          <w:sz w:val="28"/>
          <w:szCs w:val="28"/>
          <w:lang w:eastAsia="ru-RU"/>
        </w:rPr>
        <w:t xml:space="preserve"> район» РЕШАЕТ:</w:t>
      </w:r>
    </w:p>
    <w:p w:rsidR="00C33000" w:rsidRPr="00C33000" w:rsidRDefault="00C33000" w:rsidP="00C33000">
      <w:pPr>
        <w:spacing w:after="0" w:line="240" w:lineRule="auto"/>
        <w:jc w:val="center"/>
        <w:rPr>
          <w:rFonts w:ascii="Times New Roman" w:eastAsia="Times New Roman" w:hAnsi="Times New Roman"/>
          <w:b/>
          <w:sz w:val="28"/>
          <w:szCs w:val="28"/>
          <w:lang w:eastAsia="ru-RU"/>
        </w:rPr>
      </w:pPr>
    </w:p>
    <w:p w:rsidR="00C33000" w:rsidRPr="00C33000" w:rsidRDefault="00C33000" w:rsidP="00C33000">
      <w:pPr>
        <w:numPr>
          <w:ilvl w:val="0"/>
          <w:numId w:val="30"/>
        </w:numPr>
        <w:spacing w:after="0" w:line="240" w:lineRule="auto"/>
        <w:contextualSpacing/>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Одобрить Обращение Молодежного парламента к Совету депутатов</w:t>
      </w:r>
    </w:p>
    <w:p w:rsidR="00C33000" w:rsidRPr="00C33000" w:rsidRDefault="00C33000" w:rsidP="00C33000">
      <w:pPr>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w:t>
      </w:r>
    </w:p>
    <w:p w:rsidR="00C33000" w:rsidRPr="00C33000" w:rsidRDefault="00C33000" w:rsidP="00C33000">
      <w:pPr>
        <w:numPr>
          <w:ilvl w:val="0"/>
          <w:numId w:val="30"/>
        </w:numPr>
        <w:spacing w:after="0" w:line="240" w:lineRule="auto"/>
        <w:contextualSpacing/>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Направить данное Обращение в Государственный Совет </w:t>
      </w:r>
      <w:proofErr w:type="gramStart"/>
      <w:r w:rsidRPr="00C33000">
        <w:rPr>
          <w:rFonts w:ascii="Times New Roman" w:eastAsia="Times New Roman" w:hAnsi="Times New Roman"/>
          <w:sz w:val="28"/>
          <w:szCs w:val="28"/>
          <w:lang w:eastAsia="ru-RU"/>
        </w:rPr>
        <w:t>Удмуртской</w:t>
      </w:r>
      <w:proofErr w:type="gramEnd"/>
    </w:p>
    <w:p w:rsidR="00C33000" w:rsidRPr="00C33000" w:rsidRDefault="00C33000" w:rsidP="00C33000">
      <w:pPr>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Республики.</w:t>
      </w:r>
    </w:p>
    <w:p w:rsidR="00C33000" w:rsidRP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spacing w:after="0" w:line="240" w:lineRule="auto"/>
        <w:jc w:val="center"/>
        <w:rPr>
          <w:rFonts w:ascii="Times New Roman" w:eastAsia="Times New Roman" w:hAnsi="Times New Roman"/>
          <w:b/>
          <w:sz w:val="28"/>
          <w:szCs w:val="28"/>
          <w:lang w:eastAsia="ru-RU"/>
        </w:rPr>
      </w:pPr>
    </w:p>
    <w:p w:rsidR="00C33000" w:rsidRPr="00C33000" w:rsidRDefault="00C33000" w:rsidP="00C33000">
      <w:pPr>
        <w:spacing w:after="0" w:line="240" w:lineRule="auto"/>
        <w:rPr>
          <w:rFonts w:ascii="Times New Roman" w:hAnsi="Times New Roman"/>
          <w:sz w:val="28"/>
          <w:szCs w:val="28"/>
        </w:rPr>
      </w:pPr>
      <w:r w:rsidRPr="00C33000">
        <w:rPr>
          <w:rFonts w:ascii="Times New Roman" w:hAnsi="Times New Roman"/>
          <w:sz w:val="28"/>
          <w:szCs w:val="28"/>
        </w:rPr>
        <w:t xml:space="preserve">Временно </w:t>
      </w:r>
      <w:proofErr w:type="gramStart"/>
      <w:r w:rsidRPr="00C33000">
        <w:rPr>
          <w:rFonts w:ascii="Times New Roman" w:hAnsi="Times New Roman"/>
          <w:sz w:val="28"/>
          <w:szCs w:val="28"/>
        </w:rPr>
        <w:t>исполняющая</w:t>
      </w:r>
      <w:proofErr w:type="gramEnd"/>
      <w:r w:rsidRPr="00C33000">
        <w:rPr>
          <w:rFonts w:ascii="Times New Roman" w:hAnsi="Times New Roman"/>
          <w:sz w:val="28"/>
          <w:szCs w:val="28"/>
        </w:rPr>
        <w:t xml:space="preserve"> полномочия Главы</w:t>
      </w:r>
    </w:p>
    <w:p w:rsidR="00C33000" w:rsidRPr="00C33000" w:rsidRDefault="00C33000" w:rsidP="00C33000">
      <w:pPr>
        <w:spacing w:after="0" w:line="240" w:lineRule="auto"/>
        <w:rPr>
          <w:rFonts w:ascii="Times New Roman" w:hAnsi="Times New Roman"/>
          <w:sz w:val="28"/>
          <w:szCs w:val="28"/>
        </w:rPr>
      </w:pPr>
      <w:r w:rsidRPr="00C33000">
        <w:rPr>
          <w:rFonts w:ascii="Times New Roman" w:hAnsi="Times New Roman"/>
          <w:sz w:val="28"/>
          <w:szCs w:val="28"/>
        </w:rPr>
        <w:t>муниципального образования</w:t>
      </w:r>
    </w:p>
    <w:p w:rsidR="00C33000" w:rsidRPr="00C33000" w:rsidRDefault="00C33000" w:rsidP="00C33000">
      <w:pPr>
        <w:spacing w:after="0" w:line="240" w:lineRule="auto"/>
        <w:rPr>
          <w:rFonts w:ascii="Times New Roman" w:hAnsi="Times New Roman"/>
          <w:sz w:val="28"/>
          <w:szCs w:val="28"/>
        </w:rPr>
      </w:pPr>
      <w:r w:rsidRPr="00C33000">
        <w:rPr>
          <w:rFonts w:ascii="Times New Roman" w:hAnsi="Times New Roman"/>
          <w:sz w:val="28"/>
          <w:szCs w:val="28"/>
        </w:rPr>
        <w:t>«</w:t>
      </w:r>
      <w:proofErr w:type="spellStart"/>
      <w:r w:rsidRPr="00C33000">
        <w:rPr>
          <w:rFonts w:ascii="Times New Roman" w:hAnsi="Times New Roman"/>
          <w:sz w:val="28"/>
          <w:szCs w:val="28"/>
        </w:rPr>
        <w:t>Юкаменский</w:t>
      </w:r>
      <w:proofErr w:type="spellEnd"/>
      <w:r w:rsidRPr="00C33000">
        <w:rPr>
          <w:rFonts w:ascii="Times New Roman" w:hAnsi="Times New Roman"/>
          <w:sz w:val="28"/>
          <w:szCs w:val="28"/>
        </w:rPr>
        <w:t xml:space="preserve"> район»                                                                     А.Ш. </w:t>
      </w:r>
      <w:proofErr w:type="spellStart"/>
      <w:r w:rsidRPr="00C33000">
        <w:rPr>
          <w:rFonts w:ascii="Times New Roman" w:hAnsi="Times New Roman"/>
          <w:sz w:val="28"/>
          <w:szCs w:val="28"/>
        </w:rPr>
        <w:t>Балтачева</w:t>
      </w:r>
      <w:proofErr w:type="spellEnd"/>
    </w:p>
    <w:p w:rsidR="00C33000" w:rsidRPr="00C33000" w:rsidRDefault="00C33000" w:rsidP="00C33000">
      <w:pPr>
        <w:spacing w:after="0" w:line="240" w:lineRule="auto"/>
        <w:rPr>
          <w:rFonts w:ascii="Times New Roman" w:hAnsi="Times New Roman"/>
          <w:sz w:val="28"/>
          <w:szCs w:val="28"/>
        </w:rPr>
      </w:pPr>
    </w:p>
    <w:p w:rsidR="00C33000" w:rsidRPr="00C33000" w:rsidRDefault="00C33000" w:rsidP="00C33000">
      <w:pPr>
        <w:spacing w:after="0" w:line="240" w:lineRule="auto"/>
        <w:rPr>
          <w:rFonts w:ascii="Times New Roman" w:hAnsi="Times New Roman"/>
          <w:sz w:val="28"/>
          <w:szCs w:val="28"/>
        </w:rPr>
      </w:pPr>
    </w:p>
    <w:p w:rsidR="00C33000" w:rsidRPr="00C33000" w:rsidRDefault="00C33000" w:rsidP="00C33000">
      <w:pPr>
        <w:spacing w:after="0" w:line="240" w:lineRule="auto"/>
        <w:rPr>
          <w:rFonts w:ascii="Times New Roman" w:hAnsi="Times New Roman"/>
          <w:sz w:val="28"/>
          <w:szCs w:val="28"/>
        </w:rPr>
      </w:pPr>
      <w:r w:rsidRPr="00C33000">
        <w:rPr>
          <w:rFonts w:ascii="Times New Roman" w:hAnsi="Times New Roman"/>
          <w:sz w:val="28"/>
          <w:szCs w:val="28"/>
        </w:rPr>
        <w:t>Председатель Районного Совета депутатов</w:t>
      </w:r>
    </w:p>
    <w:p w:rsidR="00C33000" w:rsidRPr="00C33000" w:rsidRDefault="00C33000" w:rsidP="00C33000">
      <w:pPr>
        <w:spacing w:after="0" w:line="240" w:lineRule="auto"/>
        <w:rPr>
          <w:rFonts w:ascii="Times New Roman" w:hAnsi="Times New Roman"/>
          <w:sz w:val="28"/>
          <w:szCs w:val="28"/>
        </w:rPr>
      </w:pPr>
      <w:r w:rsidRPr="00C33000">
        <w:rPr>
          <w:rFonts w:ascii="Times New Roman" w:hAnsi="Times New Roman"/>
          <w:sz w:val="28"/>
          <w:szCs w:val="28"/>
        </w:rPr>
        <w:t>муниципального образования</w:t>
      </w:r>
    </w:p>
    <w:p w:rsidR="00C33000" w:rsidRPr="00C33000" w:rsidRDefault="00C33000" w:rsidP="00C33000">
      <w:pPr>
        <w:spacing w:after="0" w:line="240" w:lineRule="auto"/>
        <w:rPr>
          <w:rFonts w:ascii="Times New Roman" w:hAnsi="Times New Roman"/>
          <w:sz w:val="28"/>
          <w:szCs w:val="28"/>
        </w:rPr>
      </w:pPr>
      <w:r w:rsidRPr="00C33000">
        <w:rPr>
          <w:rFonts w:ascii="Times New Roman" w:hAnsi="Times New Roman"/>
          <w:sz w:val="28"/>
          <w:szCs w:val="28"/>
        </w:rPr>
        <w:t>«</w:t>
      </w:r>
      <w:proofErr w:type="spellStart"/>
      <w:r w:rsidRPr="00C33000">
        <w:rPr>
          <w:rFonts w:ascii="Times New Roman" w:hAnsi="Times New Roman"/>
          <w:sz w:val="28"/>
          <w:szCs w:val="28"/>
        </w:rPr>
        <w:t>Юкаменский</w:t>
      </w:r>
      <w:proofErr w:type="spellEnd"/>
      <w:r w:rsidRPr="00C33000">
        <w:rPr>
          <w:rFonts w:ascii="Times New Roman" w:hAnsi="Times New Roman"/>
          <w:sz w:val="28"/>
          <w:szCs w:val="28"/>
        </w:rPr>
        <w:t xml:space="preserve"> район»                                                                          Б.А. </w:t>
      </w:r>
      <w:proofErr w:type="spellStart"/>
      <w:r w:rsidRPr="00C33000">
        <w:rPr>
          <w:rFonts w:ascii="Times New Roman" w:hAnsi="Times New Roman"/>
          <w:sz w:val="28"/>
          <w:szCs w:val="28"/>
        </w:rPr>
        <w:t>Абашев</w:t>
      </w:r>
      <w:proofErr w:type="spellEnd"/>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tabs>
          <w:tab w:val="left" w:pos="3765"/>
        </w:tabs>
        <w:spacing w:after="0" w:line="240" w:lineRule="auto"/>
        <w:jc w:val="both"/>
        <w:rPr>
          <w:rFonts w:ascii="Times New Roman" w:eastAsia="Times New Roman" w:hAnsi="Times New Roman"/>
          <w:sz w:val="28"/>
          <w:szCs w:val="28"/>
          <w:lang w:eastAsia="ru-RU"/>
        </w:rPr>
      </w:pPr>
    </w:p>
    <w:p w:rsidR="00C33000" w:rsidRPr="00C33000" w:rsidRDefault="00C33000" w:rsidP="00C33000">
      <w:pPr>
        <w:tabs>
          <w:tab w:val="left" w:pos="3765"/>
        </w:tabs>
        <w:spacing w:after="0" w:line="240" w:lineRule="auto"/>
        <w:jc w:val="both"/>
        <w:rPr>
          <w:rFonts w:ascii="Times New Roman" w:eastAsia="Times New Roman" w:hAnsi="Times New Roman"/>
          <w:sz w:val="28"/>
          <w:szCs w:val="28"/>
          <w:lang w:eastAsia="ru-RU"/>
        </w:rPr>
      </w:pPr>
    </w:p>
    <w:p w:rsidR="00C33000" w:rsidRPr="00C33000" w:rsidRDefault="00C33000" w:rsidP="00C33000">
      <w:pPr>
        <w:tabs>
          <w:tab w:val="left" w:pos="376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0"/>
          <w:szCs w:val="20"/>
          <w:lang w:eastAsia="ru-RU"/>
        </w:rPr>
        <w:lastRenderedPageBreak/>
        <w:drawing>
          <wp:anchor distT="0" distB="0" distL="114300" distR="114300" simplePos="0" relativeHeight="251680768" behindDoc="1" locked="0" layoutInCell="1" allowOverlap="1">
            <wp:simplePos x="0" y="0"/>
            <wp:positionH relativeFrom="column">
              <wp:posOffset>2506980</wp:posOffset>
            </wp:positionH>
            <wp:positionV relativeFrom="paragraph">
              <wp:posOffset>-102235</wp:posOffset>
            </wp:positionV>
            <wp:extent cx="1033145" cy="1270635"/>
            <wp:effectExtent l="0" t="0" r="0" b="5715"/>
            <wp:wrapThrough wrapText="bothSides">
              <wp:wrapPolygon edited="0">
                <wp:start x="0" y="0"/>
                <wp:lineTo x="0" y="21373"/>
                <wp:lineTo x="21109" y="21373"/>
                <wp:lineTo x="21109" y="0"/>
                <wp:lineTo x="0" y="0"/>
              </wp:wrapPolygon>
            </wp:wrapThrough>
            <wp:docPr id="12" name="Рисунок 12" descr="ГЕРБ_сли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_слив.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3145" cy="1270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000" w:rsidRPr="00C33000" w:rsidRDefault="00C33000" w:rsidP="00C33000">
      <w:pPr>
        <w:tabs>
          <w:tab w:val="left" w:pos="3765"/>
        </w:tabs>
        <w:spacing w:after="0" w:line="240" w:lineRule="auto"/>
        <w:jc w:val="center"/>
        <w:rPr>
          <w:rFonts w:ascii="Times New Roman" w:eastAsia="Times New Roman" w:hAnsi="Times New Roman"/>
          <w:sz w:val="28"/>
          <w:szCs w:val="28"/>
          <w:lang w:eastAsia="ru-RU"/>
        </w:rPr>
      </w:pPr>
    </w:p>
    <w:p w:rsidR="00C33000" w:rsidRPr="00C33000" w:rsidRDefault="00C33000" w:rsidP="00C33000">
      <w:pPr>
        <w:tabs>
          <w:tab w:val="left" w:pos="3765"/>
        </w:tabs>
        <w:spacing w:after="0" w:line="240" w:lineRule="auto"/>
        <w:jc w:val="center"/>
        <w:rPr>
          <w:rFonts w:ascii="Times New Roman" w:eastAsia="Times New Roman" w:hAnsi="Times New Roman"/>
          <w:b/>
          <w:sz w:val="28"/>
          <w:szCs w:val="28"/>
          <w:lang w:eastAsia="ru-RU"/>
        </w:rPr>
      </w:pPr>
    </w:p>
    <w:p w:rsidR="00C33000" w:rsidRPr="00C33000" w:rsidRDefault="00C33000" w:rsidP="00C33000">
      <w:pPr>
        <w:tabs>
          <w:tab w:val="left" w:pos="3765"/>
        </w:tabs>
        <w:spacing w:after="0" w:line="240" w:lineRule="auto"/>
        <w:jc w:val="center"/>
        <w:rPr>
          <w:rFonts w:ascii="Times New Roman" w:eastAsia="Times New Roman" w:hAnsi="Times New Roman"/>
          <w:b/>
          <w:sz w:val="28"/>
          <w:szCs w:val="28"/>
          <w:lang w:eastAsia="ru-RU"/>
        </w:rPr>
      </w:pPr>
    </w:p>
    <w:p w:rsidR="00C33000" w:rsidRPr="00C33000" w:rsidRDefault="00C33000" w:rsidP="00C33000">
      <w:pPr>
        <w:tabs>
          <w:tab w:val="left" w:pos="3765"/>
        </w:tabs>
        <w:spacing w:after="0" w:line="240" w:lineRule="auto"/>
        <w:jc w:val="center"/>
        <w:rPr>
          <w:rFonts w:ascii="Times New Roman" w:eastAsia="Times New Roman" w:hAnsi="Times New Roman"/>
          <w:b/>
          <w:sz w:val="28"/>
          <w:szCs w:val="28"/>
          <w:lang w:eastAsia="ru-RU"/>
        </w:rPr>
      </w:pPr>
    </w:p>
    <w:p w:rsidR="00C33000" w:rsidRPr="00C33000" w:rsidRDefault="00C33000" w:rsidP="00C33000">
      <w:pPr>
        <w:tabs>
          <w:tab w:val="left" w:pos="3765"/>
        </w:tabs>
        <w:spacing w:after="0" w:line="240" w:lineRule="auto"/>
        <w:jc w:val="center"/>
        <w:rPr>
          <w:rFonts w:ascii="Times New Roman" w:eastAsia="Times New Roman" w:hAnsi="Times New Roman"/>
          <w:b/>
          <w:sz w:val="28"/>
          <w:szCs w:val="28"/>
          <w:lang w:eastAsia="ru-RU"/>
        </w:rPr>
      </w:pPr>
    </w:p>
    <w:p w:rsidR="00C33000" w:rsidRPr="00C33000" w:rsidRDefault="00C33000" w:rsidP="00C33000">
      <w:pPr>
        <w:tabs>
          <w:tab w:val="left" w:pos="3765"/>
        </w:tabs>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 xml:space="preserve">Молодежный парламент при Совете депутатов </w:t>
      </w:r>
    </w:p>
    <w:p w:rsidR="00C33000" w:rsidRPr="00C33000" w:rsidRDefault="00C33000" w:rsidP="00C33000">
      <w:pPr>
        <w:tabs>
          <w:tab w:val="left" w:pos="3765"/>
        </w:tabs>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муниципального образования «</w:t>
      </w:r>
      <w:proofErr w:type="spellStart"/>
      <w:r w:rsidRPr="00C33000">
        <w:rPr>
          <w:rFonts w:ascii="Times New Roman" w:eastAsia="Times New Roman" w:hAnsi="Times New Roman"/>
          <w:b/>
          <w:sz w:val="28"/>
          <w:szCs w:val="28"/>
          <w:lang w:eastAsia="ru-RU"/>
        </w:rPr>
        <w:t>Юкаменский</w:t>
      </w:r>
      <w:proofErr w:type="spellEnd"/>
      <w:r w:rsidRPr="00C33000">
        <w:rPr>
          <w:rFonts w:ascii="Times New Roman" w:eastAsia="Times New Roman" w:hAnsi="Times New Roman"/>
          <w:b/>
          <w:sz w:val="28"/>
          <w:szCs w:val="28"/>
          <w:lang w:eastAsia="ru-RU"/>
        </w:rPr>
        <w:t xml:space="preserve"> район»</w:t>
      </w:r>
    </w:p>
    <w:p w:rsidR="00C33000" w:rsidRPr="00C33000" w:rsidRDefault="00C33000" w:rsidP="00C33000">
      <w:pPr>
        <w:tabs>
          <w:tab w:val="left" w:pos="3765"/>
        </w:tabs>
        <w:spacing w:after="0" w:line="240" w:lineRule="auto"/>
        <w:jc w:val="center"/>
        <w:rPr>
          <w:rFonts w:ascii="Times New Roman" w:eastAsia="Times New Roman" w:hAnsi="Times New Roman"/>
          <w:sz w:val="28"/>
          <w:szCs w:val="28"/>
          <w:lang w:eastAsia="ru-RU"/>
        </w:rPr>
      </w:pPr>
    </w:p>
    <w:p w:rsidR="00C33000" w:rsidRPr="00C33000" w:rsidRDefault="00C33000" w:rsidP="00C33000">
      <w:pPr>
        <w:tabs>
          <w:tab w:val="left" w:pos="3765"/>
        </w:tabs>
        <w:spacing w:after="0" w:line="240" w:lineRule="auto"/>
        <w:jc w:val="center"/>
        <w:rPr>
          <w:rFonts w:ascii="Times New Roman" w:eastAsia="Times New Roman" w:hAnsi="Times New Roman"/>
          <w:sz w:val="28"/>
          <w:szCs w:val="28"/>
          <w:lang w:eastAsia="ru-RU"/>
        </w:rPr>
      </w:pPr>
    </w:p>
    <w:p w:rsidR="00C33000" w:rsidRPr="00C33000" w:rsidRDefault="00C33000" w:rsidP="00C33000">
      <w:pPr>
        <w:tabs>
          <w:tab w:val="left" w:pos="3765"/>
        </w:tabs>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ОБРАЩЕНИЕ</w:t>
      </w:r>
    </w:p>
    <w:p w:rsidR="00C33000" w:rsidRPr="00C33000" w:rsidRDefault="00C33000" w:rsidP="00C33000">
      <w:pPr>
        <w:tabs>
          <w:tab w:val="left" w:pos="3765"/>
        </w:tabs>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к Совету депутатов муниципального образования «</w:t>
      </w:r>
      <w:proofErr w:type="spellStart"/>
      <w:r w:rsidRPr="00C33000">
        <w:rPr>
          <w:rFonts w:ascii="Times New Roman" w:eastAsia="Times New Roman" w:hAnsi="Times New Roman"/>
          <w:b/>
          <w:sz w:val="28"/>
          <w:szCs w:val="28"/>
          <w:lang w:eastAsia="ru-RU"/>
        </w:rPr>
        <w:t>Юкаменский</w:t>
      </w:r>
      <w:proofErr w:type="spellEnd"/>
      <w:r w:rsidRPr="00C33000">
        <w:rPr>
          <w:rFonts w:ascii="Times New Roman" w:eastAsia="Times New Roman" w:hAnsi="Times New Roman"/>
          <w:b/>
          <w:sz w:val="28"/>
          <w:szCs w:val="28"/>
          <w:lang w:eastAsia="ru-RU"/>
        </w:rPr>
        <w:t xml:space="preserve"> район»</w:t>
      </w:r>
    </w:p>
    <w:p w:rsidR="00C33000" w:rsidRPr="00C33000" w:rsidRDefault="00C33000" w:rsidP="00C33000">
      <w:pPr>
        <w:tabs>
          <w:tab w:val="left" w:pos="3765"/>
        </w:tabs>
        <w:spacing w:after="0" w:line="240" w:lineRule="auto"/>
        <w:jc w:val="center"/>
        <w:rPr>
          <w:rFonts w:ascii="Times New Roman" w:eastAsia="Times New Roman" w:hAnsi="Times New Roman"/>
          <w:sz w:val="28"/>
          <w:szCs w:val="28"/>
          <w:lang w:eastAsia="ru-RU"/>
        </w:rPr>
      </w:pPr>
    </w:p>
    <w:p w:rsidR="00C33000" w:rsidRPr="00C33000" w:rsidRDefault="00C33000" w:rsidP="00C33000">
      <w:pPr>
        <w:widowControl w:val="0"/>
        <w:autoSpaceDE w:val="0"/>
        <w:autoSpaceDN w:val="0"/>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 xml:space="preserve">О внесении дополнений в Правила направления средств </w:t>
      </w:r>
    </w:p>
    <w:p w:rsidR="00C33000" w:rsidRPr="00C33000" w:rsidRDefault="00C33000" w:rsidP="00C33000">
      <w:pPr>
        <w:widowControl w:val="0"/>
        <w:autoSpaceDE w:val="0"/>
        <w:autoSpaceDN w:val="0"/>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 xml:space="preserve">(части средств) материнского (семейного) капитала </w:t>
      </w:r>
    </w:p>
    <w:p w:rsidR="00C33000" w:rsidRPr="00C33000" w:rsidRDefault="00C33000" w:rsidP="00C33000">
      <w:pPr>
        <w:widowControl w:val="0"/>
        <w:autoSpaceDE w:val="0"/>
        <w:autoSpaceDN w:val="0"/>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 xml:space="preserve">на улучшение жилищных условий </w:t>
      </w:r>
    </w:p>
    <w:p w:rsidR="00C33000" w:rsidRPr="00C33000" w:rsidRDefault="00C33000" w:rsidP="00C33000">
      <w:pPr>
        <w:widowControl w:val="0"/>
        <w:autoSpaceDE w:val="0"/>
        <w:autoSpaceDN w:val="0"/>
        <w:spacing w:after="0" w:line="240" w:lineRule="auto"/>
        <w:jc w:val="center"/>
        <w:rPr>
          <w:rFonts w:ascii="Times New Roman" w:eastAsia="Times New Roman" w:hAnsi="Times New Roman"/>
          <w:i/>
          <w:sz w:val="24"/>
          <w:szCs w:val="24"/>
          <w:lang w:eastAsia="ru-RU"/>
        </w:rPr>
      </w:pPr>
      <w:proofErr w:type="gramStart"/>
      <w:r w:rsidRPr="00C33000">
        <w:rPr>
          <w:rFonts w:ascii="Times New Roman" w:eastAsia="Times New Roman" w:hAnsi="Times New Roman"/>
          <w:i/>
          <w:sz w:val="24"/>
          <w:szCs w:val="24"/>
          <w:lang w:eastAsia="ru-RU"/>
        </w:rPr>
        <w:t xml:space="preserve">(в ред. Постановлений Правительства РФ </w:t>
      </w:r>
      <w:proofErr w:type="gramEnd"/>
    </w:p>
    <w:p w:rsidR="00C33000" w:rsidRPr="00C33000" w:rsidRDefault="00C33000" w:rsidP="00C33000">
      <w:pPr>
        <w:widowControl w:val="0"/>
        <w:autoSpaceDE w:val="0"/>
        <w:autoSpaceDN w:val="0"/>
        <w:spacing w:after="0" w:line="240" w:lineRule="auto"/>
        <w:jc w:val="center"/>
        <w:rPr>
          <w:rFonts w:ascii="Times New Roman" w:eastAsia="Times New Roman" w:hAnsi="Times New Roman"/>
          <w:i/>
          <w:sz w:val="24"/>
          <w:szCs w:val="24"/>
          <w:lang w:eastAsia="ru-RU"/>
        </w:rPr>
      </w:pPr>
      <w:r w:rsidRPr="00C33000">
        <w:rPr>
          <w:rFonts w:ascii="Times New Roman" w:eastAsia="Times New Roman" w:hAnsi="Times New Roman"/>
          <w:i/>
          <w:sz w:val="24"/>
          <w:szCs w:val="24"/>
          <w:lang w:eastAsia="ru-RU"/>
        </w:rPr>
        <w:t xml:space="preserve">от 04.12.2009 </w:t>
      </w:r>
      <w:hyperlink r:id="rId11" w:history="1">
        <w:r w:rsidRPr="00C33000">
          <w:rPr>
            <w:rFonts w:ascii="Times New Roman" w:eastAsia="Times New Roman" w:hAnsi="Times New Roman"/>
            <w:i/>
            <w:color w:val="0000FF"/>
            <w:sz w:val="24"/>
            <w:szCs w:val="24"/>
            <w:lang w:eastAsia="ru-RU"/>
          </w:rPr>
          <w:t>N 994</w:t>
        </w:r>
      </w:hyperlink>
      <w:r w:rsidRPr="00C33000">
        <w:rPr>
          <w:rFonts w:ascii="Times New Roman" w:eastAsia="Times New Roman" w:hAnsi="Times New Roman"/>
          <w:i/>
          <w:sz w:val="24"/>
          <w:szCs w:val="24"/>
          <w:lang w:eastAsia="ru-RU"/>
        </w:rPr>
        <w:t xml:space="preserve">, от 27.11.2010 </w:t>
      </w:r>
      <w:hyperlink r:id="rId12" w:history="1">
        <w:r w:rsidRPr="00C33000">
          <w:rPr>
            <w:rFonts w:ascii="Times New Roman" w:eastAsia="Times New Roman" w:hAnsi="Times New Roman"/>
            <w:i/>
            <w:color w:val="0000FF"/>
            <w:sz w:val="24"/>
            <w:szCs w:val="24"/>
            <w:lang w:eastAsia="ru-RU"/>
          </w:rPr>
          <w:t>N 937</w:t>
        </w:r>
      </w:hyperlink>
      <w:r w:rsidRPr="00C33000">
        <w:rPr>
          <w:rFonts w:ascii="Times New Roman" w:eastAsia="Times New Roman" w:hAnsi="Times New Roman"/>
          <w:i/>
          <w:sz w:val="24"/>
          <w:szCs w:val="24"/>
          <w:lang w:eastAsia="ru-RU"/>
        </w:rPr>
        <w:t xml:space="preserve">, от 24.12.2011 </w:t>
      </w:r>
      <w:hyperlink r:id="rId13" w:history="1">
        <w:r w:rsidRPr="00C33000">
          <w:rPr>
            <w:rFonts w:ascii="Times New Roman" w:eastAsia="Times New Roman" w:hAnsi="Times New Roman"/>
            <w:i/>
            <w:color w:val="0000FF"/>
            <w:sz w:val="24"/>
            <w:szCs w:val="24"/>
            <w:lang w:eastAsia="ru-RU"/>
          </w:rPr>
          <w:t>N 1124</w:t>
        </w:r>
      </w:hyperlink>
      <w:r w:rsidRPr="00C33000">
        <w:rPr>
          <w:rFonts w:ascii="Times New Roman" w:eastAsia="Times New Roman" w:hAnsi="Times New Roman"/>
          <w:i/>
          <w:sz w:val="24"/>
          <w:szCs w:val="24"/>
          <w:lang w:eastAsia="ru-RU"/>
        </w:rPr>
        <w:t xml:space="preserve">, от 30.04.2014 </w:t>
      </w:r>
      <w:hyperlink r:id="rId14" w:history="1">
        <w:r w:rsidRPr="00C33000">
          <w:rPr>
            <w:rFonts w:ascii="Times New Roman" w:eastAsia="Times New Roman" w:hAnsi="Times New Roman"/>
            <w:i/>
            <w:color w:val="0000FF"/>
            <w:sz w:val="24"/>
            <w:szCs w:val="24"/>
            <w:lang w:eastAsia="ru-RU"/>
          </w:rPr>
          <w:t>N 401</w:t>
        </w:r>
      </w:hyperlink>
      <w:r w:rsidRPr="00C33000">
        <w:rPr>
          <w:rFonts w:ascii="Times New Roman" w:eastAsia="Times New Roman" w:hAnsi="Times New Roman"/>
          <w:i/>
          <w:sz w:val="24"/>
          <w:szCs w:val="24"/>
          <w:lang w:eastAsia="ru-RU"/>
        </w:rPr>
        <w:t xml:space="preserve">, </w:t>
      </w:r>
    </w:p>
    <w:p w:rsidR="00C33000" w:rsidRPr="00C33000" w:rsidRDefault="00C33000" w:rsidP="00C33000">
      <w:pPr>
        <w:widowControl w:val="0"/>
        <w:autoSpaceDE w:val="0"/>
        <w:autoSpaceDN w:val="0"/>
        <w:spacing w:after="0" w:line="240" w:lineRule="auto"/>
        <w:jc w:val="center"/>
        <w:rPr>
          <w:rFonts w:ascii="Times New Roman" w:eastAsia="Times New Roman" w:hAnsi="Times New Roman"/>
          <w:i/>
          <w:sz w:val="24"/>
          <w:szCs w:val="24"/>
          <w:lang w:eastAsia="ru-RU"/>
        </w:rPr>
      </w:pPr>
      <w:r w:rsidRPr="00C33000">
        <w:rPr>
          <w:rFonts w:ascii="Times New Roman" w:eastAsia="Times New Roman" w:hAnsi="Times New Roman"/>
          <w:i/>
          <w:sz w:val="24"/>
          <w:szCs w:val="24"/>
          <w:lang w:eastAsia="ru-RU"/>
        </w:rPr>
        <w:t xml:space="preserve">от 22.10.2014 </w:t>
      </w:r>
      <w:hyperlink r:id="rId15" w:history="1">
        <w:r w:rsidRPr="00C33000">
          <w:rPr>
            <w:rFonts w:ascii="Times New Roman" w:eastAsia="Times New Roman" w:hAnsi="Times New Roman"/>
            <w:i/>
            <w:color w:val="0000FF"/>
            <w:sz w:val="24"/>
            <w:szCs w:val="24"/>
            <w:lang w:eastAsia="ru-RU"/>
          </w:rPr>
          <w:t>N 1090</w:t>
        </w:r>
      </w:hyperlink>
      <w:r w:rsidRPr="00C33000">
        <w:rPr>
          <w:rFonts w:ascii="Times New Roman" w:eastAsia="Times New Roman" w:hAnsi="Times New Roman"/>
          <w:i/>
          <w:sz w:val="24"/>
          <w:szCs w:val="24"/>
          <w:lang w:eastAsia="ru-RU"/>
        </w:rPr>
        <w:t xml:space="preserve">, от 30.01.2015 </w:t>
      </w:r>
      <w:hyperlink r:id="rId16" w:history="1">
        <w:r w:rsidRPr="00C33000">
          <w:rPr>
            <w:rFonts w:ascii="Times New Roman" w:eastAsia="Times New Roman" w:hAnsi="Times New Roman"/>
            <w:i/>
            <w:color w:val="0000FF"/>
            <w:sz w:val="24"/>
            <w:szCs w:val="24"/>
            <w:lang w:eastAsia="ru-RU"/>
          </w:rPr>
          <w:t>N 77</w:t>
        </w:r>
      </w:hyperlink>
      <w:r w:rsidRPr="00C33000">
        <w:rPr>
          <w:rFonts w:ascii="Times New Roman" w:eastAsia="Times New Roman" w:hAnsi="Times New Roman"/>
          <w:i/>
          <w:sz w:val="24"/>
          <w:szCs w:val="24"/>
          <w:lang w:eastAsia="ru-RU"/>
        </w:rPr>
        <w:t xml:space="preserve">, от 09.07.2015 </w:t>
      </w:r>
      <w:hyperlink r:id="rId17" w:history="1">
        <w:r w:rsidRPr="00C33000">
          <w:rPr>
            <w:rFonts w:ascii="Times New Roman" w:eastAsia="Times New Roman" w:hAnsi="Times New Roman"/>
            <w:i/>
            <w:color w:val="0000FF"/>
            <w:sz w:val="24"/>
            <w:szCs w:val="24"/>
            <w:lang w:eastAsia="ru-RU"/>
          </w:rPr>
          <w:t>N 689</w:t>
        </w:r>
      </w:hyperlink>
      <w:r w:rsidRPr="00C33000">
        <w:rPr>
          <w:rFonts w:ascii="Times New Roman" w:eastAsia="Times New Roman" w:hAnsi="Times New Roman"/>
          <w:i/>
          <w:sz w:val="24"/>
          <w:szCs w:val="24"/>
          <w:lang w:eastAsia="ru-RU"/>
        </w:rPr>
        <w:t xml:space="preserve">, от 09.09.2015 </w:t>
      </w:r>
      <w:hyperlink r:id="rId18" w:history="1">
        <w:r w:rsidRPr="00C33000">
          <w:rPr>
            <w:rFonts w:ascii="Times New Roman" w:eastAsia="Times New Roman" w:hAnsi="Times New Roman"/>
            <w:i/>
            <w:color w:val="0000FF"/>
            <w:sz w:val="24"/>
            <w:szCs w:val="24"/>
            <w:lang w:eastAsia="ru-RU"/>
          </w:rPr>
          <w:t>N 950</w:t>
        </w:r>
      </w:hyperlink>
      <w:r w:rsidRPr="00C33000">
        <w:rPr>
          <w:rFonts w:ascii="Times New Roman" w:eastAsia="Times New Roman" w:hAnsi="Times New Roman"/>
          <w:i/>
          <w:sz w:val="24"/>
          <w:szCs w:val="24"/>
          <w:lang w:eastAsia="ru-RU"/>
        </w:rPr>
        <w:t>).</w:t>
      </w:r>
    </w:p>
    <w:p w:rsidR="00C33000" w:rsidRPr="00C33000" w:rsidRDefault="00C33000" w:rsidP="00C33000">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C33000" w:rsidRPr="00C33000" w:rsidRDefault="00C33000" w:rsidP="00C3300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Федеральным законом от 29.12.2006 N 256-ФЗ (ред. от 23.05.2015) "О дополнительных мерах государственной поддержки семей, имеющих детей" установлены дополнительные меры государственной поддержки семей, имеющих детей, в целях создания условий, обеспечивающих этим семьям достойную жизнь. </w:t>
      </w:r>
    </w:p>
    <w:p w:rsidR="00C33000" w:rsidRPr="00C33000" w:rsidRDefault="00C33000" w:rsidP="00C33000">
      <w:pPr>
        <w:widowControl w:val="0"/>
        <w:autoSpaceDE w:val="0"/>
        <w:autoSpaceDN w:val="0"/>
        <w:spacing w:after="0" w:line="240" w:lineRule="auto"/>
        <w:ind w:firstLine="540"/>
        <w:jc w:val="both"/>
        <w:outlineLvl w:val="0"/>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Пунктом 3 статьи  7 данного Закона предусмотрено возможное распоряжение средствами материнского (семейного) капитала</w:t>
      </w:r>
      <w:r w:rsidRPr="00C33000">
        <w:rPr>
          <w:rFonts w:eastAsia="Times New Roman" w:cs="Calibri"/>
          <w:sz w:val="28"/>
          <w:szCs w:val="28"/>
          <w:lang w:eastAsia="ru-RU"/>
        </w:rPr>
        <w:t xml:space="preserve"> </w:t>
      </w:r>
      <w:r w:rsidRPr="00C33000">
        <w:rPr>
          <w:rFonts w:ascii="Times New Roman" w:eastAsia="Times New Roman" w:hAnsi="Times New Roman"/>
          <w:sz w:val="28"/>
          <w:szCs w:val="28"/>
          <w:lang w:eastAsia="ru-RU"/>
        </w:rPr>
        <w:t>в полном объеме либо по частям по следующим направлениям:</w:t>
      </w:r>
    </w:p>
    <w:p w:rsidR="00C33000" w:rsidRPr="00C33000" w:rsidRDefault="00C33000" w:rsidP="00C3300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1) улучшение жилищных условий;</w:t>
      </w:r>
    </w:p>
    <w:p w:rsidR="00C33000" w:rsidRPr="00C33000" w:rsidRDefault="00C33000" w:rsidP="00C3300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 получение образования ребенком (детьми);</w:t>
      </w:r>
    </w:p>
    <w:p w:rsidR="00C33000" w:rsidRPr="00C33000" w:rsidRDefault="00C33000" w:rsidP="00C3300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3) формирование накопительной пенсии для женщин, перечисленных в </w:t>
      </w:r>
      <w:hyperlink r:id="rId19" w:history="1">
        <w:r w:rsidRPr="00C33000">
          <w:rPr>
            <w:rFonts w:ascii="Times New Roman" w:eastAsia="Times New Roman" w:hAnsi="Times New Roman"/>
            <w:sz w:val="28"/>
            <w:szCs w:val="28"/>
            <w:lang w:eastAsia="ru-RU"/>
          </w:rPr>
          <w:t>пунктах 1</w:t>
        </w:r>
      </w:hyperlink>
      <w:r w:rsidRPr="00C33000">
        <w:rPr>
          <w:rFonts w:ascii="Times New Roman" w:eastAsia="Times New Roman" w:hAnsi="Times New Roman"/>
          <w:sz w:val="28"/>
          <w:szCs w:val="28"/>
          <w:lang w:eastAsia="ru-RU"/>
        </w:rPr>
        <w:t xml:space="preserve"> и </w:t>
      </w:r>
      <w:hyperlink r:id="rId20" w:history="1">
        <w:r w:rsidRPr="00C33000">
          <w:rPr>
            <w:rFonts w:ascii="Times New Roman" w:eastAsia="Times New Roman" w:hAnsi="Times New Roman"/>
            <w:sz w:val="28"/>
            <w:szCs w:val="28"/>
            <w:lang w:eastAsia="ru-RU"/>
          </w:rPr>
          <w:t>2</w:t>
        </w:r>
      </w:hyperlink>
      <w:r w:rsidRPr="00C33000">
        <w:rPr>
          <w:rFonts w:ascii="Times New Roman" w:eastAsia="Times New Roman" w:hAnsi="Times New Roman"/>
          <w:sz w:val="28"/>
          <w:szCs w:val="28"/>
          <w:lang w:eastAsia="ru-RU"/>
        </w:rPr>
        <w:t xml:space="preserve"> части 1 статьи 3 настоящего Федерального закона.</w:t>
      </w:r>
    </w:p>
    <w:p w:rsidR="00C33000" w:rsidRPr="00C33000" w:rsidRDefault="00C33000" w:rsidP="00C3300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В соответствии со статьей 10 Закона Постановлением Правительства РФ от 12.12.2007 N 862 (ред. от 09.09.2015) утверждены </w:t>
      </w:r>
      <w:hyperlink r:id="rId21" w:history="1">
        <w:r w:rsidRPr="00C33000">
          <w:rPr>
            <w:rFonts w:ascii="Times New Roman" w:eastAsia="Times New Roman" w:hAnsi="Times New Roman"/>
            <w:sz w:val="28"/>
            <w:szCs w:val="28"/>
            <w:lang w:eastAsia="ru-RU"/>
          </w:rPr>
          <w:t>Правила</w:t>
        </w:r>
      </w:hyperlink>
      <w:r w:rsidRPr="00C33000">
        <w:rPr>
          <w:rFonts w:ascii="Times New Roman" w:eastAsia="Times New Roman" w:hAnsi="Times New Roman"/>
          <w:sz w:val="28"/>
          <w:szCs w:val="28"/>
          <w:lang w:eastAsia="ru-RU"/>
        </w:rPr>
        <w:t xml:space="preserve"> направления средств (части средств) материнского (семейного) капитала на улучшение жилищных условий. Данные Правила </w:t>
      </w:r>
      <w:r w:rsidRPr="00C33000">
        <w:rPr>
          <w:rFonts w:ascii="Times New Roman" w:eastAsia="Times New Roman" w:hAnsi="Times New Roman"/>
          <w:sz w:val="28"/>
          <w:szCs w:val="20"/>
          <w:lang w:eastAsia="ru-RU"/>
        </w:rPr>
        <w:t xml:space="preserve">устанавливают виды расходов, на которые могут быть направлены средства (часть средств) материнского (семейного) капитала для улучшения жилищных условий, порядок подачи заявления о </w:t>
      </w:r>
      <w:r w:rsidRPr="00C33000">
        <w:rPr>
          <w:rFonts w:ascii="Times New Roman" w:eastAsia="Times New Roman" w:hAnsi="Times New Roman"/>
          <w:sz w:val="28"/>
          <w:szCs w:val="28"/>
          <w:lang w:eastAsia="ru-RU"/>
        </w:rPr>
        <w:t xml:space="preserve">распоряжении этими средствами и перечень документов, необходимых для рассмотрения заявления, а также порядок и сроки перечисления указанных средств. </w:t>
      </w:r>
    </w:p>
    <w:p w:rsidR="00C33000" w:rsidRPr="00C33000" w:rsidRDefault="00C33000" w:rsidP="00C3300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В соответствии с Правилами Лицо, получившее сертификат, вправе использовать средства (часть средств) материнского (семейного) капитала на приобретение, строительство жилого помещения, а также на строительство или реконструкцию объекта индивидуального жилищного строительства без </w:t>
      </w:r>
      <w:r w:rsidRPr="00C33000">
        <w:rPr>
          <w:rFonts w:ascii="Times New Roman" w:eastAsia="Times New Roman" w:hAnsi="Times New Roman"/>
          <w:sz w:val="28"/>
          <w:szCs w:val="28"/>
          <w:lang w:eastAsia="ru-RU"/>
        </w:rPr>
        <w:lastRenderedPageBreak/>
        <w:t>привлечения строительной организации.</w:t>
      </w:r>
    </w:p>
    <w:p w:rsidR="00C33000" w:rsidRPr="00C33000" w:rsidRDefault="00C33000" w:rsidP="00C33000">
      <w:pPr>
        <w:widowControl w:val="0"/>
        <w:autoSpaceDE w:val="0"/>
        <w:autoSpaceDN w:val="0"/>
        <w:spacing w:after="0" w:line="240" w:lineRule="auto"/>
        <w:ind w:firstLine="540"/>
        <w:jc w:val="both"/>
        <w:rPr>
          <w:rFonts w:ascii="Times New Roman" w:eastAsia="Times New Roman" w:hAnsi="Times New Roman"/>
          <w:b/>
          <w:sz w:val="28"/>
          <w:szCs w:val="28"/>
          <w:lang w:eastAsia="ru-RU"/>
        </w:rPr>
      </w:pPr>
      <w:r w:rsidRPr="00C33000">
        <w:rPr>
          <w:rFonts w:ascii="Times New Roman" w:eastAsia="Times New Roman" w:hAnsi="Times New Roman"/>
          <w:sz w:val="28"/>
          <w:szCs w:val="28"/>
          <w:lang w:eastAsia="ru-RU"/>
        </w:rPr>
        <w:t xml:space="preserve">Молодежный парламент Юкаменского района выходит с повторным предложением по дополнению перечня возможного использования средств (части средств) материнского (семейного) капитала на </w:t>
      </w:r>
      <w:r w:rsidRPr="00C33000">
        <w:rPr>
          <w:rFonts w:ascii="Times New Roman" w:eastAsia="Times New Roman" w:hAnsi="Times New Roman"/>
          <w:b/>
          <w:sz w:val="28"/>
          <w:szCs w:val="28"/>
          <w:lang w:eastAsia="ru-RU"/>
        </w:rPr>
        <w:t xml:space="preserve">газификацию (возмещение затрат на газификацию) жилого дома или квартиры. </w:t>
      </w:r>
    </w:p>
    <w:p w:rsidR="00C33000" w:rsidRPr="00C33000" w:rsidRDefault="00C33000" w:rsidP="00C3300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Предлагаем дополнить пункт 3 Правил направления средств (части средств) материнского капитала на улучшение жилищных условий» </w:t>
      </w:r>
      <w:proofErr w:type="spellStart"/>
      <w:r w:rsidRPr="00C33000">
        <w:rPr>
          <w:rFonts w:ascii="Times New Roman" w:eastAsia="Times New Roman" w:hAnsi="Times New Roman"/>
          <w:sz w:val="28"/>
          <w:szCs w:val="28"/>
          <w:lang w:eastAsia="ru-RU"/>
        </w:rPr>
        <w:t>подпуктом</w:t>
      </w:r>
      <w:proofErr w:type="spellEnd"/>
      <w:r w:rsidRPr="00C33000">
        <w:rPr>
          <w:rFonts w:ascii="Times New Roman" w:eastAsia="Times New Roman" w:hAnsi="Times New Roman"/>
          <w:sz w:val="28"/>
          <w:szCs w:val="28"/>
          <w:lang w:eastAsia="ru-RU"/>
        </w:rPr>
        <w:t xml:space="preserve"> г) в следующей редакции: </w:t>
      </w:r>
    </w:p>
    <w:p w:rsidR="00C33000" w:rsidRPr="00C33000" w:rsidRDefault="00C33000" w:rsidP="00C3300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«г) Газификацию жилого дома или квартиры, в которой прописан и проживает ребенок, дающий право на получение материнского (семейного) капитала</w:t>
      </w:r>
      <w:proofErr w:type="gramStart"/>
      <w:r w:rsidRPr="00C33000">
        <w:rPr>
          <w:rFonts w:ascii="Times New Roman" w:eastAsia="Times New Roman" w:hAnsi="Times New Roman"/>
          <w:sz w:val="28"/>
          <w:szCs w:val="28"/>
          <w:lang w:eastAsia="ru-RU"/>
        </w:rPr>
        <w:t>.»</w:t>
      </w:r>
      <w:proofErr w:type="gramEnd"/>
    </w:p>
    <w:p w:rsidR="00C33000" w:rsidRPr="00C33000" w:rsidRDefault="00C33000" w:rsidP="00C33000">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C33000" w:rsidRPr="00C33000" w:rsidRDefault="00C33000" w:rsidP="00C33000">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C33000" w:rsidRPr="00C33000" w:rsidRDefault="00C33000" w:rsidP="00C3300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По проведенным нами расчетам на газификацию жилого дома в Юкаменском районе требуется в среднем 100 000 – 150 000 рублей, что для сельского населения при средней заработной плате 17-18 тысяч рублей является неподъемными расходами. Данный факт и становится основной причиной отказа от газификации в деревнях района. </w:t>
      </w:r>
    </w:p>
    <w:p w:rsidR="00C33000" w:rsidRPr="00C33000" w:rsidRDefault="00C33000" w:rsidP="00C33000">
      <w:pPr>
        <w:spacing w:after="0" w:line="240" w:lineRule="auto"/>
        <w:ind w:firstLine="547"/>
        <w:jc w:val="both"/>
        <w:rPr>
          <w:rFonts w:ascii="Times New Roman" w:eastAsia="Times New Roman" w:hAnsi="Times New Roman"/>
          <w:sz w:val="28"/>
          <w:szCs w:val="28"/>
          <w:lang w:eastAsia="ru-RU"/>
        </w:rPr>
      </w:pPr>
    </w:p>
    <w:p w:rsidR="00C33000" w:rsidRPr="00C33000" w:rsidRDefault="00C33000" w:rsidP="00C3300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Учитывая </w:t>
      </w:r>
      <w:proofErr w:type="gramStart"/>
      <w:r w:rsidRPr="00C33000">
        <w:rPr>
          <w:rFonts w:ascii="Times New Roman" w:eastAsia="Times New Roman" w:hAnsi="Times New Roman"/>
          <w:sz w:val="28"/>
          <w:szCs w:val="28"/>
          <w:lang w:eastAsia="ru-RU"/>
        </w:rPr>
        <w:t>изложенное</w:t>
      </w:r>
      <w:proofErr w:type="gramEnd"/>
      <w:r w:rsidRPr="00C33000">
        <w:rPr>
          <w:rFonts w:ascii="Times New Roman" w:eastAsia="Times New Roman" w:hAnsi="Times New Roman"/>
          <w:sz w:val="28"/>
          <w:szCs w:val="28"/>
          <w:lang w:eastAsia="ru-RU"/>
        </w:rPr>
        <w:t xml:space="preserve">, данные дополнения в использовании материнского капитала дадут потенциальную возможность улучшить жилищные условия среднестатистической российской семьи. </w:t>
      </w:r>
    </w:p>
    <w:p w:rsidR="00C33000" w:rsidRPr="00C33000" w:rsidRDefault="00C33000" w:rsidP="00C33000">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C33000" w:rsidRPr="00C33000" w:rsidRDefault="00C33000" w:rsidP="00C33000">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Настоящее обращение рассмотрено на заседании сессии молодежного парламента, где принято решение о повторном обращении в вышестоящие органы власти. </w:t>
      </w:r>
    </w:p>
    <w:p w:rsidR="00C33000" w:rsidRPr="00C33000" w:rsidRDefault="00C33000" w:rsidP="00C33000">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C33000" w:rsidRPr="00C33000" w:rsidRDefault="00C33000" w:rsidP="00C33000">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keepNext/>
        <w:spacing w:after="0" w:line="240" w:lineRule="auto"/>
        <w:jc w:val="center"/>
        <w:outlineLvl w:val="1"/>
        <w:rPr>
          <w:rFonts w:ascii="Times New Roman" w:eastAsia="Times New Roman" w:hAnsi="Times New Roman"/>
          <w:b/>
          <w:bCs/>
          <w:lang w:eastAsia="ru-RU"/>
        </w:rPr>
      </w:pPr>
      <w:r w:rsidRPr="00C33000">
        <w:rPr>
          <w:rFonts w:ascii="Times New Roman" w:eastAsia="Times New Roman" w:hAnsi="Times New Roman"/>
          <w:b/>
          <w:bCs/>
          <w:noProof/>
          <w:lang w:eastAsia="ru-RU"/>
        </w:rPr>
        <w:lastRenderedPageBreak/>
        <w:drawing>
          <wp:anchor distT="0" distB="0" distL="114300" distR="114300" simplePos="0" relativeHeight="251682816" behindDoc="1" locked="0" layoutInCell="1" allowOverlap="1" wp14:anchorId="1683EDF9" wp14:editId="5E4D3788">
            <wp:simplePos x="0" y="0"/>
            <wp:positionH relativeFrom="margin">
              <wp:posOffset>2444115</wp:posOffset>
            </wp:positionH>
            <wp:positionV relativeFrom="margin">
              <wp:posOffset>-443865</wp:posOffset>
            </wp:positionV>
            <wp:extent cx="1085850" cy="1790700"/>
            <wp:effectExtent l="0" t="0" r="0" b="0"/>
            <wp:wrapThrough wrapText="bothSides">
              <wp:wrapPolygon edited="0">
                <wp:start x="0" y="0"/>
                <wp:lineTo x="0" y="21370"/>
                <wp:lineTo x="21221" y="21370"/>
                <wp:lineTo x="21221" y="0"/>
                <wp:lineTo x="0" y="0"/>
              </wp:wrapPolygon>
            </wp:wrapThrough>
            <wp:docPr id="13" name="Рисунок 13"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C33000" w:rsidRPr="00C33000" w:rsidRDefault="00C33000" w:rsidP="00C33000">
      <w:pPr>
        <w:keepNext/>
        <w:spacing w:after="0" w:line="240" w:lineRule="auto"/>
        <w:outlineLvl w:val="1"/>
        <w:rPr>
          <w:rFonts w:ascii="Times New Roman" w:eastAsia="Times New Roman" w:hAnsi="Times New Roman"/>
          <w:b/>
          <w:bCs/>
          <w:lang w:eastAsia="ru-RU"/>
        </w:rPr>
      </w:pPr>
    </w:p>
    <w:p w:rsidR="00C33000" w:rsidRPr="00C33000" w:rsidRDefault="00C33000" w:rsidP="00C33000">
      <w:pPr>
        <w:keepNext/>
        <w:spacing w:after="0" w:line="240" w:lineRule="auto"/>
        <w:outlineLvl w:val="1"/>
        <w:rPr>
          <w:rFonts w:ascii="Times New Roman" w:eastAsia="Times New Roman" w:hAnsi="Times New Roman"/>
          <w:b/>
          <w:bCs/>
          <w:lang w:eastAsia="ru-RU"/>
        </w:rPr>
      </w:pPr>
    </w:p>
    <w:p w:rsidR="00C33000" w:rsidRPr="00C33000" w:rsidRDefault="00C33000" w:rsidP="00C33000">
      <w:pPr>
        <w:keepNext/>
        <w:spacing w:after="0" w:line="240" w:lineRule="auto"/>
        <w:outlineLvl w:val="1"/>
        <w:rPr>
          <w:rFonts w:ascii="Times New Roman" w:eastAsia="Times New Roman" w:hAnsi="Times New Roman"/>
          <w:b/>
          <w:bCs/>
          <w:lang w:eastAsia="ru-RU"/>
        </w:rPr>
      </w:pPr>
    </w:p>
    <w:p w:rsidR="00C33000" w:rsidRPr="00C33000" w:rsidRDefault="00C33000" w:rsidP="00C33000">
      <w:pPr>
        <w:keepNext/>
        <w:spacing w:after="0" w:line="240" w:lineRule="auto"/>
        <w:outlineLvl w:val="1"/>
        <w:rPr>
          <w:rFonts w:ascii="Times New Roman" w:eastAsia="Times New Roman" w:hAnsi="Times New Roman"/>
          <w:b/>
          <w:bCs/>
          <w:lang w:eastAsia="ru-RU"/>
        </w:rPr>
      </w:pPr>
    </w:p>
    <w:p w:rsidR="00C33000" w:rsidRPr="00C33000" w:rsidRDefault="00C33000" w:rsidP="00C33000">
      <w:pPr>
        <w:keepNext/>
        <w:spacing w:after="0" w:line="240" w:lineRule="auto"/>
        <w:outlineLvl w:val="1"/>
        <w:rPr>
          <w:rFonts w:ascii="Times New Roman" w:eastAsia="Times New Roman" w:hAnsi="Times New Roman"/>
          <w:b/>
          <w:bCs/>
          <w:lang w:eastAsia="ru-RU"/>
        </w:rPr>
      </w:pPr>
    </w:p>
    <w:p w:rsidR="00C33000" w:rsidRPr="00C33000" w:rsidRDefault="00C33000" w:rsidP="00C33000">
      <w:pPr>
        <w:keepNext/>
        <w:spacing w:after="0" w:line="240" w:lineRule="auto"/>
        <w:outlineLvl w:val="1"/>
        <w:rPr>
          <w:rFonts w:ascii="Times New Roman" w:eastAsia="Times New Roman" w:hAnsi="Times New Roman"/>
          <w:b/>
          <w:bCs/>
          <w:lang w:eastAsia="ru-RU"/>
        </w:rPr>
      </w:pPr>
    </w:p>
    <w:p w:rsidR="00C33000" w:rsidRPr="00C33000" w:rsidRDefault="00C33000" w:rsidP="00C33000">
      <w:pPr>
        <w:keepNext/>
        <w:spacing w:after="0" w:line="240" w:lineRule="auto"/>
        <w:outlineLvl w:val="1"/>
        <w:rPr>
          <w:rFonts w:ascii="Times New Roman" w:eastAsia="Times New Roman" w:hAnsi="Times New Roman"/>
          <w:b/>
          <w:bCs/>
          <w:lang w:eastAsia="ru-RU"/>
        </w:rPr>
      </w:pPr>
    </w:p>
    <w:p w:rsidR="00C33000" w:rsidRPr="00C33000" w:rsidRDefault="00C33000" w:rsidP="00C33000">
      <w:pPr>
        <w:keepNext/>
        <w:spacing w:after="0" w:line="240" w:lineRule="auto"/>
        <w:outlineLvl w:val="1"/>
        <w:rPr>
          <w:rFonts w:ascii="Times New Roman" w:eastAsia="Times New Roman" w:hAnsi="Times New Roman"/>
          <w:b/>
          <w:bCs/>
          <w:lang w:eastAsia="ru-RU"/>
        </w:rPr>
      </w:pPr>
    </w:p>
    <w:p w:rsidR="00C33000" w:rsidRPr="00C33000" w:rsidRDefault="00C33000" w:rsidP="00C33000">
      <w:pPr>
        <w:keepNext/>
        <w:spacing w:after="0" w:line="240" w:lineRule="auto"/>
        <w:outlineLvl w:val="1"/>
        <w:rPr>
          <w:rFonts w:ascii="Times New Roman" w:eastAsia="Times New Roman" w:hAnsi="Times New Roman"/>
          <w:b/>
          <w:bCs/>
          <w:lang w:eastAsia="ru-RU"/>
        </w:rPr>
      </w:pPr>
      <w:r w:rsidRPr="00C33000">
        <w:rPr>
          <w:rFonts w:ascii="Times New Roman" w:eastAsia="Times New Roman" w:hAnsi="Times New Roman"/>
          <w:b/>
          <w:bCs/>
          <w:lang w:eastAsia="ru-RU"/>
        </w:rPr>
        <w:t>СОВЕТ ДЕПУТАТОВ МУНИЦИПАЛЬНОГО ОБРАЗОВАНИЯ «ЮКАМЕНСКИЙ РАЙОН»</w:t>
      </w:r>
    </w:p>
    <w:p w:rsidR="00C33000" w:rsidRPr="00C33000" w:rsidRDefault="00C33000" w:rsidP="00C33000">
      <w:pPr>
        <w:keepNext/>
        <w:spacing w:after="0" w:line="240" w:lineRule="auto"/>
        <w:ind w:firstLine="426"/>
        <w:outlineLvl w:val="1"/>
        <w:rPr>
          <w:rFonts w:ascii="Times New Roman" w:eastAsia="Times New Roman" w:hAnsi="Times New Roman"/>
          <w:b/>
          <w:bCs/>
          <w:lang w:eastAsia="ru-RU"/>
        </w:rPr>
      </w:pPr>
      <w:r w:rsidRPr="00C33000">
        <w:rPr>
          <w:rFonts w:ascii="Times New Roman" w:eastAsia="Times New Roman" w:hAnsi="Times New Roman"/>
          <w:b/>
          <w:bCs/>
          <w:lang w:eastAsia="ru-RU"/>
        </w:rPr>
        <w:t>«ЮКАМЕН ЁРОС» МУНИЦИПАЛ КЫЛДЫТЭТЫСЬ ДЕПУТАТ КЕНЕШ</w:t>
      </w:r>
    </w:p>
    <w:p w:rsidR="00C33000" w:rsidRPr="00C33000" w:rsidRDefault="00C33000" w:rsidP="00C33000">
      <w:pPr>
        <w:spacing w:after="0" w:line="240" w:lineRule="auto"/>
        <w:rPr>
          <w:rFonts w:ascii="Times New Roman" w:eastAsia="Times New Roman" w:hAnsi="Times New Roman"/>
          <w:sz w:val="20"/>
          <w:szCs w:val="20"/>
          <w:lang w:eastAsia="ru-RU"/>
        </w:rPr>
      </w:pPr>
    </w:p>
    <w:p w:rsidR="00C33000" w:rsidRPr="00C33000" w:rsidRDefault="00C33000" w:rsidP="00C33000">
      <w:pPr>
        <w:spacing w:after="0" w:line="240" w:lineRule="auto"/>
        <w:rPr>
          <w:rFonts w:ascii="Times New Roman" w:eastAsia="Times New Roman" w:hAnsi="Times New Roman"/>
          <w:sz w:val="20"/>
          <w:szCs w:val="20"/>
          <w:lang w:eastAsia="ru-RU"/>
        </w:rPr>
      </w:pPr>
    </w:p>
    <w:p w:rsidR="00C33000" w:rsidRPr="00C33000" w:rsidRDefault="00C33000" w:rsidP="00C33000">
      <w:pPr>
        <w:shd w:val="clear" w:color="auto" w:fill="FFFFFF"/>
        <w:spacing w:after="0" w:line="240" w:lineRule="auto"/>
        <w:jc w:val="both"/>
        <w:rPr>
          <w:rFonts w:ascii="Times New Roman" w:eastAsia="Times New Roman" w:hAnsi="Times New Roman"/>
          <w:b/>
          <w:sz w:val="24"/>
          <w:szCs w:val="24"/>
          <w:u w:val="single"/>
          <w:lang w:eastAsia="ru-RU"/>
        </w:rPr>
      </w:pPr>
      <w:r w:rsidRPr="00C33000">
        <w:rPr>
          <w:rFonts w:ascii="Times New Roman" w:eastAsia="Times New Roman" w:hAnsi="Times New Roman"/>
          <w:b/>
          <w:sz w:val="24"/>
          <w:szCs w:val="24"/>
          <w:u w:val="single"/>
          <w:lang w:eastAsia="ru-RU"/>
        </w:rPr>
        <w:t>«24» декабря_2018года                                               _____                                              № 138</w:t>
      </w:r>
    </w:p>
    <w:p w:rsidR="00C33000" w:rsidRPr="00C33000" w:rsidRDefault="00C33000" w:rsidP="00C33000">
      <w:pPr>
        <w:shd w:val="clear" w:color="auto" w:fill="FFFFFF"/>
        <w:spacing w:after="0" w:line="240" w:lineRule="auto"/>
        <w:jc w:val="center"/>
        <w:rPr>
          <w:rFonts w:ascii="Times New Roman" w:eastAsia="Times New Roman" w:hAnsi="Times New Roman"/>
          <w:b/>
          <w:sz w:val="24"/>
          <w:szCs w:val="24"/>
          <w:lang w:eastAsia="ru-RU"/>
        </w:rPr>
      </w:pPr>
      <w:r w:rsidRPr="00C33000">
        <w:rPr>
          <w:rFonts w:ascii="Times New Roman" w:eastAsia="Times New Roman" w:hAnsi="Times New Roman"/>
          <w:b/>
          <w:sz w:val="24"/>
          <w:szCs w:val="24"/>
          <w:lang w:eastAsia="ru-RU"/>
        </w:rPr>
        <w:t>с. Юкаменское</w:t>
      </w:r>
    </w:p>
    <w:p w:rsidR="00C33000" w:rsidRPr="00C33000" w:rsidRDefault="00C33000" w:rsidP="00C33000">
      <w:pPr>
        <w:shd w:val="clear" w:color="auto" w:fill="FFFFFF"/>
        <w:spacing w:after="0" w:line="240" w:lineRule="auto"/>
        <w:jc w:val="center"/>
        <w:rPr>
          <w:rFonts w:ascii="Times New Roman" w:eastAsia="Times New Roman" w:hAnsi="Times New Roman"/>
          <w:b/>
          <w:sz w:val="24"/>
          <w:szCs w:val="24"/>
          <w:lang w:eastAsia="ru-RU"/>
        </w:rPr>
      </w:pPr>
    </w:p>
    <w:p w:rsidR="00C33000" w:rsidRPr="00C33000" w:rsidRDefault="00C33000" w:rsidP="00C33000">
      <w:pPr>
        <w:shd w:val="clear" w:color="auto" w:fill="FFFFFF"/>
        <w:spacing w:after="0" w:line="240" w:lineRule="auto"/>
        <w:jc w:val="center"/>
        <w:rPr>
          <w:rFonts w:ascii="Times New Roman" w:eastAsia="Times New Roman" w:hAnsi="Times New Roman"/>
          <w:b/>
          <w:sz w:val="24"/>
          <w:szCs w:val="24"/>
          <w:lang w:eastAsia="ru-RU"/>
        </w:rPr>
      </w:pPr>
      <w:r w:rsidRPr="00C33000">
        <w:rPr>
          <w:rFonts w:ascii="Times New Roman" w:eastAsia="Times New Roman" w:hAnsi="Times New Roman"/>
          <w:b/>
          <w:sz w:val="24"/>
          <w:szCs w:val="24"/>
          <w:lang w:eastAsia="ru-RU"/>
        </w:rPr>
        <w:t>РЕШЕНИЕ</w:t>
      </w:r>
    </w:p>
    <w:p w:rsidR="00C33000" w:rsidRPr="00C33000" w:rsidRDefault="00C33000" w:rsidP="00C33000">
      <w:pPr>
        <w:shd w:val="clear" w:color="auto" w:fill="FFFFFF"/>
        <w:spacing w:after="0" w:line="240" w:lineRule="auto"/>
        <w:ind w:firstLine="709"/>
        <w:jc w:val="center"/>
        <w:rPr>
          <w:rFonts w:ascii="Times New Roman" w:eastAsia="Times New Roman" w:hAnsi="Times New Roman"/>
          <w:b/>
          <w:sz w:val="24"/>
          <w:szCs w:val="24"/>
          <w:lang w:eastAsia="ru-RU"/>
        </w:rPr>
      </w:pPr>
    </w:p>
    <w:p w:rsidR="00C33000" w:rsidRPr="00C33000" w:rsidRDefault="00C33000" w:rsidP="00C33000">
      <w:pPr>
        <w:shd w:val="clear" w:color="auto" w:fill="FFFFFF"/>
        <w:spacing w:after="0" w:line="240" w:lineRule="auto"/>
        <w:ind w:firstLine="709"/>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О плане работы Районного Совета депутатов муниципального образования «</w:t>
      </w:r>
      <w:proofErr w:type="spellStart"/>
      <w:r w:rsidRPr="00C33000">
        <w:rPr>
          <w:rFonts w:ascii="Times New Roman" w:eastAsia="Times New Roman" w:hAnsi="Times New Roman"/>
          <w:b/>
          <w:sz w:val="28"/>
          <w:szCs w:val="28"/>
          <w:lang w:eastAsia="ru-RU"/>
        </w:rPr>
        <w:t>Юкаменский</w:t>
      </w:r>
      <w:proofErr w:type="spellEnd"/>
      <w:r w:rsidRPr="00C33000">
        <w:rPr>
          <w:rFonts w:ascii="Times New Roman" w:eastAsia="Times New Roman" w:hAnsi="Times New Roman"/>
          <w:b/>
          <w:sz w:val="28"/>
          <w:szCs w:val="28"/>
          <w:lang w:eastAsia="ru-RU"/>
        </w:rPr>
        <w:t xml:space="preserve"> район» на 2019 год</w:t>
      </w:r>
    </w:p>
    <w:p w:rsidR="00C33000" w:rsidRPr="00C33000" w:rsidRDefault="00C33000" w:rsidP="00C33000">
      <w:pPr>
        <w:shd w:val="clear" w:color="auto" w:fill="FFFFFF"/>
        <w:spacing w:after="0" w:line="240" w:lineRule="auto"/>
        <w:jc w:val="both"/>
        <w:rPr>
          <w:rFonts w:ascii="Times New Roman" w:eastAsia="Times New Roman" w:hAnsi="Times New Roman"/>
          <w:sz w:val="28"/>
          <w:szCs w:val="28"/>
          <w:lang w:eastAsia="ru-RU"/>
        </w:rPr>
      </w:pPr>
    </w:p>
    <w:p w:rsidR="00C33000" w:rsidRPr="00C33000" w:rsidRDefault="00C33000" w:rsidP="00C33000">
      <w:pPr>
        <w:shd w:val="clear" w:color="auto" w:fill="FFFFFF"/>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Руководствуясь  Уставом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утвержденным решением Юкаменского районного Совета депутатов № 176 от 31.05.2005 года,</w:t>
      </w:r>
    </w:p>
    <w:p w:rsidR="00C33000" w:rsidRPr="00C33000" w:rsidRDefault="00C33000" w:rsidP="00C33000">
      <w:pPr>
        <w:spacing w:after="0" w:line="240" w:lineRule="auto"/>
        <w:ind w:firstLine="567"/>
        <w:jc w:val="both"/>
        <w:rPr>
          <w:rFonts w:ascii="Times New Roman" w:eastAsia="Times New Roman" w:hAnsi="Times New Roman"/>
          <w:sz w:val="28"/>
          <w:szCs w:val="28"/>
          <w:lang w:eastAsia="ru-RU"/>
        </w:rPr>
      </w:pPr>
    </w:p>
    <w:p w:rsidR="00C33000" w:rsidRPr="00C33000" w:rsidRDefault="00C33000" w:rsidP="00C33000">
      <w:pPr>
        <w:spacing w:after="0" w:line="240" w:lineRule="auto"/>
        <w:ind w:firstLine="567"/>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Совет депутатов муниципального образования</w:t>
      </w:r>
    </w:p>
    <w:p w:rsidR="00C33000" w:rsidRPr="00C33000" w:rsidRDefault="00C33000" w:rsidP="00C33000">
      <w:pPr>
        <w:spacing w:after="0" w:line="240" w:lineRule="auto"/>
        <w:ind w:firstLine="567"/>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 xml:space="preserve"> «</w:t>
      </w:r>
      <w:proofErr w:type="spellStart"/>
      <w:r w:rsidRPr="00C33000">
        <w:rPr>
          <w:rFonts w:ascii="Times New Roman" w:eastAsia="Times New Roman" w:hAnsi="Times New Roman"/>
          <w:b/>
          <w:sz w:val="28"/>
          <w:szCs w:val="28"/>
          <w:lang w:eastAsia="ru-RU"/>
        </w:rPr>
        <w:t>Юкаменский</w:t>
      </w:r>
      <w:proofErr w:type="spellEnd"/>
      <w:r w:rsidRPr="00C33000">
        <w:rPr>
          <w:rFonts w:ascii="Times New Roman" w:eastAsia="Times New Roman" w:hAnsi="Times New Roman"/>
          <w:b/>
          <w:sz w:val="28"/>
          <w:szCs w:val="28"/>
          <w:lang w:eastAsia="ru-RU"/>
        </w:rPr>
        <w:t xml:space="preserve"> район» РЕШАЕТ:</w:t>
      </w:r>
    </w:p>
    <w:p w:rsidR="00C33000" w:rsidRPr="00C33000" w:rsidRDefault="00C33000" w:rsidP="00C33000">
      <w:pPr>
        <w:spacing w:after="0" w:line="240" w:lineRule="auto"/>
        <w:ind w:firstLine="567"/>
        <w:jc w:val="both"/>
        <w:rPr>
          <w:rFonts w:ascii="Times New Roman" w:eastAsia="Times New Roman" w:hAnsi="Times New Roman"/>
          <w:sz w:val="28"/>
          <w:szCs w:val="28"/>
          <w:lang w:eastAsia="ru-RU"/>
        </w:rPr>
      </w:pPr>
    </w:p>
    <w:p w:rsidR="00C33000" w:rsidRPr="00C33000" w:rsidRDefault="00C33000" w:rsidP="00C33000">
      <w:pPr>
        <w:shd w:val="clear" w:color="auto" w:fill="FFFFFF"/>
        <w:spacing w:after="0" w:line="240" w:lineRule="auto"/>
        <w:ind w:firstLine="709"/>
        <w:jc w:val="both"/>
        <w:rPr>
          <w:rFonts w:ascii="Times New Roman" w:eastAsia="Times New Roman" w:hAnsi="Times New Roman"/>
          <w:sz w:val="28"/>
          <w:szCs w:val="28"/>
          <w:lang w:eastAsia="ru-RU"/>
        </w:rPr>
      </w:pPr>
    </w:p>
    <w:p w:rsidR="00C33000" w:rsidRPr="00C33000" w:rsidRDefault="00C33000" w:rsidP="00C33000">
      <w:pPr>
        <w:numPr>
          <w:ilvl w:val="0"/>
          <w:numId w:val="31"/>
        </w:numPr>
        <w:shd w:val="clear" w:color="auto" w:fill="FFFFFF"/>
        <w:spacing w:after="0" w:line="240" w:lineRule="auto"/>
        <w:contextualSpacing/>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Утвердить  план работы Районного Совета депутатов</w:t>
      </w:r>
    </w:p>
    <w:p w:rsidR="00C33000" w:rsidRPr="00C33000" w:rsidRDefault="00C33000" w:rsidP="00C33000">
      <w:pPr>
        <w:shd w:val="clear" w:color="auto" w:fill="FFFFFF"/>
        <w:spacing w:after="0" w:line="240" w:lineRule="auto"/>
        <w:contextualSpacing/>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на 2019 год.</w:t>
      </w:r>
    </w:p>
    <w:p w:rsidR="00C33000" w:rsidRP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spacing w:after="0" w:line="240" w:lineRule="auto"/>
        <w:jc w:val="both"/>
        <w:rPr>
          <w:rFonts w:ascii="Times New Roman" w:eastAsia="Times New Roman" w:hAnsi="Times New Roman"/>
          <w:sz w:val="28"/>
          <w:szCs w:val="28"/>
          <w:lang w:eastAsia="x-none"/>
        </w:rPr>
      </w:pPr>
    </w:p>
    <w:p w:rsidR="00C33000" w:rsidRPr="00C33000" w:rsidRDefault="00C33000" w:rsidP="00C33000">
      <w:pPr>
        <w:spacing w:after="0" w:line="240" w:lineRule="auto"/>
        <w:jc w:val="both"/>
        <w:rPr>
          <w:rFonts w:ascii="Times New Roman" w:eastAsia="Times New Roman" w:hAnsi="Times New Roman"/>
          <w:sz w:val="28"/>
          <w:szCs w:val="28"/>
          <w:lang w:eastAsia="x-none"/>
        </w:rPr>
      </w:pPr>
    </w:p>
    <w:p w:rsidR="00C33000" w:rsidRPr="00C33000" w:rsidRDefault="00C33000" w:rsidP="00C33000">
      <w:pPr>
        <w:spacing w:after="0" w:line="240" w:lineRule="auto"/>
        <w:jc w:val="both"/>
        <w:rPr>
          <w:rFonts w:ascii="Times New Roman" w:eastAsia="Times New Roman" w:hAnsi="Times New Roman"/>
          <w:sz w:val="28"/>
          <w:szCs w:val="28"/>
          <w:lang w:eastAsia="x-none"/>
        </w:rPr>
      </w:pPr>
      <w:r w:rsidRPr="00C33000">
        <w:rPr>
          <w:rFonts w:ascii="Times New Roman" w:eastAsia="Times New Roman" w:hAnsi="Times New Roman"/>
          <w:sz w:val="28"/>
          <w:szCs w:val="28"/>
          <w:lang w:eastAsia="x-none"/>
        </w:rPr>
        <w:t xml:space="preserve">Временно </w:t>
      </w:r>
      <w:proofErr w:type="gramStart"/>
      <w:r w:rsidRPr="00C33000">
        <w:rPr>
          <w:rFonts w:ascii="Times New Roman" w:eastAsia="Times New Roman" w:hAnsi="Times New Roman"/>
          <w:sz w:val="28"/>
          <w:szCs w:val="28"/>
          <w:lang w:eastAsia="x-none"/>
        </w:rPr>
        <w:t>исполняющая</w:t>
      </w:r>
      <w:proofErr w:type="gramEnd"/>
      <w:r w:rsidRPr="00C33000">
        <w:rPr>
          <w:rFonts w:ascii="Times New Roman" w:eastAsia="Times New Roman" w:hAnsi="Times New Roman"/>
          <w:sz w:val="28"/>
          <w:szCs w:val="28"/>
          <w:lang w:eastAsia="x-none"/>
        </w:rPr>
        <w:t xml:space="preserve"> полномочия Главы </w:t>
      </w:r>
    </w:p>
    <w:p w:rsidR="00C33000" w:rsidRPr="00C33000" w:rsidRDefault="00C33000" w:rsidP="00C33000">
      <w:pPr>
        <w:spacing w:after="0" w:line="240" w:lineRule="auto"/>
        <w:jc w:val="both"/>
        <w:rPr>
          <w:rFonts w:ascii="Times New Roman" w:eastAsia="Times New Roman" w:hAnsi="Times New Roman"/>
          <w:sz w:val="28"/>
          <w:szCs w:val="28"/>
          <w:lang w:eastAsia="x-none"/>
        </w:rPr>
      </w:pPr>
      <w:r w:rsidRPr="00C33000">
        <w:rPr>
          <w:rFonts w:ascii="Times New Roman" w:eastAsia="Times New Roman" w:hAnsi="Times New Roman"/>
          <w:sz w:val="28"/>
          <w:szCs w:val="28"/>
          <w:lang w:eastAsia="x-none"/>
        </w:rPr>
        <w:t>муниципального образования</w:t>
      </w:r>
    </w:p>
    <w:p w:rsidR="00C33000" w:rsidRPr="00C33000" w:rsidRDefault="00C33000" w:rsidP="00C33000">
      <w:pPr>
        <w:spacing w:after="0" w:line="240" w:lineRule="auto"/>
        <w:jc w:val="both"/>
        <w:rPr>
          <w:rFonts w:ascii="Times New Roman" w:eastAsia="Times New Roman" w:hAnsi="Times New Roman"/>
          <w:sz w:val="28"/>
          <w:szCs w:val="28"/>
          <w:lang w:eastAsia="x-none"/>
        </w:rPr>
      </w:pPr>
      <w:r w:rsidRPr="00C33000">
        <w:rPr>
          <w:rFonts w:ascii="Times New Roman" w:eastAsia="Times New Roman" w:hAnsi="Times New Roman"/>
          <w:sz w:val="28"/>
          <w:szCs w:val="28"/>
          <w:lang w:eastAsia="x-none"/>
        </w:rPr>
        <w:t>«</w:t>
      </w:r>
      <w:proofErr w:type="spellStart"/>
      <w:r w:rsidRPr="00C33000">
        <w:rPr>
          <w:rFonts w:ascii="Times New Roman" w:eastAsia="Times New Roman" w:hAnsi="Times New Roman"/>
          <w:sz w:val="28"/>
          <w:szCs w:val="28"/>
          <w:lang w:eastAsia="x-none"/>
        </w:rPr>
        <w:t>Юкаменский</w:t>
      </w:r>
      <w:proofErr w:type="spellEnd"/>
      <w:r w:rsidRPr="00C33000">
        <w:rPr>
          <w:rFonts w:ascii="Times New Roman" w:eastAsia="Times New Roman" w:hAnsi="Times New Roman"/>
          <w:sz w:val="28"/>
          <w:szCs w:val="28"/>
          <w:lang w:eastAsia="x-none"/>
        </w:rPr>
        <w:t xml:space="preserve"> район»                                                                А.Ш. </w:t>
      </w:r>
      <w:proofErr w:type="spellStart"/>
      <w:r w:rsidRPr="00C33000">
        <w:rPr>
          <w:rFonts w:ascii="Times New Roman" w:eastAsia="Times New Roman" w:hAnsi="Times New Roman"/>
          <w:sz w:val="28"/>
          <w:szCs w:val="28"/>
          <w:lang w:eastAsia="x-none"/>
        </w:rPr>
        <w:t>Балтачева</w:t>
      </w:r>
      <w:proofErr w:type="spellEnd"/>
    </w:p>
    <w:p w:rsidR="00C33000" w:rsidRPr="00C33000" w:rsidRDefault="00C33000" w:rsidP="00C33000">
      <w:pPr>
        <w:spacing w:after="0" w:line="240" w:lineRule="auto"/>
        <w:jc w:val="both"/>
        <w:rPr>
          <w:rFonts w:asciiTheme="minorHAnsi" w:eastAsiaTheme="minorHAnsi" w:hAnsiTheme="minorHAnsi" w:cstheme="minorBidi"/>
        </w:rPr>
      </w:pPr>
    </w:p>
    <w:p w:rsidR="00C33000" w:rsidRP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Председатель Районного Совета депутатов                     </w:t>
      </w:r>
    </w:p>
    <w:p w:rsidR="00C33000" w:rsidRPr="00C33000" w:rsidRDefault="00C33000" w:rsidP="00C33000">
      <w:pPr>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муниципального образования</w:t>
      </w:r>
    </w:p>
    <w:p w:rsidR="00C33000" w:rsidRPr="00C33000" w:rsidRDefault="00C33000" w:rsidP="00C33000">
      <w:pPr>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Б.А. </w:t>
      </w:r>
      <w:proofErr w:type="spellStart"/>
      <w:r w:rsidRPr="00C33000">
        <w:rPr>
          <w:rFonts w:ascii="Times New Roman" w:eastAsia="Times New Roman" w:hAnsi="Times New Roman"/>
          <w:sz w:val="28"/>
          <w:szCs w:val="28"/>
          <w:lang w:eastAsia="ru-RU"/>
        </w:rPr>
        <w:t>Абашев</w:t>
      </w:r>
      <w:proofErr w:type="spellEnd"/>
      <w:r w:rsidRPr="00C33000">
        <w:rPr>
          <w:rFonts w:ascii="Times New Roman" w:eastAsia="Times New Roman" w:hAnsi="Times New Roman"/>
          <w:sz w:val="28"/>
          <w:szCs w:val="28"/>
          <w:lang w:eastAsia="ru-RU"/>
        </w:rPr>
        <w:t xml:space="preserve">   </w:t>
      </w:r>
    </w:p>
    <w:p w:rsidR="00C33000" w:rsidRP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rPr>
          <w:rFonts w:asciiTheme="minorHAnsi" w:eastAsiaTheme="minorHAnsi" w:hAnsiTheme="minorHAnsi" w:cstheme="minorBidi"/>
        </w:rPr>
      </w:pPr>
    </w:p>
    <w:p w:rsidR="006D166F" w:rsidRDefault="006D166F"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Pr="00C33000" w:rsidRDefault="00C33000" w:rsidP="00C33000">
      <w:pPr>
        <w:spacing w:after="0" w:line="240" w:lineRule="auto"/>
        <w:jc w:val="right"/>
        <w:rPr>
          <w:rFonts w:ascii="Times New Roman" w:eastAsiaTheme="minorHAnsi" w:hAnsi="Times New Roman"/>
          <w:sz w:val="28"/>
          <w:szCs w:val="28"/>
        </w:rPr>
      </w:pPr>
      <w:r w:rsidRPr="00C33000">
        <w:rPr>
          <w:rFonts w:ascii="Times New Roman" w:eastAsiaTheme="minorHAnsi" w:hAnsi="Times New Roman"/>
          <w:sz w:val="28"/>
          <w:szCs w:val="28"/>
        </w:rPr>
        <w:lastRenderedPageBreak/>
        <w:t>УТВЕРЖДЕН</w:t>
      </w:r>
    </w:p>
    <w:p w:rsidR="00C33000" w:rsidRPr="00C33000" w:rsidRDefault="00C33000" w:rsidP="00C33000">
      <w:pPr>
        <w:spacing w:after="0" w:line="240" w:lineRule="auto"/>
        <w:jc w:val="right"/>
        <w:rPr>
          <w:rFonts w:ascii="Times New Roman" w:eastAsiaTheme="minorHAnsi" w:hAnsi="Times New Roman"/>
          <w:sz w:val="28"/>
          <w:szCs w:val="28"/>
        </w:rPr>
      </w:pPr>
      <w:r w:rsidRPr="00C33000">
        <w:rPr>
          <w:rFonts w:ascii="Times New Roman" w:eastAsiaTheme="minorHAnsi" w:hAnsi="Times New Roman"/>
          <w:sz w:val="28"/>
          <w:szCs w:val="28"/>
        </w:rPr>
        <w:t>Решением Совета депутатов</w:t>
      </w:r>
    </w:p>
    <w:p w:rsidR="00C33000" w:rsidRPr="00C33000" w:rsidRDefault="00C33000" w:rsidP="00C33000">
      <w:pPr>
        <w:spacing w:after="0" w:line="240" w:lineRule="auto"/>
        <w:jc w:val="right"/>
        <w:rPr>
          <w:rFonts w:ascii="Times New Roman" w:eastAsiaTheme="minorHAnsi" w:hAnsi="Times New Roman"/>
          <w:sz w:val="28"/>
          <w:szCs w:val="28"/>
        </w:rPr>
      </w:pPr>
      <w:r w:rsidRPr="00C33000">
        <w:rPr>
          <w:rFonts w:ascii="Times New Roman" w:eastAsiaTheme="minorHAnsi" w:hAnsi="Times New Roman"/>
          <w:sz w:val="28"/>
          <w:szCs w:val="28"/>
        </w:rPr>
        <w:t>муниципального образования «</w:t>
      </w:r>
      <w:proofErr w:type="spellStart"/>
      <w:r w:rsidRPr="00C33000">
        <w:rPr>
          <w:rFonts w:ascii="Times New Roman" w:eastAsiaTheme="minorHAnsi" w:hAnsi="Times New Roman"/>
          <w:sz w:val="28"/>
          <w:szCs w:val="28"/>
        </w:rPr>
        <w:t>Юкаменский</w:t>
      </w:r>
      <w:proofErr w:type="spellEnd"/>
      <w:r w:rsidRPr="00C33000">
        <w:rPr>
          <w:rFonts w:ascii="Times New Roman" w:eastAsiaTheme="minorHAnsi" w:hAnsi="Times New Roman"/>
          <w:sz w:val="28"/>
          <w:szCs w:val="28"/>
        </w:rPr>
        <w:t xml:space="preserve"> район»</w:t>
      </w:r>
    </w:p>
    <w:p w:rsidR="00C33000" w:rsidRPr="00C33000" w:rsidRDefault="00C33000" w:rsidP="00C33000">
      <w:pPr>
        <w:spacing w:after="0" w:line="240" w:lineRule="auto"/>
        <w:jc w:val="right"/>
        <w:rPr>
          <w:rFonts w:ascii="Times New Roman" w:eastAsiaTheme="minorHAnsi" w:hAnsi="Times New Roman"/>
          <w:sz w:val="28"/>
          <w:szCs w:val="28"/>
        </w:rPr>
      </w:pPr>
      <w:r w:rsidRPr="00C33000">
        <w:rPr>
          <w:rFonts w:ascii="Times New Roman" w:eastAsiaTheme="minorHAnsi" w:hAnsi="Times New Roman"/>
          <w:sz w:val="28"/>
          <w:szCs w:val="28"/>
        </w:rPr>
        <w:t>от 24.12.2018 года № 138</w:t>
      </w:r>
    </w:p>
    <w:p w:rsidR="00C33000" w:rsidRPr="00C33000" w:rsidRDefault="00C33000" w:rsidP="00C33000">
      <w:pPr>
        <w:spacing w:after="0" w:line="240" w:lineRule="auto"/>
        <w:jc w:val="right"/>
        <w:rPr>
          <w:rFonts w:ascii="Times New Roman" w:eastAsiaTheme="minorHAnsi" w:hAnsi="Times New Roman"/>
          <w:sz w:val="28"/>
          <w:szCs w:val="28"/>
        </w:rPr>
      </w:pPr>
    </w:p>
    <w:p w:rsidR="00C33000" w:rsidRPr="00C33000" w:rsidRDefault="00C33000" w:rsidP="00C33000">
      <w:pPr>
        <w:spacing w:after="0" w:line="240" w:lineRule="auto"/>
        <w:jc w:val="center"/>
        <w:rPr>
          <w:rFonts w:ascii="Times New Roman" w:eastAsiaTheme="minorHAnsi" w:hAnsi="Times New Roman"/>
          <w:b/>
          <w:sz w:val="28"/>
          <w:szCs w:val="28"/>
        </w:rPr>
      </w:pPr>
      <w:r w:rsidRPr="00C33000">
        <w:rPr>
          <w:rFonts w:ascii="Times New Roman" w:eastAsiaTheme="minorHAnsi" w:hAnsi="Times New Roman"/>
          <w:b/>
          <w:sz w:val="28"/>
          <w:szCs w:val="28"/>
        </w:rPr>
        <w:t>ПЛАН</w:t>
      </w:r>
    </w:p>
    <w:p w:rsidR="00C33000" w:rsidRPr="00C33000" w:rsidRDefault="00C33000" w:rsidP="00C33000">
      <w:pPr>
        <w:spacing w:after="0" w:line="240" w:lineRule="auto"/>
        <w:jc w:val="center"/>
        <w:rPr>
          <w:rFonts w:ascii="Times New Roman" w:eastAsiaTheme="minorHAnsi" w:hAnsi="Times New Roman"/>
          <w:b/>
          <w:sz w:val="28"/>
          <w:szCs w:val="28"/>
        </w:rPr>
      </w:pPr>
      <w:r w:rsidRPr="00C33000">
        <w:rPr>
          <w:rFonts w:ascii="Times New Roman" w:eastAsiaTheme="minorHAnsi" w:hAnsi="Times New Roman"/>
          <w:b/>
          <w:sz w:val="28"/>
          <w:szCs w:val="28"/>
        </w:rPr>
        <w:t>работы Районного Совета депутатов муниципального образования</w:t>
      </w:r>
    </w:p>
    <w:p w:rsidR="00C33000" w:rsidRPr="00C33000" w:rsidRDefault="00C33000" w:rsidP="00C33000">
      <w:pPr>
        <w:spacing w:after="0" w:line="240" w:lineRule="auto"/>
        <w:jc w:val="center"/>
        <w:rPr>
          <w:rFonts w:ascii="Times New Roman" w:eastAsiaTheme="minorHAnsi" w:hAnsi="Times New Roman"/>
          <w:b/>
          <w:sz w:val="28"/>
          <w:szCs w:val="28"/>
        </w:rPr>
      </w:pPr>
      <w:r w:rsidRPr="00C33000">
        <w:rPr>
          <w:rFonts w:ascii="Times New Roman" w:eastAsiaTheme="minorHAnsi" w:hAnsi="Times New Roman"/>
          <w:b/>
          <w:sz w:val="28"/>
          <w:szCs w:val="28"/>
        </w:rPr>
        <w:t xml:space="preserve"> «</w:t>
      </w:r>
      <w:proofErr w:type="spellStart"/>
      <w:r w:rsidRPr="00C33000">
        <w:rPr>
          <w:rFonts w:ascii="Times New Roman" w:eastAsiaTheme="minorHAnsi" w:hAnsi="Times New Roman"/>
          <w:b/>
          <w:sz w:val="28"/>
          <w:szCs w:val="28"/>
        </w:rPr>
        <w:t>Юкаменский</w:t>
      </w:r>
      <w:proofErr w:type="spellEnd"/>
      <w:r w:rsidRPr="00C33000">
        <w:rPr>
          <w:rFonts w:ascii="Times New Roman" w:eastAsiaTheme="minorHAnsi" w:hAnsi="Times New Roman"/>
          <w:b/>
          <w:sz w:val="28"/>
          <w:szCs w:val="28"/>
        </w:rPr>
        <w:t xml:space="preserve"> район» на 2019 год</w:t>
      </w:r>
    </w:p>
    <w:p w:rsidR="00C33000" w:rsidRPr="00C33000" w:rsidRDefault="00C33000" w:rsidP="00C33000">
      <w:pPr>
        <w:spacing w:after="0" w:line="240" w:lineRule="auto"/>
        <w:jc w:val="center"/>
        <w:rPr>
          <w:rFonts w:ascii="Times New Roman" w:eastAsiaTheme="minorHAnsi" w:hAnsi="Times New Roman"/>
          <w:b/>
          <w:sz w:val="28"/>
          <w:szCs w:val="28"/>
        </w:rPr>
      </w:pPr>
    </w:p>
    <w:p w:rsidR="00C33000" w:rsidRPr="00C33000" w:rsidRDefault="00C33000" w:rsidP="00C33000">
      <w:pPr>
        <w:numPr>
          <w:ilvl w:val="0"/>
          <w:numId w:val="32"/>
        </w:numPr>
        <w:spacing w:after="0" w:line="240" w:lineRule="auto"/>
        <w:contextualSpacing/>
        <w:jc w:val="center"/>
        <w:rPr>
          <w:rFonts w:ascii="Times New Roman" w:eastAsiaTheme="minorHAnsi" w:hAnsi="Times New Roman"/>
          <w:b/>
          <w:sz w:val="28"/>
          <w:szCs w:val="28"/>
        </w:rPr>
      </w:pPr>
      <w:r w:rsidRPr="00C33000">
        <w:rPr>
          <w:rFonts w:ascii="Times New Roman" w:eastAsiaTheme="minorHAnsi" w:hAnsi="Times New Roman"/>
          <w:b/>
          <w:sz w:val="28"/>
          <w:szCs w:val="28"/>
        </w:rPr>
        <w:t xml:space="preserve">Вопросы, вносимые на рассмотрение сессий </w:t>
      </w:r>
    </w:p>
    <w:p w:rsidR="00C33000" w:rsidRPr="00C33000" w:rsidRDefault="00C33000" w:rsidP="00C33000">
      <w:pPr>
        <w:spacing w:after="0" w:line="240" w:lineRule="auto"/>
        <w:ind w:left="720"/>
        <w:contextualSpacing/>
        <w:jc w:val="center"/>
        <w:rPr>
          <w:rFonts w:ascii="Times New Roman" w:eastAsiaTheme="minorHAnsi" w:hAnsi="Times New Roman"/>
          <w:b/>
          <w:sz w:val="28"/>
          <w:szCs w:val="28"/>
        </w:rPr>
      </w:pPr>
      <w:r w:rsidRPr="00C33000">
        <w:rPr>
          <w:rFonts w:ascii="Times New Roman" w:eastAsiaTheme="minorHAnsi" w:hAnsi="Times New Roman"/>
          <w:b/>
          <w:sz w:val="28"/>
          <w:szCs w:val="28"/>
        </w:rPr>
        <w:t>Районного Совета депутатов</w:t>
      </w:r>
    </w:p>
    <w:tbl>
      <w:tblPr>
        <w:tblStyle w:val="27"/>
        <w:tblW w:w="0" w:type="auto"/>
        <w:tblInd w:w="720" w:type="dxa"/>
        <w:tblLook w:val="04A0" w:firstRow="1" w:lastRow="0" w:firstColumn="1" w:lastColumn="0" w:noHBand="0" w:noVBand="1"/>
      </w:tblPr>
      <w:tblGrid>
        <w:gridCol w:w="657"/>
        <w:gridCol w:w="3332"/>
        <w:gridCol w:w="1984"/>
        <w:gridCol w:w="2878"/>
      </w:tblGrid>
      <w:tr w:rsidR="00C33000" w:rsidRPr="00C33000" w:rsidTr="00C33000">
        <w:tc>
          <w:tcPr>
            <w:tcW w:w="664" w:type="dxa"/>
          </w:tcPr>
          <w:p w:rsidR="00C33000" w:rsidRPr="00C33000" w:rsidRDefault="00C33000" w:rsidP="00C33000">
            <w:pPr>
              <w:jc w:val="center"/>
              <w:rPr>
                <w:rFonts w:ascii="Times New Roman" w:eastAsiaTheme="minorHAnsi" w:hAnsi="Times New Roman"/>
                <w:b/>
                <w:sz w:val="28"/>
                <w:szCs w:val="28"/>
              </w:rPr>
            </w:pPr>
            <w:r w:rsidRPr="00C33000">
              <w:rPr>
                <w:rFonts w:ascii="Times New Roman" w:eastAsiaTheme="minorHAnsi" w:hAnsi="Times New Roman"/>
                <w:b/>
                <w:sz w:val="28"/>
                <w:szCs w:val="28"/>
              </w:rPr>
              <w:t xml:space="preserve">№ </w:t>
            </w:r>
            <w:proofErr w:type="gramStart"/>
            <w:r w:rsidRPr="00C33000">
              <w:rPr>
                <w:rFonts w:ascii="Times New Roman" w:eastAsiaTheme="minorHAnsi" w:hAnsi="Times New Roman"/>
                <w:b/>
                <w:sz w:val="28"/>
                <w:szCs w:val="28"/>
              </w:rPr>
              <w:t>п</w:t>
            </w:r>
            <w:proofErr w:type="gramEnd"/>
            <w:r w:rsidRPr="00C33000">
              <w:rPr>
                <w:rFonts w:ascii="Times New Roman" w:eastAsiaTheme="minorHAnsi" w:hAnsi="Times New Roman"/>
                <w:b/>
                <w:sz w:val="28"/>
                <w:szCs w:val="28"/>
              </w:rPr>
              <w:t>/п</w:t>
            </w:r>
          </w:p>
        </w:tc>
        <w:tc>
          <w:tcPr>
            <w:tcW w:w="3686" w:type="dxa"/>
          </w:tcPr>
          <w:p w:rsidR="00C33000" w:rsidRPr="00C33000" w:rsidRDefault="00C33000" w:rsidP="00C33000">
            <w:pPr>
              <w:jc w:val="center"/>
              <w:rPr>
                <w:rFonts w:ascii="Times New Roman" w:eastAsiaTheme="minorHAnsi" w:hAnsi="Times New Roman"/>
                <w:b/>
                <w:sz w:val="28"/>
                <w:szCs w:val="28"/>
              </w:rPr>
            </w:pPr>
            <w:r w:rsidRPr="00C33000">
              <w:rPr>
                <w:rFonts w:ascii="Times New Roman" w:eastAsiaTheme="minorHAnsi" w:hAnsi="Times New Roman"/>
                <w:b/>
                <w:sz w:val="28"/>
                <w:szCs w:val="28"/>
              </w:rPr>
              <w:t>Перечень вопросов (мероприятий)</w:t>
            </w:r>
          </w:p>
        </w:tc>
        <w:tc>
          <w:tcPr>
            <w:tcW w:w="1984" w:type="dxa"/>
          </w:tcPr>
          <w:p w:rsidR="00C33000" w:rsidRPr="00C33000" w:rsidRDefault="00C33000" w:rsidP="00C33000">
            <w:pPr>
              <w:jc w:val="center"/>
              <w:rPr>
                <w:rFonts w:ascii="Times New Roman" w:eastAsiaTheme="minorHAnsi" w:hAnsi="Times New Roman"/>
                <w:b/>
                <w:sz w:val="28"/>
                <w:szCs w:val="28"/>
              </w:rPr>
            </w:pPr>
            <w:r w:rsidRPr="00C33000">
              <w:rPr>
                <w:rFonts w:ascii="Times New Roman" w:eastAsiaTheme="minorHAnsi" w:hAnsi="Times New Roman"/>
                <w:b/>
                <w:sz w:val="28"/>
                <w:szCs w:val="28"/>
              </w:rPr>
              <w:t>Срок рассмотрения</w:t>
            </w:r>
          </w:p>
        </w:tc>
        <w:tc>
          <w:tcPr>
            <w:tcW w:w="3083" w:type="dxa"/>
          </w:tcPr>
          <w:p w:rsidR="00C33000" w:rsidRPr="00C33000" w:rsidRDefault="00C33000" w:rsidP="00C33000">
            <w:pPr>
              <w:jc w:val="center"/>
              <w:rPr>
                <w:rFonts w:ascii="Times New Roman" w:eastAsiaTheme="minorHAnsi" w:hAnsi="Times New Roman"/>
                <w:b/>
                <w:sz w:val="28"/>
                <w:szCs w:val="28"/>
              </w:rPr>
            </w:pPr>
            <w:proofErr w:type="gramStart"/>
            <w:r w:rsidRPr="00C33000">
              <w:rPr>
                <w:rFonts w:ascii="Times New Roman" w:eastAsiaTheme="minorHAnsi" w:hAnsi="Times New Roman"/>
                <w:b/>
                <w:sz w:val="28"/>
                <w:szCs w:val="28"/>
              </w:rPr>
              <w:t>Ответственные</w:t>
            </w:r>
            <w:proofErr w:type="gramEnd"/>
            <w:r w:rsidRPr="00C33000">
              <w:rPr>
                <w:rFonts w:ascii="Times New Roman" w:eastAsiaTheme="minorHAnsi" w:hAnsi="Times New Roman"/>
                <w:b/>
                <w:sz w:val="28"/>
                <w:szCs w:val="28"/>
              </w:rPr>
              <w:t xml:space="preserve"> за подготовку</w:t>
            </w:r>
          </w:p>
        </w:tc>
      </w:tr>
      <w:tr w:rsidR="00C33000" w:rsidRPr="00C33000" w:rsidTr="00C33000">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1.1</w:t>
            </w:r>
          </w:p>
        </w:tc>
        <w:tc>
          <w:tcPr>
            <w:tcW w:w="3686"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Об отчете Главы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 о результатах своей деятельности в 2018 году</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март</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Аппарат Главы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w:t>
            </w:r>
          </w:p>
        </w:tc>
      </w:tr>
      <w:tr w:rsidR="00C33000" w:rsidRPr="00C33000" w:rsidTr="00C33000">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1.2</w:t>
            </w:r>
          </w:p>
        </w:tc>
        <w:tc>
          <w:tcPr>
            <w:tcW w:w="3686" w:type="dxa"/>
          </w:tcPr>
          <w:p w:rsidR="00C33000" w:rsidRPr="00C33000" w:rsidRDefault="00C33000" w:rsidP="00C33000">
            <w:pPr>
              <w:jc w:val="both"/>
              <w:rPr>
                <w:rFonts w:ascii="Times New Roman" w:eastAsia="Times New Roman" w:hAnsi="Times New Roman"/>
                <w:sz w:val="24"/>
                <w:szCs w:val="24"/>
              </w:rPr>
            </w:pPr>
            <w:r w:rsidRPr="00C33000">
              <w:rPr>
                <w:rFonts w:ascii="Times New Roman" w:eastAsia="Times New Roman" w:hAnsi="Times New Roman"/>
                <w:sz w:val="24"/>
                <w:szCs w:val="24"/>
              </w:rPr>
              <w:t>Об  отчете о деятельности Совета депутатов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 за 2018 год</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март</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Совет депутатов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w:t>
            </w:r>
          </w:p>
        </w:tc>
      </w:tr>
      <w:tr w:rsidR="00C33000" w:rsidRPr="00C33000" w:rsidTr="00C33000">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1.3</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Итоги оперативно – служебной деятельности отделения полиции «Юкаменское» МО МВД России «</w:t>
            </w:r>
            <w:proofErr w:type="spellStart"/>
            <w:r w:rsidRPr="00C33000">
              <w:rPr>
                <w:rFonts w:ascii="Times New Roman" w:eastAsiaTheme="minorHAnsi" w:hAnsi="Times New Roman"/>
                <w:sz w:val="24"/>
                <w:szCs w:val="24"/>
              </w:rPr>
              <w:t>Глазовский</w:t>
            </w:r>
            <w:proofErr w:type="spellEnd"/>
            <w:r w:rsidRPr="00C33000">
              <w:rPr>
                <w:rFonts w:ascii="Times New Roman" w:eastAsiaTheme="minorHAnsi" w:hAnsi="Times New Roman"/>
                <w:sz w:val="24"/>
                <w:szCs w:val="24"/>
              </w:rPr>
              <w:t>» за 2018 год</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март</w:t>
            </w:r>
          </w:p>
        </w:tc>
        <w:tc>
          <w:tcPr>
            <w:tcW w:w="3083" w:type="dxa"/>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ММО МВД России «</w:t>
            </w:r>
            <w:proofErr w:type="spellStart"/>
            <w:r w:rsidRPr="00C33000">
              <w:rPr>
                <w:rFonts w:ascii="Times New Roman" w:eastAsia="Times New Roman" w:hAnsi="Times New Roman"/>
                <w:sz w:val="24"/>
                <w:szCs w:val="24"/>
              </w:rPr>
              <w:t>Глазовский</w:t>
            </w:r>
            <w:proofErr w:type="spellEnd"/>
            <w:r w:rsidRPr="00C33000">
              <w:rPr>
                <w:rFonts w:ascii="Times New Roman" w:eastAsia="Times New Roman" w:hAnsi="Times New Roman"/>
                <w:sz w:val="24"/>
                <w:szCs w:val="24"/>
              </w:rPr>
              <w:t>»  ОП «Юкаменское (по согласованию), постоянная комиссия по законности, правопорядку и защите прав граждан</w:t>
            </w:r>
          </w:p>
        </w:tc>
      </w:tr>
      <w:tr w:rsidR="00C33000" w:rsidRPr="00C33000" w:rsidTr="00C33000">
        <w:trPr>
          <w:trHeight w:val="300"/>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1.4</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состоянии законности и правопорядка в Юкаменском районе за 2018 год</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март</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Прокуратура Юкаменского района, постоянная комиссия по законности, правопорядку и защите прав граждан</w:t>
            </w:r>
          </w:p>
        </w:tc>
      </w:tr>
      <w:tr w:rsidR="00C33000" w:rsidRPr="00C33000" w:rsidTr="00C33000">
        <w:trPr>
          <w:trHeight w:val="1350"/>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1.5</w:t>
            </w:r>
          </w:p>
        </w:tc>
        <w:tc>
          <w:tcPr>
            <w:tcW w:w="3686"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Об исполнении бюджета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 за 2018 год</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май</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Управление финансов Администрации района постоянная комиссия по бюджету и экономическому развитию</w:t>
            </w:r>
          </w:p>
        </w:tc>
      </w:tr>
      <w:tr w:rsidR="00C33000" w:rsidRPr="00C33000" w:rsidTr="00C33000">
        <w:trPr>
          <w:trHeight w:val="315"/>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1.6</w:t>
            </w:r>
          </w:p>
        </w:tc>
        <w:tc>
          <w:tcPr>
            <w:tcW w:w="3686"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 xml:space="preserve">Отчет о работе </w:t>
            </w:r>
            <w:proofErr w:type="spellStart"/>
            <w:r w:rsidRPr="00C33000">
              <w:rPr>
                <w:rFonts w:ascii="Times New Roman" w:eastAsia="Times New Roman" w:hAnsi="Times New Roman"/>
                <w:sz w:val="24"/>
                <w:szCs w:val="24"/>
              </w:rPr>
              <w:t>контрольно</w:t>
            </w:r>
            <w:proofErr w:type="spellEnd"/>
            <w:r w:rsidRPr="00C33000">
              <w:rPr>
                <w:rFonts w:ascii="Times New Roman" w:eastAsia="Times New Roman" w:hAnsi="Times New Roman"/>
                <w:sz w:val="24"/>
                <w:szCs w:val="24"/>
              </w:rPr>
              <w:t xml:space="preserve"> – счетного органа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 за 2018 год</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май</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Управление финансов Администрации района постоянная комиссия по бюджету и экономическому развитию</w:t>
            </w:r>
          </w:p>
        </w:tc>
      </w:tr>
      <w:tr w:rsidR="00C33000" w:rsidRPr="00C33000" w:rsidTr="00C33000">
        <w:trPr>
          <w:trHeight w:val="1380"/>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lastRenderedPageBreak/>
              <w:t>1.7</w:t>
            </w:r>
          </w:p>
        </w:tc>
        <w:tc>
          <w:tcPr>
            <w:tcW w:w="3686"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Об итогах работы административной комиссии при Администрации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 за 2018 год</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май</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Администрация района, постоянная комиссия по социальным вопросам, ЖКХ и строительству</w:t>
            </w:r>
          </w:p>
        </w:tc>
      </w:tr>
      <w:tr w:rsidR="00C33000" w:rsidRPr="00C33000" w:rsidTr="00C33000">
        <w:trPr>
          <w:trHeight w:val="780"/>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1.8</w:t>
            </w:r>
          </w:p>
        </w:tc>
        <w:tc>
          <w:tcPr>
            <w:tcW w:w="3686"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 присвоении почетного звания «Почетный гражданин Юкаменского района»</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май</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Администрация района, постоянные комиссии</w:t>
            </w:r>
          </w:p>
        </w:tc>
      </w:tr>
      <w:tr w:rsidR="00C33000" w:rsidRPr="00C33000" w:rsidTr="00C33000">
        <w:trPr>
          <w:trHeight w:val="309"/>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1.9</w:t>
            </w:r>
          </w:p>
        </w:tc>
        <w:tc>
          <w:tcPr>
            <w:tcW w:w="3686"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 реализации программы «Формирование комфортной городской среды на территории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май</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Администрация района, постоянная комиссия по социальным вопросам, ЖКХ и строительству</w:t>
            </w:r>
          </w:p>
        </w:tc>
      </w:tr>
      <w:tr w:rsidR="00C33000" w:rsidRPr="00C33000" w:rsidTr="00C33000">
        <w:trPr>
          <w:trHeight w:val="1605"/>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1.10</w:t>
            </w:r>
          </w:p>
        </w:tc>
        <w:tc>
          <w:tcPr>
            <w:tcW w:w="3686"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heme="minorHAnsi" w:hAnsi="Times New Roman"/>
                <w:sz w:val="24"/>
                <w:szCs w:val="24"/>
              </w:rPr>
              <w:t>Итоги оперативно – служебной деятельности отделения полиции «Юкаменское» МО МВД России «</w:t>
            </w:r>
            <w:proofErr w:type="spellStart"/>
            <w:r w:rsidRPr="00C33000">
              <w:rPr>
                <w:rFonts w:ascii="Times New Roman" w:eastAsiaTheme="minorHAnsi" w:hAnsi="Times New Roman"/>
                <w:sz w:val="24"/>
                <w:szCs w:val="24"/>
              </w:rPr>
              <w:t>Глазовский</w:t>
            </w:r>
            <w:proofErr w:type="spellEnd"/>
            <w:r w:rsidRPr="00C33000">
              <w:rPr>
                <w:rFonts w:ascii="Times New Roman" w:eastAsiaTheme="minorHAnsi" w:hAnsi="Times New Roman"/>
                <w:sz w:val="24"/>
                <w:szCs w:val="24"/>
              </w:rPr>
              <w:t xml:space="preserve">» </w:t>
            </w:r>
            <w:r w:rsidRPr="00C33000">
              <w:rPr>
                <w:rFonts w:ascii="Times New Roman" w:eastAsia="Times New Roman" w:hAnsi="Times New Roman"/>
                <w:sz w:val="24"/>
                <w:szCs w:val="24"/>
              </w:rPr>
              <w:t>на территории Юкаменского района за 1 полугодии 2019 года и задачах на 2 полугодие 2019 года</w:t>
            </w:r>
          </w:p>
        </w:tc>
        <w:tc>
          <w:tcPr>
            <w:tcW w:w="1984" w:type="dxa"/>
            <w:vAlign w:val="center"/>
          </w:tcPr>
          <w:p w:rsidR="00C33000" w:rsidRPr="00C33000" w:rsidRDefault="00C33000" w:rsidP="00C33000">
            <w:pPr>
              <w:jc w:val="center"/>
              <w:rPr>
                <w:rFonts w:ascii="Times New Roman" w:eastAsia="Times New Roman" w:hAnsi="Times New Roman"/>
                <w:sz w:val="24"/>
                <w:szCs w:val="24"/>
              </w:rPr>
            </w:pPr>
          </w:p>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июль</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ММО МВД России «</w:t>
            </w:r>
            <w:proofErr w:type="spellStart"/>
            <w:r w:rsidRPr="00C33000">
              <w:rPr>
                <w:rFonts w:ascii="Times New Roman" w:eastAsia="Times New Roman" w:hAnsi="Times New Roman"/>
                <w:sz w:val="24"/>
                <w:szCs w:val="24"/>
              </w:rPr>
              <w:t>Глазовский</w:t>
            </w:r>
            <w:proofErr w:type="spellEnd"/>
            <w:r w:rsidRPr="00C33000">
              <w:rPr>
                <w:rFonts w:ascii="Times New Roman" w:eastAsia="Times New Roman" w:hAnsi="Times New Roman"/>
                <w:sz w:val="24"/>
                <w:szCs w:val="24"/>
              </w:rPr>
              <w:t>»  ОП «Юкаменское (по согласованию),</w:t>
            </w:r>
          </w:p>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 xml:space="preserve">постоянная комиссия по законности, правопорядку </w:t>
            </w:r>
          </w:p>
        </w:tc>
      </w:tr>
      <w:tr w:rsidR="00C33000" w:rsidRPr="00C33000" w:rsidTr="00C33000">
        <w:trPr>
          <w:trHeight w:val="315"/>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1.11</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 xml:space="preserve">О состоянии законности и правопорядка в Юкаменском районе за </w:t>
            </w:r>
            <w:r w:rsidRPr="00C33000">
              <w:rPr>
                <w:rFonts w:ascii="Times New Roman" w:eastAsia="Times New Roman" w:hAnsi="Times New Roman"/>
                <w:sz w:val="24"/>
                <w:szCs w:val="24"/>
              </w:rPr>
              <w:t>1 полугодии 2019 года и задачах на 2 полугодие 2019 года</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июль</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Прокуратура Юкаменского района, постоянная комиссия по законности, правопорядку и защите прав граждан</w:t>
            </w:r>
          </w:p>
        </w:tc>
      </w:tr>
      <w:tr w:rsidR="00C33000" w:rsidRPr="00C33000" w:rsidTr="00C33000">
        <w:trPr>
          <w:trHeight w:val="1320"/>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1.12</w:t>
            </w:r>
          </w:p>
        </w:tc>
        <w:tc>
          <w:tcPr>
            <w:tcW w:w="3686"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Итоги социально – экономического развития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 за 1 полугодие 2019 года</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июль</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Администрация района, постоянная комиссия по бюджету и экономическому развитию</w:t>
            </w:r>
          </w:p>
        </w:tc>
      </w:tr>
      <w:tr w:rsidR="00C33000" w:rsidRPr="00C33000" w:rsidTr="00C33000">
        <w:trPr>
          <w:trHeight w:val="1185"/>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1.13</w:t>
            </w:r>
          </w:p>
        </w:tc>
        <w:tc>
          <w:tcPr>
            <w:tcW w:w="3686"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 xml:space="preserve">О готовности объектов </w:t>
            </w:r>
            <w:proofErr w:type="spellStart"/>
            <w:r w:rsidRPr="00C33000">
              <w:rPr>
                <w:rFonts w:ascii="Times New Roman" w:eastAsia="Times New Roman" w:hAnsi="Times New Roman"/>
                <w:sz w:val="24"/>
                <w:szCs w:val="24"/>
              </w:rPr>
              <w:t>жилищно</w:t>
            </w:r>
            <w:proofErr w:type="spellEnd"/>
            <w:r w:rsidRPr="00C33000">
              <w:rPr>
                <w:rFonts w:ascii="Times New Roman" w:eastAsia="Times New Roman" w:hAnsi="Times New Roman"/>
                <w:sz w:val="24"/>
                <w:szCs w:val="24"/>
              </w:rPr>
              <w:t xml:space="preserve"> – коммунального хозяйства к </w:t>
            </w:r>
            <w:proofErr w:type="spellStart"/>
            <w:proofErr w:type="gramStart"/>
            <w:r w:rsidRPr="00C33000">
              <w:rPr>
                <w:rFonts w:ascii="Times New Roman" w:eastAsia="Times New Roman" w:hAnsi="Times New Roman"/>
                <w:sz w:val="24"/>
                <w:szCs w:val="24"/>
              </w:rPr>
              <w:t>осенне</w:t>
            </w:r>
            <w:proofErr w:type="spellEnd"/>
            <w:r w:rsidRPr="00C33000">
              <w:rPr>
                <w:rFonts w:ascii="Times New Roman" w:eastAsia="Times New Roman" w:hAnsi="Times New Roman"/>
                <w:sz w:val="24"/>
                <w:szCs w:val="24"/>
              </w:rPr>
              <w:t xml:space="preserve"> – зимнему</w:t>
            </w:r>
            <w:proofErr w:type="gramEnd"/>
            <w:r w:rsidRPr="00C33000">
              <w:rPr>
                <w:rFonts w:ascii="Times New Roman" w:eastAsia="Times New Roman" w:hAnsi="Times New Roman"/>
                <w:sz w:val="24"/>
                <w:szCs w:val="24"/>
              </w:rPr>
              <w:t xml:space="preserve"> периоду 2019 – 2020 </w:t>
            </w:r>
            <w:proofErr w:type="spellStart"/>
            <w:r w:rsidRPr="00C33000">
              <w:rPr>
                <w:rFonts w:ascii="Times New Roman" w:eastAsia="Times New Roman" w:hAnsi="Times New Roman"/>
                <w:sz w:val="24"/>
                <w:szCs w:val="24"/>
              </w:rPr>
              <w:t>г.г</w:t>
            </w:r>
            <w:proofErr w:type="spellEnd"/>
            <w:r w:rsidRPr="00C33000">
              <w:rPr>
                <w:rFonts w:ascii="Times New Roman" w:eastAsia="Times New Roman" w:hAnsi="Times New Roman"/>
                <w:sz w:val="24"/>
                <w:szCs w:val="24"/>
              </w:rPr>
              <w:t>.</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июль</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Администрация района, постоянная комиссия по социальным вопросам, ЖКХ и строительству</w:t>
            </w:r>
          </w:p>
        </w:tc>
      </w:tr>
      <w:tr w:rsidR="00C33000" w:rsidRPr="00C33000" w:rsidTr="00C33000">
        <w:trPr>
          <w:trHeight w:val="180"/>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1.14</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Об исполнении Прогнозного плана приватизации муниципального имущества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 за 2018 год и выполнении плана налоговых поступлений за 2018 год</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ноябрь</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Отдел имущественных отношений, Управление финансов Администрации района, постоянная комиссия по бюджету и экономическому развитию</w:t>
            </w:r>
          </w:p>
        </w:tc>
      </w:tr>
      <w:tr w:rsidR="00C33000" w:rsidRPr="00C33000" w:rsidTr="00C33000">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1.15</w:t>
            </w:r>
          </w:p>
        </w:tc>
        <w:tc>
          <w:tcPr>
            <w:tcW w:w="3686"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Об утверждении бюджета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 на 2020 год</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декабрь</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Управление финансов Администрации района, постоянные комиссии</w:t>
            </w:r>
          </w:p>
        </w:tc>
      </w:tr>
      <w:tr w:rsidR="00C33000" w:rsidRPr="00C33000" w:rsidTr="00C33000">
        <w:trPr>
          <w:trHeight w:val="1035"/>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lastRenderedPageBreak/>
              <w:t>1.16</w:t>
            </w:r>
          </w:p>
        </w:tc>
        <w:tc>
          <w:tcPr>
            <w:tcW w:w="3686"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Об утверждении Прогноза СЭР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 на 2020 год</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декабрь</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Администрация района постоянные комиссии</w:t>
            </w:r>
          </w:p>
        </w:tc>
      </w:tr>
      <w:tr w:rsidR="00C33000" w:rsidRPr="00C33000" w:rsidTr="00C33000">
        <w:trPr>
          <w:trHeight w:val="345"/>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1.17</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Об утверждении плана работы Районного Совета депутатов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 на 2020 год</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декабрь</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heme="minorHAnsi" w:hAnsi="Times New Roman"/>
                <w:sz w:val="24"/>
                <w:szCs w:val="24"/>
              </w:rPr>
              <w:t>Совет депутатов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w:t>
            </w:r>
          </w:p>
        </w:tc>
      </w:tr>
      <w:tr w:rsidR="00C33000" w:rsidRPr="00C33000" w:rsidTr="00C33000">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1.18</w:t>
            </w:r>
          </w:p>
        </w:tc>
        <w:tc>
          <w:tcPr>
            <w:tcW w:w="3686"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 внесении изменений в Устав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По мере необходимости</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Отдел правовой и кадровой работы Администрации района, комиссия по местному законности, правопорядку и защите прав граждан</w:t>
            </w:r>
          </w:p>
        </w:tc>
      </w:tr>
      <w:tr w:rsidR="00C33000" w:rsidRPr="00C33000" w:rsidTr="00C33000">
        <w:trPr>
          <w:trHeight w:val="1365"/>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1.19</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внесении изменений в правовые акты органов местного самоуправления с учетом изменений действующего законодательства</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По мере необходимости</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Администрация района, постоянные комиссии</w:t>
            </w:r>
          </w:p>
        </w:tc>
      </w:tr>
      <w:tr w:rsidR="00C33000" w:rsidRPr="00C33000" w:rsidTr="00C33000">
        <w:trPr>
          <w:trHeight w:val="285"/>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1.20</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внесении изменений в прогнозный план приватизации муниципального имущества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 на 2019 год</w:t>
            </w:r>
          </w:p>
        </w:tc>
        <w:tc>
          <w:tcPr>
            <w:tcW w:w="198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 xml:space="preserve">  </w:t>
            </w:r>
          </w:p>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По мере необходимости</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Отдел по управлению имущественными отношениями,</w:t>
            </w:r>
            <w:r w:rsidRPr="00C33000">
              <w:rPr>
                <w:rFonts w:ascii="Times New Roman" w:eastAsia="Times New Roman" w:hAnsi="Times New Roman"/>
                <w:sz w:val="24"/>
                <w:szCs w:val="24"/>
              </w:rPr>
              <w:t xml:space="preserve"> постоянная комиссия по бюджету и экономическому развитию,</w:t>
            </w:r>
          </w:p>
        </w:tc>
      </w:tr>
      <w:tr w:rsidR="00C33000" w:rsidRPr="00C33000" w:rsidTr="00C33000">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1.21</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внесение изменений в решение Совета депутатов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  № от года «О бюджете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 на 2019 год и на плановый период 2020 и 2021гг»</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По мере необходимости</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imes New Roman" w:hAnsi="Times New Roman"/>
                <w:sz w:val="24"/>
                <w:szCs w:val="24"/>
              </w:rPr>
              <w:t>Управление финансов Администрации района, постоянные комиссии</w:t>
            </w:r>
          </w:p>
        </w:tc>
      </w:tr>
    </w:tbl>
    <w:p w:rsidR="00C33000" w:rsidRPr="00C33000" w:rsidRDefault="00C33000" w:rsidP="00C33000">
      <w:pPr>
        <w:spacing w:after="0" w:line="240" w:lineRule="auto"/>
        <w:rPr>
          <w:rFonts w:ascii="Times New Roman" w:eastAsiaTheme="minorHAnsi" w:hAnsi="Times New Roman"/>
          <w:sz w:val="28"/>
          <w:szCs w:val="28"/>
        </w:rPr>
      </w:pPr>
    </w:p>
    <w:p w:rsidR="00C33000" w:rsidRPr="00C33000" w:rsidRDefault="00C33000" w:rsidP="00C33000">
      <w:pPr>
        <w:numPr>
          <w:ilvl w:val="0"/>
          <w:numId w:val="32"/>
        </w:numPr>
        <w:spacing w:after="0" w:line="240" w:lineRule="auto"/>
        <w:contextualSpacing/>
        <w:jc w:val="center"/>
        <w:rPr>
          <w:rFonts w:ascii="Times New Roman" w:eastAsiaTheme="minorHAnsi" w:hAnsi="Times New Roman"/>
          <w:b/>
          <w:sz w:val="28"/>
          <w:szCs w:val="28"/>
        </w:rPr>
      </w:pPr>
      <w:r w:rsidRPr="00C33000">
        <w:rPr>
          <w:rFonts w:ascii="Times New Roman" w:eastAsiaTheme="minorHAnsi" w:hAnsi="Times New Roman"/>
          <w:b/>
          <w:sz w:val="28"/>
          <w:szCs w:val="28"/>
        </w:rPr>
        <w:t>Публичные слушания</w:t>
      </w:r>
    </w:p>
    <w:tbl>
      <w:tblPr>
        <w:tblStyle w:val="27"/>
        <w:tblW w:w="0" w:type="auto"/>
        <w:tblInd w:w="720" w:type="dxa"/>
        <w:tblLook w:val="04A0" w:firstRow="1" w:lastRow="0" w:firstColumn="1" w:lastColumn="0" w:noHBand="0" w:noVBand="1"/>
      </w:tblPr>
      <w:tblGrid>
        <w:gridCol w:w="654"/>
        <w:gridCol w:w="3331"/>
        <w:gridCol w:w="1984"/>
        <w:gridCol w:w="2882"/>
      </w:tblGrid>
      <w:tr w:rsidR="00C33000" w:rsidRPr="00C33000" w:rsidTr="00C33000">
        <w:tc>
          <w:tcPr>
            <w:tcW w:w="664" w:type="dxa"/>
          </w:tcPr>
          <w:p w:rsidR="00C33000" w:rsidRPr="00C33000" w:rsidRDefault="00C33000" w:rsidP="00C33000">
            <w:pPr>
              <w:jc w:val="center"/>
              <w:rPr>
                <w:rFonts w:ascii="Times New Roman" w:eastAsiaTheme="minorHAnsi" w:hAnsi="Times New Roman"/>
                <w:b/>
                <w:sz w:val="28"/>
                <w:szCs w:val="28"/>
              </w:rPr>
            </w:pPr>
            <w:r w:rsidRPr="00C33000">
              <w:rPr>
                <w:rFonts w:ascii="Times New Roman" w:eastAsiaTheme="minorHAnsi" w:hAnsi="Times New Roman"/>
                <w:b/>
                <w:sz w:val="28"/>
                <w:szCs w:val="28"/>
              </w:rPr>
              <w:t xml:space="preserve">№ </w:t>
            </w:r>
            <w:proofErr w:type="gramStart"/>
            <w:r w:rsidRPr="00C33000">
              <w:rPr>
                <w:rFonts w:ascii="Times New Roman" w:eastAsiaTheme="minorHAnsi" w:hAnsi="Times New Roman"/>
                <w:b/>
                <w:sz w:val="28"/>
                <w:szCs w:val="28"/>
              </w:rPr>
              <w:t>п</w:t>
            </w:r>
            <w:proofErr w:type="gramEnd"/>
            <w:r w:rsidRPr="00C33000">
              <w:rPr>
                <w:rFonts w:ascii="Times New Roman" w:eastAsiaTheme="minorHAnsi" w:hAnsi="Times New Roman"/>
                <w:b/>
                <w:sz w:val="28"/>
                <w:szCs w:val="28"/>
              </w:rPr>
              <w:t>/п</w:t>
            </w:r>
          </w:p>
        </w:tc>
        <w:tc>
          <w:tcPr>
            <w:tcW w:w="3686" w:type="dxa"/>
          </w:tcPr>
          <w:p w:rsidR="00C33000" w:rsidRPr="00C33000" w:rsidRDefault="00C33000" w:rsidP="00C33000">
            <w:pPr>
              <w:jc w:val="center"/>
              <w:rPr>
                <w:rFonts w:ascii="Times New Roman" w:eastAsiaTheme="minorHAnsi" w:hAnsi="Times New Roman"/>
                <w:b/>
                <w:sz w:val="28"/>
                <w:szCs w:val="28"/>
              </w:rPr>
            </w:pPr>
            <w:r w:rsidRPr="00C33000">
              <w:rPr>
                <w:rFonts w:ascii="Times New Roman" w:eastAsiaTheme="minorHAnsi" w:hAnsi="Times New Roman"/>
                <w:b/>
                <w:sz w:val="28"/>
                <w:szCs w:val="28"/>
              </w:rPr>
              <w:t>Перечень вопросов (мероприятий)</w:t>
            </w:r>
          </w:p>
        </w:tc>
        <w:tc>
          <w:tcPr>
            <w:tcW w:w="1984" w:type="dxa"/>
          </w:tcPr>
          <w:p w:rsidR="00C33000" w:rsidRPr="00C33000" w:rsidRDefault="00C33000" w:rsidP="00C33000">
            <w:pPr>
              <w:jc w:val="center"/>
              <w:rPr>
                <w:rFonts w:ascii="Times New Roman" w:eastAsiaTheme="minorHAnsi" w:hAnsi="Times New Roman"/>
                <w:b/>
                <w:sz w:val="28"/>
                <w:szCs w:val="28"/>
              </w:rPr>
            </w:pPr>
            <w:r w:rsidRPr="00C33000">
              <w:rPr>
                <w:rFonts w:ascii="Times New Roman" w:eastAsiaTheme="minorHAnsi" w:hAnsi="Times New Roman"/>
                <w:b/>
                <w:sz w:val="28"/>
                <w:szCs w:val="28"/>
              </w:rPr>
              <w:t>Срок рассмотрения</w:t>
            </w:r>
          </w:p>
        </w:tc>
        <w:tc>
          <w:tcPr>
            <w:tcW w:w="3083" w:type="dxa"/>
          </w:tcPr>
          <w:p w:rsidR="00C33000" w:rsidRPr="00C33000" w:rsidRDefault="00C33000" w:rsidP="00C33000">
            <w:pPr>
              <w:jc w:val="center"/>
              <w:rPr>
                <w:rFonts w:ascii="Times New Roman" w:eastAsiaTheme="minorHAnsi" w:hAnsi="Times New Roman"/>
                <w:b/>
                <w:sz w:val="28"/>
                <w:szCs w:val="28"/>
              </w:rPr>
            </w:pPr>
            <w:proofErr w:type="gramStart"/>
            <w:r w:rsidRPr="00C33000">
              <w:rPr>
                <w:rFonts w:ascii="Times New Roman" w:eastAsiaTheme="minorHAnsi" w:hAnsi="Times New Roman"/>
                <w:b/>
                <w:sz w:val="28"/>
                <w:szCs w:val="28"/>
              </w:rPr>
              <w:t>Ответственные</w:t>
            </w:r>
            <w:proofErr w:type="gramEnd"/>
            <w:r w:rsidRPr="00C33000">
              <w:rPr>
                <w:rFonts w:ascii="Times New Roman" w:eastAsiaTheme="minorHAnsi" w:hAnsi="Times New Roman"/>
                <w:b/>
                <w:sz w:val="28"/>
                <w:szCs w:val="28"/>
              </w:rPr>
              <w:t xml:space="preserve"> за подготовку</w:t>
            </w:r>
          </w:p>
        </w:tc>
      </w:tr>
      <w:tr w:rsidR="00C33000" w:rsidRPr="00C33000" w:rsidTr="00C33000">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2.1</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внесении изменений в Устав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w:t>
            </w:r>
          </w:p>
        </w:tc>
        <w:tc>
          <w:tcPr>
            <w:tcW w:w="198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По мере необходимости</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imes New Roman" w:hAnsi="Times New Roman"/>
                <w:sz w:val="24"/>
                <w:szCs w:val="24"/>
              </w:rPr>
              <w:t>Отдел правовой и кадровой работы Администрации района, комиссия по  законности, правопорядку и защите прав граждан</w:t>
            </w:r>
          </w:p>
        </w:tc>
      </w:tr>
      <w:tr w:rsidR="00C33000" w:rsidRPr="00C33000" w:rsidTr="00C33000">
        <w:trPr>
          <w:trHeight w:val="1365"/>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lastRenderedPageBreak/>
              <w:t>2.2</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Об исполнении бюджета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 за 2018 год</w:t>
            </w:r>
          </w:p>
        </w:tc>
        <w:tc>
          <w:tcPr>
            <w:tcW w:w="198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2 квартал</w:t>
            </w:r>
          </w:p>
        </w:tc>
        <w:tc>
          <w:tcPr>
            <w:tcW w:w="3083" w:type="dxa"/>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Управление финансов Администрации района постоянная комиссия по бюджету и экономическому развитию</w:t>
            </w:r>
          </w:p>
        </w:tc>
      </w:tr>
      <w:tr w:rsidR="00C33000" w:rsidRPr="00C33000" w:rsidTr="00C33000">
        <w:trPr>
          <w:trHeight w:val="285"/>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2.3</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Об итогах социально – экономического развития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 за 2018 год</w:t>
            </w:r>
          </w:p>
        </w:tc>
        <w:tc>
          <w:tcPr>
            <w:tcW w:w="198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2 квартал</w:t>
            </w:r>
          </w:p>
        </w:tc>
        <w:tc>
          <w:tcPr>
            <w:tcW w:w="3083" w:type="dxa"/>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Управление финансов Администрации района постоянная комиссия по бюджету и экономическому развитию</w:t>
            </w:r>
          </w:p>
        </w:tc>
      </w:tr>
      <w:tr w:rsidR="00C33000" w:rsidRPr="00C33000" w:rsidTr="00C33000">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2.4</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проекте прогноза социально – экономического развития Юкаменского района на 2020 – 2022 годы</w:t>
            </w:r>
          </w:p>
        </w:tc>
        <w:tc>
          <w:tcPr>
            <w:tcW w:w="198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 xml:space="preserve"> 4 квартал</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 xml:space="preserve">Администрация района, </w:t>
            </w:r>
            <w:r w:rsidRPr="00C33000">
              <w:rPr>
                <w:rFonts w:ascii="Times New Roman" w:eastAsia="Times New Roman" w:hAnsi="Times New Roman"/>
                <w:sz w:val="24"/>
                <w:szCs w:val="24"/>
              </w:rPr>
              <w:t>постоянная комиссия по бюджету и экономическому развитию</w:t>
            </w:r>
          </w:p>
        </w:tc>
      </w:tr>
      <w:tr w:rsidR="00C33000" w:rsidRPr="00C33000" w:rsidTr="00C33000">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2.5</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проекте бюджета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 на 2020 год и плановый период 2021 и 2022 годов</w:t>
            </w:r>
          </w:p>
        </w:tc>
        <w:tc>
          <w:tcPr>
            <w:tcW w:w="198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 квартал</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imes New Roman" w:hAnsi="Times New Roman"/>
                <w:sz w:val="24"/>
                <w:szCs w:val="24"/>
              </w:rPr>
              <w:t>Управление финансов Администрации района постоянная комиссия по бюджету и экономическому развитию</w:t>
            </w:r>
          </w:p>
        </w:tc>
      </w:tr>
    </w:tbl>
    <w:p w:rsidR="00C33000" w:rsidRPr="00C33000" w:rsidRDefault="00C33000" w:rsidP="00C33000">
      <w:pPr>
        <w:spacing w:after="0" w:line="240" w:lineRule="auto"/>
        <w:ind w:left="720"/>
        <w:contextualSpacing/>
        <w:rPr>
          <w:rFonts w:ascii="Times New Roman" w:eastAsiaTheme="minorHAnsi" w:hAnsi="Times New Roman"/>
          <w:b/>
          <w:sz w:val="28"/>
          <w:szCs w:val="28"/>
        </w:rPr>
      </w:pPr>
    </w:p>
    <w:p w:rsidR="00C33000" w:rsidRPr="00C33000" w:rsidRDefault="00C33000" w:rsidP="00C33000">
      <w:pPr>
        <w:numPr>
          <w:ilvl w:val="0"/>
          <w:numId w:val="32"/>
        </w:numPr>
        <w:spacing w:after="0" w:line="240" w:lineRule="auto"/>
        <w:contextualSpacing/>
        <w:jc w:val="center"/>
        <w:rPr>
          <w:rFonts w:ascii="Times New Roman" w:eastAsiaTheme="minorHAnsi" w:hAnsi="Times New Roman"/>
          <w:b/>
          <w:sz w:val="28"/>
          <w:szCs w:val="28"/>
        </w:rPr>
      </w:pPr>
      <w:r w:rsidRPr="00C33000">
        <w:rPr>
          <w:rFonts w:ascii="Times New Roman" w:eastAsiaTheme="minorHAnsi" w:hAnsi="Times New Roman"/>
          <w:b/>
          <w:sz w:val="28"/>
          <w:szCs w:val="28"/>
        </w:rPr>
        <w:t xml:space="preserve">Вопросы, рассматриваемые на заседаниях Президиума </w:t>
      </w:r>
    </w:p>
    <w:p w:rsidR="00C33000" w:rsidRPr="00C33000" w:rsidRDefault="00C33000" w:rsidP="00C33000">
      <w:pPr>
        <w:spacing w:after="0" w:line="240" w:lineRule="auto"/>
        <w:ind w:left="720"/>
        <w:contextualSpacing/>
        <w:jc w:val="center"/>
        <w:rPr>
          <w:rFonts w:ascii="Times New Roman" w:eastAsiaTheme="minorHAnsi" w:hAnsi="Times New Roman"/>
          <w:b/>
          <w:sz w:val="28"/>
          <w:szCs w:val="28"/>
        </w:rPr>
      </w:pPr>
      <w:r w:rsidRPr="00C33000">
        <w:rPr>
          <w:rFonts w:ascii="Times New Roman" w:eastAsiaTheme="minorHAnsi" w:hAnsi="Times New Roman"/>
          <w:b/>
          <w:sz w:val="28"/>
          <w:szCs w:val="28"/>
        </w:rPr>
        <w:t>Районного Совета депутатов</w:t>
      </w:r>
    </w:p>
    <w:tbl>
      <w:tblPr>
        <w:tblStyle w:val="27"/>
        <w:tblW w:w="0" w:type="auto"/>
        <w:tblInd w:w="720" w:type="dxa"/>
        <w:tblLook w:val="04A0" w:firstRow="1" w:lastRow="0" w:firstColumn="1" w:lastColumn="0" w:noHBand="0" w:noVBand="1"/>
      </w:tblPr>
      <w:tblGrid>
        <w:gridCol w:w="655"/>
        <w:gridCol w:w="3395"/>
        <w:gridCol w:w="1984"/>
        <w:gridCol w:w="2817"/>
      </w:tblGrid>
      <w:tr w:rsidR="00C33000" w:rsidRPr="00C33000" w:rsidTr="00C33000">
        <w:tc>
          <w:tcPr>
            <w:tcW w:w="664" w:type="dxa"/>
          </w:tcPr>
          <w:p w:rsidR="00C33000" w:rsidRPr="00C33000" w:rsidRDefault="00C33000" w:rsidP="00C33000">
            <w:pPr>
              <w:jc w:val="center"/>
              <w:rPr>
                <w:rFonts w:ascii="Times New Roman" w:eastAsiaTheme="minorHAnsi" w:hAnsi="Times New Roman"/>
                <w:b/>
                <w:sz w:val="28"/>
                <w:szCs w:val="28"/>
              </w:rPr>
            </w:pPr>
            <w:r w:rsidRPr="00C33000">
              <w:rPr>
                <w:rFonts w:ascii="Times New Roman" w:eastAsiaTheme="minorHAnsi" w:hAnsi="Times New Roman"/>
                <w:b/>
                <w:sz w:val="28"/>
                <w:szCs w:val="28"/>
              </w:rPr>
              <w:t xml:space="preserve">№ </w:t>
            </w:r>
            <w:proofErr w:type="gramStart"/>
            <w:r w:rsidRPr="00C33000">
              <w:rPr>
                <w:rFonts w:ascii="Times New Roman" w:eastAsiaTheme="minorHAnsi" w:hAnsi="Times New Roman"/>
                <w:b/>
                <w:sz w:val="28"/>
                <w:szCs w:val="28"/>
              </w:rPr>
              <w:t>п</w:t>
            </w:r>
            <w:proofErr w:type="gramEnd"/>
            <w:r w:rsidRPr="00C33000">
              <w:rPr>
                <w:rFonts w:ascii="Times New Roman" w:eastAsiaTheme="minorHAnsi" w:hAnsi="Times New Roman"/>
                <w:b/>
                <w:sz w:val="28"/>
                <w:szCs w:val="28"/>
              </w:rPr>
              <w:t>/п</w:t>
            </w:r>
          </w:p>
        </w:tc>
        <w:tc>
          <w:tcPr>
            <w:tcW w:w="3686" w:type="dxa"/>
          </w:tcPr>
          <w:p w:rsidR="00C33000" w:rsidRPr="00C33000" w:rsidRDefault="00C33000" w:rsidP="00C33000">
            <w:pPr>
              <w:jc w:val="center"/>
              <w:rPr>
                <w:rFonts w:ascii="Times New Roman" w:eastAsiaTheme="minorHAnsi" w:hAnsi="Times New Roman"/>
                <w:b/>
                <w:sz w:val="28"/>
                <w:szCs w:val="28"/>
              </w:rPr>
            </w:pPr>
            <w:r w:rsidRPr="00C33000">
              <w:rPr>
                <w:rFonts w:ascii="Times New Roman" w:eastAsiaTheme="minorHAnsi" w:hAnsi="Times New Roman"/>
                <w:b/>
                <w:sz w:val="28"/>
                <w:szCs w:val="28"/>
              </w:rPr>
              <w:t>Перечень вопросов (мероприятий)</w:t>
            </w:r>
          </w:p>
        </w:tc>
        <w:tc>
          <w:tcPr>
            <w:tcW w:w="1984" w:type="dxa"/>
          </w:tcPr>
          <w:p w:rsidR="00C33000" w:rsidRPr="00C33000" w:rsidRDefault="00C33000" w:rsidP="00C33000">
            <w:pPr>
              <w:jc w:val="center"/>
              <w:rPr>
                <w:rFonts w:ascii="Times New Roman" w:eastAsiaTheme="minorHAnsi" w:hAnsi="Times New Roman"/>
                <w:b/>
                <w:sz w:val="28"/>
                <w:szCs w:val="28"/>
              </w:rPr>
            </w:pPr>
            <w:r w:rsidRPr="00C33000">
              <w:rPr>
                <w:rFonts w:ascii="Times New Roman" w:eastAsiaTheme="minorHAnsi" w:hAnsi="Times New Roman"/>
                <w:b/>
                <w:sz w:val="28"/>
                <w:szCs w:val="28"/>
              </w:rPr>
              <w:t>Срок рассмотрения</w:t>
            </w:r>
          </w:p>
        </w:tc>
        <w:tc>
          <w:tcPr>
            <w:tcW w:w="3083" w:type="dxa"/>
          </w:tcPr>
          <w:p w:rsidR="00C33000" w:rsidRPr="00C33000" w:rsidRDefault="00C33000" w:rsidP="00C33000">
            <w:pPr>
              <w:jc w:val="center"/>
              <w:rPr>
                <w:rFonts w:ascii="Times New Roman" w:eastAsiaTheme="minorHAnsi" w:hAnsi="Times New Roman"/>
                <w:b/>
                <w:sz w:val="28"/>
                <w:szCs w:val="28"/>
              </w:rPr>
            </w:pPr>
            <w:proofErr w:type="gramStart"/>
            <w:r w:rsidRPr="00C33000">
              <w:rPr>
                <w:rFonts w:ascii="Times New Roman" w:eastAsiaTheme="minorHAnsi" w:hAnsi="Times New Roman"/>
                <w:b/>
                <w:sz w:val="28"/>
                <w:szCs w:val="28"/>
              </w:rPr>
              <w:t>Ответственные</w:t>
            </w:r>
            <w:proofErr w:type="gramEnd"/>
            <w:r w:rsidRPr="00C33000">
              <w:rPr>
                <w:rFonts w:ascii="Times New Roman" w:eastAsiaTheme="minorHAnsi" w:hAnsi="Times New Roman"/>
                <w:b/>
                <w:sz w:val="28"/>
                <w:szCs w:val="28"/>
              </w:rPr>
              <w:t xml:space="preserve"> за подготовку</w:t>
            </w:r>
          </w:p>
        </w:tc>
      </w:tr>
      <w:tr w:rsidR="00C33000" w:rsidRPr="00C33000" w:rsidTr="00C33000">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3.1</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Рассмотрение текущих и неотложных вопросов в соответствии с регламентом работы Совета депутатов и полномочиями президиума Районного Совета депутатов</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По мере необходимости</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Председатель Совета, постоянные комиссии</w:t>
            </w:r>
          </w:p>
        </w:tc>
      </w:tr>
      <w:tr w:rsidR="00C33000" w:rsidRPr="00C33000" w:rsidTr="00C33000">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3.2</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ходатайствах на награждение</w:t>
            </w:r>
          </w:p>
        </w:tc>
        <w:tc>
          <w:tcPr>
            <w:tcW w:w="198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По мере необходимости</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Председатель Совета, постоянные комиссии</w:t>
            </w:r>
          </w:p>
        </w:tc>
      </w:tr>
      <w:tr w:rsidR="00C33000" w:rsidRPr="00C33000" w:rsidTr="00C33000">
        <w:trPr>
          <w:trHeight w:val="702"/>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3.3</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 xml:space="preserve">Заслушивание отчетов аудитора </w:t>
            </w:r>
            <w:proofErr w:type="spellStart"/>
            <w:r w:rsidRPr="00C33000">
              <w:rPr>
                <w:rFonts w:ascii="Times New Roman" w:eastAsiaTheme="minorHAnsi" w:hAnsi="Times New Roman"/>
                <w:sz w:val="24"/>
                <w:szCs w:val="24"/>
              </w:rPr>
              <w:t>контрольно</w:t>
            </w:r>
            <w:proofErr w:type="spellEnd"/>
            <w:r w:rsidRPr="00C33000">
              <w:rPr>
                <w:rFonts w:ascii="Times New Roman" w:eastAsiaTheme="minorHAnsi" w:hAnsi="Times New Roman"/>
                <w:sz w:val="24"/>
                <w:szCs w:val="24"/>
              </w:rPr>
              <w:t xml:space="preserve"> – счетного органа</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По мере необходимости</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 xml:space="preserve">Аудитор </w:t>
            </w:r>
            <w:proofErr w:type="spellStart"/>
            <w:r w:rsidRPr="00C33000">
              <w:rPr>
                <w:rFonts w:ascii="Times New Roman" w:eastAsia="Times New Roman" w:hAnsi="Times New Roman"/>
                <w:sz w:val="24"/>
                <w:szCs w:val="24"/>
              </w:rPr>
              <w:t>контрольно</w:t>
            </w:r>
            <w:proofErr w:type="spellEnd"/>
            <w:r w:rsidRPr="00C33000">
              <w:rPr>
                <w:rFonts w:ascii="Times New Roman" w:eastAsia="Times New Roman" w:hAnsi="Times New Roman"/>
                <w:sz w:val="24"/>
                <w:szCs w:val="24"/>
              </w:rPr>
              <w:t xml:space="preserve"> – счетного органа</w:t>
            </w:r>
          </w:p>
        </w:tc>
      </w:tr>
      <w:tr w:rsidR="00C33000" w:rsidRPr="00C33000" w:rsidTr="00C33000">
        <w:trPr>
          <w:trHeight w:val="345"/>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3.4</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 xml:space="preserve">О деятельности </w:t>
            </w:r>
            <w:proofErr w:type="spellStart"/>
            <w:r w:rsidRPr="00C33000">
              <w:rPr>
                <w:rFonts w:ascii="Times New Roman" w:eastAsiaTheme="minorHAnsi" w:hAnsi="Times New Roman"/>
                <w:sz w:val="24"/>
                <w:szCs w:val="24"/>
              </w:rPr>
              <w:t>контрольно</w:t>
            </w:r>
            <w:proofErr w:type="spellEnd"/>
            <w:r w:rsidRPr="00C33000">
              <w:rPr>
                <w:rFonts w:ascii="Times New Roman" w:eastAsiaTheme="minorHAnsi" w:hAnsi="Times New Roman"/>
                <w:sz w:val="24"/>
                <w:szCs w:val="24"/>
              </w:rPr>
              <w:t xml:space="preserve"> – счетного органа Юкаменского района за 2018 год</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январь</w:t>
            </w:r>
          </w:p>
        </w:tc>
        <w:tc>
          <w:tcPr>
            <w:tcW w:w="3083" w:type="dxa"/>
            <w:vAlign w:val="center"/>
          </w:tcPr>
          <w:p w:rsidR="00C33000" w:rsidRPr="00C33000" w:rsidRDefault="00C33000" w:rsidP="00C33000">
            <w:pPr>
              <w:rPr>
                <w:rFonts w:ascii="Times New Roman" w:eastAsiaTheme="minorHAnsi" w:hAnsi="Times New Roman"/>
                <w:sz w:val="24"/>
                <w:szCs w:val="24"/>
              </w:rPr>
            </w:pPr>
            <w:r w:rsidRPr="00C33000">
              <w:rPr>
                <w:rFonts w:ascii="Times New Roman" w:eastAsia="Times New Roman" w:hAnsi="Times New Roman"/>
                <w:sz w:val="24"/>
                <w:szCs w:val="24"/>
              </w:rPr>
              <w:t xml:space="preserve">Аудитор </w:t>
            </w:r>
            <w:proofErr w:type="spellStart"/>
            <w:r w:rsidRPr="00C33000">
              <w:rPr>
                <w:rFonts w:ascii="Times New Roman" w:eastAsia="Times New Roman" w:hAnsi="Times New Roman"/>
                <w:sz w:val="24"/>
                <w:szCs w:val="24"/>
              </w:rPr>
              <w:t>контрольно</w:t>
            </w:r>
            <w:proofErr w:type="spellEnd"/>
            <w:r w:rsidRPr="00C33000">
              <w:rPr>
                <w:rFonts w:ascii="Times New Roman" w:eastAsia="Times New Roman" w:hAnsi="Times New Roman"/>
                <w:sz w:val="24"/>
                <w:szCs w:val="24"/>
              </w:rPr>
              <w:t xml:space="preserve"> – счетного органа</w:t>
            </w:r>
          </w:p>
        </w:tc>
      </w:tr>
      <w:tr w:rsidR="00C33000" w:rsidRPr="00C33000" w:rsidTr="00C33000">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3.5</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состоянии водоснабжения на территории Юкаменского района</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февраль</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 xml:space="preserve">Администрация района, постоянная комиссия </w:t>
            </w:r>
            <w:r w:rsidRPr="00C33000">
              <w:rPr>
                <w:rFonts w:ascii="Times New Roman" w:eastAsia="Times New Roman" w:hAnsi="Times New Roman"/>
                <w:sz w:val="24"/>
                <w:szCs w:val="24"/>
              </w:rPr>
              <w:t>по социальным вопросам, ЖКХ и строительству</w:t>
            </w:r>
          </w:p>
        </w:tc>
      </w:tr>
      <w:tr w:rsidR="00C33000" w:rsidRPr="00C33000" w:rsidTr="00C33000">
        <w:trPr>
          <w:trHeight w:val="1350"/>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3.6</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 xml:space="preserve">Об итогах работы Комиссии по делам несовершеннолетних и защите их прав  Администрации муниципального образования </w:t>
            </w:r>
            <w:r w:rsidRPr="00C33000">
              <w:rPr>
                <w:rFonts w:ascii="Times New Roman" w:eastAsiaTheme="minorHAnsi" w:hAnsi="Times New Roman"/>
                <w:sz w:val="24"/>
                <w:szCs w:val="24"/>
              </w:rPr>
              <w:lastRenderedPageBreak/>
              <w:t>«</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 за 2018 год</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март</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 xml:space="preserve">Отдел по делам семьи и охране прав детства, постоянная комиссия </w:t>
            </w:r>
            <w:r w:rsidRPr="00C33000">
              <w:rPr>
                <w:rFonts w:ascii="Times New Roman" w:eastAsia="Times New Roman" w:hAnsi="Times New Roman"/>
                <w:sz w:val="24"/>
                <w:szCs w:val="24"/>
              </w:rPr>
              <w:t>по социальным вопросам, ЖКХ и строительству</w:t>
            </w:r>
          </w:p>
        </w:tc>
      </w:tr>
      <w:tr w:rsidR="00C33000" w:rsidRPr="00C33000" w:rsidTr="00C33000">
        <w:trPr>
          <w:trHeight w:val="318"/>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lastRenderedPageBreak/>
              <w:t>3.7</w:t>
            </w:r>
          </w:p>
        </w:tc>
        <w:tc>
          <w:tcPr>
            <w:tcW w:w="3686"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 реализации программы «Формирование комфортной городской среды на территории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март</w:t>
            </w:r>
          </w:p>
        </w:tc>
        <w:tc>
          <w:tcPr>
            <w:tcW w:w="3083"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Администрация района, постоянная комиссия по социальным вопросам, ЖКХ и строительству</w:t>
            </w:r>
          </w:p>
        </w:tc>
      </w:tr>
      <w:tr w:rsidR="00C33000" w:rsidRPr="00C33000" w:rsidTr="00C33000">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3.8</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 xml:space="preserve">О состоянии дел в сфере </w:t>
            </w:r>
            <w:proofErr w:type="spellStart"/>
            <w:r w:rsidRPr="00C33000">
              <w:rPr>
                <w:rFonts w:ascii="Times New Roman" w:eastAsiaTheme="minorHAnsi" w:hAnsi="Times New Roman"/>
                <w:sz w:val="24"/>
                <w:szCs w:val="24"/>
              </w:rPr>
              <w:t>жилищно</w:t>
            </w:r>
            <w:proofErr w:type="spellEnd"/>
            <w:r w:rsidRPr="00C33000">
              <w:rPr>
                <w:rFonts w:ascii="Times New Roman" w:eastAsiaTheme="minorHAnsi" w:hAnsi="Times New Roman"/>
                <w:sz w:val="24"/>
                <w:szCs w:val="24"/>
              </w:rPr>
              <w:t xml:space="preserve"> – коммунального хозяйства Юкаменского района</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апрель</w:t>
            </w:r>
          </w:p>
        </w:tc>
        <w:tc>
          <w:tcPr>
            <w:tcW w:w="3083" w:type="dxa"/>
          </w:tcPr>
          <w:p w:rsidR="00C33000" w:rsidRPr="00C33000" w:rsidRDefault="00C33000" w:rsidP="00C33000">
            <w:pPr>
              <w:jc w:val="both"/>
              <w:rPr>
                <w:rFonts w:ascii="Times New Roman" w:eastAsia="Times New Roman" w:hAnsi="Times New Roman"/>
                <w:sz w:val="24"/>
                <w:szCs w:val="24"/>
              </w:rPr>
            </w:pPr>
            <w:r w:rsidRPr="00C33000">
              <w:rPr>
                <w:rFonts w:ascii="Times New Roman" w:eastAsia="Times New Roman" w:hAnsi="Times New Roman"/>
                <w:sz w:val="24"/>
                <w:szCs w:val="24"/>
              </w:rPr>
              <w:t>Администрация района, постоянная комиссия по социальным вопросам, ЖКХ и строительству</w:t>
            </w:r>
          </w:p>
          <w:p w:rsidR="00C33000" w:rsidRPr="00C33000" w:rsidRDefault="00C33000" w:rsidP="00C33000">
            <w:pPr>
              <w:jc w:val="both"/>
              <w:rPr>
                <w:rFonts w:ascii="Times New Roman" w:eastAsiaTheme="minorHAnsi" w:hAnsi="Times New Roman"/>
                <w:sz w:val="24"/>
                <w:szCs w:val="24"/>
              </w:rPr>
            </w:pPr>
          </w:p>
        </w:tc>
      </w:tr>
      <w:tr w:rsidR="00C33000" w:rsidRPr="00C33000" w:rsidTr="00C33000">
        <w:trPr>
          <w:trHeight w:val="1110"/>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3.9</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ходе подготовки образовательных учреждений района к летней оздоровительной кампании 2019 года</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май</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 xml:space="preserve">Отдел образования Администрации района, постоянная комиссия </w:t>
            </w:r>
            <w:r w:rsidRPr="00C33000">
              <w:rPr>
                <w:rFonts w:ascii="Times New Roman" w:eastAsia="Times New Roman" w:hAnsi="Times New Roman"/>
                <w:sz w:val="24"/>
                <w:szCs w:val="24"/>
              </w:rPr>
              <w:t>по социальным вопросам, ЖКХ и строительству</w:t>
            </w:r>
          </w:p>
        </w:tc>
      </w:tr>
      <w:tr w:rsidR="00C33000" w:rsidRPr="00C33000" w:rsidTr="00C33000">
        <w:trPr>
          <w:trHeight w:val="255"/>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3.10</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присвоении почетного звания «Почетный гражданин Юкаменского района»</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май</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imes New Roman" w:hAnsi="Times New Roman"/>
                <w:sz w:val="24"/>
                <w:szCs w:val="24"/>
              </w:rPr>
              <w:t>Администрация района, постоянные комиссии</w:t>
            </w:r>
          </w:p>
        </w:tc>
      </w:tr>
      <w:tr w:rsidR="00C33000" w:rsidRPr="00C33000" w:rsidTr="00C33000">
        <w:trPr>
          <w:trHeight w:val="1620"/>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3.11</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работе Молодежного парламента при Совете депутатов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 и планах на 2 полугодие 2019 года</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июнь</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Председатель Молодежного парламента</w:t>
            </w:r>
          </w:p>
        </w:tc>
      </w:tr>
      <w:tr w:rsidR="00C33000" w:rsidRPr="00C33000" w:rsidTr="00C33000">
        <w:trPr>
          <w:trHeight w:val="1335"/>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3.12</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ходе заготовки кормов сельскохозяйственными предприятиями и готовности к уборке зерновых культур</w:t>
            </w:r>
          </w:p>
        </w:tc>
        <w:tc>
          <w:tcPr>
            <w:tcW w:w="198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июль</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Отдел сельского хозяйства Администрации района, постоянная комиссия по АПК, природным и земельным ресурсам</w:t>
            </w:r>
          </w:p>
        </w:tc>
      </w:tr>
      <w:tr w:rsidR="00C33000" w:rsidRPr="00C33000" w:rsidTr="00C33000">
        <w:trPr>
          <w:trHeight w:val="306"/>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3.13</w:t>
            </w:r>
          </w:p>
        </w:tc>
        <w:tc>
          <w:tcPr>
            <w:tcW w:w="3686" w:type="dxa"/>
          </w:tcPr>
          <w:p w:rsidR="00C33000" w:rsidRPr="00C33000" w:rsidRDefault="00C33000" w:rsidP="00C33000">
            <w:pPr>
              <w:shd w:val="clear" w:color="auto" w:fill="FFFFFF"/>
              <w:jc w:val="both"/>
              <w:rPr>
                <w:rFonts w:ascii="Times New Roman" w:eastAsia="Times New Roman" w:hAnsi="Times New Roman"/>
                <w:spacing w:val="-2"/>
                <w:sz w:val="24"/>
                <w:szCs w:val="24"/>
              </w:rPr>
            </w:pPr>
            <w:r w:rsidRPr="00C33000">
              <w:rPr>
                <w:rFonts w:ascii="Times New Roman" w:eastAsia="Times New Roman" w:hAnsi="Times New Roman"/>
                <w:sz w:val="24"/>
                <w:szCs w:val="24"/>
              </w:rPr>
              <w:t>О присвоении Знака отличия «Материнская</w:t>
            </w:r>
            <w:r w:rsidRPr="00C33000">
              <w:rPr>
                <w:rFonts w:ascii="Times New Roman" w:eastAsia="Times New Roman" w:hAnsi="Times New Roman"/>
                <w:b/>
                <w:sz w:val="24"/>
                <w:szCs w:val="24"/>
              </w:rPr>
              <w:t xml:space="preserve"> </w:t>
            </w:r>
            <w:r w:rsidRPr="00C33000">
              <w:rPr>
                <w:rFonts w:ascii="Times New Roman" w:eastAsia="Times New Roman" w:hAnsi="Times New Roman"/>
                <w:sz w:val="24"/>
                <w:szCs w:val="24"/>
              </w:rPr>
              <w:t>слава»</w:t>
            </w:r>
          </w:p>
          <w:p w:rsidR="00C33000" w:rsidRPr="00C33000" w:rsidRDefault="00C33000" w:rsidP="00C33000">
            <w:pPr>
              <w:shd w:val="clear" w:color="auto" w:fill="FFFFFF"/>
              <w:jc w:val="both"/>
              <w:rPr>
                <w:rFonts w:ascii="Times New Roman" w:eastAsia="Times New Roman" w:hAnsi="Times New Roman"/>
                <w:sz w:val="28"/>
                <w:szCs w:val="28"/>
              </w:rPr>
            </w:pPr>
          </w:p>
          <w:p w:rsidR="00C33000" w:rsidRPr="00C33000" w:rsidRDefault="00C33000" w:rsidP="00C33000">
            <w:pPr>
              <w:jc w:val="both"/>
              <w:rPr>
                <w:rFonts w:ascii="Times New Roman" w:eastAsiaTheme="minorHAnsi" w:hAnsi="Times New Roman"/>
                <w:sz w:val="24"/>
                <w:szCs w:val="24"/>
              </w:rPr>
            </w:pPr>
          </w:p>
        </w:tc>
        <w:tc>
          <w:tcPr>
            <w:tcW w:w="198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август</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 xml:space="preserve">Администрации района, постоянная комиссия </w:t>
            </w:r>
            <w:r w:rsidRPr="00C33000">
              <w:rPr>
                <w:rFonts w:ascii="Times New Roman" w:eastAsia="Times New Roman" w:hAnsi="Times New Roman"/>
                <w:sz w:val="24"/>
                <w:szCs w:val="24"/>
              </w:rPr>
              <w:t>по социальным вопросам, ЖКХ и строительству</w:t>
            </w:r>
          </w:p>
        </w:tc>
      </w:tr>
      <w:tr w:rsidR="00C33000" w:rsidRPr="00C33000" w:rsidTr="00C33000">
        <w:trPr>
          <w:trHeight w:val="249"/>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3.14</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 xml:space="preserve">О готовности учреждений образования к новому учебному году 2019 – 2020 </w:t>
            </w:r>
            <w:proofErr w:type="spellStart"/>
            <w:r w:rsidRPr="00C33000">
              <w:rPr>
                <w:rFonts w:ascii="Times New Roman" w:eastAsiaTheme="minorHAnsi" w:hAnsi="Times New Roman"/>
                <w:sz w:val="24"/>
                <w:szCs w:val="24"/>
              </w:rPr>
              <w:t>г.</w:t>
            </w:r>
            <w:proofErr w:type="gramStart"/>
            <w:r w:rsidRPr="00C33000">
              <w:rPr>
                <w:rFonts w:ascii="Times New Roman" w:eastAsiaTheme="minorHAnsi" w:hAnsi="Times New Roman"/>
                <w:sz w:val="24"/>
                <w:szCs w:val="24"/>
              </w:rPr>
              <w:t>г</w:t>
            </w:r>
            <w:proofErr w:type="spellEnd"/>
            <w:proofErr w:type="gramEnd"/>
            <w:r w:rsidRPr="00C33000">
              <w:rPr>
                <w:rFonts w:ascii="Times New Roman" w:eastAsiaTheme="minorHAnsi" w:hAnsi="Times New Roman"/>
                <w:sz w:val="24"/>
                <w:szCs w:val="24"/>
              </w:rPr>
              <w:t>.</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август</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 xml:space="preserve">Отдел образования Администрации района, постоянная комиссия </w:t>
            </w:r>
            <w:r w:rsidRPr="00C33000">
              <w:rPr>
                <w:rFonts w:ascii="Times New Roman" w:eastAsia="Times New Roman" w:hAnsi="Times New Roman"/>
                <w:sz w:val="24"/>
                <w:szCs w:val="24"/>
              </w:rPr>
              <w:t>по социальным вопросам, ЖКХ и строительству</w:t>
            </w:r>
          </w:p>
        </w:tc>
      </w:tr>
      <w:tr w:rsidR="00C33000" w:rsidRPr="00C33000" w:rsidTr="00C33000">
        <w:trPr>
          <w:trHeight w:val="1350"/>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3.15</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реализации муниципальной программы «Социальная поддержка населения Юкаменского района на 2015 – 2020 годы»</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сентябрь</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 xml:space="preserve">Администрация района, постоянная комиссия </w:t>
            </w:r>
            <w:r w:rsidRPr="00C33000">
              <w:rPr>
                <w:rFonts w:ascii="Times New Roman" w:eastAsia="Times New Roman" w:hAnsi="Times New Roman"/>
                <w:sz w:val="24"/>
                <w:szCs w:val="24"/>
              </w:rPr>
              <w:t>по социальным вопросам, ЖКХ и строительству, Черных О.Г.</w:t>
            </w:r>
          </w:p>
        </w:tc>
      </w:tr>
      <w:tr w:rsidR="00C33000" w:rsidRPr="00C33000" w:rsidTr="00C33000">
        <w:trPr>
          <w:trHeight w:val="291"/>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3.16</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 xml:space="preserve">О работе комиссии по делам </w:t>
            </w:r>
            <w:r w:rsidRPr="00C33000">
              <w:rPr>
                <w:rFonts w:ascii="Times New Roman" w:eastAsiaTheme="minorHAnsi" w:hAnsi="Times New Roman"/>
                <w:sz w:val="24"/>
                <w:szCs w:val="24"/>
              </w:rPr>
              <w:lastRenderedPageBreak/>
              <w:t>несовершеннолетних и защите их прав в муниципальном образовании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lastRenderedPageBreak/>
              <w:t>сентябрь</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imes New Roman" w:hAnsi="Times New Roman"/>
                <w:sz w:val="24"/>
                <w:szCs w:val="24"/>
              </w:rPr>
              <w:lastRenderedPageBreak/>
              <w:t xml:space="preserve">Администрация района, </w:t>
            </w:r>
            <w:r w:rsidRPr="00C33000">
              <w:rPr>
                <w:rFonts w:ascii="Times New Roman" w:eastAsia="Times New Roman" w:hAnsi="Times New Roman"/>
                <w:sz w:val="24"/>
                <w:szCs w:val="24"/>
              </w:rPr>
              <w:lastRenderedPageBreak/>
              <w:t>постоянная комиссия по социальным вопросам, ЖКХ и строительству</w:t>
            </w:r>
          </w:p>
        </w:tc>
      </w:tr>
      <w:tr w:rsidR="00C33000" w:rsidRPr="00C33000" w:rsidTr="00C33000">
        <w:trPr>
          <w:trHeight w:val="1620"/>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lastRenderedPageBreak/>
              <w:t>3.17</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ходе реализации муниципальной программы «Энергосбережение и повышение энергетической эффективности» на 2015 – 2020 годы</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октябрь</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Администрация района, постоянная комиссия по бюджету и экономическому развитию</w:t>
            </w:r>
          </w:p>
        </w:tc>
      </w:tr>
      <w:tr w:rsidR="00C33000" w:rsidRPr="00C33000" w:rsidTr="00C33000">
        <w:trPr>
          <w:trHeight w:val="297"/>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3.18</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занесении граждан и трудовых коллективов на Доску почета Юкаменского района</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октябрь</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Администрация района</w:t>
            </w:r>
          </w:p>
        </w:tc>
      </w:tr>
      <w:tr w:rsidR="00C33000" w:rsidRPr="00C33000" w:rsidTr="00C33000">
        <w:trPr>
          <w:trHeight w:val="1140"/>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3.19</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работе Общественного совета Юкаменского района за истекший период 2019 года и планах работы</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ноябрь</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Председатель Общественного совета</w:t>
            </w:r>
          </w:p>
        </w:tc>
      </w:tr>
      <w:tr w:rsidR="00C33000" w:rsidRPr="00C33000" w:rsidTr="00C33000">
        <w:trPr>
          <w:trHeight w:val="267"/>
        </w:trPr>
        <w:tc>
          <w:tcPr>
            <w:tcW w:w="66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3.20</w:t>
            </w:r>
          </w:p>
        </w:tc>
        <w:tc>
          <w:tcPr>
            <w:tcW w:w="3686"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плане работы Районного Совета депутатов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 на 2020 г.</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декабрь</w:t>
            </w:r>
          </w:p>
        </w:tc>
        <w:tc>
          <w:tcPr>
            <w:tcW w:w="3083"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Председатель Совета, постоянные комиссии</w:t>
            </w:r>
          </w:p>
        </w:tc>
      </w:tr>
    </w:tbl>
    <w:p w:rsidR="00C33000" w:rsidRPr="00C33000" w:rsidRDefault="00C33000" w:rsidP="00C33000">
      <w:pPr>
        <w:spacing w:after="0" w:line="240" w:lineRule="auto"/>
        <w:ind w:left="720"/>
        <w:contextualSpacing/>
        <w:jc w:val="center"/>
        <w:rPr>
          <w:rFonts w:ascii="Times New Roman" w:eastAsiaTheme="minorHAnsi" w:hAnsi="Times New Roman"/>
          <w:b/>
          <w:sz w:val="28"/>
          <w:szCs w:val="28"/>
        </w:rPr>
      </w:pPr>
    </w:p>
    <w:p w:rsidR="00C33000" w:rsidRPr="00C33000" w:rsidRDefault="00C33000" w:rsidP="00C33000">
      <w:pPr>
        <w:numPr>
          <w:ilvl w:val="0"/>
          <w:numId w:val="32"/>
        </w:numPr>
        <w:spacing w:after="0" w:line="240" w:lineRule="auto"/>
        <w:contextualSpacing/>
        <w:jc w:val="center"/>
        <w:rPr>
          <w:rFonts w:ascii="Times New Roman" w:eastAsiaTheme="minorHAnsi" w:hAnsi="Times New Roman"/>
          <w:b/>
          <w:sz w:val="28"/>
          <w:szCs w:val="28"/>
        </w:rPr>
      </w:pPr>
      <w:r w:rsidRPr="00C33000">
        <w:rPr>
          <w:rFonts w:ascii="Times New Roman" w:eastAsiaTheme="minorHAnsi" w:hAnsi="Times New Roman"/>
          <w:b/>
          <w:sz w:val="28"/>
          <w:szCs w:val="28"/>
        </w:rPr>
        <w:t>Работа постоянных комиссий</w:t>
      </w:r>
    </w:p>
    <w:tbl>
      <w:tblPr>
        <w:tblStyle w:val="27"/>
        <w:tblW w:w="0" w:type="auto"/>
        <w:tblInd w:w="720" w:type="dxa"/>
        <w:tblLook w:val="04A0" w:firstRow="1" w:lastRow="0" w:firstColumn="1" w:lastColumn="0" w:noHBand="0" w:noVBand="1"/>
      </w:tblPr>
      <w:tblGrid>
        <w:gridCol w:w="701"/>
        <w:gridCol w:w="3481"/>
        <w:gridCol w:w="1916"/>
        <w:gridCol w:w="68"/>
        <w:gridCol w:w="2685"/>
      </w:tblGrid>
      <w:tr w:rsidR="00C33000" w:rsidRPr="00C33000" w:rsidTr="00C33000">
        <w:tc>
          <w:tcPr>
            <w:tcW w:w="704" w:type="dxa"/>
          </w:tcPr>
          <w:p w:rsidR="00C33000" w:rsidRPr="00C33000" w:rsidRDefault="00C33000" w:rsidP="00C33000">
            <w:pPr>
              <w:jc w:val="center"/>
              <w:rPr>
                <w:rFonts w:ascii="Times New Roman" w:eastAsiaTheme="minorHAnsi" w:hAnsi="Times New Roman"/>
                <w:b/>
                <w:sz w:val="28"/>
                <w:szCs w:val="28"/>
              </w:rPr>
            </w:pPr>
            <w:r w:rsidRPr="00C33000">
              <w:rPr>
                <w:rFonts w:ascii="Times New Roman" w:eastAsiaTheme="minorHAnsi" w:hAnsi="Times New Roman"/>
                <w:b/>
                <w:sz w:val="28"/>
                <w:szCs w:val="28"/>
              </w:rPr>
              <w:t xml:space="preserve">№ </w:t>
            </w:r>
            <w:proofErr w:type="gramStart"/>
            <w:r w:rsidRPr="00C33000">
              <w:rPr>
                <w:rFonts w:ascii="Times New Roman" w:eastAsiaTheme="minorHAnsi" w:hAnsi="Times New Roman"/>
                <w:b/>
                <w:sz w:val="28"/>
                <w:szCs w:val="28"/>
              </w:rPr>
              <w:t>п</w:t>
            </w:r>
            <w:proofErr w:type="gramEnd"/>
            <w:r w:rsidRPr="00C33000">
              <w:rPr>
                <w:rFonts w:ascii="Times New Roman" w:eastAsiaTheme="minorHAnsi" w:hAnsi="Times New Roman"/>
                <w:b/>
                <w:sz w:val="28"/>
                <w:szCs w:val="28"/>
              </w:rPr>
              <w:t>/п</w:t>
            </w:r>
          </w:p>
        </w:tc>
        <w:tc>
          <w:tcPr>
            <w:tcW w:w="3849" w:type="dxa"/>
          </w:tcPr>
          <w:p w:rsidR="00C33000" w:rsidRPr="00C33000" w:rsidRDefault="00C33000" w:rsidP="00C33000">
            <w:pPr>
              <w:jc w:val="center"/>
              <w:rPr>
                <w:rFonts w:ascii="Times New Roman" w:eastAsiaTheme="minorHAnsi" w:hAnsi="Times New Roman"/>
                <w:b/>
                <w:sz w:val="28"/>
                <w:szCs w:val="28"/>
              </w:rPr>
            </w:pPr>
            <w:r w:rsidRPr="00C33000">
              <w:rPr>
                <w:rFonts w:ascii="Times New Roman" w:eastAsiaTheme="minorHAnsi" w:hAnsi="Times New Roman"/>
                <w:b/>
                <w:sz w:val="28"/>
                <w:szCs w:val="28"/>
              </w:rPr>
              <w:t>Перечень вопросов (мероприятий)</w:t>
            </w:r>
          </w:p>
        </w:tc>
        <w:tc>
          <w:tcPr>
            <w:tcW w:w="1984" w:type="dxa"/>
            <w:gridSpan w:val="2"/>
          </w:tcPr>
          <w:p w:rsidR="00C33000" w:rsidRPr="00C33000" w:rsidRDefault="00C33000" w:rsidP="00C33000">
            <w:pPr>
              <w:jc w:val="center"/>
              <w:rPr>
                <w:rFonts w:ascii="Times New Roman" w:eastAsiaTheme="minorHAnsi" w:hAnsi="Times New Roman"/>
                <w:b/>
                <w:sz w:val="28"/>
                <w:szCs w:val="28"/>
              </w:rPr>
            </w:pPr>
            <w:r w:rsidRPr="00C33000">
              <w:rPr>
                <w:rFonts w:ascii="Times New Roman" w:eastAsiaTheme="minorHAnsi" w:hAnsi="Times New Roman"/>
                <w:b/>
                <w:sz w:val="28"/>
                <w:szCs w:val="28"/>
              </w:rPr>
              <w:t>Срок рассмотрения</w:t>
            </w:r>
          </w:p>
        </w:tc>
        <w:tc>
          <w:tcPr>
            <w:tcW w:w="2880" w:type="dxa"/>
          </w:tcPr>
          <w:p w:rsidR="00C33000" w:rsidRPr="00C33000" w:rsidRDefault="00C33000" w:rsidP="00C33000">
            <w:pPr>
              <w:jc w:val="center"/>
              <w:rPr>
                <w:rFonts w:ascii="Times New Roman" w:eastAsiaTheme="minorHAnsi" w:hAnsi="Times New Roman"/>
                <w:b/>
                <w:sz w:val="28"/>
                <w:szCs w:val="28"/>
              </w:rPr>
            </w:pPr>
            <w:proofErr w:type="gramStart"/>
            <w:r w:rsidRPr="00C33000">
              <w:rPr>
                <w:rFonts w:ascii="Times New Roman" w:eastAsiaTheme="minorHAnsi" w:hAnsi="Times New Roman"/>
                <w:b/>
                <w:sz w:val="28"/>
                <w:szCs w:val="28"/>
              </w:rPr>
              <w:t>Ответственные</w:t>
            </w:r>
            <w:proofErr w:type="gramEnd"/>
            <w:r w:rsidRPr="00C33000">
              <w:rPr>
                <w:rFonts w:ascii="Times New Roman" w:eastAsiaTheme="minorHAnsi" w:hAnsi="Times New Roman"/>
                <w:b/>
                <w:sz w:val="28"/>
                <w:szCs w:val="28"/>
              </w:rPr>
              <w:t xml:space="preserve"> за подготовку</w:t>
            </w:r>
          </w:p>
        </w:tc>
      </w:tr>
      <w:tr w:rsidR="00C33000" w:rsidRPr="00C33000" w:rsidTr="00C33000">
        <w:trPr>
          <w:trHeight w:val="285"/>
        </w:trPr>
        <w:tc>
          <w:tcPr>
            <w:tcW w:w="9417" w:type="dxa"/>
            <w:gridSpan w:val="5"/>
          </w:tcPr>
          <w:p w:rsidR="00C33000" w:rsidRPr="00C33000" w:rsidRDefault="00C33000" w:rsidP="00C33000">
            <w:pPr>
              <w:numPr>
                <w:ilvl w:val="1"/>
                <w:numId w:val="32"/>
              </w:numPr>
              <w:jc w:val="center"/>
              <w:rPr>
                <w:rFonts w:ascii="Times New Roman" w:eastAsiaTheme="minorHAnsi" w:hAnsi="Times New Roman"/>
                <w:b/>
                <w:sz w:val="24"/>
                <w:szCs w:val="24"/>
              </w:rPr>
            </w:pPr>
            <w:r w:rsidRPr="00C33000">
              <w:rPr>
                <w:rFonts w:ascii="Times New Roman" w:eastAsiaTheme="minorHAnsi" w:hAnsi="Times New Roman"/>
                <w:b/>
                <w:sz w:val="24"/>
                <w:szCs w:val="24"/>
              </w:rPr>
              <w:t xml:space="preserve"> Общие мероприятия</w:t>
            </w:r>
          </w:p>
        </w:tc>
      </w:tr>
      <w:tr w:rsidR="00C33000" w:rsidRPr="00C33000" w:rsidTr="00C33000">
        <w:trPr>
          <w:trHeight w:val="1365"/>
        </w:trPr>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4.1.1</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Подготовка и предварительное рассмотрение вопросов сессии и выработка по ним проектов решений, подготовка заключений по данным вопросам</w:t>
            </w:r>
          </w:p>
        </w:tc>
        <w:tc>
          <w:tcPr>
            <w:tcW w:w="1984" w:type="dxa"/>
            <w:gridSpan w:val="2"/>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 xml:space="preserve">В </w:t>
            </w: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течение года</w:t>
            </w:r>
          </w:p>
        </w:tc>
        <w:tc>
          <w:tcPr>
            <w:tcW w:w="2880"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Совет депутатов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 постоянные комиссии</w:t>
            </w:r>
          </w:p>
        </w:tc>
      </w:tr>
      <w:tr w:rsidR="00C33000" w:rsidRPr="00C33000" w:rsidTr="00C33000">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4.1.2</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Участие в мероприятиях, входящих в компетенцию комиссий, проводимых Администрацией района и другими органами</w:t>
            </w:r>
          </w:p>
        </w:tc>
        <w:tc>
          <w:tcPr>
            <w:tcW w:w="1984" w:type="dxa"/>
            <w:gridSpan w:val="2"/>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 xml:space="preserve">В </w:t>
            </w: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течение года</w:t>
            </w:r>
          </w:p>
        </w:tc>
        <w:tc>
          <w:tcPr>
            <w:tcW w:w="2880"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Совет депутатов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 постоянные комиссии</w:t>
            </w:r>
          </w:p>
        </w:tc>
      </w:tr>
      <w:tr w:rsidR="00C33000" w:rsidRPr="00C33000" w:rsidTr="00C33000">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4.1.3</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Участие в публичных слушаниях</w:t>
            </w:r>
          </w:p>
        </w:tc>
        <w:tc>
          <w:tcPr>
            <w:tcW w:w="1984" w:type="dxa"/>
            <w:gridSpan w:val="2"/>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 xml:space="preserve">В </w:t>
            </w: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течение года</w:t>
            </w:r>
          </w:p>
        </w:tc>
        <w:tc>
          <w:tcPr>
            <w:tcW w:w="2880"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Администрация района, Совет депутатов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 постоянные комиссии</w:t>
            </w:r>
          </w:p>
        </w:tc>
      </w:tr>
      <w:tr w:rsidR="00C33000" w:rsidRPr="00C33000" w:rsidTr="00C33000">
        <w:trPr>
          <w:trHeight w:val="1410"/>
        </w:trPr>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4.1.4</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Внесение изменений в нормативные правовые акты Совета депутатов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w:t>
            </w:r>
          </w:p>
        </w:tc>
        <w:tc>
          <w:tcPr>
            <w:tcW w:w="1984" w:type="dxa"/>
            <w:gridSpan w:val="2"/>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В течение года</w:t>
            </w:r>
          </w:p>
        </w:tc>
        <w:tc>
          <w:tcPr>
            <w:tcW w:w="2880"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Администрация района, постоянные комиссии</w:t>
            </w:r>
          </w:p>
        </w:tc>
      </w:tr>
      <w:tr w:rsidR="00C33000" w:rsidRPr="00C33000" w:rsidTr="00C33000">
        <w:trPr>
          <w:trHeight w:val="1095"/>
        </w:trPr>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lastRenderedPageBreak/>
              <w:t>4.1.5</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Рассмотрение заявлений и обращений граждан, поступающих в комиссии и принятие по ним решений</w:t>
            </w:r>
          </w:p>
        </w:tc>
        <w:tc>
          <w:tcPr>
            <w:tcW w:w="1984" w:type="dxa"/>
            <w:gridSpan w:val="2"/>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В течение года</w:t>
            </w:r>
          </w:p>
        </w:tc>
        <w:tc>
          <w:tcPr>
            <w:tcW w:w="2880"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Постоянная комиссия по законности и правопорядку и обеспечению прав граждан</w:t>
            </w:r>
          </w:p>
        </w:tc>
      </w:tr>
      <w:tr w:rsidR="00C33000" w:rsidRPr="00C33000" w:rsidTr="00C33000">
        <w:trPr>
          <w:trHeight w:val="270"/>
        </w:trPr>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4.1.6</w:t>
            </w:r>
          </w:p>
        </w:tc>
        <w:tc>
          <w:tcPr>
            <w:tcW w:w="3849" w:type="dxa"/>
          </w:tcPr>
          <w:p w:rsidR="00C33000" w:rsidRPr="00C33000" w:rsidRDefault="00C33000" w:rsidP="00C33000">
            <w:pPr>
              <w:jc w:val="both"/>
              <w:rPr>
                <w:rFonts w:ascii="Times New Roman" w:eastAsiaTheme="minorHAnsi" w:hAnsi="Times New Roman"/>
                <w:sz w:val="24"/>
                <w:szCs w:val="24"/>
              </w:rPr>
            </w:pPr>
            <w:proofErr w:type="gramStart"/>
            <w:r w:rsidRPr="00C33000">
              <w:rPr>
                <w:rFonts w:ascii="Times New Roman" w:eastAsiaTheme="minorHAnsi" w:hAnsi="Times New Roman"/>
                <w:sz w:val="24"/>
                <w:szCs w:val="24"/>
              </w:rPr>
              <w:t>Контроль за</w:t>
            </w:r>
            <w:proofErr w:type="gramEnd"/>
            <w:r w:rsidRPr="00C33000">
              <w:rPr>
                <w:rFonts w:ascii="Times New Roman" w:eastAsiaTheme="minorHAnsi" w:hAnsi="Times New Roman"/>
                <w:sz w:val="24"/>
                <w:szCs w:val="24"/>
              </w:rPr>
              <w:t xml:space="preserve"> выполнением наказов избирателей</w:t>
            </w:r>
          </w:p>
        </w:tc>
        <w:tc>
          <w:tcPr>
            <w:tcW w:w="1984" w:type="dxa"/>
            <w:gridSpan w:val="2"/>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В течение года</w:t>
            </w:r>
          </w:p>
        </w:tc>
        <w:tc>
          <w:tcPr>
            <w:tcW w:w="2880"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Администрация района, постоянные комиссии</w:t>
            </w:r>
          </w:p>
        </w:tc>
      </w:tr>
      <w:tr w:rsidR="00C33000" w:rsidRPr="00C33000" w:rsidTr="00C33000">
        <w:tc>
          <w:tcPr>
            <w:tcW w:w="9417" w:type="dxa"/>
            <w:gridSpan w:val="5"/>
          </w:tcPr>
          <w:p w:rsidR="00C33000" w:rsidRPr="00C33000" w:rsidRDefault="00C33000" w:rsidP="00C33000">
            <w:pPr>
              <w:numPr>
                <w:ilvl w:val="1"/>
                <w:numId w:val="32"/>
              </w:numPr>
              <w:jc w:val="center"/>
              <w:rPr>
                <w:rFonts w:ascii="Times New Roman" w:eastAsiaTheme="minorHAnsi" w:hAnsi="Times New Roman"/>
                <w:b/>
                <w:sz w:val="24"/>
                <w:szCs w:val="24"/>
              </w:rPr>
            </w:pPr>
            <w:r w:rsidRPr="00C33000">
              <w:rPr>
                <w:rFonts w:ascii="Times New Roman" w:eastAsiaTheme="minorHAnsi" w:hAnsi="Times New Roman"/>
                <w:b/>
                <w:sz w:val="24"/>
                <w:szCs w:val="24"/>
              </w:rPr>
              <w:t xml:space="preserve"> Постоянная комиссия по социальным вопросам, ЖКХ и строительству</w:t>
            </w:r>
          </w:p>
        </w:tc>
      </w:tr>
      <w:tr w:rsidR="00C33000" w:rsidRPr="00C33000" w:rsidTr="00C33000">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4.2.1</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состоянии медицинского обслуживания населения Юкаменского района</w:t>
            </w:r>
          </w:p>
        </w:tc>
        <w:tc>
          <w:tcPr>
            <w:tcW w:w="1916"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февраль</w:t>
            </w:r>
          </w:p>
        </w:tc>
        <w:tc>
          <w:tcPr>
            <w:tcW w:w="2948" w:type="dxa"/>
            <w:gridSpan w:val="2"/>
          </w:tcPr>
          <w:p w:rsidR="00C33000" w:rsidRPr="00C33000" w:rsidRDefault="00C33000" w:rsidP="00C33000">
            <w:pPr>
              <w:keepNext/>
              <w:keepLines/>
              <w:shd w:val="clear" w:color="auto" w:fill="FFFFFF"/>
              <w:outlineLvl w:val="1"/>
              <w:rPr>
                <w:rFonts w:ascii="Times New Roman" w:eastAsia="Times New Roman" w:hAnsi="Times New Roman"/>
                <w:caps/>
                <w:spacing w:val="4"/>
                <w:sz w:val="24"/>
                <w:szCs w:val="24"/>
              </w:rPr>
            </w:pPr>
            <w:r w:rsidRPr="00C33000">
              <w:rPr>
                <w:rFonts w:ascii="Times New Roman" w:eastAsiaTheme="majorEastAsia" w:hAnsi="Times New Roman"/>
                <w:bCs/>
                <w:sz w:val="24"/>
                <w:szCs w:val="24"/>
              </w:rPr>
              <w:t>Главный врач</w:t>
            </w:r>
            <w:r w:rsidRPr="00C33000">
              <w:rPr>
                <w:rFonts w:ascii="Times New Roman" w:eastAsiaTheme="majorEastAsia" w:hAnsi="Times New Roman"/>
                <w:b/>
                <w:bCs/>
                <w:sz w:val="24"/>
                <w:szCs w:val="24"/>
              </w:rPr>
              <w:t xml:space="preserve"> </w:t>
            </w:r>
            <w:r w:rsidRPr="00C33000">
              <w:rPr>
                <w:rFonts w:ascii="Times New Roman" w:eastAsia="Times New Roman" w:hAnsi="Times New Roman"/>
                <w:caps/>
                <w:spacing w:val="4"/>
                <w:sz w:val="24"/>
                <w:szCs w:val="24"/>
              </w:rPr>
              <w:t>БУЗ УР ЮкаМЕНСКАЯ РБ МЗ УР николаева н.н.</w:t>
            </w:r>
          </w:p>
        </w:tc>
      </w:tr>
      <w:tr w:rsidR="00C33000" w:rsidRPr="00C33000" w:rsidTr="00C33000">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4.2.2</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Об организации летнего отдыха, трудоустройства и оздоровления детей и подростков в Юкаменском районе</w:t>
            </w:r>
          </w:p>
        </w:tc>
        <w:tc>
          <w:tcPr>
            <w:tcW w:w="1916"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июнь</w:t>
            </w:r>
          </w:p>
        </w:tc>
        <w:tc>
          <w:tcPr>
            <w:tcW w:w="2948" w:type="dxa"/>
            <w:gridSpan w:val="2"/>
          </w:tcPr>
          <w:p w:rsidR="00C33000" w:rsidRPr="00C33000" w:rsidRDefault="00C33000" w:rsidP="00C33000">
            <w:pPr>
              <w:jc w:val="both"/>
              <w:rPr>
                <w:rFonts w:ascii="Times New Roman" w:eastAsiaTheme="minorHAnsi" w:hAnsi="Times New Roman"/>
                <w:sz w:val="24"/>
                <w:szCs w:val="24"/>
              </w:rPr>
            </w:pPr>
          </w:p>
        </w:tc>
      </w:tr>
      <w:tr w:rsidR="00C33000" w:rsidRPr="00C33000" w:rsidTr="00C33000">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4.2.3</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реализации на территории района программы «Доступная среда»</w:t>
            </w:r>
          </w:p>
        </w:tc>
        <w:tc>
          <w:tcPr>
            <w:tcW w:w="1916"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сентябрь</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Администрация района, председатель комиссии</w:t>
            </w:r>
          </w:p>
        </w:tc>
      </w:tr>
      <w:tr w:rsidR="00C33000" w:rsidRPr="00C33000" w:rsidTr="00C33000">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4.2.4</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плане работы комиссии на 2020 год</w:t>
            </w:r>
          </w:p>
        </w:tc>
        <w:tc>
          <w:tcPr>
            <w:tcW w:w="1916"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декабрь</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Председатель комиссии</w:t>
            </w:r>
          </w:p>
        </w:tc>
      </w:tr>
      <w:tr w:rsidR="00C33000" w:rsidRPr="00C33000" w:rsidTr="00C33000">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4.2.5</w:t>
            </w:r>
          </w:p>
        </w:tc>
        <w:tc>
          <w:tcPr>
            <w:tcW w:w="3849"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Об утверждении бюджета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 на 2020 год</w:t>
            </w:r>
          </w:p>
        </w:tc>
        <w:tc>
          <w:tcPr>
            <w:tcW w:w="1916"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декабрь</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Управление финансов Администрации района</w:t>
            </w:r>
          </w:p>
        </w:tc>
      </w:tr>
      <w:tr w:rsidR="00C33000" w:rsidRPr="00C33000" w:rsidTr="00C33000">
        <w:tc>
          <w:tcPr>
            <w:tcW w:w="9417" w:type="dxa"/>
            <w:gridSpan w:val="5"/>
          </w:tcPr>
          <w:p w:rsidR="00C33000" w:rsidRPr="00C33000" w:rsidRDefault="00C33000" w:rsidP="00C33000">
            <w:pPr>
              <w:numPr>
                <w:ilvl w:val="1"/>
                <w:numId w:val="32"/>
              </w:numPr>
              <w:jc w:val="center"/>
              <w:rPr>
                <w:rFonts w:ascii="Times New Roman" w:eastAsiaTheme="minorHAnsi" w:hAnsi="Times New Roman"/>
                <w:b/>
                <w:sz w:val="24"/>
                <w:szCs w:val="24"/>
              </w:rPr>
            </w:pPr>
            <w:r w:rsidRPr="00C33000">
              <w:rPr>
                <w:rFonts w:ascii="Times New Roman" w:eastAsiaTheme="minorHAnsi" w:hAnsi="Times New Roman"/>
                <w:b/>
                <w:sz w:val="24"/>
                <w:szCs w:val="24"/>
              </w:rPr>
              <w:t xml:space="preserve"> Постоянная комиссия по бюджету и экономическому развитию</w:t>
            </w:r>
          </w:p>
        </w:tc>
      </w:tr>
      <w:tr w:rsidR="00C33000" w:rsidRPr="00C33000" w:rsidTr="00C33000">
        <w:trPr>
          <w:trHeight w:val="825"/>
        </w:trPr>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4.3.1</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Об исполнении бюджета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 за 2018 год</w:t>
            </w:r>
          </w:p>
        </w:tc>
        <w:tc>
          <w:tcPr>
            <w:tcW w:w="1916"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март</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Управление финансов Администрации района</w:t>
            </w:r>
          </w:p>
        </w:tc>
      </w:tr>
      <w:tr w:rsidR="00C33000" w:rsidRPr="00C33000" w:rsidTr="00C33000">
        <w:trPr>
          <w:trHeight w:val="270"/>
        </w:trPr>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4.3.2</w:t>
            </w:r>
          </w:p>
        </w:tc>
        <w:tc>
          <w:tcPr>
            <w:tcW w:w="3849" w:type="dxa"/>
          </w:tcPr>
          <w:p w:rsidR="00C33000" w:rsidRPr="00C33000" w:rsidRDefault="00C33000" w:rsidP="00C33000">
            <w:pPr>
              <w:jc w:val="both"/>
              <w:rPr>
                <w:rFonts w:ascii="Times New Roman" w:eastAsiaTheme="minorHAnsi" w:hAnsi="Times New Roman"/>
                <w:sz w:val="24"/>
                <w:szCs w:val="24"/>
              </w:rPr>
            </w:pPr>
            <w:proofErr w:type="gramStart"/>
            <w:r w:rsidRPr="00C33000">
              <w:rPr>
                <w:rFonts w:ascii="Times New Roman" w:eastAsiaTheme="minorHAnsi" w:hAnsi="Times New Roman"/>
                <w:sz w:val="24"/>
                <w:szCs w:val="24"/>
              </w:rPr>
              <w:t>Итоги социально – экономического развития Юкаменского района за последние 5 лет</w:t>
            </w:r>
            <w:proofErr w:type="gramEnd"/>
          </w:p>
        </w:tc>
        <w:tc>
          <w:tcPr>
            <w:tcW w:w="1916"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март</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Управление финансов Администрации района</w:t>
            </w:r>
          </w:p>
        </w:tc>
      </w:tr>
      <w:tr w:rsidR="00C33000" w:rsidRPr="00C33000" w:rsidTr="00C33000">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4.3.3</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ходе выполнения подпрограммы «Повышение эффективности бюджетных расходов и управления муниципальными финансами» муниципальной программы «Муниципальное управление на 2015 – 2020 годы»</w:t>
            </w:r>
          </w:p>
        </w:tc>
        <w:tc>
          <w:tcPr>
            <w:tcW w:w="1916"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июнь</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Управление финансов Администрации района</w:t>
            </w:r>
          </w:p>
        </w:tc>
      </w:tr>
      <w:tr w:rsidR="00C33000" w:rsidRPr="00C33000" w:rsidTr="00C33000">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4.3.4</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реализации муниципальной подпрограммы «Управление муниципальным имуществом и земельными ресурсами на 2015 – 2020 годы»</w:t>
            </w:r>
          </w:p>
        </w:tc>
        <w:tc>
          <w:tcPr>
            <w:tcW w:w="1916"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сентябрь</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Отдел имущественных отношений, Управление финансов Администрации района</w:t>
            </w:r>
          </w:p>
        </w:tc>
      </w:tr>
      <w:tr w:rsidR="00C33000" w:rsidRPr="00C33000" w:rsidTr="00C33000">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4.3.5</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плане работы комиссии на 2020 год</w:t>
            </w:r>
          </w:p>
        </w:tc>
        <w:tc>
          <w:tcPr>
            <w:tcW w:w="1916"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декабрь</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Председатель комиссии</w:t>
            </w:r>
          </w:p>
        </w:tc>
      </w:tr>
      <w:tr w:rsidR="00C33000" w:rsidRPr="00C33000" w:rsidTr="00C33000">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4.3.6</w:t>
            </w:r>
          </w:p>
        </w:tc>
        <w:tc>
          <w:tcPr>
            <w:tcW w:w="3849"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 xml:space="preserve">Об утверждении бюджета </w:t>
            </w:r>
            <w:r w:rsidRPr="00C33000">
              <w:rPr>
                <w:rFonts w:ascii="Times New Roman" w:eastAsia="Times New Roman" w:hAnsi="Times New Roman"/>
                <w:sz w:val="24"/>
                <w:szCs w:val="24"/>
              </w:rPr>
              <w:lastRenderedPageBreak/>
              <w:t>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 на 2020 год</w:t>
            </w:r>
          </w:p>
        </w:tc>
        <w:tc>
          <w:tcPr>
            <w:tcW w:w="1916"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lastRenderedPageBreak/>
              <w:t>декабрь</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 xml:space="preserve">Управление финансов </w:t>
            </w:r>
            <w:r w:rsidRPr="00C33000">
              <w:rPr>
                <w:rFonts w:ascii="Times New Roman" w:eastAsiaTheme="minorHAnsi" w:hAnsi="Times New Roman"/>
                <w:sz w:val="24"/>
                <w:szCs w:val="24"/>
              </w:rPr>
              <w:lastRenderedPageBreak/>
              <w:t>Администрации района</w:t>
            </w:r>
          </w:p>
        </w:tc>
      </w:tr>
      <w:tr w:rsidR="00C33000" w:rsidRPr="00C33000" w:rsidTr="00C33000">
        <w:tc>
          <w:tcPr>
            <w:tcW w:w="9417" w:type="dxa"/>
            <w:gridSpan w:val="5"/>
          </w:tcPr>
          <w:p w:rsidR="00C33000" w:rsidRPr="00C33000" w:rsidRDefault="00C33000" w:rsidP="00C33000">
            <w:pPr>
              <w:numPr>
                <w:ilvl w:val="1"/>
                <w:numId w:val="32"/>
              </w:numPr>
              <w:jc w:val="center"/>
              <w:rPr>
                <w:rFonts w:ascii="Times New Roman" w:eastAsiaTheme="minorHAnsi" w:hAnsi="Times New Roman"/>
                <w:b/>
                <w:sz w:val="24"/>
                <w:szCs w:val="24"/>
              </w:rPr>
            </w:pPr>
            <w:r w:rsidRPr="00C33000">
              <w:rPr>
                <w:rFonts w:ascii="Times New Roman" w:eastAsiaTheme="minorHAnsi" w:hAnsi="Times New Roman"/>
                <w:b/>
                <w:sz w:val="24"/>
                <w:szCs w:val="24"/>
              </w:rPr>
              <w:lastRenderedPageBreak/>
              <w:t xml:space="preserve"> Постоянная комиссия по законности, правопорядку и обеспечению </w:t>
            </w:r>
          </w:p>
          <w:p w:rsidR="00C33000" w:rsidRPr="00C33000" w:rsidRDefault="00C33000" w:rsidP="00C33000">
            <w:pPr>
              <w:jc w:val="center"/>
              <w:rPr>
                <w:rFonts w:ascii="Times New Roman" w:eastAsiaTheme="minorHAnsi" w:hAnsi="Times New Roman"/>
                <w:b/>
                <w:sz w:val="24"/>
                <w:szCs w:val="24"/>
              </w:rPr>
            </w:pPr>
            <w:r w:rsidRPr="00C33000">
              <w:rPr>
                <w:rFonts w:ascii="Times New Roman" w:eastAsiaTheme="minorHAnsi" w:hAnsi="Times New Roman"/>
                <w:b/>
                <w:sz w:val="24"/>
                <w:szCs w:val="24"/>
              </w:rPr>
              <w:t>прав граждан</w:t>
            </w:r>
          </w:p>
        </w:tc>
      </w:tr>
      <w:tr w:rsidR="00C33000" w:rsidRPr="00C33000" w:rsidTr="00C33000">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4.4.1</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Об итогах работы административной комиссии</w:t>
            </w:r>
          </w:p>
        </w:tc>
        <w:tc>
          <w:tcPr>
            <w:tcW w:w="1916"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март</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Бельтюков К.Н.</w:t>
            </w:r>
          </w:p>
        </w:tc>
      </w:tr>
      <w:tr w:rsidR="00C33000" w:rsidRPr="00C33000" w:rsidTr="00C33000">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4.4.2</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профилактике правонарушений среди несовершеннолетних детей и подростков</w:t>
            </w:r>
          </w:p>
        </w:tc>
        <w:tc>
          <w:tcPr>
            <w:tcW w:w="1916"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июнь</w:t>
            </w:r>
          </w:p>
        </w:tc>
        <w:tc>
          <w:tcPr>
            <w:tcW w:w="2948" w:type="dxa"/>
            <w:gridSpan w:val="2"/>
          </w:tcPr>
          <w:p w:rsidR="00C33000" w:rsidRPr="00C33000" w:rsidRDefault="00C33000" w:rsidP="00C33000">
            <w:pPr>
              <w:jc w:val="both"/>
              <w:rPr>
                <w:rFonts w:ascii="Times New Roman" w:eastAsiaTheme="minorHAnsi" w:hAnsi="Times New Roman"/>
                <w:sz w:val="24"/>
                <w:szCs w:val="24"/>
              </w:rPr>
            </w:pPr>
            <w:proofErr w:type="spellStart"/>
            <w:r w:rsidRPr="00C33000">
              <w:rPr>
                <w:rFonts w:ascii="Times New Roman" w:eastAsiaTheme="minorHAnsi" w:hAnsi="Times New Roman"/>
                <w:sz w:val="24"/>
                <w:szCs w:val="24"/>
              </w:rPr>
              <w:t>Балтачева</w:t>
            </w:r>
            <w:proofErr w:type="spellEnd"/>
            <w:r w:rsidRPr="00C33000">
              <w:rPr>
                <w:rFonts w:ascii="Times New Roman" w:eastAsiaTheme="minorHAnsi" w:hAnsi="Times New Roman"/>
                <w:sz w:val="24"/>
                <w:szCs w:val="24"/>
              </w:rPr>
              <w:t xml:space="preserve"> А.Ш.</w:t>
            </w:r>
          </w:p>
        </w:tc>
      </w:tr>
      <w:tr w:rsidR="00C33000" w:rsidRPr="00C33000" w:rsidTr="00C33000">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4.4.3</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Об антитеррористической защищенности учреждений социальной сферы</w:t>
            </w:r>
          </w:p>
        </w:tc>
        <w:tc>
          <w:tcPr>
            <w:tcW w:w="1916"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сентябрь</w:t>
            </w:r>
          </w:p>
        </w:tc>
        <w:tc>
          <w:tcPr>
            <w:tcW w:w="2948" w:type="dxa"/>
            <w:gridSpan w:val="2"/>
          </w:tcPr>
          <w:p w:rsidR="00C33000" w:rsidRPr="00C33000" w:rsidRDefault="00C33000" w:rsidP="00C33000">
            <w:pPr>
              <w:jc w:val="both"/>
              <w:rPr>
                <w:rFonts w:ascii="Times New Roman" w:eastAsiaTheme="minorHAnsi" w:hAnsi="Times New Roman"/>
                <w:sz w:val="24"/>
                <w:szCs w:val="24"/>
              </w:rPr>
            </w:pPr>
            <w:proofErr w:type="spellStart"/>
            <w:r w:rsidRPr="00C33000">
              <w:rPr>
                <w:rFonts w:ascii="Times New Roman" w:eastAsiaTheme="minorHAnsi" w:hAnsi="Times New Roman"/>
                <w:sz w:val="24"/>
                <w:szCs w:val="24"/>
              </w:rPr>
              <w:t>Балтачева</w:t>
            </w:r>
            <w:proofErr w:type="spellEnd"/>
            <w:r w:rsidRPr="00C33000">
              <w:rPr>
                <w:rFonts w:ascii="Times New Roman" w:eastAsiaTheme="minorHAnsi" w:hAnsi="Times New Roman"/>
                <w:sz w:val="24"/>
                <w:szCs w:val="24"/>
              </w:rPr>
              <w:t xml:space="preserve"> А.Ш.</w:t>
            </w:r>
          </w:p>
        </w:tc>
      </w:tr>
      <w:tr w:rsidR="00C33000" w:rsidRPr="00C33000" w:rsidTr="00C33000">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4.4.4</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плане работы комиссии на 2020 год</w:t>
            </w:r>
          </w:p>
        </w:tc>
        <w:tc>
          <w:tcPr>
            <w:tcW w:w="1916"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декабрь</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Председатель комиссии</w:t>
            </w:r>
          </w:p>
        </w:tc>
      </w:tr>
      <w:tr w:rsidR="00C33000" w:rsidRPr="00C33000" w:rsidTr="00C33000">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4.4.5</w:t>
            </w:r>
          </w:p>
        </w:tc>
        <w:tc>
          <w:tcPr>
            <w:tcW w:w="3849"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Об утверждении бюджета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 на 2020 год</w:t>
            </w:r>
          </w:p>
        </w:tc>
        <w:tc>
          <w:tcPr>
            <w:tcW w:w="1916"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декабрь</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Управление финансов Администрации района</w:t>
            </w:r>
          </w:p>
        </w:tc>
      </w:tr>
      <w:tr w:rsidR="00C33000" w:rsidRPr="00C33000" w:rsidTr="00C33000">
        <w:tc>
          <w:tcPr>
            <w:tcW w:w="9417" w:type="dxa"/>
            <w:gridSpan w:val="5"/>
          </w:tcPr>
          <w:p w:rsidR="00C33000" w:rsidRPr="00C33000" w:rsidRDefault="00C33000" w:rsidP="00C33000">
            <w:pPr>
              <w:numPr>
                <w:ilvl w:val="1"/>
                <w:numId w:val="32"/>
              </w:numPr>
              <w:jc w:val="center"/>
              <w:rPr>
                <w:rFonts w:ascii="Times New Roman" w:eastAsiaTheme="minorHAnsi" w:hAnsi="Times New Roman"/>
                <w:b/>
                <w:sz w:val="24"/>
                <w:szCs w:val="24"/>
              </w:rPr>
            </w:pPr>
            <w:r w:rsidRPr="00C33000">
              <w:rPr>
                <w:rFonts w:ascii="Times New Roman" w:eastAsiaTheme="minorHAnsi" w:hAnsi="Times New Roman"/>
                <w:b/>
                <w:sz w:val="24"/>
                <w:szCs w:val="24"/>
              </w:rPr>
              <w:t>Постоянная комиссия по АПК, земельным и природным ресурсам</w:t>
            </w:r>
          </w:p>
        </w:tc>
      </w:tr>
      <w:tr w:rsidR="00C33000" w:rsidRPr="00C33000" w:rsidTr="00C33000">
        <w:trPr>
          <w:trHeight w:val="832"/>
        </w:trPr>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4.5.1</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выполнении планов по привлечению в село молодых специалистов</w:t>
            </w:r>
          </w:p>
        </w:tc>
        <w:tc>
          <w:tcPr>
            <w:tcW w:w="1916"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март</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Отдел сельского хозяйства Администрации района</w:t>
            </w:r>
          </w:p>
        </w:tc>
      </w:tr>
      <w:tr w:rsidR="00C33000" w:rsidRPr="00C33000" w:rsidTr="00C33000">
        <w:trPr>
          <w:trHeight w:val="315"/>
        </w:trPr>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4.5.2</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Итоги работы посевной кампании в районе</w:t>
            </w:r>
          </w:p>
        </w:tc>
        <w:tc>
          <w:tcPr>
            <w:tcW w:w="1916"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июнь</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Отдел сельского хозяйства Администрации района</w:t>
            </w:r>
          </w:p>
        </w:tc>
      </w:tr>
      <w:tr w:rsidR="00C33000" w:rsidRPr="00C33000" w:rsidTr="00C33000">
        <w:trPr>
          <w:trHeight w:val="240"/>
        </w:trPr>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4.5.3</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ходе заготовки сочных и грубых кормов</w:t>
            </w:r>
          </w:p>
        </w:tc>
        <w:tc>
          <w:tcPr>
            <w:tcW w:w="1916"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август</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Отдел сельского хозяйства Администрации района</w:t>
            </w:r>
          </w:p>
        </w:tc>
      </w:tr>
      <w:tr w:rsidR="00C33000" w:rsidRPr="00C33000" w:rsidTr="00C33000">
        <w:trPr>
          <w:trHeight w:val="225"/>
        </w:trPr>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4.5.4</w:t>
            </w:r>
          </w:p>
        </w:tc>
        <w:tc>
          <w:tcPr>
            <w:tcW w:w="3849"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 плане работы комиссии на 2020 год</w:t>
            </w:r>
          </w:p>
        </w:tc>
        <w:tc>
          <w:tcPr>
            <w:tcW w:w="1916"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декабрь</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Председатель комиссии</w:t>
            </w:r>
          </w:p>
        </w:tc>
      </w:tr>
      <w:tr w:rsidR="00C33000" w:rsidRPr="00C33000" w:rsidTr="00C33000">
        <w:trPr>
          <w:trHeight w:val="270"/>
        </w:trPr>
        <w:tc>
          <w:tcPr>
            <w:tcW w:w="70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4.5.5</w:t>
            </w:r>
          </w:p>
        </w:tc>
        <w:tc>
          <w:tcPr>
            <w:tcW w:w="3849"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Об утверждении бюджета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 на 2020 год</w:t>
            </w:r>
          </w:p>
        </w:tc>
        <w:tc>
          <w:tcPr>
            <w:tcW w:w="1916"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декабрь</w:t>
            </w:r>
          </w:p>
        </w:tc>
        <w:tc>
          <w:tcPr>
            <w:tcW w:w="2948" w:type="dxa"/>
            <w:gridSpan w:val="2"/>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Управление финансов Администрации района</w:t>
            </w:r>
          </w:p>
        </w:tc>
      </w:tr>
    </w:tbl>
    <w:p w:rsidR="00C33000" w:rsidRPr="00C33000" w:rsidRDefault="00C33000" w:rsidP="00C33000">
      <w:pPr>
        <w:spacing w:after="0" w:line="240" w:lineRule="auto"/>
        <w:ind w:left="720"/>
        <w:contextualSpacing/>
        <w:rPr>
          <w:rFonts w:ascii="Times New Roman" w:eastAsiaTheme="minorHAnsi" w:hAnsi="Times New Roman"/>
          <w:b/>
          <w:sz w:val="28"/>
          <w:szCs w:val="28"/>
        </w:rPr>
      </w:pPr>
    </w:p>
    <w:p w:rsidR="00C33000" w:rsidRPr="00C33000" w:rsidRDefault="00C33000" w:rsidP="00C33000">
      <w:pPr>
        <w:numPr>
          <w:ilvl w:val="0"/>
          <w:numId w:val="33"/>
        </w:numPr>
        <w:spacing w:after="0" w:line="240" w:lineRule="auto"/>
        <w:contextualSpacing/>
        <w:jc w:val="center"/>
        <w:rPr>
          <w:rFonts w:ascii="Times New Roman" w:eastAsiaTheme="minorHAnsi" w:hAnsi="Times New Roman"/>
          <w:b/>
          <w:sz w:val="28"/>
          <w:szCs w:val="28"/>
        </w:rPr>
      </w:pPr>
      <w:r w:rsidRPr="00C33000">
        <w:rPr>
          <w:rFonts w:ascii="Times New Roman" w:eastAsiaTheme="minorHAnsi" w:hAnsi="Times New Roman"/>
          <w:b/>
          <w:sz w:val="28"/>
          <w:szCs w:val="28"/>
        </w:rPr>
        <w:t>Организационно – массовые мероприятия</w:t>
      </w:r>
    </w:p>
    <w:tbl>
      <w:tblPr>
        <w:tblStyle w:val="27"/>
        <w:tblW w:w="0" w:type="auto"/>
        <w:tblInd w:w="720" w:type="dxa"/>
        <w:tblLook w:val="04A0" w:firstRow="1" w:lastRow="0" w:firstColumn="1" w:lastColumn="0" w:noHBand="0" w:noVBand="1"/>
      </w:tblPr>
      <w:tblGrid>
        <w:gridCol w:w="652"/>
        <w:gridCol w:w="3509"/>
        <w:gridCol w:w="1984"/>
        <w:gridCol w:w="2706"/>
      </w:tblGrid>
      <w:tr w:rsidR="00C33000" w:rsidRPr="00C33000" w:rsidTr="00C33000">
        <w:tc>
          <w:tcPr>
            <w:tcW w:w="658" w:type="dxa"/>
          </w:tcPr>
          <w:p w:rsidR="00C33000" w:rsidRPr="00C33000" w:rsidRDefault="00C33000" w:rsidP="00C33000">
            <w:pPr>
              <w:jc w:val="center"/>
              <w:rPr>
                <w:rFonts w:ascii="Times New Roman" w:eastAsiaTheme="minorHAnsi" w:hAnsi="Times New Roman"/>
                <w:b/>
                <w:sz w:val="28"/>
                <w:szCs w:val="28"/>
              </w:rPr>
            </w:pPr>
            <w:r w:rsidRPr="00C33000">
              <w:rPr>
                <w:rFonts w:ascii="Times New Roman" w:eastAsiaTheme="minorHAnsi" w:hAnsi="Times New Roman"/>
                <w:b/>
                <w:sz w:val="28"/>
                <w:szCs w:val="28"/>
              </w:rPr>
              <w:t xml:space="preserve">№ </w:t>
            </w:r>
            <w:proofErr w:type="gramStart"/>
            <w:r w:rsidRPr="00C33000">
              <w:rPr>
                <w:rFonts w:ascii="Times New Roman" w:eastAsiaTheme="minorHAnsi" w:hAnsi="Times New Roman"/>
                <w:b/>
                <w:sz w:val="28"/>
                <w:szCs w:val="28"/>
              </w:rPr>
              <w:t>п</w:t>
            </w:r>
            <w:proofErr w:type="gramEnd"/>
            <w:r w:rsidRPr="00C33000">
              <w:rPr>
                <w:rFonts w:ascii="Times New Roman" w:eastAsiaTheme="minorHAnsi" w:hAnsi="Times New Roman"/>
                <w:b/>
                <w:sz w:val="28"/>
                <w:szCs w:val="28"/>
              </w:rPr>
              <w:t>/п</w:t>
            </w:r>
          </w:p>
        </w:tc>
        <w:tc>
          <w:tcPr>
            <w:tcW w:w="3891" w:type="dxa"/>
          </w:tcPr>
          <w:p w:rsidR="00C33000" w:rsidRPr="00C33000" w:rsidRDefault="00C33000" w:rsidP="00C33000">
            <w:pPr>
              <w:jc w:val="center"/>
              <w:rPr>
                <w:rFonts w:ascii="Times New Roman" w:eastAsiaTheme="minorHAnsi" w:hAnsi="Times New Roman"/>
                <w:b/>
                <w:sz w:val="28"/>
                <w:szCs w:val="28"/>
              </w:rPr>
            </w:pPr>
            <w:r w:rsidRPr="00C33000">
              <w:rPr>
                <w:rFonts w:ascii="Times New Roman" w:eastAsiaTheme="minorHAnsi" w:hAnsi="Times New Roman"/>
                <w:b/>
                <w:sz w:val="28"/>
                <w:szCs w:val="28"/>
              </w:rPr>
              <w:t>Перечень вопросов (мероприятий)</w:t>
            </w:r>
          </w:p>
        </w:tc>
        <w:tc>
          <w:tcPr>
            <w:tcW w:w="1984" w:type="dxa"/>
          </w:tcPr>
          <w:p w:rsidR="00C33000" w:rsidRPr="00C33000" w:rsidRDefault="00C33000" w:rsidP="00C33000">
            <w:pPr>
              <w:jc w:val="center"/>
              <w:rPr>
                <w:rFonts w:ascii="Times New Roman" w:eastAsiaTheme="minorHAnsi" w:hAnsi="Times New Roman"/>
                <w:b/>
                <w:sz w:val="28"/>
                <w:szCs w:val="28"/>
              </w:rPr>
            </w:pPr>
            <w:r w:rsidRPr="00C33000">
              <w:rPr>
                <w:rFonts w:ascii="Times New Roman" w:eastAsiaTheme="minorHAnsi" w:hAnsi="Times New Roman"/>
                <w:b/>
                <w:sz w:val="28"/>
                <w:szCs w:val="28"/>
              </w:rPr>
              <w:t>Срок рассмотрения</w:t>
            </w:r>
          </w:p>
        </w:tc>
        <w:tc>
          <w:tcPr>
            <w:tcW w:w="2884" w:type="dxa"/>
          </w:tcPr>
          <w:p w:rsidR="00C33000" w:rsidRPr="00C33000" w:rsidRDefault="00C33000" w:rsidP="00C33000">
            <w:pPr>
              <w:jc w:val="center"/>
              <w:rPr>
                <w:rFonts w:ascii="Times New Roman" w:eastAsiaTheme="minorHAnsi" w:hAnsi="Times New Roman"/>
                <w:b/>
                <w:sz w:val="28"/>
                <w:szCs w:val="28"/>
              </w:rPr>
            </w:pPr>
            <w:proofErr w:type="gramStart"/>
            <w:r w:rsidRPr="00C33000">
              <w:rPr>
                <w:rFonts w:ascii="Times New Roman" w:eastAsiaTheme="minorHAnsi" w:hAnsi="Times New Roman"/>
                <w:b/>
                <w:sz w:val="28"/>
                <w:szCs w:val="28"/>
              </w:rPr>
              <w:t>Ответственные</w:t>
            </w:r>
            <w:proofErr w:type="gramEnd"/>
            <w:r w:rsidRPr="00C33000">
              <w:rPr>
                <w:rFonts w:ascii="Times New Roman" w:eastAsiaTheme="minorHAnsi" w:hAnsi="Times New Roman"/>
                <w:b/>
                <w:sz w:val="28"/>
                <w:szCs w:val="28"/>
              </w:rPr>
              <w:t xml:space="preserve"> за подготовку</w:t>
            </w:r>
          </w:p>
        </w:tc>
      </w:tr>
      <w:tr w:rsidR="00C33000" w:rsidRPr="00C33000" w:rsidTr="00C33000">
        <w:tc>
          <w:tcPr>
            <w:tcW w:w="658"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5.1.</w:t>
            </w:r>
          </w:p>
        </w:tc>
        <w:tc>
          <w:tcPr>
            <w:tcW w:w="3891"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Прием избирателей по личным вопросам (по графику)</w:t>
            </w:r>
          </w:p>
        </w:tc>
        <w:tc>
          <w:tcPr>
            <w:tcW w:w="1984" w:type="dxa"/>
          </w:tcPr>
          <w:p w:rsidR="00C33000" w:rsidRPr="00C33000" w:rsidRDefault="00C33000" w:rsidP="00C33000">
            <w:pPr>
              <w:jc w:val="center"/>
              <w:rPr>
                <w:rFonts w:ascii="Times New Roman" w:eastAsiaTheme="minorHAnsi" w:hAnsi="Times New Roman"/>
                <w:sz w:val="24"/>
                <w:szCs w:val="24"/>
              </w:rPr>
            </w:pPr>
            <w:proofErr w:type="gramStart"/>
            <w:r w:rsidRPr="00C33000">
              <w:rPr>
                <w:rFonts w:ascii="Times New Roman" w:eastAsiaTheme="minorHAnsi" w:hAnsi="Times New Roman"/>
                <w:sz w:val="24"/>
                <w:szCs w:val="24"/>
              </w:rPr>
              <w:t>Согласно графика</w:t>
            </w:r>
            <w:proofErr w:type="gramEnd"/>
          </w:p>
        </w:tc>
        <w:tc>
          <w:tcPr>
            <w:tcW w:w="288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Депутаты</w:t>
            </w:r>
          </w:p>
        </w:tc>
      </w:tr>
      <w:tr w:rsidR="00C33000" w:rsidRPr="00C33000" w:rsidTr="00C33000">
        <w:tc>
          <w:tcPr>
            <w:tcW w:w="658"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5.2</w:t>
            </w:r>
          </w:p>
        </w:tc>
        <w:tc>
          <w:tcPr>
            <w:tcW w:w="3891"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Работа с обращениями избирателей</w:t>
            </w:r>
          </w:p>
        </w:tc>
        <w:tc>
          <w:tcPr>
            <w:tcW w:w="198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Постоянно</w:t>
            </w:r>
          </w:p>
        </w:tc>
        <w:tc>
          <w:tcPr>
            <w:tcW w:w="2884"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Депутаты</w:t>
            </w:r>
          </w:p>
        </w:tc>
      </w:tr>
      <w:tr w:rsidR="00C33000" w:rsidRPr="00C33000" w:rsidTr="00C33000">
        <w:trPr>
          <w:trHeight w:val="1860"/>
        </w:trPr>
        <w:tc>
          <w:tcPr>
            <w:tcW w:w="658"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5.3</w:t>
            </w:r>
          </w:p>
        </w:tc>
        <w:tc>
          <w:tcPr>
            <w:tcW w:w="3891"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 xml:space="preserve">Участие в проведении собраний, сходов граждан, работе заседаний советов депутатов сельских поселений, собраний трудовых коллективов, других массовых </w:t>
            </w:r>
            <w:r w:rsidRPr="00C33000">
              <w:rPr>
                <w:rFonts w:ascii="Times New Roman" w:eastAsiaTheme="minorHAnsi" w:hAnsi="Times New Roman"/>
                <w:sz w:val="24"/>
                <w:szCs w:val="24"/>
              </w:rPr>
              <w:lastRenderedPageBreak/>
              <w:t>общественных мероприятиях, отчеты перед избирателями</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В</w:t>
            </w: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 xml:space="preserve"> течение года</w:t>
            </w:r>
          </w:p>
        </w:tc>
        <w:tc>
          <w:tcPr>
            <w:tcW w:w="2884"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Депутаты совместно с главами муниципальных образований</w:t>
            </w:r>
          </w:p>
        </w:tc>
      </w:tr>
      <w:tr w:rsidR="00C33000" w:rsidRPr="00C33000" w:rsidTr="00C33000">
        <w:trPr>
          <w:trHeight w:val="345"/>
        </w:trPr>
        <w:tc>
          <w:tcPr>
            <w:tcW w:w="658"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lastRenderedPageBreak/>
              <w:t>5.4</w:t>
            </w:r>
          </w:p>
        </w:tc>
        <w:tc>
          <w:tcPr>
            <w:tcW w:w="3891"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Организация работы по предоставлению Главе Удмуртской Республики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tc>
        <w:tc>
          <w:tcPr>
            <w:tcW w:w="1984" w:type="dxa"/>
          </w:tcPr>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p>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Март - апрель</w:t>
            </w:r>
          </w:p>
        </w:tc>
        <w:tc>
          <w:tcPr>
            <w:tcW w:w="2884" w:type="dxa"/>
          </w:tcPr>
          <w:p w:rsidR="00C33000" w:rsidRPr="00C33000" w:rsidRDefault="00C33000" w:rsidP="00C33000">
            <w:pPr>
              <w:jc w:val="both"/>
              <w:rPr>
                <w:rFonts w:ascii="Times New Roman" w:eastAsiaTheme="minorHAnsi" w:hAnsi="Times New Roman"/>
                <w:sz w:val="24"/>
                <w:szCs w:val="24"/>
              </w:rPr>
            </w:pPr>
            <w:r w:rsidRPr="00C33000">
              <w:rPr>
                <w:rFonts w:ascii="Times New Roman" w:eastAsiaTheme="minorHAnsi" w:hAnsi="Times New Roman"/>
                <w:sz w:val="24"/>
                <w:szCs w:val="24"/>
              </w:rPr>
              <w:t>Администрация района, Совет депутатов муниципального образования «</w:t>
            </w:r>
            <w:proofErr w:type="spellStart"/>
            <w:r w:rsidRPr="00C33000">
              <w:rPr>
                <w:rFonts w:ascii="Times New Roman" w:eastAsiaTheme="minorHAnsi" w:hAnsi="Times New Roman"/>
                <w:sz w:val="24"/>
                <w:szCs w:val="24"/>
              </w:rPr>
              <w:t>Юкаменский</w:t>
            </w:r>
            <w:proofErr w:type="spellEnd"/>
            <w:r w:rsidRPr="00C33000">
              <w:rPr>
                <w:rFonts w:ascii="Times New Roman" w:eastAsiaTheme="minorHAnsi" w:hAnsi="Times New Roman"/>
                <w:sz w:val="24"/>
                <w:szCs w:val="24"/>
              </w:rPr>
              <w:t xml:space="preserve"> район», постоянные комиссии</w:t>
            </w:r>
          </w:p>
        </w:tc>
      </w:tr>
      <w:tr w:rsidR="00C33000" w:rsidRPr="00C33000" w:rsidTr="00C33000">
        <w:trPr>
          <w:trHeight w:val="1080"/>
        </w:trPr>
        <w:tc>
          <w:tcPr>
            <w:tcW w:w="658"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5.5</w:t>
            </w:r>
          </w:p>
        </w:tc>
        <w:tc>
          <w:tcPr>
            <w:tcW w:w="3891"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Выпуск «Вестника правовых актов органов местного самоуправления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По мере необходимости</w:t>
            </w:r>
          </w:p>
        </w:tc>
        <w:tc>
          <w:tcPr>
            <w:tcW w:w="2884"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Организационный отдел Аппарата</w:t>
            </w:r>
          </w:p>
        </w:tc>
      </w:tr>
      <w:tr w:rsidR="00C33000" w:rsidRPr="00C33000" w:rsidTr="00C33000">
        <w:trPr>
          <w:trHeight w:val="285"/>
        </w:trPr>
        <w:tc>
          <w:tcPr>
            <w:tcW w:w="658"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5.6</w:t>
            </w:r>
          </w:p>
        </w:tc>
        <w:tc>
          <w:tcPr>
            <w:tcW w:w="3891"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Опубликование решений и нормативно – правовых актов Совета депутатов на официальном сайте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В течение года</w:t>
            </w:r>
          </w:p>
        </w:tc>
        <w:tc>
          <w:tcPr>
            <w:tcW w:w="2884"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Организационный отдел Аппарата</w:t>
            </w:r>
          </w:p>
        </w:tc>
      </w:tr>
      <w:tr w:rsidR="00C33000" w:rsidRPr="00C33000" w:rsidTr="00C33000">
        <w:tc>
          <w:tcPr>
            <w:tcW w:w="658"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5.7</w:t>
            </w:r>
          </w:p>
        </w:tc>
        <w:tc>
          <w:tcPr>
            <w:tcW w:w="3891"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Реализация Закона Удмуртской Республики от 02.07.2008 № 20-РЗ «О регистре муниципальных правовых актов Удмуртской Республики»</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В установленные сроки</w:t>
            </w:r>
          </w:p>
        </w:tc>
        <w:tc>
          <w:tcPr>
            <w:tcW w:w="2884"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Организационный отдел Аппарата</w:t>
            </w:r>
          </w:p>
        </w:tc>
      </w:tr>
      <w:tr w:rsidR="00C33000" w:rsidRPr="00C33000" w:rsidTr="00C33000">
        <w:tc>
          <w:tcPr>
            <w:tcW w:w="658"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5.8</w:t>
            </w:r>
          </w:p>
        </w:tc>
        <w:tc>
          <w:tcPr>
            <w:tcW w:w="3891"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Организационное и документационное обеспечение подготовки и проведения:</w:t>
            </w:r>
          </w:p>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 сессий Районного Совета депутатов;</w:t>
            </w:r>
          </w:p>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 заседаний постоянных комиссий;</w:t>
            </w:r>
          </w:p>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 публичных слушаний</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 xml:space="preserve">В </w:t>
            </w:r>
          </w:p>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течение года</w:t>
            </w:r>
          </w:p>
        </w:tc>
        <w:tc>
          <w:tcPr>
            <w:tcW w:w="2884"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Организационный отдел Аппарата</w:t>
            </w:r>
          </w:p>
        </w:tc>
      </w:tr>
      <w:tr w:rsidR="00C33000" w:rsidRPr="00C33000" w:rsidTr="00C33000">
        <w:tc>
          <w:tcPr>
            <w:tcW w:w="658"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5.9</w:t>
            </w:r>
          </w:p>
        </w:tc>
        <w:tc>
          <w:tcPr>
            <w:tcW w:w="3891"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Участие в аппаратных совещаниях, заседаниях коллегий и комиссий, образованных в Администрации района</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 xml:space="preserve">В </w:t>
            </w:r>
          </w:p>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течение года</w:t>
            </w:r>
          </w:p>
        </w:tc>
        <w:tc>
          <w:tcPr>
            <w:tcW w:w="2884"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Организационный отдел Аппарата</w:t>
            </w:r>
          </w:p>
        </w:tc>
      </w:tr>
      <w:tr w:rsidR="00C33000" w:rsidRPr="00C33000" w:rsidTr="00C33000">
        <w:tc>
          <w:tcPr>
            <w:tcW w:w="658"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5.10</w:t>
            </w:r>
          </w:p>
        </w:tc>
        <w:tc>
          <w:tcPr>
            <w:tcW w:w="3891"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Проведение правовой, антикор</w:t>
            </w:r>
            <w:r w:rsidRPr="00C33000">
              <w:rPr>
                <w:rFonts w:ascii="Times New Roman" w:eastAsia="Times New Roman" w:hAnsi="Times New Roman"/>
                <w:sz w:val="24"/>
                <w:szCs w:val="24"/>
              </w:rPr>
              <w:softHyphen/>
              <w:t>рупционной и юридико-техни</w:t>
            </w:r>
            <w:r w:rsidRPr="00C33000">
              <w:rPr>
                <w:rFonts w:ascii="Times New Roman" w:eastAsia="Times New Roman" w:hAnsi="Times New Roman"/>
                <w:sz w:val="24"/>
                <w:szCs w:val="24"/>
              </w:rPr>
              <w:softHyphen/>
            </w:r>
            <w:r w:rsidRPr="00C33000">
              <w:rPr>
                <w:rFonts w:ascii="Times New Roman" w:eastAsia="Times New Roman" w:hAnsi="Times New Roman"/>
                <w:sz w:val="24"/>
                <w:szCs w:val="24"/>
              </w:rPr>
              <w:lastRenderedPageBreak/>
              <w:t>ческой экспертизы проектов решений Совета депутатов</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lastRenderedPageBreak/>
              <w:t>Постоянно</w:t>
            </w:r>
          </w:p>
        </w:tc>
        <w:tc>
          <w:tcPr>
            <w:tcW w:w="2884"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 xml:space="preserve">Отдел правовой и кадровой работы </w:t>
            </w:r>
            <w:r w:rsidRPr="00C33000">
              <w:rPr>
                <w:rFonts w:ascii="Times New Roman" w:eastAsia="Times New Roman" w:hAnsi="Times New Roman"/>
                <w:sz w:val="24"/>
                <w:szCs w:val="24"/>
              </w:rPr>
              <w:lastRenderedPageBreak/>
              <w:t xml:space="preserve">Администрации района </w:t>
            </w:r>
          </w:p>
        </w:tc>
      </w:tr>
      <w:tr w:rsidR="00C33000" w:rsidRPr="00C33000" w:rsidTr="00C33000">
        <w:trPr>
          <w:trHeight w:val="1140"/>
        </w:trPr>
        <w:tc>
          <w:tcPr>
            <w:tcW w:w="658"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lastRenderedPageBreak/>
              <w:t>5.11</w:t>
            </w:r>
          </w:p>
        </w:tc>
        <w:tc>
          <w:tcPr>
            <w:tcW w:w="3891"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 xml:space="preserve">Участие в совещаниях с Главами муниципальных образований </w:t>
            </w:r>
            <w:proofErr w:type="gramStart"/>
            <w:r w:rsidRPr="00C33000">
              <w:rPr>
                <w:rFonts w:ascii="Times New Roman" w:eastAsia="Times New Roman" w:hAnsi="Times New Roman"/>
                <w:sz w:val="24"/>
                <w:szCs w:val="24"/>
              </w:rPr>
              <w:t>-с</w:t>
            </w:r>
            <w:proofErr w:type="gramEnd"/>
            <w:r w:rsidRPr="00C33000">
              <w:rPr>
                <w:rFonts w:ascii="Times New Roman" w:eastAsia="Times New Roman" w:hAnsi="Times New Roman"/>
                <w:sz w:val="24"/>
                <w:szCs w:val="24"/>
              </w:rPr>
              <w:t>ельских поселений, специалистами поселений</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Ежемесячно</w:t>
            </w:r>
          </w:p>
        </w:tc>
        <w:tc>
          <w:tcPr>
            <w:tcW w:w="2884"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Организационный отдел Аппарата</w:t>
            </w:r>
          </w:p>
        </w:tc>
      </w:tr>
      <w:tr w:rsidR="00C33000" w:rsidRPr="00C33000" w:rsidTr="00C33000">
        <w:trPr>
          <w:trHeight w:val="240"/>
        </w:trPr>
        <w:tc>
          <w:tcPr>
            <w:tcW w:w="658" w:type="dxa"/>
          </w:tcPr>
          <w:p w:rsidR="00C33000" w:rsidRPr="00C33000" w:rsidRDefault="00C33000" w:rsidP="00C33000">
            <w:pPr>
              <w:jc w:val="center"/>
              <w:rPr>
                <w:rFonts w:ascii="Times New Roman" w:eastAsiaTheme="minorHAnsi" w:hAnsi="Times New Roman"/>
                <w:sz w:val="24"/>
                <w:szCs w:val="24"/>
              </w:rPr>
            </w:pPr>
            <w:r w:rsidRPr="00C33000">
              <w:rPr>
                <w:rFonts w:ascii="Times New Roman" w:eastAsiaTheme="minorHAnsi" w:hAnsi="Times New Roman"/>
                <w:sz w:val="24"/>
                <w:szCs w:val="24"/>
              </w:rPr>
              <w:t>5.12</w:t>
            </w:r>
          </w:p>
        </w:tc>
        <w:tc>
          <w:tcPr>
            <w:tcW w:w="3891"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Размещение информации о деятельности Председателя и депутатов Совета депутатов на официальном сайте муниципального образования «</w:t>
            </w:r>
            <w:proofErr w:type="spellStart"/>
            <w:r w:rsidRPr="00C33000">
              <w:rPr>
                <w:rFonts w:ascii="Times New Roman" w:eastAsia="Times New Roman" w:hAnsi="Times New Roman"/>
                <w:sz w:val="24"/>
                <w:szCs w:val="24"/>
              </w:rPr>
              <w:t>Юкаменский</w:t>
            </w:r>
            <w:proofErr w:type="spellEnd"/>
            <w:r w:rsidRPr="00C33000">
              <w:rPr>
                <w:rFonts w:ascii="Times New Roman" w:eastAsia="Times New Roman" w:hAnsi="Times New Roman"/>
                <w:sz w:val="24"/>
                <w:szCs w:val="24"/>
              </w:rPr>
              <w:t xml:space="preserve"> район» и в социальных сетях</w:t>
            </w:r>
          </w:p>
        </w:tc>
        <w:tc>
          <w:tcPr>
            <w:tcW w:w="1984"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В течение года</w:t>
            </w:r>
          </w:p>
        </w:tc>
        <w:tc>
          <w:tcPr>
            <w:tcW w:w="2884" w:type="dxa"/>
            <w:vAlign w:val="center"/>
          </w:tcPr>
          <w:p w:rsidR="00C33000" w:rsidRPr="00C33000" w:rsidRDefault="00C33000" w:rsidP="00C33000">
            <w:pPr>
              <w:rPr>
                <w:rFonts w:ascii="Times New Roman" w:eastAsia="Times New Roman" w:hAnsi="Times New Roman"/>
                <w:sz w:val="24"/>
                <w:szCs w:val="24"/>
              </w:rPr>
            </w:pPr>
            <w:r w:rsidRPr="00C33000">
              <w:rPr>
                <w:rFonts w:ascii="Times New Roman" w:eastAsia="Times New Roman" w:hAnsi="Times New Roman"/>
                <w:sz w:val="24"/>
                <w:szCs w:val="24"/>
              </w:rPr>
              <w:t>Организационный отдел Аппарата</w:t>
            </w:r>
          </w:p>
        </w:tc>
      </w:tr>
    </w:tbl>
    <w:p w:rsidR="00C33000" w:rsidRPr="00C33000" w:rsidRDefault="00C33000" w:rsidP="00C33000">
      <w:pPr>
        <w:shd w:val="clear" w:color="auto" w:fill="FFFFFF"/>
        <w:spacing w:after="0" w:line="240" w:lineRule="auto"/>
        <w:jc w:val="center"/>
        <w:rPr>
          <w:rFonts w:ascii="Times New Roman" w:eastAsia="Times New Roman" w:hAnsi="Times New Roman"/>
          <w:b/>
          <w:bCs/>
          <w:sz w:val="24"/>
          <w:szCs w:val="24"/>
          <w:lang w:eastAsia="ru-RU"/>
        </w:rPr>
      </w:pPr>
    </w:p>
    <w:p w:rsidR="00C33000" w:rsidRPr="00C33000" w:rsidRDefault="00C33000" w:rsidP="00C33000">
      <w:pPr>
        <w:numPr>
          <w:ilvl w:val="0"/>
          <w:numId w:val="33"/>
        </w:numPr>
        <w:shd w:val="clear" w:color="auto" w:fill="FFFFFF"/>
        <w:spacing w:after="0" w:line="240" w:lineRule="auto"/>
        <w:contextualSpacing/>
        <w:jc w:val="center"/>
        <w:rPr>
          <w:rFonts w:ascii="Times New Roman" w:eastAsia="Times New Roman" w:hAnsi="Times New Roman"/>
          <w:b/>
          <w:bCs/>
          <w:sz w:val="28"/>
          <w:szCs w:val="28"/>
          <w:lang w:eastAsia="ru-RU"/>
        </w:rPr>
      </w:pPr>
      <w:r w:rsidRPr="00C33000">
        <w:rPr>
          <w:rFonts w:ascii="Times New Roman" w:eastAsia="Times New Roman" w:hAnsi="Times New Roman"/>
          <w:b/>
          <w:bCs/>
          <w:sz w:val="28"/>
          <w:szCs w:val="28"/>
          <w:lang w:eastAsia="ru-RU"/>
        </w:rPr>
        <w:t>Депутатская фракция «Единая Россия»</w:t>
      </w:r>
    </w:p>
    <w:tbl>
      <w:tblPr>
        <w:tblStyle w:val="27"/>
        <w:tblW w:w="0" w:type="auto"/>
        <w:tblInd w:w="720" w:type="dxa"/>
        <w:tblLook w:val="04A0" w:firstRow="1" w:lastRow="0" w:firstColumn="1" w:lastColumn="0" w:noHBand="0" w:noVBand="1"/>
      </w:tblPr>
      <w:tblGrid>
        <w:gridCol w:w="652"/>
        <w:gridCol w:w="3475"/>
        <w:gridCol w:w="1983"/>
        <w:gridCol w:w="2741"/>
      </w:tblGrid>
      <w:tr w:rsidR="00C33000" w:rsidRPr="00C33000" w:rsidTr="00C33000">
        <w:tc>
          <w:tcPr>
            <w:tcW w:w="662" w:type="dxa"/>
            <w:vAlign w:val="center"/>
          </w:tcPr>
          <w:p w:rsidR="00C33000" w:rsidRPr="00C33000" w:rsidRDefault="00C33000" w:rsidP="00C33000">
            <w:pPr>
              <w:jc w:val="center"/>
              <w:rPr>
                <w:rFonts w:ascii="Times New Roman" w:eastAsia="Times New Roman" w:hAnsi="Times New Roman"/>
                <w:sz w:val="28"/>
                <w:szCs w:val="28"/>
              </w:rPr>
            </w:pPr>
            <w:r w:rsidRPr="00C33000">
              <w:rPr>
                <w:rFonts w:ascii="Times New Roman" w:eastAsia="Times New Roman" w:hAnsi="Times New Roman"/>
                <w:b/>
                <w:bCs/>
                <w:sz w:val="28"/>
                <w:szCs w:val="28"/>
              </w:rPr>
              <w:t>№</w:t>
            </w:r>
          </w:p>
          <w:p w:rsidR="00C33000" w:rsidRPr="00C33000" w:rsidRDefault="00C33000" w:rsidP="00C33000">
            <w:pPr>
              <w:jc w:val="center"/>
              <w:rPr>
                <w:rFonts w:ascii="Times New Roman" w:eastAsia="Times New Roman" w:hAnsi="Times New Roman"/>
                <w:sz w:val="28"/>
                <w:szCs w:val="28"/>
              </w:rPr>
            </w:pPr>
            <w:proofErr w:type="gramStart"/>
            <w:r w:rsidRPr="00C33000">
              <w:rPr>
                <w:rFonts w:ascii="Times New Roman" w:eastAsia="Times New Roman" w:hAnsi="Times New Roman"/>
                <w:b/>
                <w:bCs/>
                <w:sz w:val="28"/>
                <w:szCs w:val="28"/>
              </w:rPr>
              <w:t>п</w:t>
            </w:r>
            <w:proofErr w:type="gramEnd"/>
            <w:r w:rsidRPr="00C33000">
              <w:rPr>
                <w:rFonts w:ascii="Times New Roman" w:eastAsia="Times New Roman" w:hAnsi="Times New Roman"/>
                <w:b/>
                <w:bCs/>
                <w:sz w:val="28"/>
                <w:szCs w:val="28"/>
              </w:rPr>
              <w:t>/п</w:t>
            </w:r>
          </w:p>
        </w:tc>
        <w:tc>
          <w:tcPr>
            <w:tcW w:w="3871" w:type="dxa"/>
            <w:vAlign w:val="center"/>
          </w:tcPr>
          <w:p w:rsidR="00C33000" w:rsidRPr="00C33000" w:rsidRDefault="00C33000" w:rsidP="00C33000">
            <w:pPr>
              <w:jc w:val="center"/>
              <w:rPr>
                <w:rFonts w:ascii="Times New Roman" w:eastAsia="Times New Roman" w:hAnsi="Times New Roman"/>
                <w:sz w:val="28"/>
                <w:szCs w:val="28"/>
              </w:rPr>
            </w:pPr>
            <w:r w:rsidRPr="00C33000">
              <w:rPr>
                <w:rFonts w:ascii="Times New Roman" w:eastAsia="Times New Roman" w:hAnsi="Times New Roman"/>
                <w:b/>
                <w:bCs/>
                <w:sz w:val="28"/>
                <w:szCs w:val="28"/>
              </w:rPr>
              <w:t>Перечень вопросов (мероприятий)</w:t>
            </w:r>
          </w:p>
        </w:tc>
        <w:tc>
          <w:tcPr>
            <w:tcW w:w="1983" w:type="dxa"/>
            <w:vAlign w:val="center"/>
          </w:tcPr>
          <w:p w:rsidR="00C33000" w:rsidRPr="00C33000" w:rsidRDefault="00C33000" w:rsidP="00C33000">
            <w:pPr>
              <w:jc w:val="center"/>
              <w:rPr>
                <w:rFonts w:ascii="Times New Roman" w:eastAsia="Times New Roman" w:hAnsi="Times New Roman"/>
                <w:sz w:val="28"/>
                <w:szCs w:val="28"/>
              </w:rPr>
            </w:pPr>
            <w:r w:rsidRPr="00C33000">
              <w:rPr>
                <w:rFonts w:ascii="Times New Roman" w:eastAsia="Times New Roman" w:hAnsi="Times New Roman"/>
                <w:b/>
                <w:bCs/>
                <w:sz w:val="28"/>
                <w:szCs w:val="28"/>
              </w:rPr>
              <w:t>Срок</w:t>
            </w:r>
          </w:p>
          <w:p w:rsidR="00C33000" w:rsidRPr="00C33000" w:rsidRDefault="00C33000" w:rsidP="00C33000">
            <w:pPr>
              <w:jc w:val="center"/>
              <w:rPr>
                <w:rFonts w:ascii="Times New Roman" w:eastAsia="Times New Roman" w:hAnsi="Times New Roman"/>
                <w:sz w:val="28"/>
                <w:szCs w:val="28"/>
              </w:rPr>
            </w:pPr>
            <w:r w:rsidRPr="00C33000">
              <w:rPr>
                <w:rFonts w:ascii="Times New Roman" w:eastAsia="Times New Roman" w:hAnsi="Times New Roman"/>
                <w:b/>
                <w:bCs/>
                <w:sz w:val="28"/>
                <w:szCs w:val="28"/>
              </w:rPr>
              <w:t>рассмотрения</w:t>
            </w:r>
          </w:p>
        </w:tc>
        <w:tc>
          <w:tcPr>
            <w:tcW w:w="2901" w:type="dxa"/>
            <w:vAlign w:val="center"/>
          </w:tcPr>
          <w:p w:rsidR="00C33000" w:rsidRPr="00C33000" w:rsidRDefault="00C33000" w:rsidP="00C33000">
            <w:pPr>
              <w:jc w:val="center"/>
              <w:rPr>
                <w:rFonts w:ascii="Times New Roman" w:eastAsia="Times New Roman" w:hAnsi="Times New Roman"/>
                <w:sz w:val="28"/>
                <w:szCs w:val="28"/>
              </w:rPr>
            </w:pPr>
            <w:proofErr w:type="gramStart"/>
            <w:r w:rsidRPr="00C33000">
              <w:rPr>
                <w:rFonts w:ascii="Times New Roman" w:eastAsia="Times New Roman" w:hAnsi="Times New Roman"/>
                <w:b/>
                <w:bCs/>
                <w:sz w:val="28"/>
                <w:szCs w:val="28"/>
              </w:rPr>
              <w:t>Ответственные</w:t>
            </w:r>
            <w:proofErr w:type="gramEnd"/>
            <w:r w:rsidRPr="00C33000">
              <w:rPr>
                <w:rFonts w:ascii="Times New Roman" w:eastAsia="Times New Roman" w:hAnsi="Times New Roman"/>
                <w:b/>
                <w:bCs/>
                <w:sz w:val="28"/>
                <w:szCs w:val="28"/>
              </w:rPr>
              <w:t xml:space="preserve"> за подготовку</w:t>
            </w:r>
          </w:p>
        </w:tc>
      </w:tr>
      <w:tr w:rsidR="00C33000" w:rsidRPr="00C33000" w:rsidTr="00C33000">
        <w:tc>
          <w:tcPr>
            <w:tcW w:w="662"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6.1</w:t>
            </w:r>
          </w:p>
        </w:tc>
        <w:tc>
          <w:tcPr>
            <w:tcW w:w="3871" w:type="dxa"/>
            <w:vAlign w:val="center"/>
          </w:tcPr>
          <w:p w:rsidR="00C33000" w:rsidRPr="00C33000" w:rsidRDefault="00C33000" w:rsidP="00C33000">
            <w:pPr>
              <w:jc w:val="both"/>
              <w:rPr>
                <w:rFonts w:ascii="Times New Roman" w:eastAsia="Times New Roman" w:hAnsi="Times New Roman"/>
                <w:sz w:val="24"/>
                <w:szCs w:val="24"/>
              </w:rPr>
            </w:pPr>
            <w:r w:rsidRPr="00C33000">
              <w:rPr>
                <w:rFonts w:ascii="Times New Roman" w:eastAsia="Times New Roman" w:hAnsi="Times New Roman"/>
                <w:sz w:val="24"/>
                <w:szCs w:val="24"/>
              </w:rPr>
              <w:t>Рассмотрение материалов, выносимых на заседание сессий Районного Совета депутатов</w:t>
            </w:r>
          </w:p>
        </w:tc>
        <w:tc>
          <w:tcPr>
            <w:tcW w:w="1983"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В течение года</w:t>
            </w:r>
          </w:p>
        </w:tc>
        <w:tc>
          <w:tcPr>
            <w:tcW w:w="2901" w:type="dxa"/>
            <w:vAlign w:val="center"/>
          </w:tcPr>
          <w:p w:rsidR="00C33000" w:rsidRPr="00C33000" w:rsidRDefault="00C33000" w:rsidP="00C33000">
            <w:pPr>
              <w:jc w:val="both"/>
              <w:rPr>
                <w:rFonts w:ascii="Times New Roman" w:eastAsia="Times New Roman" w:hAnsi="Times New Roman"/>
                <w:sz w:val="24"/>
                <w:szCs w:val="24"/>
              </w:rPr>
            </w:pPr>
            <w:r w:rsidRPr="00C33000">
              <w:rPr>
                <w:rFonts w:ascii="Times New Roman" w:eastAsia="Times New Roman" w:hAnsi="Times New Roman"/>
                <w:sz w:val="24"/>
                <w:szCs w:val="24"/>
              </w:rPr>
              <w:t>Организационный отдел Аппарата</w:t>
            </w:r>
          </w:p>
        </w:tc>
      </w:tr>
      <w:tr w:rsidR="00C33000" w:rsidRPr="00C33000" w:rsidTr="00C33000">
        <w:tc>
          <w:tcPr>
            <w:tcW w:w="662"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6.2</w:t>
            </w:r>
          </w:p>
        </w:tc>
        <w:tc>
          <w:tcPr>
            <w:tcW w:w="3871" w:type="dxa"/>
            <w:vAlign w:val="center"/>
          </w:tcPr>
          <w:p w:rsidR="00C33000" w:rsidRPr="00C33000" w:rsidRDefault="00C33000" w:rsidP="00C33000">
            <w:pPr>
              <w:jc w:val="both"/>
              <w:rPr>
                <w:rFonts w:ascii="Times New Roman" w:eastAsia="Times New Roman" w:hAnsi="Times New Roman"/>
                <w:sz w:val="24"/>
                <w:szCs w:val="24"/>
              </w:rPr>
            </w:pPr>
            <w:r w:rsidRPr="00C33000">
              <w:rPr>
                <w:rFonts w:ascii="Times New Roman" w:eastAsia="Times New Roman" w:hAnsi="Times New Roman"/>
                <w:sz w:val="24"/>
                <w:szCs w:val="24"/>
              </w:rPr>
              <w:t>Участие в работе Политсовета Юкаменского местного отделения Всероссийской политической партии «Единая Россия»</w:t>
            </w:r>
          </w:p>
        </w:tc>
        <w:tc>
          <w:tcPr>
            <w:tcW w:w="1983"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В течение года</w:t>
            </w:r>
          </w:p>
        </w:tc>
        <w:tc>
          <w:tcPr>
            <w:tcW w:w="2901" w:type="dxa"/>
            <w:vAlign w:val="center"/>
          </w:tcPr>
          <w:p w:rsidR="00C33000" w:rsidRPr="00C33000" w:rsidRDefault="00C33000" w:rsidP="00C33000">
            <w:pPr>
              <w:jc w:val="both"/>
              <w:rPr>
                <w:rFonts w:ascii="Times New Roman" w:eastAsia="Times New Roman" w:hAnsi="Times New Roman"/>
                <w:sz w:val="24"/>
                <w:szCs w:val="24"/>
              </w:rPr>
            </w:pPr>
            <w:r w:rsidRPr="00C33000">
              <w:rPr>
                <w:rFonts w:ascii="Times New Roman" w:eastAsia="Times New Roman" w:hAnsi="Times New Roman"/>
                <w:sz w:val="24"/>
                <w:szCs w:val="24"/>
              </w:rPr>
              <w:t>Организационный отдел Аппарата</w:t>
            </w:r>
          </w:p>
        </w:tc>
      </w:tr>
      <w:tr w:rsidR="00C33000" w:rsidRPr="00C33000" w:rsidTr="00C33000">
        <w:tc>
          <w:tcPr>
            <w:tcW w:w="662"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6.3</w:t>
            </w:r>
          </w:p>
        </w:tc>
        <w:tc>
          <w:tcPr>
            <w:tcW w:w="3871" w:type="dxa"/>
            <w:vAlign w:val="center"/>
          </w:tcPr>
          <w:p w:rsidR="00C33000" w:rsidRPr="00C33000" w:rsidRDefault="00C33000" w:rsidP="00C33000">
            <w:pPr>
              <w:jc w:val="both"/>
              <w:rPr>
                <w:rFonts w:ascii="Times New Roman" w:eastAsia="Times New Roman" w:hAnsi="Times New Roman"/>
                <w:sz w:val="24"/>
                <w:szCs w:val="24"/>
              </w:rPr>
            </w:pPr>
            <w:r w:rsidRPr="00C33000">
              <w:rPr>
                <w:rFonts w:ascii="Times New Roman" w:eastAsia="Times New Roman" w:hAnsi="Times New Roman"/>
                <w:sz w:val="24"/>
                <w:szCs w:val="24"/>
              </w:rPr>
              <w:t>Участие в районных, республиканских мероприятиях</w:t>
            </w:r>
          </w:p>
        </w:tc>
        <w:tc>
          <w:tcPr>
            <w:tcW w:w="1983" w:type="dxa"/>
            <w:vAlign w:val="center"/>
          </w:tcPr>
          <w:p w:rsidR="00C33000" w:rsidRPr="00C33000" w:rsidRDefault="00C33000" w:rsidP="00C33000">
            <w:pPr>
              <w:jc w:val="center"/>
              <w:rPr>
                <w:rFonts w:ascii="Times New Roman" w:eastAsia="Times New Roman" w:hAnsi="Times New Roman"/>
                <w:sz w:val="24"/>
                <w:szCs w:val="24"/>
              </w:rPr>
            </w:pPr>
            <w:r w:rsidRPr="00C33000">
              <w:rPr>
                <w:rFonts w:ascii="Times New Roman" w:eastAsia="Times New Roman" w:hAnsi="Times New Roman"/>
                <w:sz w:val="24"/>
                <w:szCs w:val="24"/>
              </w:rPr>
              <w:t>В течение года</w:t>
            </w:r>
          </w:p>
        </w:tc>
        <w:tc>
          <w:tcPr>
            <w:tcW w:w="2901" w:type="dxa"/>
            <w:vAlign w:val="center"/>
          </w:tcPr>
          <w:p w:rsidR="00C33000" w:rsidRPr="00C33000" w:rsidRDefault="00C33000" w:rsidP="00C33000">
            <w:pPr>
              <w:jc w:val="both"/>
              <w:rPr>
                <w:rFonts w:ascii="Times New Roman" w:eastAsia="Times New Roman" w:hAnsi="Times New Roman"/>
                <w:sz w:val="24"/>
                <w:szCs w:val="24"/>
              </w:rPr>
            </w:pPr>
            <w:r w:rsidRPr="00C33000">
              <w:rPr>
                <w:rFonts w:ascii="Times New Roman" w:eastAsia="Times New Roman" w:hAnsi="Times New Roman"/>
                <w:sz w:val="24"/>
                <w:szCs w:val="24"/>
              </w:rPr>
              <w:t>депутаты фракции</w:t>
            </w:r>
          </w:p>
        </w:tc>
      </w:tr>
    </w:tbl>
    <w:p w:rsidR="00C33000" w:rsidRPr="00C33000" w:rsidRDefault="00C33000" w:rsidP="00C33000">
      <w:pPr>
        <w:rPr>
          <w:rFonts w:asciiTheme="minorHAnsi" w:eastAsiaTheme="minorHAnsi" w:hAnsiTheme="minorHAnsi" w:cstheme="minorBidi"/>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50FB5"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r>
        <w:rPr>
          <w:rFonts w:ascii="Times New Roman" w:eastAsia="Times New Roman" w:hAnsi="Times New Roman"/>
          <w:noProof/>
          <w:sz w:val="24"/>
          <w:szCs w:val="24"/>
          <w:lang w:eastAsia="ru-RU"/>
        </w:rPr>
        <w:lastRenderedPageBreak/>
        <w:drawing>
          <wp:anchor distT="0" distB="0" distL="114300" distR="114300" simplePos="0" relativeHeight="251684864" behindDoc="1" locked="0" layoutInCell="1" allowOverlap="1" wp14:anchorId="235BB342" wp14:editId="0FF8BFF3">
            <wp:simplePos x="0" y="0"/>
            <wp:positionH relativeFrom="margin">
              <wp:posOffset>2463165</wp:posOffset>
            </wp:positionH>
            <wp:positionV relativeFrom="margin">
              <wp:posOffset>-590550</wp:posOffset>
            </wp:positionV>
            <wp:extent cx="1085850" cy="1790700"/>
            <wp:effectExtent l="0" t="0" r="0" b="0"/>
            <wp:wrapThrough wrapText="bothSides">
              <wp:wrapPolygon edited="0">
                <wp:start x="0" y="0"/>
                <wp:lineTo x="0" y="21370"/>
                <wp:lineTo x="21221" y="21370"/>
                <wp:lineTo x="21221" y="0"/>
                <wp:lineTo x="0" y="0"/>
              </wp:wrapPolygon>
            </wp:wrapThrough>
            <wp:docPr id="14" name="Рисунок 14"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6D166F">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Pr="00C50FB5" w:rsidRDefault="00C33000" w:rsidP="00C50FB5">
      <w:pPr>
        <w:tabs>
          <w:tab w:val="left" w:pos="9355"/>
        </w:tabs>
        <w:spacing w:after="0" w:line="240" w:lineRule="auto"/>
        <w:rPr>
          <w:rFonts w:ascii="Times New Roman" w:eastAsia="Times New Roman" w:hAnsi="Times New Roman"/>
          <w:b/>
          <w:sz w:val="24"/>
          <w:szCs w:val="24"/>
          <w:lang w:eastAsia="ru-RU"/>
        </w:rPr>
      </w:pPr>
    </w:p>
    <w:p w:rsidR="00C33000" w:rsidRPr="00C33000" w:rsidRDefault="00C33000" w:rsidP="00C33000">
      <w:pPr>
        <w:keepNext/>
        <w:spacing w:after="0" w:line="240" w:lineRule="auto"/>
        <w:jc w:val="center"/>
        <w:outlineLvl w:val="1"/>
        <w:rPr>
          <w:rFonts w:ascii="Times New Roman" w:eastAsia="Times New Roman" w:hAnsi="Times New Roman"/>
          <w:b/>
          <w:bCs/>
          <w:lang w:eastAsia="ru-RU"/>
        </w:rPr>
      </w:pPr>
      <w:r w:rsidRPr="00C33000">
        <w:rPr>
          <w:rFonts w:ascii="Times New Roman" w:eastAsia="Times New Roman" w:hAnsi="Times New Roman"/>
          <w:b/>
          <w:bCs/>
          <w:lang w:eastAsia="ru-RU"/>
        </w:rPr>
        <w:t>СОВЕТ ДЕПУТАТОВ МУНИЦИПАЛЬНОГО ОБРАЗОВАНИЯ «ЮКАМЕНСКИЙ РАЙОН»</w:t>
      </w:r>
    </w:p>
    <w:p w:rsidR="00C33000" w:rsidRPr="00C33000" w:rsidRDefault="00C33000" w:rsidP="00C33000">
      <w:pPr>
        <w:keepNext/>
        <w:spacing w:after="0" w:line="240" w:lineRule="auto"/>
        <w:jc w:val="center"/>
        <w:outlineLvl w:val="1"/>
        <w:rPr>
          <w:rFonts w:ascii="Times New Roman" w:eastAsia="Times New Roman" w:hAnsi="Times New Roman"/>
          <w:b/>
          <w:bCs/>
          <w:lang w:eastAsia="ru-RU"/>
        </w:rPr>
      </w:pPr>
      <w:r w:rsidRPr="00C33000">
        <w:rPr>
          <w:rFonts w:ascii="Times New Roman" w:eastAsia="Times New Roman" w:hAnsi="Times New Roman"/>
          <w:b/>
          <w:bCs/>
          <w:lang w:eastAsia="ru-RU"/>
        </w:rPr>
        <w:t>«ЮКАМЕН ЁРОС» МУНИЦИПАЛ КЫЛДЫТЭТЫСЬ ДЕПУТАТ КЕНЕШ</w:t>
      </w:r>
    </w:p>
    <w:p w:rsidR="00C33000" w:rsidRPr="00C33000" w:rsidRDefault="00C33000" w:rsidP="00C33000">
      <w:pPr>
        <w:keepNext/>
        <w:spacing w:after="0" w:line="240" w:lineRule="auto"/>
        <w:jc w:val="center"/>
        <w:outlineLvl w:val="1"/>
        <w:rPr>
          <w:rFonts w:ascii="Times New Roman" w:eastAsia="Times New Roman" w:hAnsi="Times New Roman"/>
          <w:b/>
          <w:bCs/>
          <w:lang w:eastAsia="ru-RU"/>
        </w:rPr>
      </w:pPr>
    </w:p>
    <w:p w:rsidR="00C33000" w:rsidRPr="00C33000" w:rsidRDefault="00C33000" w:rsidP="00C33000">
      <w:pPr>
        <w:spacing w:after="0" w:line="240" w:lineRule="auto"/>
        <w:jc w:val="center"/>
        <w:rPr>
          <w:rFonts w:ascii="Times New Roman" w:eastAsia="Times New Roman" w:hAnsi="Times New Roman"/>
          <w:b/>
          <w:bCs/>
          <w:sz w:val="20"/>
          <w:szCs w:val="28"/>
          <w:lang w:eastAsia="ru-RU"/>
        </w:rPr>
      </w:pPr>
    </w:p>
    <w:p w:rsidR="00C33000" w:rsidRPr="00C33000" w:rsidRDefault="00C33000" w:rsidP="00C33000">
      <w:pPr>
        <w:spacing w:after="0" w:line="240" w:lineRule="auto"/>
        <w:jc w:val="center"/>
        <w:rPr>
          <w:rFonts w:ascii="Times New Roman" w:eastAsia="Times New Roman" w:hAnsi="Times New Roman"/>
          <w:b/>
          <w:sz w:val="24"/>
          <w:szCs w:val="28"/>
          <w:lang w:eastAsia="ru-RU"/>
        </w:rPr>
      </w:pPr>
    </w:p>
    <w:p w:rsidR="00C33000" w:rsidRPr="00C33000" w:rsidRDefault="00C33000" w:rsidP="00C33000">
      <w:pPr>
        <w:spacing w:after="0" w:line="240" w:lineRule="auto"/>
        <w:jc w:val="center"/>
        <w:rPr>
          <w:rFonts w:ascii="Times New Roman" w:eastAsia="Times New Roman" w:hAnsi="Times New Roman"/>
          <w:b/>
          <w:sz w:val="24"/>
          <w:szCs w:val="24"/>
          <w:u w:val="single"/>
          <w:lang w:eastAsia="ru-RU"/>
        </w:rPr>
      </w:pPr>
      <w:r w:rsidRPr="00C33000">
        <w:rPr>
          <w:rFonts w:ascii="Times New Roman" w:eastAsia="Times New Roman" w:hAnsi="Times New Roman"/>
          <w:b/>
          <w:sz w:val="24"/>
          <w:szCs w:val="24"/>
          <w:u w:val="single"/>
          <w:lang w:eastAsia="ru-RU"/>
        </w:rPr>
        <w:t>«24» декабря 2018 г.                                                                   ______________            № 139</w:t>
      </w:r>
    </w:p>
    <w:p w:rsidR="00C33000" w:rsidRPr="00C33000" w:rsidRDefault="00C33000" w:rsidP="00C33000">
      <w:pPr>
        <w:keepNext/>
        <w:spacing w:after="0" w:line="240" w:lineRule="auto"/>
        <w:jc w:val="center"/>
        <w:outlineLvl w:val="1"/>
        <w:rPr>
          <w:rFonts w:ascii="Times New Roman" w:eastAsia="Times New Roman" w:hAnsi="Times New Roman"/>
          <w:b/>
          <w:bCs/>
          <w:sz w:val="24"/>
          <w:szCs w:val="20"/>
          <w:lang w:eastAsia="ru-RU"/>
        </w:rPr>
      </w:pPr>
      <w:r w:rsidRPr="00C33000">
        <w:rPr>
          <w:rFonts w:ascii="Times New Roman" w:eastAsia="Times New Roman" w:hAnsi="Times New Roman"/>
          <w:b/>
          <w:bCs/>
          <w:sz w:val="24"/>
          <w:szCs w:val="20"/>
          <w:lang w:eastAsia="ru-RU"/>
        </w:rPr>
        <w:t>с. Юкаменское</w:t>
      </w:r>
    </w:p>
    <w:p w:rsidR="00C33000" w:rsidRPr="00C33000" w:rsidRDefault="00C33000" w:rsidP="00C33000">
      <w:pPr>
        <w:spacing w:after="0" w:line="240" w:lineRule="auto"/>
        <w:rPr>
          <w:rFonts w:ascii="Times New Roman" w:eastAsia="Times New Roman" w:hAnsi="Times New Roman"/>
          <w:sz w:val="24"/>
          <w:szCs w:val="24"/>
          <w:lang w:eastAsia="ru-RU"/>
        </w:rPr>
      </w:pPr>
    </w:p>
    <w:p w:rsidR="00C33000" w:rsidRPr="00C33000" w:rsidRDefault="00C33000" w:rsidP="00C33000">
      <w:pPr>
        <w:keepNext/>
        <w:spacing w:after="0" w:line="240" w:lineRule="auto"/>
        <w:jc w:val="center"/>
        <w:outlineLvl w:val="1"/>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РЕШЕНИЕ</w:t>
      </w:r>
    </w:p>
    <w:p w:rsidR="00C33000" w:rsidRPr="00C33000" w:rsidRDefault="00C33000" w:rsidP="00C33000">
      <w:pPr>
        <w:spacing w:after="0" w:line="240" w:lineRule="auto"/>
        <w:jc w:val="center"/>
        <w:rPr>
          <w:rFonts w:ascii="Times New Roman" w:eastAsia="Times New Roman" w:hAnsi="Times New Roman"/>
          <w:b/>
          <w:sz w:val="28"/>
          <w:szCs w:val="28"/>
          <w:lang w:eastAsia="ru-RU"/>
        </w:rPr>
      </w:pPr>
    </w:p>
    <w:p w:rsidR="00C33000" w:rsidRPr="00C33000" w:rsidRDefault="00C33000" w:rsidP="00C33000">
      <w:pPr>
        <w:spacing w:after="0" w:line="240" w:lineRule="auto"/>
        <w:ind w:left="360"/>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 xml:space="preserve">Об уведомлении Главы муниципального образования </w:t>
      </w:r>
    </w:p>
    <w:p w:rsidR="00C33000" w:rsidRPr="00C33000" w:rsidRDefault="00C33000" w:rsidP="00C33000">
      <w:pPr>
        <w:spacing w:after="0" w:line="240" w:lineRule="auto"/>
        <w:ind w:left="360"/>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w:t>
      </w:r>
      <w:proofErr w:type="spellStart"/>
      <w:r w:rsidRPr="00C33000">
        <w:rPr>
          <w:rFonts w:ascii="Times New Roman" w:eastAsia="Times New Roman" w:hAnsi="Times New Roman"/>
          <w:b/>
          <w:sz w:val="28"/>
          <w:szCs w:val="28"/>
          <w:lang w:eastAsia="ru-RU"/>
        </w:rPr>
        <w:t>Юкаменский</w:t>
      </w:r>
      <w:proofErr w:type="spellEnd"/>
      <w:r w:rsidRPr="00C33000">
        <w:rPr>
          <w:rFonts w:ascii="Times New Roman" w:eastAsia="Times New Roman" w:hAnsi="Times New Roman"/>
          <w:b/>
          <w:sz w:val="28"/>
          <w:szCs w:val="28"/>
          <w:lang w:eastAsia="ru-RU"/>
        </w:rPr>
        <w:t xml:space="preserve"> район» Б.В. Вострикова </w:t>
      </w:r>
    </w:p>
    <w:p w:rsidR="00C33000" w:rsidRPr="00C33000" w:rsidRDefault="00C33000" w:rsidP="00C33000">
      <w:pPr>
        <w:tabs>
          <w:tab w:val="left" w:pos="4140"/>
        </w:tabs>
        <w:spacing w:after="0" w:line="240" w:lineRule="auto"/>
        <w:ind w:right="5215"/>
        <w:jc w:val="both"/>
        <w:rPr>
          <w:rFonts w:ascii="Times New Roman" w:eastAsia="Times New Roman" w:hAnsi="Times New Roman"/>
          <w:sz w:val="28"/>
          <w:szCs w:val="28"/>
          <w:lang w:eastAsia="ru-RU"/>
        </w:rPr>
      </w:pPr>
    </w:p>
    <w:p w:rsidR="00C33000" w:rsidRPr="00C33000" w:rsidRDefault="00C33000" w:rsidP="00C33000">
      <w:pPr>
        <w:tabs>
          <w:tab w:val="left" w:pos="4140"/>
        </w:tabs>
        <w:spacing w:after="0" w:line="240" w:lineRule="auto"/>
        <w:ind w:right="5215"/>
        <w:jc w:val="both"/>
        <w:rPr>
          <w:rFonts w:ascii="Times New Roman" w:eastAsia="Times New Roman" w:hAnsi="Times New Roman"/>
          <w:sz w:val="28"/>
          <w:szCs w:val="28"/>
          <w:lang w:eastAsia="ru-RU"/>
        </w:rPr>
      </w:pPr>
    </w:p>
    <w:p w:rsidR="00C33000" w:rsidRPr="00C33000" w:rsidRDefault="00C33000" w:rsidP="00C33000">
      <w:pPr>
        <w:spacing w:after="0" w:line="240" w:lineRule="auto"/>
        <w:ind w:firstLine="540"/>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В связи с досрочным прекращением полномочий Главы муниципального образования Борисом Васильевичем Востриковым, руководствуясь Уставом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 176 от 31 мая </w:t>
      </w:r>
      <w:smartTag w:uri="urn:schemas-microsoft-com:office:smarttags" w:element="metricconverter">
        <w:smartTagPr>
          <w:attr w:name="ProductID" w:val="2005 г"/>
        </w:smartTagPr>
        <w:r w:rsidRPr="00C33000">
          <w:rPr>
            <w:rFonts w:ascii="Times New Roman" w:eastAsia="Times New Roman" w:hAnsi="Times New Roman"/>
            <w:sz w:val="28"/>
            <w:szCs w:val="28"/>
            <w:lang w:eastAsia="ru-RU"/>
          </w:rPr>
          <w:t>2005 г</w:t>
        </w:r>
      </w:smartTag>
      <w:r w:rsidRPr="00C33000">
        <w:rPr>
          <w:rFonts w:ascii="Times New Roman" w:eastAsia="Times New Roman" w:hAnsi="Times New Roman"/>
          <w:sz w:val="28"/>
          <w:szCs w:val="28"/>
          <w:lang w:eastAsia="ru-RU"/>
        </w:rPr>
        <w:t>.,</w:t>
      </w:r>
    </w:p>
    <w:p w:rsidR="00C33000" w:rsidRPr="00C33000" w:rsidRDefault="00C33000" w:rsidP="00C33000">
      <w:pPr>
        <w:spacing w:after="0" w:line="240" w:lineRule="auto"/>
        <w:ind w:right="-5" w:firstLine="720"/>
        <w:jc w:val="both"/>
        <w:rPr>
          <w:rFonts w:ascii="Times New Roman" w:eastAsia="Times New Roman" w:hAnsi="Times New Roman"/>
          <w:sz w:val="28"/>
          <w:szCs w:val="28"/>
          <w:lang w:eastAsia="ru-RU"/>
        </w:rPr>
      </w:pPr>
    </w:p>
    <w:p w:rsidR="00C33000" w:rsidRPr="00C33000" w:rsidRDefault="00C33000" w:rsidP="00C33000">
      <w:pPr>
        <w:spacing w:after="0" w:line="240" w:lineRule="auto"/>
        <w:ind w:firstLine="540"/>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Совет депутатов муниципального образования</w:t>
      </w:r>
    </w:p>
    <w:p w:rsidR="00C33000" w:rsidRPr="00C33000" w:rsidRDefault="00C33000" w:rsidP="00C33000">
      <w:pPr>
        <w:spacing w:after="0" w:line="240" w:lineRule="auto"/>
        <w:ind w:firstLine="540"/>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 xml:space="preserve"> «</w:t>
      </w:r>
      <w:proofErr w:type="spellStart"/>
      <w:r w:rsidRPr="00C33000">
        <w:rPr>
          <w:rFonts w:ascii="Times New Roman" w:eastAsia="Times New Roman" w:hAnsi="Times New Roman"/>
          <w:b/>
          <w:sz w:val="28"/>
          <w:szCs w:val="28"/>
          <w:lang w:eastAsia="ru-RU"/>
        </w:rPr>
        <w:t>Юкаменский</w:t>
      </w:r>
      <w:proofErr w:type="spellEnd"/>
      <w:r w:rsidRPr="00C33000">
        <w:rPr>
          <w:rFonts w:ascii="Times New Roman" w:eastAsia="Times New Roman" w:hAnsi="Times New Roman"/>
          <w:b/>
          <w:sz w:val="28"/>
          <w:szCs w:val="28"/>
          <w:lang w:eastAsia="ru-RU"/>
        </w:rPr>
        <w:t xml:space="preserve"> район» РЕШАЕТ:</w:t>
      </w:r>
    </w:p>
    <w:p w:rsidR="00C33000" w:rsidRPr="00C33000" w:rsidRDefault="00C33000" w:rsidP="00C33000">
      <w:pPr>
        <w:spacing w:after="0" w:line="240" w:lineRule="auto"/>
        <w:rPr>
          <w:rFonts w:ascii="Times New Roman" w:eastAsia="Times New Roman" w:hAnsi="Times New Roman"/>
          <w:sz w:val="28"/>
          <w:szCs w:val="28"/>
          <w:lang w:eastAsia="ru-RU"/>
        </w:rPr>
      </w:pPr>
    </w:p>
    <w:p w:rsidR="00C33000" w:rsidRPr="00C33000" w:rsidRDefault="00C33000" w:rsidP="00C33000">
      <w:pPr>
        <w:numPr>
          <w:ilvl w:val="0"/>
          <w:numId w:val="34"/>
        </w:numPr>
        <w:tabs>
          <w:tab w:val="left" w:pos="9355"/>
        </w:tabs>
        <w:spacing w:after="0" w:line="240" w:lineRule="auto"/>
        <w:ind w:right="-5"/>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Прекратить полномочия Главы муниципального образования</w:t>
      </w:r>
    </w:p>
    <w:p w:rsidR="00C33000" w:rsidRPr="00C33000" w:rsidRDefault="00C33000" w:rsidP="00C33000">
      <w:pPr>
        <w:tabs>
          <w:tab w:val="left" w:pos="9355"/>
        </w:tabs>
        <w:spacing w:after="0" w:line="240" w:lineRule="auto"/>
        <w:ind w:right="-5"/>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Б.В. Вострикова  досрочно  в связи с отставкой по собственному желанию.</w:t>
      </w:r>
    </w:p>
    <w:p w:rsidR="00C33000" w:rsidRP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spacing w:after="0" w:line="240" w:lineRule="auto"/>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Временно </w:t>
      </w:r>
      <w:proofErr w:type="gramStart"/>
      <w:r w:rsidRPr="00C33000">
        <w:rPr>
          <w:rFonts w:ascii="Times New Roman" w:eastAsia="Times New Roman" w:hAnsi="Times New Roman"/>
          <w:sz w:val="28"/>
          <w:szCs w:val="28"/>
          <w:lang w:eastAsia="ru-RU"/>
        </w:rPr>
        <w:t>исполняющая</w:t>
      </w:r>
      <w:proofErr w:type="gramEnd"/>
      <w:r w:rsidRPr="00C33000">
        <w:rPr>
          <w:rFonts w:ascii="Times New Roman" w:eastAsia="Times New Roman" w:hAnsi="Times New Roman"/>
          <w:sz w:val="28"/>
          <w:szCs w:val="28"/>
          <w:lang w:eastAsia="ru-RU"/>
        </w:rPr>
        <w:t xml:space="preserve"> полномочия Главы</w:t>
      </w:r>
    </w:p>
    <w:p w:rsidR="00C33000" w:rsidRPr="00C33000" w:rsidRDefault="00C33000" w:rsidP="00C33000">
      <w:pPr>
        <w:spacing w:after="0" w:line="240" w:lineRule="auto"/>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муниципального образования</w:t>
      </w:r>
    </w:p>
    <w:p w:rsidR="00C33000" w:rsidRPr="00C33000" w:rsidRDefault="00C33000" w:rsidP="00C33000">
      <w:pPr>
        <w:spacing w:after="0" w:line="240" w:lineRule="auto"/>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А.Ш. </w:t>
      </w:r>
      <w:proofErr w:type="spellStart"/>
      <w:r w:rsidRPr="00C33000">
        <w:rPr>
          <w:rFonts w:ascii="Times New Roman" w:eastAsia="Times New Roman" w:hAnsi="Times New Roman"/>
          <w:sz w:val="28"/>
          <w:szCs w:val="28"/>
          <w:lang w:eastAsia="ru-RU"/>
        </w:rPr>
        <w:t>Балтачева</w:t>
      </w:r>
      <w:proofErr w:type="spellEnd"/>
      <w:r w:rsidRPr="00C33000">
        <w:rPr>
          <w:rFonts w:ascii="Times New Roman" w:eastAsia="Times New Roman" w:hAnsi="Times New Roman"/>
          <w:sz w:val="28"/>
          <w:szCs w:val="28"/>
          <w:lang w:eastAsia="ru-RU"/>
        </w:rPr>
        <w:t xml:space="preserve"> </w:t>
      </w:r>
    </w:p>
    <w:p w:rsidR="00C33000" w:rsidRPr="00C33000" w:rsidRDefault="00C33000" w:rsidP="00C33000">
      <w:pPr>
        <w:spacing w:after="0" w:line="240" w:lineRule="auto"/>
        <w:rPr>
          <w:rFonts w:ascii="Times New Roman" w:eastAsia="Times New Roman" w:hAnsi="Times New Roman"/>
          <w:sz w:val="28"/>
          <w:szCs w:val="28"/>
          <w:lang w:eastAsia="ru-RU"/>
        </w:rPr>
      </w:pPr>
    </w:p>
    <w:p w:rsidR="00C33000" w:rsidRPr="00C33000" w:rsidRDefault="00C33000" w:rsidP="00C33000">
      <w:pPr>
        <w:spacing w:after="0" w:line="240" w:lineRule="auto"/>
        <w:rPr>
          <w:rFonts w:ascii="Times New Roman" w:eastAsia="Times New Roman" w:hAnsi="Times New Roman"/>
          <w:sz w:val="28"/>
          <w:szCs w:val="28"/>
          <w:lang w:eastAsia="ru-RU"/>
        </w:rPr>
      </w:pPr>
    </w:p>
    <w:p w:rsidR="00C33000" w:rsidRPr="00C33000" w:rsidRDefault="00C33000" w:rsidP="00C33000">
      <w:pPr>
        <w:spacing w:after="0" w:line="240" w:lineRule="auto"/>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Председатель Районного Совета депутатов</w:t>
      </w:r>
    </w:p>
    <w:p w:rsidR="00C33000" w:rsidRPr="00C33000" w:rsidRDefault="00C33000" w:rsidP="00C33000">
      <w:pPr>
        <w:spacing w:after="0" w:line="240" w:lineRule="auto"/>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муниципального образования</w:t>
      </w:r>
    </w:p>
    <w:p w:rsidR="00C33000" w:rsidRPr="00C33000" w:rsidRDefault="00C33000" w:rsidP="00C33000">
      <w:pPr>
        <w:spacing w:after="0" w:line="240" w:lineRule="auto"/>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Б.А. </w:t>
      </w:r>
      <w:proofErr w:type="spellStart"/>
      <w:r w:rsidRPr="00C33000">
        <w:rPr>
          <w:rFonts w:ascii="Times New Roman" w:eastAsia="Times New Roman" w:hAnsi="Times New Roman"/>
          <w:sz w:val="28"/>
          <w:szCs w:val="28"/>
          <w:lang w:eastAsia="ru-RU"/>
        </w:rPr>
        <w:t>Абашев</w:t>
      </w:r>
      <w:proofErr w:type="spellEnd"/>
      <w:r w:rsidRPr="00C33000">
        <w:rPr>
          <w:rFonts w:ascii="Times New Roman" w:eastAsia="Times New Roman" w:hAnsi="Times New Roman"/>
          <w:sz w:val="28"/>
          <w:szCs w:val="28"/>
          <w:lang w:eastAsia="ru-RU"/>
        </w:rPr>
        <w:t xml:space="preserve">             </w:t>
      </w:r>
    </w:p>
    <w:p w:rsidR="00C33000" w:rsidRPr="00C33000" w:rsidRDefault="00C33000" w:rsidP="00C33000">
      <w:pPr>
        <w:spacing w:after="0" w:line="240" w:lineRule="auto"/>
        <w:rPr>
          <w:rFonts w:ascii="Times New Roman" w:eastAsia="Times New Roman" w:hAnsi="Times New Roman"/>
          <w:sz w:val="28"/>
          <w:szCs w:val="28"/>
          <w:lang w:eastAsia="ru-RU"/>
        </w:rPr>
      </w:pPr>
    </w:p>
    <w:p w:rsidR="00C33000" w:rsidRPr="00C33000" w:rsidRDefault="00C33000" w:rsidP="00C33000">
      <w:pPr>
        <w:spacing w:after="0" w:line="240" w:lineRule="auto"/>
        <w:ind w:left="720"/>
        <w:rPr>
          <w:rFonts w:ascii="Times New Roman" w:eastAsia="Times New Roman" w:hAnsi="Times New Roman"/>
          <w:sz w:val="28"/>
          <w:szCs w:val="28"/>
          <w:lang w:eastAsia="ru-RU"/>
        </w:rPr>
      </w:pPr>
    </w:p>
    <w:p w:rsidR="00C33000" w:rsidRPr="00C33000" w:rsidRDefault="00C33000" w:rsidP="00C33000">
      <w:pPr>
        <w:spacing w:after="0" w:line="240" w:lineRule="auto"/>
        <w:ind w:left="720"/>
        <w:rPr>
          <w:rFonts w:ascii="Times New Roman" w:eastAsia="Times New Roman" w:hAnsi="Times New Roman"/>
          <w:sz w:val="28"/>
          <w:szCs w:val="28"/>
          <w:lang w:eastAsia="ru-RU"/>
        </w:rPr>
      </w:pPr>
    </w:p>
    <w:p w:rsidR="00C33000" w:rsidRPr="00C33000" w:rsidRDefault="00C33000" w:rsidP="00C33000">
      <w:pPr>
        <w:spacing w:after="0" w:line="240" w:lineRule="auto"/>
        <w:ind w:left="720"/>
        <w:rPr>
          <w:rFonts w:ascii="Times New Roman" w:eastAsia="Times New Roman" w:hAnsi="Times New Roman"/>
          <w:sz w:val="28"/>
          <w:szCs w:val="28"/>
          <w:lang w:eastAsia="ru-RU"/>
        </w:rPr>
      </w:pPr>
    </w:p>
    <w:tbl>
      <w:tblPr>
        <w:tblpPr w:leftFromText="180" w:rightFromText="180" w:vertAnchor="text" w:horzAnchor="page" w:tblpX="256" w:tblpY="-606"/>
        <w:tblW w:w="4877" w:type="dxa"/>
        <w:tblLook w:val="01E0" w:firstRow="1" w:lastRow="1" w:firstColumn="1" w:lastColumn="1" w:noHBand="0" w:noVBand="0"/>
      </w:tblPr>
      <w:tblGrid>
        <w:gridCol w:w="4877"/>
      </w:tblGrid>
      <w:tr w:rsidR="00C33000" w:rsidRPr="00C33000" w:rsidTr="00C33000">
        <w:trPr>
          <w:trHeight w:val="1682"/>
        </w:trPr>
        <w:tc>
          <w:tcPr>
            <w:tcW w:w="4877" w:type="dxa"/>
            <w:shd w:val="clear" w:color="auto" w:fill="auto"/>
          </w:tcPr>
          <w:p w:rsidR="00C33000" w:rsidRPr="00C33000" w:rsidRDefault="00C33000" w:rsidP="00C33000">
            <w:pPr>
              <w:tabs>
                <w:tab w:val="left" w:pos="2880"/>
                <w:tab w:val="left" w:pos="6919"/>
                <w:tab w:val="center" w:pos="7020"/>
              </w:tabs>
              <w:spacing w:after="0" w:line="240" w:lineRule="auto"/>
              <w:ind w:right="252"/>
              <w:rPr>
                <w:rFonts w:ascii="Times New Roman" w:eastAsia="Times New Roman" w:hAnsi="Times New Roman"/>
                <w:b/>
                <w:sz w:val="24"/>
                <w:szCs w:val="24"/>
                <w:lang w:eastAsia="ru-RU"/>
              </w:rPr>
            </w:pPr>
          </w:p>
        </w:tc>
      </w:tr>
    </w:tbl>
    <w:p w:rsidR="00C33000" w:rsidRPr="00C33000" w:rsidRDefault="00C33000" w:rsidP="00C33000">
      <w:pPr>
        <w:tabs>
          <w:tab w:val="left" w:pos="2880"/>
          <w:tab w:val="center" w:pos="4677"/>
          <w:tab w:val="left" w:pos="6919"/>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86912" behindDoc="1" locked="0" layoutInCell="1" allowOverlap="1">
            <wp:simplePos x="0" y="0"/>
            <wp:positionH relativeFrom="margin">
              <wp:posOffset>2376170</wp:posOffset>
            </wp:positionH>
            <wp:positionV relativeFrom="margin">
              <wp:posOffset>-628650</wp:posOffset>
            </wp:positionV>
            <wp:extent cx="1085850" cy="1790700"/>
            <wp:effectExtent l="0" t="0" r="0" b="0"/>
            <wp:wrapThrough wrapText="bothSides">
              <wp:wrapPolygon edited="0">
                <wp:start x="0" y="0"/>
                <wp:lineTo x="0" y="21370"/>
                <wp:lineTo x="21221" y="21370"/>
                <wp:lineTo x="21221" y="0"/>
                <wp:lineTo x="0" y="0"/>
              </wp:wrapPolygon>
            </wp:wrapThrough>
            <wp:docPr id="15" name="Рисунок 15"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000" w:rsidRPr="00C33000" w:rsidRDefault="00C33000" w:rsidP="00C33000">
      <w:pPr>
        <w:tabs>
          <w:tab w:val="left" w:pos="2880"/>
          <w:tab w:val="center" w:pos="4677"/>
          <w:tab w:val="left" w:pos="6919"/>
        </w:tabs>
        <w:spacing w:after="0" w:line="240" w:lineRule="auto"/>
        <w:rPr>
          <w:rFonts w:ascii="Times New Roman" w:eastAsia="Times New Roman" w:hAnsi="Times New Roman"/>
          <w:b/>
          <w:sz w:val="24"/>
          <w:szCs w:val="24"/>
          <w:lang w:eastAsia="ru-RU"/>
        </w:rPr>
      </w:pPr>
    </w:p>
    <w:p w:rsidR="00C33000" w:rsidRPr="00C33000" w:rsidRDefault="00C33000" w:rsidP="00C33000">
      <w:pPr>
        <w:tabs>
          <w:tab w:val="left" w:pos="2880"/>
          <w:tab w:val="center" w:pos="4677"/>
          <w:tab w:val="left" w:pos="6919"/>
        </w:tabs>
        <w:spacing w:after="0" w:line="240" w:lineRule="auto"/>
        <w:rPr>
          <w:rFonts w:ascii="Times New Roman" w:eastAsia="Times New Roman" w:hAnsi="Times New Roman"/>
          <w:b/>
          <w:sz w:val="24"/>
          <w:szCs w:val="24"/>
          <w:lang w:eastAsia="ru-RU"/>
        </w:rPr>
      </w:pPr>
    </w:p>
    <w:p w:rsidR="00C33000" w:rsidRPr="00C33000" w:rsidRDefault="00C33000" w:rsidP="00C33000">
      <w:pPr>
        <w:tabs>
          <w:tab w:val="left" w:pos="2880"/>
          <w:tab w:val="center" w:pos="4677"/>
          <w:tab w:val="left" w:pos="6919"/>
        </w:tabs>
        <w:spacing w:after="0" w:line="240" w:lineRule="auto"/>
        <w:rPr>
          <w:rFonts w:ascii="Times New Roman" w:eastAsia="Times New Roman" w:hAnsi="Times New Roman"/>
          <w:b/>
          <w:sz w:val="24"/>
          <w:szCs w:val="24"/>
          <w:lang w:eastAsia="ru-RU"/>
        </w:rPr>
      </w:pPr>
    </w:p>
    <w:p w:rsidR="00C33000" w:rsidRPr="00C33000" w:rsidRDefault="00C33000" w:rsidP="00C33000">
      <w:pPr>
        <w:tabs>
          <w:tab w:val="left" w:pos="2880"/>
          <w:tab w:val="center" w:pos="4677"/>
          <w:tab w:val="left" w:pos="6919"/>
        </w:tabs>
        <w:spacing w:after="0" w:line="240" w:lineRule="auto"/>
        <w:rPr>
          <w:rFonts w:ascii="Times New Roman" w:eastAsia="Times New Roman" w:hAnsi="Times New Roman"/>
          <w:b/>
          <w:sz w:val="24"/>
          <w:szCs w:val="24"/>
          <w:lang w:eastAsia="ru-RU"/>
        </w:rPr>
      </w:pPr>
    </w:p>
    <w:p w:rsidR="00C33000" w:rsidRPr="00C33000" w:rsidRDefault="00C33000" w:rsidP="00C33000">
      <w:pPr>
        <w:tabs>
          <w:tab w:val="left" w:pos="2880"/>
          <w:tab w:val="center" w:pos="4677"/>
          <w:tab w:val="left" w:pos="6919"/>
        </w:tabs>
        <w:spacing w:after="0" w:line="240" w:lineRule="auto"/>
        <w:rPr>
          <w:rFonts w:ascii="Times New Roman" w:eastAsia="Times New Roman" w:hAnsi="Times New Roman"/>
          <w:b/>
          <w:sz w:val="24"/>
          <w:szCs w:val="24"/>
          <w:lang w:eastAsia="ru-RU"/>
        </w:rPr>
      </w:pPr>
    </w:p>
    <w:p w:rsidR="00C33000" w:rsidRPr="00C33000" w:rsidRDefault="00C33000" w:rsidP="00C33000">
      <w:pPr>
        <w:tabs>
          <w:tab w:val="left" w:pos="2880"/>
          <w:tab w:val="center" w:pos="4677"/>
          <w:tab w:val="left" w:pos="6919"/>
        </w:tabs>
        <w:spacing w:after="0" w:line="240" w:lineRule="auto"/>
        <w:rPr>
          <w:rFonts w:ascii="Times New Roman" w:eastAsia="Times New Roman" w:hAnsi="Times New Roman"/>
          <w:b/>
          <w:sz w:val="24"/>
          <w:szCs w:val="24"/>
          <w:lang w:eastAsia="ru-RU"/>
        </w:rPr>
      </w:pP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C33000">
        <w:rPr>
          <w:rFonts w:ascii="Times New Roman" w:eastAsia="Times New Roman" w:hAnsi="Times New Roman"/>
          <w:b/>
          <w:bCs/>
          <w:lang w:eastAsia="ru-RU"/>
        </w:rPr>
        <w:t>СОВЕТ ДЕПУТАТОВ МУНИЦИПАЛЬНОГО ОБРАЗОВАНИЯ «ЮКАМЕНСКИЙ РАЙОН»</w:t>
      </w: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C33000">
        <w:rPr>
          <w:rFonts w:ascii="Times New Roman" w:eastAsia="Times New Roman" w:hAnsi="Times New Roman"/>
          <w:b/>
          <w:bCs/>
          <w:lang w:eastAsia="ru-RU"/>
        </w:rPr>
        <w:t>«ЮКАМЕН ЁРОС» МУНИЦИПАЛ КЫЛДЫТЭТЫСЬ ДЕПУТАТ КЕНЕШ</w:t>
      </w: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C33000" w:rsidRPr="00C33000" w:rsidRDefault="00C33000" w:rsidP="00C33000">
      <w:pPr>
        <w:tabs>
          <w:tab w:val="left" w:pos="2880"/>
          <w:tab w:val="center" w:pos="4677"/>
          <w:tab w:val="left" w:pos="6919"/>
        </w:tabs>
        <w:spacing w:after="0" w:line="240" w:lineRule="auto"/>
        <w:rPr>
          <w:rFonts w:ascii="Times New Roman" w:eastAsia="Times New Roman" w:hAnsi="Times New Roman"/>
          <w:b/>
          <w:sz w:val="24"/>
          <w:szCs w:val="24"/>
          <w:lang w:eastAsia="ru-RU"/>
        </w:rPr>
      </w:pPr>
    </w:p>
    <w:p w:rsidR="00C33000" w:rsidRPr="00C33000" w:rsidRDefault="00C33000" w:rsidP="00C33000">
      <w:pPr>
        <w:tabs>
          <w:tab w:val="left" w:pos="2880"/>
          <w:tab w:val="center" w:pos="4677"/>
          <w:tab w:val="left" w:pos="6919"/>
        </w:tabs>
        <w:spacing w:after="0" w:line="240" w:lineRule="auto"/>
        <w:rPr>
          <w:rFonts w:ascii="Times New Roman" w:eastAsia="Times New Roman" w:hAnsi="Times New Roman"/>
          <w:b/>
          <w:sz w:val="24"/>
          <w:szCs w:val="24"/>
          <w:u w:val="single"/>
          <w:lang w:eastAsia="ru-RU"/>
        </w:rPr>
      </w:pPr>
      <w:r w:rsidRPr="00C33000">
        <w:rPr>
          <w:rFonts w:ascii="Times New Roman" w:eastAsia="Times New Roman" w:hAnsi="Times New Roman"/>
          <w:b/>
          <w:sz w:val="24"/>
          <w:szCs w:val="24"/>
          <w:u w:val="single"/>
          <w:lang w:eastAsia="ru-RU"/>
        </w:rPr>
        <w:t>«24» декабря 2018 года</w:t>
      </w:r>
      <w:r w:rsidRPr="00C33000">
        <w:rPr>
          <w:rFonts w:ascii="Times New Roman" w:eastAsia="Times New Roman" w:hAnsi="Times New Roman"/>
          <w:b/>
          <w:sz w:val="24"/>
          <w:szCs w:val="24"/>
          <w:u w:val="single"/>
          <w:lang w:eastAsia="ru-RU"/>
        </w:rPr>
        <w:tab/>
        <w:t xml:space="preserve">______________   </w:t>
      </w:r>
      <w:r w:rsidRPr="00C33000">
        <w:rPr>
          <w:rFonts w:ascii="Times New Roman" w:eastAsia="Times New Roman" w:hAnsi="Times New Roman"/>
          <w:b/>
          <w:sz w:val="24"/>
          <w:szCs w:val="24"/>
          <w:u w:val="single"/>
          <w:lang w:eastAsia="ru-RU"/>
        </w:rPr>
        <w:tab/>
        <w:t>_________ _____№ 140</w:t>
      </w:r>
    </w:p>
    <w:p w:rsidR="00C33000" w:rsidRPr="00C33000" w:rsidRDefault="00C33000" w:rsidP="00C33000">
      <w:pPr>
        <w:tabs>
          <w:tab w:val="left" w:pos="2880"/>
          <w:tab w:val="center" w:pos="4677"/>
          <w:tab w:val="left" w:pos="6919"/>
        </w:tabs>
        <w:spacing w:after="0" w:line="240" w:lineRule="auto"/>
        <w:jc w:val="center"/>
        <w:rPr>
          <w:rFonts w:ascii="Times New Roman" w:eastAsia="Times New Roman" w:hAnsi="Times New Roman"/>
          <w:b/>
          <w:sz w:val="24"/>
          <w:szCs w:val="24"/>
          <w:lang w:eastAsia="ru-RU"/>
        </w:rPr>
      </w:pPr>
      <w:r w:rsidRPr="00C33000">
        <w:rPr>
          <w:rFonts w:ascii="Times New Roman" w:eastAsia="Times New Roman" w:hAnsi="Times New Roman"/>
          <w:b/>
          <w:sz w:val="24"/>
          <w:szCs w:val="24"/>
          <w:lang w:eastAsia="ru-RU"/>
        </w:rPr>
        <w:t>с. Юкаменское</w:t>
      </w:r>
    </w:p>
    <w:p w:rsidR="00C33000" w:rsidRPr="00C33000" w:rsidRDefault="00C33000" w:rsidP="00C33000">
      <w:pPr>
        <w:tabs>
          <w:tab w:val="left" w:pos="2880"/>
          <w:tab w:val="center" w:pos="4677"/>
          <w:tab w:val="left" w:pos="6919"/>
        </w:tabs>
        <w:spacing w:after="0" w:line="240" w:lineRule="auto"/>
        <w:jc w:val="center"/>
        <w:rPr>
          <w:rFonts w:ascii="Times New Roman" w:eastAsia="Times New Roman" w:hAnsi="Times New Roman"/>
          <w:b/>
          <w:sz w:val="24"/>
          <w:szCs w:val="24"/>
          <w:lang w:eastAsia="ru-RU"/>
        </w:rPr>
      </w:pPr>
    </w:p>
    <w:p w:rsidR="00C33000" w:rsidRPr="00C33000" w:rsidRDefault="00C33000" w:rsidP="00C33000">
      <w:pPr>
        <w:tabs>
          <w:tab w:val="left" w:pos="2880"/>
          <w:tab w:val="center" w:pos="4677"/>
          <w:tab w:val="left" w:pos="6919"/>
        </w:tabs>
        <w:spacing w:after="0" w:line="240" w:lineRule="auto"/>
        <w:jc w:val="center"/>
        <w:rPr>
          <w:rFonts w:ascii="Times New Roman" w:eastAsia="Times New Roman" w:hAnsi="Times New Roman"/>
          <w:b/>
          <w:sz w:val="24"/>
          <w:szCs w:val="24"/>
          <w:lang w:eastAsia="ru-RU"/>
        </w:rPr>
      </w:pPr>
      <w:r w:rsidRPr="00C33000">
        <w:rPr>
          <w:rFonts w:ascii="Times New Roman" w:eastAsia="Times New Roman" w:hAnsi="Times New Roman"/>
          <w:b/>
          <w:sz w:val="24"/>
          <w:szCs w:val="24"/>
          <w:lang w:eastAsia="ru-RU"/>
        </w:rPr>
        <w:t>РЕШЕНИЕ</w:t>
      </w:r>
    </w:p>
    <w:p w:rsidR="00C33000" w:rsidRPr="00C33000" w:rsidRDefault="00C33000" w:rsidP="00C33000">
      <w:pPr>
        <w:tabs>
          <w:tab w:val="left" w:pos="2880"/>
          <w:tab w:val="center" w:pos="4677"/>
          <w:tab w:val="left" w:pos="6919"/>
        </w:tabs>
        <w:spacing w:after="0" w:line="240" w:lineRule="auto"/>
        <w:jc w:val="center"/>
        <w:rPr>
          <w:rFonts w:ascii="Times New Roman" w:eastAsia="Times New Roman" w:hAnsi="Times New Roman"/>
          <w:b/>
          <w:sz w:val="24"/>
          <w:szCs w:val="24"/>
          <w:lang w:eastAsia="ru-RU"/>
        </w:rPr>
      </w:pPr>
    </w:p>
    <w:p w:rsidR="00C33000" w:rsidRPr="00C33000" w:rsidRDefault="00C33000" w:rsidP="00C33000">
      <w:pPr>
        <w:tabs>
          <w:tab w:val="left" w:pos="2880"/>
          <w:tab w:val="center" w:pos="4677"/>
          <w:tab w:val="left" w:pos="6919"/>
        </w:tabs>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Об объявлении конкурса по отбору кандидатур на должность Главы муниципального образования «</w:t>
      </w:r>
      <w:proofErr w:type="spellStart"/>
      <w:r w:rsidRPr="00C33000">
        <w:rPr>
          <w:rFonts w:ascii="Times New Roman" w:eastAsia="Times New Roman" w:hAnsi="Times New Roman"/>
          <w:b/>
          <w:sz w:val="28"/>
          <w:szCs w:val="28"/>
          <w:lang w:eastAsia="ru-RU"/>
        </w:rPr>
        <w:t>Юкаменский</w:t>
      </w:r>
      <w:proofErr w:type="spellEnd"/>
      <w:r w:rsidRPr="00C33000">
        <w:rPr>
          <w:rFonts w:ascii="Times New Roman" w:eastAsia="Times New Roman" w:hAnsi="Times New Roman"/>
          <w:b/>
          <w:sz w:val="28"/>
          <w:szCs w:val="28"/>
          <w:lang w:eastAsia="ru-RU"/>
        </w:rPr>
        <w:t xml:space="preserve"> район»</w:t>
      </w:r>
    </w:p>
    <w:p w:rsidR="00C33000" w:rsidRPr="00C33000" w:rsidRDefault="00C33000" w:rsidP="00C33000">
      <w:pPr>
        <w:tabs>
          <w:tab w:val="left" w:pos="2880"/>
          <w:tab w:val="center" w:pos="4677"/>
          <w:tab w:val="left" w:pos="6919"/>
        </w:tabs>
        <w:spacing w:after="0" w:line="240" w:lineRule="auto"/>
        <w:rPr>
          <w:rFonts w:ascii="Times New Roman" w:eastAsia="Times New Roman" w:hAnsi="Times New Roman"/>
          <w:b/>
          <w:sz w:val="28"/>
          <w:szCs w:val="28"/>
          <w:u w:val="single"/>
          <w:lang w:eastAsia="ru-RU"/>
        </w:rPr>
      </w:pPr>
    </w:p>
    <w:p w:rsidR="00C33000" w:rsidRPr="00C33000" w:rsidRDefault="00C33000" w:rsidP="00C33000">
      <w:pPr>
        <w:spacing w:after="0" w:line="240" w:lineRule="auto"/>
        <w:ind w:firstLine="708"/>
        <w:jc w:val="both"/>
        <w:rPr>
          <w:rFonts w:ascii="Times New Roman" w:eastAsia="Times New Roman" w:hAnsi="Times New Roman"/>
          <w:sz w:val="28"/>
          <w:szCs w:val="28"/>
          <w:lang w:eastAsia="ru-RU"/>
        </w:rPr>
      </w:pPr>
      <w:proofErr w:type="gramStart"/>
      <w:r w:rsidRPr="00C33000">
        <w:rPr>
          <w:rFonts w:ascii="Times New Roman" w:eastAsia="Times New Roman" w:hAnsi="Times New Roman"/>
          <w:sz w:val="28"/>
          <w:szCs w:val="28"/>
          <w:lang w:eastAsia="ru-RU"/>
        </w:rPr>
        <w:t>В соответствии с Федеральным законом от 06 октября 2003 года №131-ФЗ «Об общих принципах организации местного самоуправления в Российской Федерации», решением Совета депутатов от 01.03.2018 № 89 (в редакции от 01.11.2018 года) «Об утверждении Положения о порядке проведения конкурса по отбору кандидатур на должность Главы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Уставом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от 31.05.2005г. № 176,</w:t>
      </w:r>
      <w:proofErr w:type="gramEnd"/>
    </w:p>
    <w:p w:rsidR="00C33000" w:rsidRPr="00C33000" w:rsidRDefault="00C33000" w:rsidP="00C33000">
      <w:pPr>
        <w:spacing w:after="0" w:line="240" w:lineRule="auto"/>
        <w:jc w:val="both"/>
        <w:rPr>
          <w:rFonts w:ascii="Times New Roman" w:eastAsia="Times New Roman" w:hAnsi="Times New Roman"/>
          <w:sz w:val="28"/>
          <w:szCs w:val="28"/>
          <w:lang w:eastAsia="ru-RU"/>
        </w:rPr>
      </w:pPr>
    </w:p>
    <w:p w:rsidR="00C33000" w:rsidRPr="00C33000" w:rsidRDefault="00C33000" w:rsidP="00C33000">
      <w:pPr>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Совет депутатов муниципального образования</w:t>
      </w:r>
    </w:p>
    <w:p w:rsidR="00C33000" w:rsidRPr="00C33000" w:rsidRDefault="00C33000" w:rsidP="00C33000">
      <w:pPr>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 xml:space="preserve"> «</w:t>
      </w:r>
      <w:proofErr w:type="spellStart"/>
      <w:r w:rsidRPr="00C33000">
        <w:rPr>
          <w:rFonts w:ascii="Times New Roman" w:eastAsia="Times New Roman" w:hAnsi="Times New Roman"/>
          <w:b/>
          <w:sz w:val="28"/>
          <w:szCs w:val="28"/>
          <w:lang w:eastAsia="ru-RU"/>
        </w:rPr>
        <w:t>Юкаменский</w:t>
      </w:r>
      <w:proofErr w:type="spellEnd"/>
      <w:r w:rsidRPr="00C33000">
        <w:rPr>
          <w:rFonts w:ascii="Times New Roman" w:eastAsia="Times New Roman" w:hAnsi="Times New Roman"/>
          <w:b/>
          <w:sz w:val="28"/>
          <w:szCs w:val="28"/>
          <w:lang w:eastAsia="ru-RU"/>
        </w:rPr>
        <w:t xml:space="preserve"> район» РЕШАЕТ:</w:t>
      </w:r>
    </w:p>
    <w:p w:rsidR="00C33000" w:rsidRPr="00C33000" w:rsidRDefault="00C33000" w:rsidP="00C33000">
      <w:pPr>
        <w:spacing w:after="0" w:line="240" w:lineRule="auto"/>
        <w:jc w:val="both"/>
        <w:rPr>
          <w:rFonts w:ascii="Times New Roman" w:eastAsia="Times New Roman" w:hAnsi="Times New Roman"/>
          <w:b/>
          <w:sz w:val="28"/>
          <w:szCs w:val="28"/>
          <w:lang w:eastAsia="ru-RU"/>
        </w:rPr>
      </w:pP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1. Объявить конкурс по отбору кандидатур на должность Главы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(далее – конкурс).</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2. Провести конкурс </w:t>
      </w:r>
      <w:proofErr w:type="gramStart"/>
      <w:r w:rsidRPr="00C33000">
        <w:rPr>
          <w:rFonts w:ascii="Times New Roman" w:eastAsia="Times New Roman" w:hAnsi="Times New Roman"/>
          <w:sz w:val="28"/>
          <w:szCs w:val="28"/>
          <w:lang w:eastAsia="ru-RU"/>
        </w:rPr>
        <w:t xml:space="preserve">в соответствии с </w:t>
      </w:r>
      <w:r w:rsidRPr="00C33000">
        <w:rPr>
          <w:rFonts w:ascii="Times New Roman" w:eastAsia="Times New Roman" w:hAnsi="Times New Roman"/>
          <w:sz w:val="28"/>
          <w:szCs w:val="28"/>
          <w:shd w:val="clear" w:color="auto" w:fill="FFFFFF"/>
          <w:lang w:eastAsia="ru-RU"/>
        </w:rPr>
        <w:t>Положением о</w:t>
      </w:r>
      <w:r w:rsidRPr="00C33000">
        <w:rPr>
          <w:rFonts w:ascii="Times New Roman" w:eastAsia="Times New Roman" w:hAnsi="Times New Roman"/>
          <w:sz w:val="28"/>
          <w:szCs w:val="28"/>
          <w:lang w:eastAsia="ru-RU"/>
        </w:rPr>
        <w:t xml:space="preserve"> порядке проведения конкурса по отбору кандидатур на должность</w:t>
      </w:r>
      <w:proofErr w:type="gramEnd"/>
      <w:r w:rsidRPr="00C33000">
        <w:rPr>
          <w:rFonts w:ascii="Times New Roman" w:eastAsia="Times New Roman" w:hAnsi="Times New Roman"/>
          <w:sz w:val="28"/>
          <w:szCs w:val="28"/>
          <w:lang w:eastAsia="ru-RU"/>
        </w:rPr>
        <w:t xml:space="preserve"> Главы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утверждённым решением Совета депутатов от 01.03.2018 № 89 (в редакции от 01.11.2018 года). </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3. Право на участие в конкурсе имеют граждане Российской Федерации, достигшие возраста 21 года.</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4. Требования, предъявляемые к кандидату на замещение должности Главы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w:t>
      </w:r>
    </w:p>
    <w:p w:rsidR="00C33000" w:rsidRPr="00C33000" w:rsidRDefault="00C33000" w:rsidP="00C33000">
      <w:pPr>
        <w:spacing w:after="0" w:line="240" w:lineRule="auto"/>
        <w:ind w:firstLine="709"/>
        <w:jc w:val="both"/>
        <w:rPr>
          <w:rFonts w:ascii="Times New Roman" w:eastAsia="Times New Roman" w:hAnsi="Times New Roman"/>
          <w:bCs/>
          <w:sz w:val="28"/>
          <w:szCs w:val="28"/>
          <w:lang w:eastAsia="ru-RU"/>
        </w:rPr>
      </w:pPr>
      <w:r w:rsidRPr="00C33000">
        <w:rPr>
          <w:rFonts w:ascii="Times New Roman" w:eastAsia="Times New Roman" w:hAnsi="Times New Roman"/>
          <w:bCs/>
          <w:sz w:val="28"/>
          <w:szCs w:val="28"/>
          <w:lang w:eastAsia="ru-RU"/>
        </w:rPr>
        <w:t xml:space="preserve">1) высшее образование не ниже уровня </w:t>
      </w:r>
      <w:proofErr w:type="spellStart"/>
      <w:r w:rsidRPr="00C33000">
        <w:rPr>
          <w:rFonts w:ascii="Times New Roman" w:eastAsia="Times New Roman" w:hAnsi="Times New Roman"/>
          <w:bCs/>
          <w:sz w:val="28"/>
          <w:szCs w:val="28"/>
          <w:lang w:eastAsia="ru-RU"/>
        </w:rPr>
        <w:t>специалитета</w:t>
      </w:r>
      <w:proofErr w:type="spellEnd"/>
      <w:r w:rsidRPr="00C33000">
        <w:rPr>
          <w:rFonts w:ascii="Times New Roman" w:eastAsia="Times New Roman" w:hAnsi="Times New Roman"/>
          <w:bCs/>
          <w:sz w:val="28"/>
          <w:szCs w:val="28"/>
          <w:lang w:eastAsia="ru-RU"/>
        </w:rPr>
        <w:t>, магистратуры (для лиц, получивших высшее профессиональное образование до 29 августа 1996 года, - наличие высшего профессионального образования);</w:t>
      </w:r>
    </w:p>
    <w:p w:rsidR="00C33000" w:rsidRPr="00C33000" w:rsidRDefault="00C33000" w:rsidP="00C33000">
      <w:pPr>
        <w:spacing w:after="0" w:line="240" w:lineRule="auto"/>
        <w:ind w:firstLine="709"/>
        <w:jc w:val="both"/>
        <w:rPr>
          <w:rFonts w:ascii="Times New Roman" w:eastAsia="Times New Roman" w:hAnsi="Times New Roman"/>
          <w:bCs/>
          <w:sz w:val="28"/>
          <w:szCs w:val="28"/>
          <w:lang w:eastAsia="ru-RU"/>
        </w:rPr>
      </w:pPr>
      <w:r w:rsidRPr="00C33000">
        <w:rPr>
          <w:rFonts w:ascii="Times New Roman" w:eastAsia="Times New Roman" w:hAnsi="Times New Roman"/>
          <w:bCs/>
          <w:sz w:val="28"/>
          <w:szCs w:val="28"/>
          <w:lang w:eastAsia="ru-RU"/>
        </w:rPr>
        <w:t xml:space="preserve">2)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Конституции Удмуртской </w:t>
      </w:r>
      <w:r w:rsidRPr="00C33000">
        <w:rPr>
          <w:rFonts w:ascii="Times New Roman" w:eastAsia="Times New Roman" w:hAnsi="Times New Roman"/>
          <w:bCs/>
          <w:sz w:val="28"/>
          <w:szCs w:val="28"/>
          <w:lang w:eastAsia="ru-RU"/>
        </w:rPr>
        <w:lastRenderedPageBreak/>
        <w:t>Республики, законов и иных нормативных правовых актов Удмуртской Республики, Устава муниципального образования и муниципальных нормативных правовых актов, необходимых для осуществления отдельных государственных полномочий, переданных органам местного самоуправления;</w:t>
      </w:r>
    </w:p>
    <w:p w:rsidR="00C33000" w:rsidRPr="00C33000" w:rsidRDefault="00C33000" w:rsidP="00C33000">
      <w:pPr>
        <w:spacing w:after="0" w:line="240" w:lineRule="auto"/>
        <w:ind w:firstLine="709"/>
        <w:jc w:val="both"/>
        <w:rPr>
          <w:rFonts w:ascii="Times New Roman" w:eastAsia="Times New Roman" w:hAnsi="Times New Roman"/>
          <w:bCs/>
          <w:sz w:val="28"/>
          <w:szCs w:val="28"/>
          <w:lang w:eastAsia="ru-RU"/>
        </w:rPr>
      </w:pPr>
      <w:proofErr w:type="gramStart"/>
      <w:r w:rsidRPr="00C33000">
        <w:rPr>
          <w:rFonts w:ascii="Times New Roman" w:eastAsia="Times New Roman" w:hAnsi="Times New Roman"/>
          <w:bCs/>
          <w:sz w:val="28"/>
          <w:szCs w:val="28"/>
          <w:lang w:eastAsia="ru-RU"/>
        </w:rPr>
        <w:t>3)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roofErr w:type="gramEnd"/>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5. Определить условия проведения конкурса: </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1) Конкурс проводится с приглашением кандидатов. Комиссия проводит оценку профессиональных и личностных качеств кандидатов, их умений, знаний, навыков на основании представленных ими документов и результатов собеседования. </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 Кандидат представляет в конкурсную комиссию программу (концепцию)</w:t>
      </w:r>
      <w:r w:rsidRPr="00C33000">
        <w:rPr>
          <w:rFonts w:ascii="Times New Roman" w:eastAsia="Times New Roman" w:hAnsi="Times New Roman"/>
          <w:bCs/>
          <w:sz w:val="28"/>
          <w:szCs w:val="28"/>
          <w:lang w:eastAsia="ru-RU"/>
        </w:rPr>
        <w:t xml:space="preserve"> развития муниципального образования «</w:t>
      </w:r>
      <w:proofErr w:type="spellStart"/>
      <w:r w:rsidRPr="00C33000">
        <w:rPr>
          <w:rFonts w:ascii="Times New Roman" w:eastAsia="Times New Roman" w:hAnsi="Times New Roman"/>
          <w:bCs/>
          <w:sz w:val="28"/>
          <w:szCs w:val="28"/>
          <w:lang w:eastAsia="ru-RU"/>
        </w:rPr>
        <w:t>Юкаменский</w:t>
      </w:r>
      <w:proofErr w:type="spellEnd"/>
      <w:r w:rsidRPr="00C33000">
        <w:rPr>
          <w:rFonts w:ascii="Times New Roman" w:eastAsia="Times New Roman" w:hAnsi="Times New Roman"/>
          <w:bCs/>
          <w:sz w:val="28"/>
          <w:szCs w:val="28"/>
          <w:lang w:eastAsia="ru-RU"/>
        </w:rPr>
        <w:t xml:space="preserve"> район» либо программу действий в качестве Главы муниципального образования «</w:t>
      </w:r>
      <w:proofErr w:type="spellStart"/>
      <w:r w:rsidRPr="00C33000">
        <w:rPr>
          <w:rFonts w:ascii="Times New Roman" w:eastAsia="Times New Roman" w:hAnsi="Times New Roman"/>
          <w:bCs/>
          <w:sz w:val="28"/>
          <w:szCs w:val="28"/>
          <w:lang w:eastAsia="ru-RU"/>
        </w:rPr>
        <w:t>Юкаменский</w:t>
      </w:r>
      <w:proofErr w:type="spellEnd"/>
      <w:r w:rsidRPr="00C33000">
        <w:rPr>
          <w:rFonts w:ascii="Times New Roman" w:eastAsia="Times New Roman" w:hAnsi="Times New Roman"/>
          <w:bCs/>
          <w:sz w:val="28"/>
          <w:szCs w:val="28"/>
          <w:lang w:eastAsia="ru-RU"/>
        </w:rPr>
        <w:t xml:space="preserve"> район»</w:t>
      </w:r>
      <w:r w:rsidRPr="00C33000">
        <w:rPr>
          <w:rFonts w:ascii="Times New Roman" w:eastAsia="Times New Roman" w:hAnsi="Times New Roman"/>
          <w:sz w:val="28"/>
          <w:szCs w:val="28"/>
          <w:lang w:eastAsia="ru-RU"/>
        </w:rPr>
        <w:t xml:space="preserve"> в письменном виде (не более 5 листов машинописного текста).</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proofErr w:type="gramStart"/>
      <w:r w:rsidRPr="00C33000">
        <w:rPr>
          <w:rFonts w:ascii="Times New Roman" w:eastAsia="Times New Roman" w:hAnsi="Times New Roman"/>
          <w:sz w:val="28"/>
          <w:szCs w:val="28"/>
          <w:lang w:eastAsia="ru-RU"/>
        </w:rPr>
        <w:t>В программе (концепции) развития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либо программе действий в качестве Главы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в произвольной форме излагается информация об оценке текущего социально-экономического состояния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описание основных проблем социально-экономического развития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и комплекс предлагаемых мер по их решению, сроки, ресурсное обеспечение и механизмы реализации указанных программы (концепции) либо программы действий</w:t>
      </w:r>
      <w:proofErr w:type="gramEnd"/>
      <w:r w:rsidRPr="00C33000">
        <w:rPr>
          <w:rFonts w:ascii="Times New Roman" w:eastAsia="Times New Roman" w:hAnsi="Times New Roman"/>
          <w:sz w:val="28"/>
          <w:szCs w:val="28"/>
          <w:lang w:eastAsia="ru-RU"/>
        </w:rPr>
        <w:t>.</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Конкурс проводится в форме собеседования. В ходе собеседования кандидат устно в течение 10-15 минут представляет программу (концепцию) развития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либо программу действий в качестве Главы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после чего отвечает на вопросы членов комиссии.</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3) Результаты конкурса рассматриваются на закрытом заседании комиссии в течение двух рабочих дней со дня проведения собеседования и на основании оценочных листов, заполненных членами комиссии. </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Определение результатов конкурса осуществляется путем проведения открытого поименного голосования членов комиссии по каждому кандидату. Комиссией определяются не менее двух кандидатов, показавших наилучшие </w:t>
      </w:r>
      <w:r w:rsidRPr="00C33000">
        <w:rPr>
          <w:rFonts w:ascii="Times New Roman" w:eastAsia="Times New Roman" w:hAnsi="Times New Roman"/>
          <w:sz w:val="28"/>
          <w:szCs w:val="28"/>
          <w:lang w:eastAsia="ru-RU"/>
        </w:rPr>
        <w:lastRenderedPageBreak/>
        <w:t>результаты по результатам проведения конкурсных процедур и получивших наибольшее число голосов членов комиссии в зависимости от оценочных баллов.</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О результатах конкурса кандидаты информируются в письменной форме в течение двух рабочих дней со дня принятия комиссией решения о результатах конкурса. </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6. Прием документов для участия в конкурсе осуществляется в период </w:t>
      </w:r>
      <w:r w:rsidRPr="00C33000">
        <w:rPr>
          <w:rFonts w:ascii="Times New Roman" w:eastAsia="Times New Roman" w:hAnsi="Times New Roman"/>
          <w:b/>
          <w:sz w:val="28"/>
          <w:szCs w:val="28"/>
          <w:lang w:eastAsia="ru-RU"/>
        </w:rPr>
        <w:t xml:space="preserve">с 17 января  </w:t>
      </w:r>
      <w:r w:rsidRPr="00C33000">
        <w:rPr>
          <w:rFonts w:ascii="Times New Roman" w:eastAsia="Times New Roman" w:hAnsi="Times New Roman"/>
          <w:b/>
          <w:sz w:val="28"/>
          <w:szCs w:val="28"/>
          <w:shd w:val="clear" w:color="auto" w:fill="FFFFFF"/>
          <w:lang w:eastAsia="ru-RU"/>
        </w:rPr>
        <w:t>по 30</w:t>
      </w:r>
      <w:r w:rsidRPr="00C33000">
        <w:rPr>
          <w:rFonts w:ascii="Times New Roman" w:eastAsia="Times New Roman" w:hAnsi="Times New Roman"/>
          <w:b/>
          <w:sz w:val="28"/>
          <w:szCs w:val="28"/>
          <w:lang w:eastAsia="ru-RU"/>
        </w:rPr>
        <w:t xml:space="preserve"> января 2019 года </w:t>
      </w:r>
      <w:r w:rsidRPr="00C33000">
        <w:rPr>
          <w:rFonts w:ascii="Times New Roman" w:eastAsia="Times New Roman" w:hAnsi="Times New Roman"/>
          <w:sz w:val="28"/>
          <w:szCs w:val="28"/>
          <w:lang w:eastAsia="ru-RU"/>
        </w:rPr>
        <w:t>в рабочие дни с 8.00 до 16.30 часов, перерыв на обед с 12.00 до 13.18 часов (время местное) по адресу: Удмуртская Республика, с. Юкаменское, ул. Первомайская, 9, 3 этаж кабинет №13.</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Представление программы (концепции)</w:t>
      </w:r>
      <w:r w:rsidRPr="00C33000">
        <w:rPr>
          <w:rFonts w:ascii="Times New Roman" w:eastAsia="Times New Roman" w:hAnsi="Times New Roman"/>
          <w:bCs/>
          <w:sz w:val="28"/>
          <w:szCs w:val="28"/>
          <w:lang w:eastAsia="ru-RU"/>
        </w:rPr>
        <w:t xml:space="preserve"> развития муниципального образования «</w:t>
      </w:r>
      <w:proofErr w:type="spellStart"/>
      <w:r w:rsidRPr="00C33000">
        <w:rPr>
          <w:rFonts w:ascii="Times New Roman" w:eastAsia="Times New Roman" w:hAnsi="Times New Roman"/>
          <w:bCs/>
          <w:sz w:val="28"/>
          <w:szCs w:val="28"/>
          <w:lang w:eastAsia="ru-RU"/>
        </w:rPr>
        <w:t>Юкаменский</w:t>
      </w:r>
      <w:proofErr w:type="spellEnd"/>
      <w:r w:rsidRPr="00C33000">
        <w:rPr>
          <w:rFonts w:ascii="Times New Roman" w:eastAsia="Times New Roman" w:hAnsi="Times New Roman"/>
          <w:bCs/>
          <w:sz w:val="28"/>
          <w:szCs w:val="28"/>
          <w:lang w:eastAsia="ru-RU"/>
        </w:rPr>
        <w:t xml:space="preserve"> район» либо программы действий в качестве Главы муниципального образования «</w:t>
      </w:r>
      <w:proofErr w:type="spellStart"/>
      <w:r w:rsidRPr="00C33000">
        <w:rPr>
          <w:rFonts w:ascii="Times New Roman" w:eastAsia="Times New Roman" w:hAnsi="Times New Roman"/>
          <w:bCs/>
          <w:sz w:val="28"/>
          <w:szCs w:val="28"/>
          <w:lang w:eastAsia="ru-RU"/>
        </w:rPr>
        <w:t>Юкаменский</w:t>
      </w:r>
      <w:proofErr w:type="spellEnd"/>
      <w:r w:rsidRPr="00C33000">
        <w:rPr>
          <w:rFonts w:ascii="Times New Roman" w:eastAsia="Times New Roman" w:hAnsi="Times New Roman"/>
          <w:bCs/>
          <w:sz w:val="28"/>
          <w:szCs w:val="28"/>
          <w:lang w:eastAsia="ru-RU"/>
        </w:rPr>
        <w:t xml:space="preserve"> район» осуществляется не позднее</w:t>
      </w:r>
      <w:r w:rsidRPr="00C33000">
        <w:rPr>
          <w:rFonts w:ascii="Times New Roman" w:eastAsia="Times New Roman" w:hAnsi="Times New Roman"/>
          <w:b/>
          <w:bCs/>
          <w:sz w:val="28"/>
          <w:szCs w:val="28"/>
          <w:lang w:eastAsia="ru-RU"/>
        </w:rPr>
        <w:t xml:space="preserve"> 31 января 2019 года </w:t>
      </w:r>
      <w:r w:rsidRPr="00C33000">
        <w:rPr>
          <w:rFonts w:ascii="Times New Roman" w:eastAsia="Times New Roman" w:hAnsi="Times New Roman"/>
          <w:bCs/>
          <w:sz w:val="28"/>
          <w:szCs w:val="28"/>
          <w:lang w:eastAsia="ru-RU"/>
        </w:rPr>
        <w:t>в часы и по адресу, указанные в абзаце первом настоящего пункта.</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7. Перечень документов, необходимых для участия в конкурсе, и требования к их оформлению:</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1) личное заявление по форме согласно приложению 1 к Положению о порядке проведения конкурса;</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 анкета по форме согласно приложению 2 к Положению о порядке проведения конкурса;</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3) фотографии 4 x 6 (2 шт.);</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4) заполненная и собственноручно подписанная автобиография;</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5) копия и оригинал паспорта гражданина Российской Федерации;</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6) документы, подтверждающие образование, стаж работы и квалификацию:</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а) копия трудовой книжки, заверенная кадровой службой по месту работы (службы), или иные документы, подтверждающие трудовую (служебную) деятельность гражданина;</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б)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7) справка о наличии (отсутствии) судимости, выданная в порядке, установленном законодательством Российской Федерации; </w:t>
      </w:r>
    </w:p>
    <w:p w:rsidR="00C33000" w:rsidRPr="00C33000" w:rsidRDefault="00C33000" w:rsidP="00C33000">
      <w:pPr>
        <w:spacing w:after="0" w:line="240" w:lineRule="auto"/>
        <w:ind w:firstLine="709"/>
        <w:jc w:val="both"/>
        <w:rPr>
          <w:rFonts w:ascii="Times New Roman" w:eastAsia="Times New Roman" w:hAnsi="Times New Roman"/>
          <w:bCs/>
          <w:sz w:val="28"/>
          <w:szCs w:val="28"/>
          <w:lang w:eastAsia="ru-RU"/>
        </w:rPr>
      </w:pPr>
      <w:r w:rsidRPr="00C33000">
        <w:rPr>
          <w:rFonts w:ascii="Times New Roman" w:eastAsia="Times New Roman" w:hAnsi="Times New Roman"/>
          <w:sz w:val="28"/>
          <w:szCs w:val="28"/>
          <w:lang w:eastAsia="ru-RU"/>
        </w:rPr>
        <w:t>В случае отсутствия возможности своевременного представления</w:t>
      </w:r>
      <w:r w:rsidRPr="00C33000">
        <w:rPr>
          <w:rFonts w:ascii="Times New Roman" w:eastAsia="Times New Roman" w:hAnsi="Times New Roman"/>
          <w:bCs/>
          <w:sz w:val="28"/>
          <w:szCs w:val="28"/>
          <w:lang w:eastAsia="ru-RU"/>
        </w:rPr>
        <w:t xml:space="preserve"> справки о наличии (отсутствии) </w:t>
      </w:r>
      <w:r w:rsidRPr="00C33000">
        <w:rPr>
          <w:rFonts w:ascii="Times New Roman" w:eastAsia="Times New Roman" w:hAnsi="Times New Roman"/>
          <w:sz w:val="28"/>
          <w:szCs w:val="28"/>
          <w:lang w:eastAsia="ru-RU"/>
        </w:rPr>
        <w:t>судимости</w:t>
      </w:r>
      <w:r w:rsidRPr="00C33000">
        <w:rPr>
          <w:rFonts w:ascii="Times New Roman" w:eastAsia="Times New Roman" w:hAnsi="Times New Roman"/>
          <w:bCs/>
          <w:sz w:val="28"/>
          <w:szCs w:val="28"/>
          <w:lang w:eastAsia="ru-RU"/>
        </w:rPr>
        <w:t xml:space="preserve"> допускается представление копии расписки о приеме уполномоченным органом заявления о выдаче указанной справки.</w:t>
      </w:r>
    </w:p>
    <w:p w:rsidR="00C33000" w:rsidRPr="00C33000" w:rsidRDefault="00C33000" w:rsidP="00C33000">
      <w:pPr>
        <w:spacing w:after="0" w:line="240" w:lineRule="auto"/>
        <w:ind w:firstLine="709"/>
        <w:jc w:val="both"/>
        <w:rPr>
          <w:rFonts w:ascii="Times New Roman" w:eastAsia="Times New Roman" w:hAnsi="Times New Roman"/>
          <w:bCs/>
          <w:sz w:val="28"/>
          <w:szCs w:val="28"/>
          <w:lang w:eastAsia="ru-RU"/>
        </w:rPr>
      </w:pPr>
      <w:r w:rsidRPr="00C33000">
        <w:rPr>
          <w:rFonts w:ascii="Times New Roman" w:eastAsia="Times New Roman" w:hAnsi="Times New Roman"/>
          <w:bCs/>
          <w:sz w:val="28"/>
          <w:szCs w:val="28"/>
          <w:lang w:eastAsia="ru-RU"/>
        </w:rPr>
        <w:t>При этом справка о наличии (отсутствии) судимости должна быть представлена в комиссию не позднее дня, предшествующего дню проведения конкурса.</w:t>
      </w:r>
    </w:p>
    <w:p w:rsidR="00C33000" w:rsidRPr="00C33000" w:rsidRDefault="00C33000" w:rsidP="00C33000">
      <w:pPr>
        <w:spacing w:after="0" w:line="240" w:lineRule="auto"/>
        <w:ind w:firstLine="709"/>
        <w:jc w:val="both"/>
        <w:rPr>
          <w:rFonts w:ascii="Times New Roman" w:eastAsia="Times New Roman" w:hAnsi="Times New Roman"/>
          <w:bCs/>
          <w:sz w:val="28"/>
          <w:szCs w:val="28"/>
          <w:lang w:eastAsia="ru-RU"/>
        </w:rPr>
      </w:pPr>
      <w:proofErr w:type="gramStart"/>
      <w:r w:rsidRPr="00C33000">
        <w:rPr>
          <w:rFonts w:ascii="Times New Roman" w:eastAsia="Times New Roman" w:hAnsi="Times New Roman"/>
          <w:bCs/>
          <w:sz w:val="28"/>
          <w:szCs w:val="28"/>
          <w:lang w:eastAsia="ru-RU"/>
        </w:rPr>
        <w:lastRenderedPageBreak/>
        <w:t>8) документы, подтверждающие направление Главе Удмуртской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порядке, предусмотренном Законом Удмуртской Республики от 19 июня 2017 года № 37-РЗ «О порядке представления гражданами, претендующими на замещение муниципальной должности, и лицами, замещающими муниципальные</w:t>
      </w:r>
      <w:proofErr w:type="gramEnd"/>
      <w:r w:rsidRPr="00C33000">
        <w:rPr>
          <w:rFonts w:ascii="Times New Roman" w:eastAsia="Times New Roman" w:hAnsi="Times New Roman"/>
          <w:bCs/>
          <w:sz w:val="28"/>
          <w:szCs w:val="28"/>
          <w:lang w:eastAsia="ru-RU"/>
        </w:rPr>
        <w:t xml:space="preserve">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p>
    <w:p w:rsidR="00C33000" w:rsidRPr="00C33000" w:rsidRDefault="00C33000" w:rsidP="00C33000">
      <w:pPr>
        <w:spacing w:after="0" w:line="240" w:lineRule="auto"/>
        <w:ind w:firstLine="709"/>
        <w:jc w:val="both"/>
        <w:rPr>
          <w:rFonts w:ascii="Times New Roman" w:eastAsia="Times New Roman" w:hAnsi="Times New Roman"/>
          <w:bCs/>
          <w:sz w:val="28"/>
          <w:szCs w:val="28"/>
          <w:lang w:eastAsia="ru-RU"/>
        </w:rPr>
      </w:pPr>
      <w:r w:rsidRPr="00C33000">
        <w:rPr>
          <w:rFonts w:ascii="Times New Roman" w:eastAsia="Times New Roman" w:hAnsi="Times New Roman"/>
          <w:bCs/>
          <w:sz w:val="28"/>
          <w:szCs w:val="28"/>
          <w:lang w:eastAsia="ru-RU"/>
        </w:rPr>
        <w:t>9) письменное согласие на обработку своих персональных данных в порядке, предусмотренном статьей 9 Федерального закона от 27 июля 2006 года № 152-ФЗ «О персональных данных» согласно приложению 3 к Положению о порядке проведения конкурса;</w:t>
      </w:r>
    </w:p>
    <w:p w:rsidR="00C33000" w:rsidRPr="00C33000" w:rsidRDefault="00C33000" w:rsidP="00C33000">
      <w:pPr>
        <w:spacing w:after="0" w:line="240" w:lineRule="auto"/>
        <w:ind w:firstLine="709"/>
        <w:jc w:val="both"/>
        <w:rPr>
          <w:rFonts w:ascii="Times New Roman" w:eastAsia="Times New Roman" w:hAnsi="Times New Roman"/>
          <w:bCs/>
          <w:sz w:val="28"/>
          <w:szCs w:val="28"/>
          <w:lang w:eastAsia="ru-RU"/>
        </w:rPr>
      </w:pPr>
      <w:r w:rsidRPr="00C33000">
        <w:rPr>
          <w:rFonts w:ascii="Times New Roman" w:eastAsia="Times New Roman" w:hAnsi="Times New Roman"/>
          <w:bCs/>
          <w:sz w:val="28"/>
          <w:szCs w:val="28"/>
          <w:lang w:eastAsia="ru-RU"/>
        </w:rPr>
        <w:t>10) документ (заключение медицинского учреждения) по форме, утвержденной приказом Министерства здравоохранения и социального развития Российской Федерации от 26 августа 2011 года № 989н.</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bCs/>
          <w:sz w:val="28"/>
          <w:szCs w:val="28"/>
          <w:lang w:eastAsia="ru-RU"/>
        </w:rPr>
        <w:t xml:space="preserve">8. </w:t>
      </w:r>
      <w:r w:rsidRPr="00C33000">
        <w:rPr>
          <w:rFonts w:ascii="Times New Roman" w:eastAsia="Times New Roman" w:hAnsi="Times New Roman"/>
          <w:sz w:val="28"/>
          <w:szCs w:val="28"/>
          <w:lang w:eastAsia="ru-RU"/>
        </w:rPr>
        <w:t xml:space="preserve">Определить: </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 дату проведения конкурса – </w:t>
      </w:r>
      <w:r w:rsidRPr="00C33000">
        <w:rPr>
          <w:rFonts w:ascii="Times New Roman" w:eastAsia="Times New Roman" w:hAnsi="Times New Roman"/>
          <w:b/>
          <w:sz w:val="28"/>
          <w:szCs w:val="28"/>
          <w:lang w:eastAsia="ru-RU"/>
        </w:rPr>
        <w:t>1 февраля 2019 года;</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начало проведения конкурса – с 10.00 часов;</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 место проведения конкурса: Удмуртская Республика, г. Ижевск, ул. </w:t>
      </w:r>
      <w:proofErr w:type="spellStart"/>
      <w:r w:rsidRPr="00C33000">
        <w:rPr>
          <w:rFonts w:ascii="Times New Roman" w:eastAsia="Times New Roman" w:hAnsi="Times New Roman"/>
          <w:sz w:val="28"/>
          <w:szCs w:val="28"/>
          <w:lang w:eastAsia="ru-RU"/>
        </w:rPr>
        <w:t>Лихвинцева</w:t>
      </w:r>
      <w:proofErr w:type="spellEnd"/>
      <w:r w:rsidRPr="00C33000">
        <w:rPr>
          <w:rFonts w:ascii="Times New Roman" w:eastAsia="Times New Roman" w:hAnsi="Times New Roman"/>
          <w:sz w:val="28"/>
          <w:szCs w:val="28"/>
          <w:lang w:eastAsia="ru-RU"/>
        </w:rPr>
        <w:t>, д. 25, Резиденция Главы Удмуртской Республики.</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9. Адрес комиссии и номер контактного телефона: Удмуртская Республика, </w:t>
      </w:r>
      <w:proofErr w:type="spellStart"/>
      <w:r w:rsidRPr="00C33000">
        <w:rPr>
          <w:rFonts w:ascii="Times New Roman" w:eastAsia="Times New Roman" w:hAnsi="Times New Roman"/>
          <w:sz w:val="28"/>
          <w:szCs w:val="28"/>
          <w:lang w:eastAsia="ru-RU"/>
        </w:rPr>
        <w:t>с</w:t>
      </w:r>
      <w:proofErr w:type="gramStart"/>
      <w:r w:rsidRPr="00C33000">
        <w:rPr>
          <w:rFonts w:ascii="Times New Roman" w:eastAsia="Times New Roman" w:hAnsi="Times New Roman"/>
          <w:sz w:val="28"/>
          <w:szCs w:val="28"/>
          <w:lang w:eastAsia="ru-RU"/>
        </w:rPr>
        <w:t>.Ю</w:t>
      </w:r>
      <w:proofErr w:type="gramEnd"/>
      <w:r w:rsidRPr="00C33000">
        <w:rPr>
          <w:rFonts w:ascii="Times New Roman" w:eastAsia="Times New Roman" w:hAnsi="Times New Roman"/>
          <w:sz w:val="28"/>
          <w:szCs w:val="28"/>
          <w:lang w:eastAsia="ru-RU"/>
        </w:rPr>
        <w:t>каменское</w:t>
      </w:r>
      <w:proofErr w:type="spellEnd"/>
      <w:r w:rsidRPr="00C33000">
        <w:rPr>
          <w:rFonts w:ascii="Times New Roman" w:eastAsia="Times New Roman" w:hAnsi="Times New Roman"/>
          <w:sz w:val="28"/>
          <w:szCs w:val="28"/>
          <w:lang w:eastAsia="ru-RU"/>
        </w:rPr>
        <w:t>, ул. Первомайская, 9, 3 этаж кабинет №13, телефон 8 (34161) 2-18-88.</w:t>
      </w:r>
    </w:p>
    <w:p w:rsidR="00C33000" w:rsidRPr="00C33000" w:rsidRDefault="00C33000" w:rsidP="00C33000">
      <w:pPr>
        <w:spacing w:after="0" w:line="240" w:lineRule="auto"/>
        <w:ind w:firstLine="709"/>
        <w:jc w:val="both"/>
        <w:rPr>
          <w:rFonts w:ascii="Times New Roman" w:eastAsia="Times New Roman" w:hAnsi="Times New Roman"/>
          <w:bCs/>
          <w:sz w:val="28"/>
          <w:szCs w:val="28"/>
          <w:lang w:eastAsia="ru-RU"/>
        </w:rPr>
      </w:pPr>
      <w:r w:rsidRPr="00C33000">
        <w:rPr>
          <w:rFonts w:ascii="Times New Roman" w:eastAsia="Times New Roman" w:hAnsi="Times New Roman"/>
          <w:bCs/>
          <w:sz w:val="28"/>
          <w:szCs w:val="28"/>
          <w:lang w:eastAsia="ru-RU"/>
        </w:rPr>
        <w:t>10. Иные условия, порядок участия, а также порядок проведения конкурса утверждены решением Совета депутатов муниципального образования «</w:t>
      </w:r>
      <w:proofErr w:type="spellStart"/>
      <w:r w:rsidRPr="00C33000">
        <w:rPr>
          <w:rFonts w:ascii="Times New Roman" w:eastAsia="Times New Roman" w:hAnsi="Times New Roman"/>
          <w:bCs/>
          <w:sz w:val="28"/>
          <w:szCs w:val="28"/>
          <w:lang w:eastAsia="ru-RU"/>
        </w:rPr>
        <w:t>Юкаменский</w:t>
      </w:r>
      <w:proofErr w:type="spellEnd"/>
      <w:r w:rsidRPr="00C33000">
        <w:rPr>
          <w:rFonts w:ascii="Times New Roman" w:eastAsia="Times New Roman" w:hAnsi="Times New Roman"/>
          <w:bCs/>
          <w:sz w:val="28"/>
          <w:szCs w:val="28"/>
          <w:lang w:eastAsia="ru-RU"/>
        </w:rPr>
        <w:t xml:space="preserve"> район» </w:t>
      </w:r>
      <w:r w:rsidRPr="00C33000">
        <w:rPr>
          <w:rFonts w:ascii="Times New Roman" w:eastAsia="Times New Roman" w:hAnsi="Times New Roman"/>
          <w:sz w:val="28"/>
          <w:szCs w:val="28"/>
          <w:lang w:eastAsia="ru-RU"/>
        </w:rPr>
        <w:t>от 01.03.2018 № 89 (в редакции от 01.11.2018 года) «Об утверждении Положения о порядке проведения конкурса по отбору кандидатур на должность Главы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w:t>
      </w:r>
      <w:r w:rsidRPr="00C33000">
        <w:rPr>
          <w:rFonts w:ascii="Times New Roman" w:eastAsia="Times New Roman" w:hAnsi="Times New Roman"/>
          <w:bCs/>
          <w:sz w:val="28"/>
          <w:szCs w:val="28"/>
          <w:lang w:eastAsia="ru-RU"/>
        </w:rPr>
        <w:t>.</w:t>
      </w:r>
    </w:p>
    <w:p w:rsidR="00C33000" w:rsidRPr="00C33000" w:rsidRDefault="00C33000" w:rsidP="00C33000">
      <w:pPr>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 Настоящее решение вступает в силу со дня его официального опубликования.</w:t>
      </w:r>
    </w:p>
    <w:p w:rsidR="00C33000" w:rsidRPr="00C33000" w:rsidRDefault="00C33000" w:rsidP="00C50FB5">
      <w:pPr>
        <w:spacing w:after="0" w:line="240" w:lineRule="auto"/>
        <w:jc w:val="both"/>
        <w:rPr>
          <w:rFonts w:ascii="Times New Roman" w:eastAsia="Times New Roman" w:hAnsi="Times New Roman"/>
          <w:sz w:val="28"/>
          <w:szCs w:val="28"/>
          <w:lang w:eastAsia="ru-RU"/>
        </w:rPr>
      </w:pPr>
    </w:p>
    <w:p w:rsidR="00C33000" w:rsidRPr="00C33000" w:rsidRDefault="00C33000" w:rsidP="00C33000">
      <w:pPr>
        <w:tabs>
          <w:tab w:val="left" w:pos="7663"/>
        </w:tabs>
        <w:spacing w:after="0" w:line="240" w:lineRule="auto"/>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Временно </w:t>
      </w:r>
      <w:proofErr w:type="gramStart"/>
      <w:r w:rsidRPr="00C33000">
        <w:rPr>
          <w:rFonts w:ascii="Times New Roman" w:eastAsia="Times New Roman" w:hAnsi="Times New Roman"/>
          <w:sz w:val="28"/>
          <w:szCs w:val="28"/>
          <w:lang w:eastAsia="ru-RU"/>
        </w:rPr>
        <w:t>исполняющая</w:t>
      </w:r>
      <w:proofErr w:type="gramEnd"/>
      <w:r w:rsidRPr="00C33000">
        <w:rPr>
          <w:rFonts w:ascii="Times New Roman" w:eastAsia="Times New Roman" w:hAnsi="Times New Roman"/>
          <w:sz w:val="28"/>
          <w:szCs w:val="28"/>
          <w:lang w:eastAsia="ru-RU"/>
        </w:rPr>
        <w:t xml:space="preserve"> полномочия Главы </w:t>
      </w:r>
    </w:p>
    <w:p w:rsidR="00C33000" w:rsidRPr="00C33000" w:rsidRDefault="00C33000" w:rsidP="00C33000">
      <w:pPr>
        <w:tabs>
          <w:tab w:val="left" w:pos="7663"/>
        </w:tabs>
        <w:spacing w:after="0" w:line="240" w:lineRule="auto"/>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муниципального образования</w:t>
      </w:r>
    </w:p>
    <w:p w:rsidR="00C33000" w:rsidRPr="00C33000" w:rsidRDefault="00C33000" w:rsidP="00C33000">
      <w:pPr>
        <w:tabs>
          <w:tab w:val="left" w:pos="7663"/>
        </w:tabs>
        <w:spacing w:after="0" w:line="240" w:lineRule="auto"/>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А.Ш. </w:t>
      </w:r>
      <w:proofErr w:type="spellStart"/>
      <w:r w:rsidRPr="00C33000">
        <w:rPr>
          <w:rFonts w:ascii="Times New Roman" w:eastAsia="Times New Roman" w:hAnsi="Times New Roman"/>
          <w:sz w:val="28"/>
          <w:szCs w:val="28"/>
          <w:lang w:eastAsia="ru-RU"/>
        </w:rPr>
        <w:t>Балтачева</w:t>
      </w:r>
      <w:proofErr w:type="spellEnd"/>
    </w:p>
    <w:p w:rsidR="00C33000" w:rsidRPr="00C33000" w:rsidRDefault="00C33000" w:rsidP="00C33000">
      <w:pPr>
        <w:tabs>
          <w:tab w:val="left" w:pos="7663"/>
        </w:tabs>
        <w:spacing w:after="0" w:line="240" w:lineRule="auto"/>
        <w:rPr>
          <w:rFonts w:ascii="Times New Roman" w:eastAsia="Times New Roman" w:hAnsi="Times New Roman"/>
          <w:sz w:val="28"/>
          <w:szCs w:val="28"/>
          <w:lang w:eastAsia="ru-RU"/>
        </w:rPr>
      </w:pPr>
    </w:p>
    <w:p w:rsidR="00C33000" w:rsidRPr="00C33000" w:rsidRDefault="00C33000" w:rsidP="00C33000">
      <w:pPr>
        <w:tabs>
          <w:tab w:val="left" w:pos="7663"/>
        </w:tabs>
        <w:spacing w:after="0" w:line="240" w:lineRule="auto"/>
        <w:rPr>
          <w:rFonts w:ascii="Times New Roman" w:eastAsia="Times New Roman" w:hAnsi="Times New Roman"/>
          <w:sz w:val="28"/>
          <w:szCs w:val="28"/>
          <w:lang w:eastAsia="ru-RU"/>
        </w:rPr>
      </w:pPr>
    </w:p>
    <w:p w:rsidR="00C33000" w:rsidRPr="00C33000" w:rsidRDefault="00C33000" w:rsidP="00C33000">
      <w:pPr>
        <w:tabs>
          <w:tab w:val="left" w:pos="7663"/>
        </w:tabs>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Председатель Районного Совета депутатов</w:t>
      </w:r>
    </w:p>
    <w:p w:rsidR="00C33000" w:rsidRPr="00C33000" w:rsidRDefault="00C33000" w:rsidP="00C33000">
      <w:pPr>
        <w:tabs>
          <w:tab w:val="left" w:pos="7663"/>
        </w:tabs>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муниципального образования</w:t>
      </w:r>
    </w:p>
    <w:p w:rsidR="00C33000" w:rsidRPr="00C33000" w:rsidRDefault="00C33000" w:rsidP="00C33000">
      <w:pPr>
        <w:tabs>
          <w:tab w:val="left" w:pos="7663"/>
        </w:tabs>
        <w:spacing w:after="0" w:line="240" w:lineRule="auto"/>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w:t>
      </w:r>
      <w:r w:rsidRPr="00C33000">
        <w:rPr>
          <w:rFonts w:ascii="Times New Roman" w:eastAsia="Times New Roman" w:hAnsi="Times New Roman"/>
          <w:sz w:val="28"/>
          <w:szCs w:val="28"/>
          <w:lang w:eastAsia="ru-RU"/>
        </w:rPr>
        <w:tab/>
        <w:t xml:space="preserve">  Б.А. </w:t>
      </w:r>
      <w:proofErr w:type="spellStart"/>
      <w:r w:rsidRPr="00C33000">
        <w:rPr>
          <w:rFonts w:ascii="Times New Roman" w:eastAsia="Times New Roman" w:hAnsi="Times New Roman"/>
          <w:sz w:val="28"/>
          <w:szCs w:val="28"/>
          <w:lang w:eastAsia="ru-RU"/>
        </w:rPr>
        <w:t>Абашев</w:t>
      </w:r>
      <w:proofErr w:type="spellEnd"/>
    </w:p>
    <w:p w:rsidR="00C33000" w:rsidRPr="00C33000" w:rsidRDefault="00C33000" w:rsidP="00C33000">
      <w:pPr>
        <w:tabs>
          <w:tab w:val="left" w:pos="7663"/>
        </w:tabs>
        <w:spacing w:after="0" w:line="240" w:lineRule="auto"/>
        <w:jc w:val="both"/>
        <w:rPr>
          <w:rFonts w:ascii="Times New Roman" w:eastAsia="Times New Roman" w:hAnsi="Times New Roman"/>
          <w:sz w:val="28"/>
          <w:szCs w:val="28"/>
          <w:lang w:eastAsia="ru-RU"/>
        </w:rPr>
      </w:pPr>
    </w:p>
    <w:p w:rsidR="00C33000" w:rsidRPr="00C33000" w:rsidRDefault="00C33000" w:rsidP="00C33000">
      <w:pPr>
        <w:tabs>
          <w:tab w:val="left" w:pos="7663"/>
        </w:tabs>
        <w:spacing w:after="0" w:line="240" w:lineRule="auto"/>
        <w:jc w:val="both"/>
        <w:rPr>
          <w:rFonts w:ascii="Times New Roman" w:eastAsia="Times New Roman" w:hAnsi="Times New Roman"/>
          <w:sz w:val="28"/>
          <w:szCs w:val="28"/>
          <w:lang w:eastAsia="ru-RU"/>
        </w:rPr>
      </w:pPr>
    </w:p>
    <w:p w:rsidR="00C33000" w:rsidRPr="00C33000" w:rsidRDefault="00C33000" w:rsidP="00C33000">
      <w:pPr>
        <w:tabs>
          <w:tab w:val="left" w:pos="7663"/>
        </w:tabs>
        <w:spacing w:after="0" w:line="240" w:lineRule="auto"/>
        <w:jc w:val="both"/>
        <w:rPr>
          <w:rFonts w:ascii="Times New Roman" w:eastAsia="Times New Roman" w:hAnsi="Times New Roman"/>
          <w:sz w:val="28"/>
          <w:szCs w:val="28"/>
          <w:lang w:eastAsia="ru-RU"/>
        </w:rPr>
      </w:pPr>
    </w:p>
    <w:p w:rsidR="00C33000" w:rsidRPr="00C33000" w:rsidRDefault="00C33000" w:rsidP="00C33000">
      <w:pPr>
        <w:autoSpaceDE w:val="0"/>
        <w:autoSpaceDN w:val="0"/>
        <w:adjustRightInd w:val="0"/>
        <w:spacing w:after="0" w:line="240" w:lineRule="auto"/>
        <w:ind w:right="5809"/>
        <w:jc w:val="right"/>
        <w:rPr>
          <w:rFonts w:ascii="Times New Roman" w:eastAsia="Times New Roman" w:hAnsi="Times New Roman"/>
          <w:sz w:val="28"/>
          <w:szCs w:val="28"/>
          <w:lang w:eastAsia="ru-RU"/>
        </w:rPr>
      </w:pPr>
      <w:r w:rsidRPr="00C33000">
        <w:rPr>
          <w:rFonts w:ascii="Times New Roman" w:eastAsia="Times New Roman" w:hAnsi="Times New Roman"/>
          <w:noProof/>
          <w:sz w:val="28"/>
          <w:szCs w:val="28"/>
          <w:lang w:eastAsia="ru-RU"/>
        </w:rPr>
        <w:drawing>
          <wp:anchor distT="0" distB="0" distL="114300" distR="114300" simplePos="0" relativeHeight="251688960" behindDoc="1" locked="0" layoutInCell="1" allowOverlap="1" wp14:anchorId="4F5CF2BC" wp14:editId="3BD8EC17">
            <wp:simplePos x="0" y="0"/>
            <wp:positionH relativeFrom="margin">
              <wp:posOffset>2322830</wp:posOffset>
            </wp:positionH>
            <wp:positionV relativeFrom="margin">
              <wp:posOffset>-518160</wp:posOffset>
            </wp:positionV>
            <wp:extent cx="1085850" cy="1790700"/>
            <wp:effectExtent l="0" t="0" r="0" b="0"/>
            <wp:wrapThrough wrapText="bothSides">
              <wp:wrapPolygon edited="0">
                <wp:start x="0" y="0"/>
                <wp:lineTo x="0" y="21370"/>
                <wp:lineTo x="21221" y="21370"/>
                <wp:lineTo x="21221" y="0"/>
                <wp:lineTo x="0" y="0"/>
              </wp:wrapPolygon>
            </wp:wrapThrough>
            <wp:docPr id="17" name="Рисунок 17"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000" w:rsidRPr="00C33000" w:rsidRDefault="00C33000" w:rsidP="00C33000">
      <w:pPr>
        <w:autoSpaceDE w:val="0"/>
        <w:autoSpaceDN w:val="0"/>
        <w:adjustRightInd w:val="0"/>
        <w:spacing w:after="0" w:line="240" w:lineRule="auto"/>
        <w:ind w:right="5809"/>
        <w:jc w:val="both"/>
        <w:rPr>
          <w:rFonts w:ascii="Times New Roman" w:eastAsia="Times New Roman" w:hAnsi="Times New Roman"/>
          <w:sz w:val="28"/>
          <w:szCs w:val="28"/>
          <w:lang w:eastAsia="ru-RU"/>
        </w:rPr>
      </w:pPr>
    </w:p>
    <w:p w:rsidR="00C33000" w:rsidRPr="00C33000" w:rsidRDefault="00C33000" w:rsidP="00C33000">
      <w:pPr>
        <w:autoSpaceDE w:val="0"/>
        <w:autoSpaceDN w:val="0"/>
        <w:adjustRightInd w:val="0"/>
        <w:spacing w:after="0" w:line="240" w:lineRule="auto"/>
        <w:ind w:right="5809"/>
        <w:jc w:val="both"/>
        <w:rPr>
          <w:rFonts w:ascii="Times New Roman" w:eastAsia="Times New Roman" w:hAnsi="Times New Roman"/>
          <w:sz w:val="28"/>
          <w:szCs w:val="28"/>
          <w:lang w:eastAsia="ru-RU"/>
        </w:rPr>
      </w:pPr>
    </w:p>
    <w:p w:rsidR="00C33000" w:rsidRDefault="00C33000" w:rsidP="00C50FB5">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C33000">
        <w:rPr>
          <w:rFonts w:ascii="Times New Roman" w:eastAsia="Times New Roman" w:hAnsi="Times New Roman"/>
          <w:b/>
          <w:bCs/>
          <w:lang w:eastAsia="ru-RU"/>
        </w:rPr>
        <w:t>СОВЕТ ДЕПУТАТОВ МУНИЦИПАЛЬНОГО ОБРАЗОВАНИЯ «ЮКАМЕНСКИЙ РАЙОН»</w:t>
      </w: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C33000">
        <w:rPr>
          <w:rFonts w:ascii="Times New Roman" w:eastAsia="Times New Roman" w:hAnsi="Times New Roman"/>
          <w:b/>
          <w:bCs/>
          <w:lang w:eastAsia="ru-RU"/>
        </w:rPr>
        <w:t>«ЮКАМЕН ЁРОС» МУНИЦИПАЛ КЫЛДЫТЭТЫСЬ ДЕПУТАТ КЕНЕШ</w:t>
      </w: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C33000" w:rsidRPr="00C33000" w:rsidRDefault="00C33000" w:rsidP="00C33000">
      <w:pPr>
        <w:keepNext/>
        <w:overflowPunct w:val="0"/>
        <w:autoSpaceDE w:val="0"/>
        <w:autoSpaceDN w:val="0"/>
        <w:adjustRightInd w:val="0"/>
        <w:spacing w:after="0" w:line="240" w:lineRule="auto"/>
        <w:jc w:val="both"/>
        <w:textAlignment w:val="baseline"/>
        <w:outlineLvl w:val="1"/>
        <w:rPr>
          <w:rFonts w:ascii="Times New Roman" w:eastAsia="Times New Roman" w:hAnsi="Times New Roman"/>
          <w:b/>
          <w:bCs/>
          <w:sz w:val="24"/>
          <w:szCs w:val="24"/>
          <w:u w:val="single"/>
          <w:lang w:eastAsia="ru-RU"/>
        </w:rPr>
      </w:pPr>
      <w:r w:rsidRPr="00C33000">
        <w:rPr>
          <w:rFonts w:ascii="Times New Roman" w:eastAsia="Times New Roman" w:hAnsi="Times New Roman"/>
          <w:b/>
          <w:bCs/>
          <w:sz w:val="24"/>
          <w:szCs w:val="24"/>
          <w:u w:val="single"/>
          <w:lang w:eastAsia="ru-RU"/>
        </w:rPr>
        <w:t>«24» декабря 201</w:t>
      </w:r>
      <w:r>
        <w:rPr>
          <w:rFonts w:ascii="Times New Roman" w:eastAsia="Times New Roman" w:hAnsi="Times New Roman"/>
          <w:b/>
          <w:bCs/>
          <w:sz w:val="24"/>
          <w:szCs w:val="24"/>
          <w:u w:val="single"/>
          <w:lang w:eastAsia="ru-RU"/>
        </w:rPr>
        <w:t>8 года____________________</w:t>
      </w:r>
      <w:r w:rsidRPr="00C33000">
        <w:rPr>
          <w:rFonts w:ascii="Times New Roman" w:eastAsia="Times New Roman" w:hAnsi="Times New Roman"/>
          <w:b/>
          <w:bCs/>
          <w:sz w:val="24"/>
          <w:szCs w:val="24"/>
          <w:u w:val="single"/>
          <w:lang w:eastAsia="ru-RU"/>
        </w:rPr>
        <w:t>_______________________________№ 141</w:t>
      </w:r>
    </w:p>
    <w:p w:rsidR="00C33000" w:rsidRPr="00C33000" w:rsidRDefault="00C33000" w:rsidP="00C33000">
      <w:pPr>
        <w:autoSpaceDE w:val="0"/>
        <w:autoSpaceDN w:val="0"/>
        <w:adjustRightInd w:val="0"/>
        <w:spacing w:after="0" w:line="240" w:lineRule="auto"/>
        <w:ind w:left="3402" w:right="-141" w:hanging="3402"/>
        <w:jc w:val="center"/>
        <w:rPr>
          <w:rFonts w:ascii="Times New Roman" w:eastAsia="Times New Roman" w:hAnsi="Times New Roman"/>
          <w:b/>
          <w:sz w:val="24"/>
          <w:szCs w:val="24"/>
          <w:lang w:eastAsia="ru-RU"/>
        </w:rPr>
      </w:pPr>
      <w:r w:rsidRPr="00C33000">
        <w:rPr>
          <w:rFonts w:ascii="Times New Roman" w:eastAsia="Times New Roman" w:hAnsi="Times New Roman"/>
          <w:b/>
          <w:sz w:val="28"/>
          <w:szCs w:val="28"/>
          <w:lang w:eastAsia="ru-RU"/>
        </w:rPr>
        <w:t xml:space="preserve">  с</w:t>
      </w:r>
      <w:r w:rsidRPr="00C33000">
        <w:rPr>
          <w:rFonts w:ascii="Times New Roman" w:eastAsia="Times New Roman" w:hAnsi="Times New Roman"/>
          <w:b/>
          <w:sz w:val="24"/>
          <w:szCs w:val="24"/>
          <w:lang w:eastAsia="ru-RU"/>
        </w:rPr>
        <w:t>. Юкаменское</w:t>
      </w:r>
    </w:p>
    <w:p w:rsidR="00C33000" w:rsidRPr="00C33000" w:rsidRDefault="00C33000" w:rsidP="00C33000">
      <w:pPr>
        <w:autoSpaceDE w:val="0"/>
        <w:autoSpaceDN w:val="0"/>
        <w:adjustRightInd w:val="0"/>
        <w:spacing w:after="0" w:line="240" w:lineRule="auto"/>
        <w:ind w:left="3402" w:right="-141" w:hanging="3402"/>
        <w:jc w:val="center"/>
        <w:rPr>
          <w:rFonts w:ascii="Times New Roman" w:eastAsia="Times New Roman" w:hAnsi="Times New Roman"/>
          <w:b/>
          <w:sz w:val="28"/>
          <w:szCs w:val="28"/>
          <w:lang w:eastAsia="ru-RU"/>
        </w:rPr>
      </w:pPr>
    </w:p>
    <w:p w:rsidR="00C33000" w:rsidRPr="00C33000" w:rsidRDefault="00C33000" w:rsidP="00C33000">
      <w:pPr>
        <w:autoSpaceDE w:val="0"/>
        <w:autoSpaceDN w:val="0"/>
        <w:adjustRightInd w:val="0"/>
        <w:spacing w:after="0" w:line="240" w:lineRule="auto"/>
        <w:ind w:left="3402" w:right="-141" w:hanging="3402"/>
        <w:jc w:val="center"/>
        <w:rPr>
          <w:rFonts w:ascii="Times New Roman" w:eastAsia="Times New Roman" w:hAnsi="Times New Roman"/>
          <w:b/>
          <w:sz w:val="24"/>
          <w:szCs w:val="24"/>
          <w:lang w:eastAsia="ru-RU"/>
        </w:rPr>
      </w:pPr>
      <w:r w:rsidRPr="00C33000">
        <w:rPr>
          <w:rFonts w:ascii="Times New Roman" w:eastAsia="Times New Roman" w:hAnsi="Times New Roman"/>
          <w:b/>
          <w:sz w:val="24"/>
          <w:szCs w:val="24"/>
          <w:lang w:eastAsia="ru-RU"/>
        </w:rPr>
        <w:t>РЕШЕНИЕ</w:t>
      </w:r>
    </w:p>
    <w:p w:rsidR="00C33000" w:rsidRPr="00C33000" w:rsidRDefault="00C33000" w:rsidP="00C33000">
      <w:pPr>
        <w:autoSpaceDE w:val="0"/>
        <w:autoSpaceDN w:val="0"/>
        <w:adjustRightInd w:val="0"/>
        <w:spacing w:after="0" w:line="240" w:lineRule="auto"/>
        <w:ind w:left="3402" w:right="-141" w:hanging="3402"/>
        <w:jc w:val="center"/>
        <w:rPr>
          <w:rFonts w:ascii="Times New Roman" w:eastAsia="Times New Roman" w:hAnsi="Times New Roman"/>
          <w:b/>
          <w:sz w:val="24"/>
          <w:szCs w:val="24"/>
          <w:lang w:eastAsia="ru-RU"/>
        </w:rPr>
      </w:pPr>
    </w:p>
    <w:p w:rsidR="00C33000" w:rsidRDefault="00C33000" w:rsidP="00C33000">
      <w:pPr>
        <w:autoSpaceDE w:val="0"/>
        <w:autoSpaceDN w:val="0"/>
        <w:adjustRightInd w:val="0"/>
        <w:spacing w:after="0" w:line="240" w:lineRule="auto"/>
        <w:ind w:left="3402" w:right="-141" w:hanging="3402"/>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О назначении членов конкурсной ком</w:t>
      </w:r>
      <w:r>
        <w:rPr>
          <w:rFonts w:ascii="Times New Roman" w:eastAsia="Times New Roman" w:hAnsi="Times New Roman"/>
          <w:b/>
          <w:sz w:val="28"/>
          <w:szCs w:val="28"/>
          <w:lang w:eastAsia="ru-RU"/>
        </w:rPr>
        <w:t xml:space="preserve">иссии по проведению конкурса </w:t>
      </w:r>
      <w:proofErr w:type="gramStart"/>
      <w:r>
        <w:rPr>
          <w:rFonts w:ascii="Times New Roman" w:eastAsia="Times New Roman" w:hAnsi="Times New Roman"/>
          <w:b/>
          <w:sz w:val="28"/>
          <w:szCs w:val="28"/>
          <w:lang w:eastAsia="ru-RU"/>
        </w:rPr>
        <w:t>по</w:t>
      </w:r>
      <w:proofErr w:type="gramEnd"/>
    </w:p>
    <w:p w:rsidR="00C33000" w:rsidRPr="00C33000" w:rsidRDefault="00C33000" w:rsidP="00C33000">
      <w:pPr>
        <w:autoSpaceDE w:val="0"/>
        <w:autoSpaceDN w:val="0"/>
        <w:adjustRightInd w:val="0"/>
        <w:spacing w:after="0" w:line="240" w:lineRule="auto"/>
        <w:ind w:left="3402" w:right="-141" w:hanging="3402"/>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отбору</w:t>
      </w:r>
      <w:r>
        <w:rPr>
          <w:rFonts w:ascii="Times New Roman" w:eastAsia="Times New Roman" w:hAnsi="Times New Roman"/>
          <w:b/>
          <w:sz w:val="28"/>
          <w:szCs w:val="28"/>
          <w:lang w:eastAsia="ru-RU"/>
        </w:rPr>
        <w:t xml:space="preserve"> </w:t>
      </w:r>
      <w:r w:rsidRPr="00C33000">
        <w:rPr>
          <w:rFonts w:ascii="Times New Roman" w:eastAsia="Times New Roman" w:hAnsi="Times New Roman"/>
          <w:b/>
          <w:sz w:val="28"/>
          <w:szCs w:val="28"/>
          <w:lang w:eastAsia="ru-RU"/>
        </w:rPr>
        <w:t xml:space="preserve">кандидатур на должность Главы муниципального образования </w:t>
      </w:r>
    </w:p>
    <w:p w:rsidR="00C33000" w:rsidRPr="00C33000" w:rsidRDefault="00C33000" w:rsidP="00C33000">
      <w:pPr>
        <w:autoSpaceDE w:val="0"/>
        <w:autoSpaceDN w:val="0"/>
        <w:adjustRightInd w:val="0"/>
        <w:spacing w:after="0" w:line="240" w:lineRule="auto"/>
        <w:ind w:left="3402" w:right="-141" w:hanging="3402"/>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w:t>
      </w:r>
      <w:proofErr w:type="spellStart"/>
      <w:r w:rsidRPr="00C33000">
        <w:rPr>
          <w:rFonts w:ascii="Times New Roman" w:eastAsia="Times New Roman" w:hAnsi="Times New Roman"/>
          <w:b/>
          <w:sz w:val="28"/>
          <w:szCs w:val="28"/>
          <w:lang w:eastAsia="ru-RU"/>
        </w:rPr>
        <w:t>Юкаменский</w:t>
      </w:r>
      <w:proofErr w:type="spellEnd"/>
      <w:r w:rsidRPr="00C33000">
        <w:rPr>
          <w:rFonts w:ascii="Times New Roman" w:eastAsia="Times New Roman" w:hAnsi="Times New Roman"/>
          <w:b/>
          <w:sz w:val="28"/>
          <w:szCs w:val="28"/>
          <w:lang w:eastAsia="ru-RU"/>
        </w:rPr>
        <w:t xml:space="preserve"> район»</w:t>
      </w:r>
    </w:p>
    <w:p w:rsidR="00C33000" w:rsidRPr="00C33000" w:rsidRDefault="00C33000" w:rsidP="00C33000">
      <w:pPr>
        <w:autoSpaceDE w:val="0"/>
        <w:autoSpaceDN w:val="0"/>
        <w:adjustRightInd w:val="0"/>
        <w:spacing w:after="0" w:line="240" w:lineRule="auto"/>
        <w:ind w:right="5668"/>
        <w:jc w:val="both"/>
        <w:rPr>
          <w:rFonts w:ascii="Times New Roman" w:eastAsia="Times New Roman" w:hAnsi="Times New Roman"/>
          <w:sz w:val="28"/>
          <w:szCs w:val="28"/>
          <w:lang w:eastAsia="ru-RU"/>
        </w:rPr>
      </w:pPr>
    </w:p>
    <w:p w:rsidR="00C33000" w:rsidRPr="00C33000" w:rsidRDefault="00C33000" w:rsidP="00C33000">
      <w:pPr>
        <w:spacing w:after="0" w:line="240" w:lineRule="auto"/>
        <w:ind w:firstLine="720"/>
        <w:jc w:val="both"/>
        <w:rPr>
          <w:rFonts w:ascii="Times New Roman" w:eastAsia="Times New Roman" w:hAnsi="Times New Roman"/>
          <w:sz w:val="28"/>
          <w:szCs w:val="28"/>
          <w:lang w:eastAsia="ru-RU"/>
        </w:rPr>
      </w:pPr>
      <w:proofErr w:type="gramStart"/>
      <w:r w:rsidRPr="00C33000">
        <w:rPr>
          <w:rFonts w:ascii="Times New Roman" w:eastAsia="Times New Roman" w:hAnsi="Times New Roman"/>
          <w:sz w:val="28"/>
          <w:szCs w:val="28"/>
          <w:lang w:eastAsia="ru-RU"/>
        </w:rPr>
        <w:t>В соответствии с Федеральным законом от 06 октября 2003 года №131-ФЗ «Об общих принципах организации местного самоуправления в Российской Федерации», решением Совета депутатов от 01.03.2018 № 89 (в редакции от 01.11.2018 года) «Об утверждении Положения о порядке проведения конкурса по отбору кандидатур на должность Главы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Уставом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от 31.05.2005г. № 176,</w:t>
      </w:r>
      <w:proofErr w:type="gramEnd"/>
    </w:p>
    <w:p w:rsidR="00C33000" w:rsidRPr="00C33000" w:rsidRDefault="00C33000" w:rsidP="00C33000">
      <w:pPr>
        <w:spacing w:after="0" w:line="240" w:lineRule="auto"/>
        <w:ind w:firstLine="720"/>
        <w:jc w:val="both"/>
        <w:rPr>
          <w:rFonts w:ascii="Times New Roman" w:eastAsia="Times New Roman" w:hAnsi="Times New Roman"/>
          <w:sz w:val="28"/>
          <w:szCs w:val="28"/>
          <w:lang w:eastAsia="ru-RU"/>
        </w:rPr>
      </w:pPr>
    </w:p>
    <w:p w:rsidR="00C33000" w:rsidRPr="00C33000" w:rsidRDefault="00C33000" w:rsidP="00C33000">
      <w:pPr>
        <w:spacing w:after="0" w:line="240" w:lineRule="auto"/>
        <w:jc w:val="center"/>
        <w:rPr>
          <w:rFonts w:ascii="Times New Roman" w:eastAsia="Times New Roman" w:hAnsi="Times New Roman"/>
          <w:b/>
          <w:sz w:val="28"/>
          <w:szCs w:val="28"/>
          <w:lang w:eastAsia="ru-RU"/>
        </w:rPr>
      </w:pPr>
      <w:r w:rsidRPr="00C33000">
        <w:rPr>
          <w:rFonts w:ascii="Times New Roman" w:eastAsia="Times New Roman" w:hAnsi="Times New Roman"/>
          <w:b/>
          <w:sz w:val="28"/>
          <w:szCs w:val="28"/>
          <w:lang w:eastAsia="ru-RU"/>
        </w:rPr>
        <w:t>Совет депутатов муниципального образования «</w:t>
      </w:r>
      <w:proofErr w:type="spellStart"/>
      <w:r w:rsidRPr="00C33000">
        <w:rPr>
          <w:rFonts w:ascii="Times New Roman" w:eastAsia="Times New Roman" w:hAnsi="Times New Roman"/>
          <w:b/>
          <w:sz w:val="28"/>
          <w:szCs w:val="28"/>
          <w:lang w:eastAsia="ru-RU"/>
        </w:rPr>
        <w:t>Юкаменский</w:t>
      </w:r>
      <w:proofErr w:type="spellEnd"/>
      <w:r w:rsidRPr="00C33000">
        <w:rPr>
          <w:rFonts w:ascii="Times New Roman" w:eastAsia="Times New Roman" w:hAnsi="Times New Roman"/>
          <w:b/>
          <w:sz w:val="28"/>
          <w:szCs w:val="28"/>
          <w:lang w:eastAsia="ru-RU"/>
        </w:rPr>
        <w:t xml:space="preserve"> район» РЕШАЕТ:</w:t>
      </w:r>
    </w:p>
    <w:p w:rsidR="00C33000" w:rsidRPr="00C33000" w:rsidRDefault="00C33000" w:rsidP="00C33000">
      <w:pPr>
        <w:spacing w:after="0" w:line="240" w:lineRule="auto"/>
        <w:jc w:val="both"/>
        <w:rPr>
          <w:rFonts w:ascii="Times New Roman" w:eastAsia="Times New Roman" w:hAnsi="Times New Roman"/>
          <w:b/>
          <w:sz w:val="24"/>
          <w:szCs w:val="24"/>
          <w:lang w:eastAsia="ru-RU"/>
        </w:rPr>
      </w:pPr>
    </w:p>
    <w:p w:rsidR="00C33000" w:rsidRPr="00C33000" w:rsidRDefault="00C33000" w:rsidP="00C330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Назначить членами конкурсной комиссии по проведению конкурса по отбору кандидатур на должность Главы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w:t>
      </w:r>
    </w:p>
    <w:p w:rsidR="00C33000" w:rsidRPr="00C33000" w:rsidRDefault="00C33000" w:rsidP="00C330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1) Агафонову Анну Витальевну, заместителя руководителя аппарата Администрации муниципального образования «</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w:t>
      </w:r>
    </w:p>
    <w:p w:rsidR="00C33000" w:rsidRPr="00C33000" w:rsidRDefault="00C33000" w:rsidP="00C330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2) Веретенникова Алексея Валерьевича,</w:t>
      </w:r>
      <w:r w:rsidRPr="00C33000">
        <w:rPr>
          <w:rFonts w:ascii="Times New Roman" w:eastAsia="Times New Roman" w:hAnsi="Times New Roman"/>
          <w:bCs/>
          <w:sz w:val="28"/>
          <w:szCs w:val="28"/>
          <w:shd w:val="clear" w:color="auto" w:fill="FFFFFF"/>
          <w:lang w:eastAsia="ru-RU"/>
        </w:rPr>
        <w:t xml:space="preserve"> председатель комиссия по законности, правопорядку и обеспечению прав граждан Совета депутатов муниципального образования «</w:t>
      </w:r>
      <w:proofErr w:type="spellStart"/>
      <w:r w:rsidRPr="00C33000">
        <w:rPr>
          <w:rFonts w:ascii="Times New Roman" w:eastAsia="Times New Roman" w:hAnsi="Times New Roman"/>
          <w:bCs/>
          <w:sz w:val="28"/>
          <w:szCs w:val="28"/>
          <w:shd w:val="clear" w:color="auto" w:fill="FFFFFF"/>
          <w:lang w:eastAsia="ru-RU"/>
        </w:rPr>
        <w:t>Юкаменский</w:t>
      </w:r>
      <w:proofErr w:type="spellEnd"/>
      <w:r w:rsidRPr="00C33000">
        <w:rPr>
          <w:rFonts w:ascii="Times New Roman" w:eastAsia="Times New Roman" w:hAnsi="Times New Roman"/>
          <w:bCs/>
          <w:sz w:val="28"/>
          <w:szCs w:val="28"/>
          <w:shd w:val="clear" w:color="auto" w:fill="FFFFFF"/>
          <w:lang w:eastAsia="ru-RU"/>
        </w:rPr>
        <w:t xml:space="preserve"> район»</w:t>
      </w:r>
      <w:r w:rsidRPr="00C33000">
        <w:rPr>
          <w:rFonts w:ascii="Times New Roman" w:eastAsia="Times New Roman" w:hAnsi="Times New Roman"/>
          <w:sz w:val="28"/>
          <w:szCs w:val="28"/>
          <w:lang w:eastAsia="ru-RU"/>
        </w:rPr>
        <w:t>;</w:t>
      </w:r>
    </w:p>
    <w:p w:rsidR="00C33000" w:rsidRDefault="00C33000" w:rsidP="00C33000">
      <w:pPr>
        <w:autoSpaceDE w:val="0"/>
        <w:autoSpaceDN w:val="0"/>
        <w:adjustRightInd w:val="0"/>
        <w:spacing w:after="0" w:line="240" w:lineRule="auto"/>
        <w:ind w:firstLine="709"/>
        <w:jc w:val="both"/>
        <w:rPr>
          <w:rFonts w:ascii="Times New Roman" w:eastAsia="Times New Roman" w:hAnsi="Times New Roman"/>
          <w:bCs/>
          <w:sz w:val="28"/>
          <w:szCs w:val="28"/>
          <w:shd w:val="clear" w:color="auto" w:fill="FFFFFF"/>
          <w:lang w:eastAsia="ru-RU"/>
        </w:rPr>
      </w:pPr>
      <w:r w:rsidRPr="00C33000">
        <w:rPr>
          <w:rFonts w:ascii="Times New Roman" w:eastAsia="Times New Roman" w:hAnsi="Times New Roman"/>
          <w:sz w:val="28"/>
          <w:szCs w:val="28"/>
          <w:lang w:eastAsia="ru-RU"/>
        </w:rPr>
        <w:t xml:space="preserve">3) </w:t>
      </w:r>
      <w:proofErr w:type="spellStart"/>
      <w:r w:rsidRPr="00C33000">
        <w:rPr>
          <w:rFonts w:ascii="Times New Roman" w:eastAsia="Times New Roman" w:hAnsi="Times New Roman"/>
          <w:sz w:val="28"/>
          <w:szCs w:val="28"/>
          <w:lang w:eastAsia="ru-RU"/>
        </w:rPr>
        <w:t>Яговкина</w:t>
      </w:r>
      <w:proofErr w:type="spellEnd"/>
      <w:r w:rsidRPr="00C33000">
        <w:rPr>
          <w:rFonts w:ascii="Times New Roman" w:eastAsia="Times New Roman" w:hAnsi="Times New Roman"/>
          <w:sz w:val="28"/>
          <w:szCs w:val="28"/>
          <w:lang w:eastAsia="ru-RU"/>
        </w:rPr>
        <w:t xml:space="preserve"> Александра Александровича, депутата Районного Совета депутатов </w:t>
      </w:r>
      <w:r w:rsidRPr="00C33000">
        <w:rPr>
          <w:rFonts w:ascii="Times New Roman" w:eastAsia="Times New Roman" w:hAnsi="Times New Roman"/>
          <w:bCs/>
          <w:sz w:val="28"/>
          <w:szCs w:val="28"/>
          <w:shd w:val="clear" w:color="auto" w:fill="FFFFFF"/>
          <w:lang w:eastAsia="ru-RU"/>
        </w:rPr>
        <w:t>муниципального образования «</w:t>
      </w:r>
      <w:proofErr w:type="spellStart"/>
      <w:r w:rsidRPr="00C33000">
        <w:rPr>
          <w:rFonts w:ascii="Times New Roman" w:eastAsia="Times New Roman" w:hAnsi="Times New Roman"/>
          <w:bCs/>
          <w:sz w:val="28"/>
          <w:szCs w:val="28"/>
          <w:shd w:val="clear" w:color="auto" w:fill="FFFFFF"/>
          <w:lang w:eastAsia="ru-RU"/>
        </w:rPr>
        <w:t>Юкаменский</w:t>
      </w:r>
      <w:proofErr w:type="spellEnd"/>
      <w:r w:rsidRPr="00C33000">
        <w:rPr>
          <w:rFonts w:ascii="Times New Roman" w:eastAsia="Times New Roman" w:hAnsi="Times New Roman"/>
          <w:bCs/>
          <w:sz w:val="28"/>
          <w:szCs w:val="28"/>
          <w:shd w:val="clear" w:color="auto" w:fill="FFFFFF"/>
          <w:lang w:eastAsia="ru-RU"/>
        </w:rPr>
        <w:t xml:space="preserve"> район»;</w:t>
      </w:r>
    </w:p>
    <w:p w:rsidR="00C33000" w:rsidRDefault="00C33000" w:rsidP="00C33000">
      <w:pPr>
        <w:autoSpaceDE w:val="0"/>
        <w:autoSpaceDN w:val="0"/>
        <w:adjustRightInd w:val="0"/>
        <w:spacing w:after="0" w:line="240" w:lineRule="auto"/>
        <w:ind w:firstLine="709"/>
        <w:jc w:val="both"/>
        <w:rPr>
          <w:rFonts w:ascii="Times New Roman" w:eastAsia="Times New Roman" w:hAnsi="Times New Roman"/>
          <w:bCs/>
          <w:sz w:val="28"/>
          <w:szCs w:val="28"/>
          <w:shd w:val="clear" w:color="auto" w:fill="FFFFFF"/>
          <w:lang w:eastAsia="ru-RU"/>
        </w:rPr>
      </w:pPr>
    </w:p>
    <w:p w:rsidR="00C33000" w:rsidRDefault="00C33000" w:rsidP="00C33000">
      <w:pPr>
        <w:autoSpaceDE w:val="0"/>
        <w:autoSpaceDN w:val="0"/>
        <w:adjustRightInd w:val="0"/>
        <w:spacing w:after="0" w:line="240" w:lineRule="auto"/>
        <w:ind w:firstLine="709"/>
        <w:jc w:val="both"/>
        <w:rPr>
          <w:rFonts w:ascii="Times New Roman" w:eastAsia="Times New Roman" w:hAnsi="Times New Roman"/>
          <w:bCs/>
          <w:sz w:val="28"/>
          <w:szCs w:val="28"/>
          <w:shd w:val="clear" w:color="auto" w:fill="FFFFFF"/>
          <w:lang w:eastAsia="ru-RU"/>
        </w:rPr>
      </w:pPr>
    </w:p>
    <w:p w:rsidR="00C50FB5" w:rsidRDefault="00C50FB5" w:rsidP="00C50FB5">
      <w:pPr>
        <w:autoSpaceDE w:val="0"/>
        <w:autoSpaceDN w:val="0"/>
        <w:adjustRightInd w:val="0"/>
        <w:spacing w:after="0" w:line="240" w:lineRule="auto"/>
        <w:jc w:val="both"/>
        <w:rPr>
          <w:rFonts w:ascii="Times New Roman" w:eastAsia="Times New Roman" w:hAnsi="Times New Roman"/>
          <w:bCs/>
          <w:sz w:val="28"/>
          <w:szCs w:val="28"/>
          <w:shd w:val="clear" w:color="auto" w:fill="FFFFFF"/>
          <w:lang w:eastAsia="ru-RU"/>
        </w:rPr>
      </w:pPr>
    </w:p>
    <w:p w:rsidR="00C50FB5" w:rsidRPr="00C33000" w:rsidRDefault="00C50FB5" w:rsidP="00C50FB5">
      <w:pPr>
        <w:autoSpaceDE w:val="0"/>
        <w:autoSpaceDN w:val="0"/>
        <w:adjustRightInd w:val="0"/>
        <w:spacing w:after="0" w:line="240" w:lineRule="auto"/>
        <w:jc w:val="both"/>
        <w:rPr>
          <w:rFonts w:ascii="Times New Roman" w:eastAsia="Times New Roman" w:hAnsi="Times New Roman"/>
          <w:bCs/>
          <w:sz w:val="28"/>
          <w:szCs w:val="28"/>
          <w:shd w:val="clear" w:color="auto" w:fill="FFFFFF"/>
          <w:lang w:eastAsia="ru-RU"/>
        </w:rPr>
      </w:pPr>
    </w:p>
    <w:p w:rsidR="00C33000" w:rsidRPr="00C33000" w:rsidRDefault="00C33000" w:rsidP="00C3300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lastRenderedPageBreak/>
        <w:t>4) Якимова Александра Геннадьевича, председателя комиссии по социальным вопросам, ЖКХ и строительству.</w:t>
      </w:r>
    </w:p>
    <w:p w:rsidR="00C33000" w:rsidRDefault="00C33000" w:rsidP="00C33000">
      <w:pPr>
        <w:adjustRightInd w:val="0"/>
        <w:spacing w:after="0" w:line="240" w:lineRule="auto"/>
        <w:jc w:val="both"/>
        <w:rPr>
          <w:rFonts w:ascii="Times New Roman" w:eastAsia="Times New Roman" w:hAnsi="Times New Roman"/>
          <w:sz w:val="28"/>
          <w:szCs w:val="28"/>
          <w:lang w:eastAsia="ru-RU"/>
        </w:rPr>
      </w:pPr>
    </w:p>
    <w:p w:rsidR="00C33000" w:rsidRDefault="00C33000" w:rsidP="00C33000">
      <w:pPr>
        <w:adjustRightInd w:val="0"/>
        <w:spacing w:after="0" w:line="240" w:lineRule="auto"/>
        <w:jc w:val="both"/>
        <w:rPr>
          <w:rFonts w:ascii="Times New Roman" w:eastAsia="Times New Roman" w:hAnsi="Times New Roman"/>
          <w:sz w:val="28"/>
          <w:szCs w:val="28"/>
          <w:lang w:eastAsia="ru-RU"/>
        </w:rPr>
      </w:pPr>
    </w:p>
    <w:p w:rsidR="00C33000" w:rsidRDefault="00C33000" w:rsidP="00C33000">
      <w:pPr>
        <w:adjustRightInd w:val="0"/>
        <w:spacing w:after="0" w:line="240" w:lineRule="auto"/>
        <w:jc w:val="both"/>
        <w:rPr>
          <w:rFonts w:ascii="Times New Roman" w:eastAsia="Times New Roman" w:hAnsi="Times New Roman"/>
          <w:sz w:val="28"/>
          <w:szCs w:val="28"/>
          <w:lang w:eastAsia="ru-RU"/>
        </w:rPr>
      </w:pPr>
    </w:p>
    <w:p w:rsidR="00C33000" w:rsidRPr="00C33000" w:rsidRDefault="00C33000" w:rsidP="00C33000">
      <w:pPr>
        <w:adjustRightInd w:val="0"/>
        <w:spacing w:after="0" w:line="240" w:lineRule="auto"/>
        <w:jc w:val="both"/>
        <w:rPr>
          <w:rFonts w:ascii="Times New Roman" w:eastAsia="Times New Roman" w:hAnsi="Times New Roman"/>
          <w:sz w:val="28"/>
          <w:szCs w:val="28"/>
          <w:lang w:eastAsia="ru-RU"/>
        </w:rPr>
      </w:pPr>
    </w:p>
    <w:p w:rsidR="00C33000" w:rsidRPr="00C33000" w:rsidRDefault="00C33000" w:rsidP="00C33000">
      <w:pPr>
        <w:tabs>
          <w:tab w:val="left" w:pos="7663"/>
        </w:tabs>
        <w:spacing w:after="0" w:line="240" w:lineRule="auto"/>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Временно </w:t>
      </w:r>
      <w:proofErr w:type="gramStart"/>
      <w:r w:rsidRPr="00C33000">
        <w:rPr>
          <w:rFonts w:ascii="Times New Roman" w:eastAsia="Times New Roman" w:hAnsi="Times New Roman"/>
          <w:sz w:val="28"/>
          <w:szCs w:val="28"/>
          <w:lang w:eastAsia="ru-RU"/>
        </w:rPr>
        <w:t>исполняющая</w:t>
      </w:r>
      <w:proofErr w:type="gramEnd"/>
      <w:r w:rsidRPr="00C33000">
        <w:rPr>
          <w:rFonts w:ascii="Times New Roman" w:eastAsia="Times New Roman" w:hAnsi="Times New Roman"/>
          <w:sz w:val="28"/>
          <w:szCs w:val="28"/>
          <w:lang w:eastAsia="ru-RU"/>
        </w:rPr>
        <w:t xml:space="preserve"> полномочия Главы </w:t>
      </w:r>
    </w:p>
    <w:p w:rsidR="00C33000" w:rsidRDefault="00C33000" w:rsidP="00C33000">
      <w:pPr>
        <w:tabs>
          <w:tab w:val="left" w:pos="7663"/>
        </w:tabs>
        <w:spacing w:after="0" w:line="240" w:lineRule="auto"/>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 xml:space="preserve">муниципального образования </w:t>
      </w:r>
    </w:p>
    <w:p w:rsidR="00C33000" w:rsidRPr="00C33000" w:rsidRDefault="00C33000" w:rsidP="00C33000">
      <w:pPr>
        <w:tabs>
          <w:tab w:val="left" w:pos="7663"/>
        </w:tabs>
        <w:spacing w:after="0" w:line="240" w:lineRule="auto"/>
        <w:rPr>
          <w:rFonts w:ascii="Times New Roman" w:eastAsia="Times New Roman" w:hAnsi="Times New Roman"/>
          <w:sz w:val="28"/>
          <w:szCs w:val="28"/>
          <w:lang w:eastAsia="ru-RU"/>
        </w:rPr>
      </w:pPr>
      <w:r w:rsidRPr="00C33000">
        <w:rPr>
          <w:rFonts w:ascii="Times New Roman" w:eastAsia="Times New Roman" w:hAnsi="Times New Roman"/>
          <w:sz w:val="28"/>
          <w:szCs w:val="28"/>
          <w:lang w:eastAsia="ru-RU"/>
        </w:rPr>
        <w:t>«</w:t>
      </w:r>
      <w:proofErr w:type="spellStart"/>
      <w:r w:rsidRPr="00C33000">
        <w:rPr>
          <w:rFonts w:ascii="Times New Roman" w:eastAsia="Times New Roman" w:hAnsi="Times New Roman"/>
          <w:sz w:val="28"/>
          <w:szCs w:val="28"/>
          <w:lang w:eastAsia="ru-RU"/>
        </w:rPr>
        <w:t>Юкаменский</w:t>
      </w:r>
      <w:proofErr w:type="spellEnd"/>
      <w:r w:rsidRPr="00C33000">
        <w:rPr>
          <w:rFonts w:ascii="Times New Roman" w:eastAsia="Times New Roman" w:hAnsi="Times New Roman"/>
          <w:sz w:val="28"/>
          <w:szCs w:val="28"/>
          <w:lang w:eastAsia="ru-RU"/>
        </w:rPr>
        <w:t xml:space="preserve"> район»                     </w:t>
      </w:r>
      <w:r>
        <w:rPr>
          <w:rFonts w:ascii="Times New Roman" w:eastAsia="Times New Roman" w:hAnsi="Times New Roman"/>
          <w:sz w:val="28"/>
          <w:szCs w:val="28"/>
          <w:lang w:eastAsia="ru-RU"/>
        </w:rPr>
        <w:t xml:space="preserve">                                           </w:t>
      </w:r>
      <w:r w:rsidRPr="00C33000">
        <w:rPr>
          <w:rFonts w:ascii="Times New Roman" w:eastAsia="Times New Roman" w:hAnsi="Times New Roman"/>
          <w:sz w:val="28"/>
          <w:szCs w:val="28"/>
          <w:lang w:eastAsia="ru-RU"/>
        </w:rPr>
        <w:t xml:space="preserve">     А.Ш. </w:t>
      </w:r>
      <w:proofErr w:type="spellStart"/>
      <w:r w:rsidRPr="00C33000">
        <w:rPr>
          <w:rFonts w:ascii="Times New Roman" w:eastAsia="Times New Roman" w:hAnsi="Times New Roman"/>
          <w:sz w:val="28"/>
          <w:szCs w:val="28"/>
          <w:lang w:eastAsia="ru-RU"/>
        </w:rPr>
        <w:t>Балтачева</w:t>
      </w:r>
      <w:proofErr w:type="spellEnd"/>
    </w:p>
    <w:p w:rsidR="00C33000" w:rsidRPr="00C33000" w:rsidRDefault="00C33000" w:rsidP="00C33000">
      <w:pPr>
        <w:tabs>
          <w:tab w:val="left" w:pos="0"/>
          <w:tab w:val="left" w:pos="1134"/>
        </w:tabs>
        <w:adjustRightInd w:val="0"/>
        <w:spacing w:after="0" w:line="240" w:lineRule="auto"/>
        <w:ind w:right="-2"/>
        <w:jc w:val="both"/>
        <w:rPr>
          <w:rFonts w:ascii="Times New Roman" w:eastAsia="Times New Roman" w:hAnsi="Times New Roman"/>
          <w:sz w:val="28"/>
          <w:szCs w:val="28"/>
          <w:lang w:eastAsia="ru-RU"/>
        </w:rPr>
      </w:pPr>
    </w:p>
    <w:p w:rsidR="00C33000" w:rsidRPr="00C33000" w:rsidRDefault="00C33000" w:rsidP="00C33000">
      <w:pPr>
        <w:tabs>
          <w:tab w:val="left" w:pos="8789"/>
        </w:tabs>
        <w:spacing w:after="0" w:line="240" w:lineRule="auto"/>
        <w:rPr>
          <w:rFonts w:ascii="Times New Roman" w:eastAsia="Times New Roman" w:hAnsi="Times New Roman"/>
          <w:bCs/>
          <w:sz w:val="28"/>
          <w:szCs w:val="28"/>
          <w:lang w:eastAsia="ru-RU"/>
        </w:rPr>
      </w:pPr>
      <w:r w:rsidRPr="00C33000">
        <w:rPr>
          <w:rFonts w:ascii="Times New Roman" w:eastAsia="Times New Roman" w:hAnsi="Times New Roman"/>
          <w:bCs/>
          <w:sz w:val="28"/>
          <w:szCs w:val="28"/>
          <w:lang w:eastAsia="ru-RU"/>
        </w:rPr>
        <w:t>Председатель Районного Совета депутатов                                                                  муниципального образования</w:t>
      </w: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r w:rsidRPr="00C33000">
        <w:rPr>
          <w:rFonts w:ascii="Times New Roman" w:eastAsia="Times New Roman" w:hAnsi="Times New Roman"/>
          <w:bCs/>
          <w:sz w:val="28"/>
          <w:szCs w:val="28"/>
          <w:lang w:eastAsia="ru-RU"/>
        </w:rPr>
        <w:t>«</w:t>
      </w:r>
      <w:proofErr w:type="spellStart"/>
      <w:r w:rsidRPr="00C33000">
        <w:rPr>
          <w:rFonts w:ascii="Times New Roman" w:eastAsia="Times New Roman" w:hAnsi="Times New Roman"/>
          <w:bCs/>
          <w:sz w:val="28"/>
          <w:szCs w:val="28"/>
          <w:lang w:eastAsia="ru-RU"/>
        </w:rPr>
        <w:t>Юкаменский</w:t>
      </w:r>
      <w:proofErr w:type="spellEnd"/>
      <w:r w:rsidRPr="00C33000">
        <w:rPr>
          <w:rFonts w:ascii="Times New Roman" w:eastAsia="Times New Roman" w:hAnsi="Times New Roman"/>
          <w:bCs/>
          <w:sz w:val="28"/>
          <w:szCs w:val="28"/>
          <w:lang w:eastAsia="ru-RU"/>
        </w:rPr>
        <w:t xml:space="preserve"> район»                        </w:t>
      </w:r>
      <w:r>
        <w:rPr>
          <w:rFonts w:ascii="Times New Roman" w:eastAsia="Times New Roman" w:hAnsi="Times New Roman"/>
          <w:bCs/>
          <w:sz w:val="28"/>
          <w:szCs w:val="28"/>
          <w:lang w:eastAsia="ru-RU"/>
        </w:rPr>
        <w:t xml:space="preserve">                      </w:t>
      </w:r>
      <w:r w:rsidRPr="00C33000">
        <w:rPr>
          <w:rFonts w:ascii="Times New Roman" w:eastAsia="Times New Roman" w:hAnsi="Times New Roman"/>
          <w:bCs/>
          <w:sz w:val="28"/>
          <w:szCs w:val="28"/>
          <w:lang w:eastAsia="ru-RU"/>
        </w:rPr>
        <w:t xml:space="preserve">                            Б.А. </w:t>
      </w:r>
      <w:proofErr w:type="spellStart"/>
      <w:r w:rsidRPr="00C33000">
        <w:rPr>
          <w:rFonts w:ascii="Times New Roman" w:eastAsia="Times New Roman" w:hAnsi="Times New Roman"/>
          <w:bCs/>
          <w:sz w:val="28"/>
          <w:szCs w:val="28"/>
          <w:lang w:eastAsia="ru-RU"/>
        </w:rPr>
        <w:t>Абашев</w:t>
      </w:r>
      <w:proofErr w:type="spellEnd"/>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Default="00C33000" w:rsidP="00C33000">
      <w:pPr>
        <w:tabs>
          <w:tab w:val="left" w:pos="8789"/>
        </w:tabs>
        <w:spacing w:after="0" w:line="240" w:lineRule="auto"/>
        <w:rPr>
          <w:rFonts w:ascii="Times New Roman" w:eastAsia="Times New Roman" w:hAnsi="Times New Roman"/>
          <w:bCs/>
          <w:sz w:val="28"/>
          <w:szCs w:val="28"/>
          <w:lang w:eastAsia="ru-RU"/>
        </w:rPr>
      </w:pPr>
    </w:p>
    <w:p w:rsidR="00C33000" w:rsidRPr="00C33000" w:rsidRDefault="00C33000" w:rsidP="00C33000">
      <w:pPr>
        <w:tabs>
          <w:tab w:val="left" w:pos="8789"/>
        </w:tabs>
        <w:spacing w:after="0" w:line="240" w:lineRule="auto"/>
        <w:rPr>
          <w:rFonts w:ascii="Times New Roman" w:eastAsia="Times New Roman" w:hAnsi="Times New Roman"/>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p w:rsidR="00C33000" w:rsidRPr="00087F4F" w:rsidRDefault="00C33000" w:rsidP="00C33000">
      <w:pPr>
        <w:spacing w:after="0" w:line="240" w:lineRule="auto"/>
        <w:jc w:val="center"/>
        <w:rPr>
          <w:rFonts w:ascii="Times New Roman" w:eastAsia="Times New Roman" w:hAnsi="Times New Roman"/>
          <w:sz w:val="28"/>
          <w:szCs w:val="28"/>
          <w:lang w:eastAsia="ru-RU"/>
        </w:rPr>
      </w:pPr>
      <w:r w:rsidRPr="00087F4F">
        <w:rPr>
          <w:rFonts w:ascii="Times New Roman" w:eastAsia="Times New Roman" w:hAnsi="Times New Roman"/>
          <w:sz w:val="28"/>
          <w:szCs w:val="28"/>
          <w:lang w:eastAsia="ru-RU"/>
        </w:rPr>
        <w:t>Адрес редакции:</w:t>
      </w:r>
    </w:p>
    <w:p w:rsidR="00C33000" w:rsidRPr="00087F4F" w:rsidRDefault="00C33000" w:rsidP="00C33000">
      <w:pPr>
        <w:spacing w:after="0" w:line="240" w:lineRule="auto"/>
        <w:jc w:val="center"/>
        <w:rPr>
          <w:rFonts w:ascii="Times New Roman" w:eastAsia="Times New Roman" w:hAnsi="Times New Roman"/>
          <w:sz w:val="28"/>
          <w:szCs w:val="28"/>
          <w:lang w:eastAsia="ru-RU"/>
        </w:rPr>
      </w:pPr>
    </w:p>
    <w:p w:rsidR="00C33000" w:rsidRPr="00087F4F" w:rsidRDefault="00C33000" w:rsidP="00C33000">
      <w:pPr>
        <w:spacing w:after="0" w:line="240" w:lineRule="auto"/>
        <w:jc w:val="center"/>
        <w:rPr>
          <w:rFonts w:ascii="Times New Roman" w:eastAsia="Times New Roman" w:hAnsi="Times New Roman"/>
          <w:sz w:val="28"/>
          <w:szCs w:val="28"/>
          <w:lang w:eastAsia="ru-RU"/>
        </w:rPr>
      </w:pPr>
      <w:r w:rsidRPr="00087F4F">
        <w:rPr>
          <w:rFonts w:ascii="Times New Roman" w:eastAsia="Times New Roman" w:hAnsi="Times New Roman"/>
          <w:sz w:val="28"/>
          <w:szCs w:val="28"/>
          <w:lang w:eastAsia="ru-RU"/>
        </w:rPr>
        <w:t>427680, Удмуртская Республика, с. Юкаменское, ул. Первомайская, д. 9</w:t>
      </w:r>
    </w:p>
    <w:p w:rsidR="00C33000" w:rsidRPr="00087F4F" w:rsidRDefault="00C33000" w:rsidP="00C33000">
      <w:pPr>
        <w:spacing w:after="0" w:line="240" w:lineRule="auto"/>
        <w:jc w:val="center"/>
        <w:rPr>
          <w:rFonts w:ascii="Times New Roman" w:eastAsia="Times New Roman" w:hAnsi="Times New Roman"/>
          <w:sz w:val="28"/>
          <w:szCs w:val="28"/>
          <w:lang w:eastAsia="ru-RU"/>
        </w:rPr>
      </w:pPr>
      <w:r w:rsidRPr="00087F4F">
        <w:rPr>
          <w:rFonts w:ascii="Times New Roman" w:eastAsia="Times New Roman" w:hAnsi="Times New Roman"/>
          <w:sz w:val="28"/>
          <w:szCs w:val="28"/>
          <w:lang w:eastAsia="ru-RU"/>
        </w:rPr>
        <w:t>Телефон/факс 2-17-79</w:t>
      </w:r>
    </w:p>
    <w:p w:rsidR="00C33000" w:rsidRPr="00087F4F" w:rsidRDefault="00C33000" w:rsidP="00C33000">
      <w:pPr>
        <w:spacing w:after="0" w:line="240" w:lineRule="auto"/>
        <w:jc w:val="center"/>
        <w:rPr>
          <w:rFonts w:ascii="Times New Roman" w:eastAsia="Times New Roman" w:hAnsi="Times New Roman"/>
          <w:sz w:val="28"/>
          <w:szCs w:val="28"/>
          <w:lang w:eastAsia="ru-RU"/>
        </w:rPr>
      </w:pPr>
    </w:p>
    <w:p w:rsidR="00C33000" w:rsidRPr="00087F4F" w:rsidRDefault="00C33000" w:rsidP="00C33000">
      <w:pPr>
        <w:spacing w:after="0" w:line="240" w:lineRule="auto"/>
        <w:jc w:val="center"/>
        <w:rPr>
          <w:rFonts w:ascii="Times New Roman" w:eastAsia="Times New Roman" w:hAnsi="Times New Roman"/>
          <w:sz w:val="28"/>
          <w:szCs w:val="28"/>
          <w:lang w:eastAsia="ru-RU"/>
        </w:rPr>
      </w:pPr>
    </w:p>
    <w:p w:rsidR="00C33000" w:rsidRPr="00087F4F" w:rsidRDefault="00C33000" w:rsidP="00C3300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Подписано в печать 2</w:t>
      </w:r>
      <w:r w:rsidR="00092490">
        <w:rPr>
          <w:rFonts w:ascii="Times New Roman" w:eastAsia="Times New Roman" w:hAnsi="Times New Roman"/>
          <w:sz w:val="28"/>
          <w:szCs w:val="28"/>
          <w:lang w:eastAsia="ru-RU"/>
        </w:rPr>
        <w:t>8</w:t>
      </w:r>
      <w:r w:rsidRPr="00087F4F">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r w:rsidRPr="00087F4F">
        <w:rPr>
          <w:rFonts w:ascii="Times New Roman" w:eastAsia="Times New Roman" w:hAnsi="Times New Roman"/>
          <w:sz w:val="28"/>
          <w:szCs w:val="28"/>
          <w:lang w:eastAsia="ru-RU"/>
        </w:rPr>
        <w:t>.2018 г.</w:t>
      </w:r>
    </w:p>
    <w:p w:rsidR="00C33000" w:rsidRPr="00087F4F" w:rsidRDefault="00C33000" w:rsidP="00C33000">
      <w:pPr>
        <w:spacing w:after="0" w:line="240" w:lineRule="auto"/>
        <w:jc w:val="center"/>
        <w:rPr>
          <w:rFonts w:ascii="Times New Roman" w:eastAsia="Times New Roman" w:hAnsi="Times New Roman"/>
          <w:sz w:val="28"/>
          <w:szCs w:val="28"/>
          <w:lang w:eastAsia="ru-RU"/>
        </w:rPr>
      </w:pPr>
      <w:r w:rsidRPr="00087F4F">
        <w:rPr>
          <w:rFonts w:ascii="Times New Roman" w:eastAsia="Times New Roman" w:hAnsi="Times New Roman"/>
          <w:sz w:val="28"/>
          <w:szCs w:val="28"/>
          <w:lang w:eastAsia="ru-RU"/>
        </w:rPr>
        <w:t>Тираж 10 экз.</w:t>
      </w:r>
    </w:p>
    <w:p w:rsidR="00C33000" w:rsidRPr="00087F4F" w:rsidRDefault="00C33000" w:rsidP="00C33000">
      <w:pPr>
        <w:spacing w:after="0" w:line="240" w:lineRule="auto"/>
        <w:jc w:val="center"/>
        <w:rPr>
          <w:rFonts w:ascii="Times New Roman" w:eastAsia="Times New Roman" w:hAnsi="Times New Roman"/>
          <w:sz w:val="28"/>
          <w:szCs w:val="28"/>
          <w:lang w:eastAsia="ru-RU"/>
        </w:rPr>
      </w:pPr>
    </w:p>
    <w:p w:rsidR="00C33000" w:rsidRPr="00087F4F" w:rsidRDefault="00C33000" w:rsidP="00C33000">
      <w:pPr>
        <w:spacing w:after="0" w:line="240" w:lineRule="auto"/>
        <w:jc w:val="center"/>
        <w:rPr>
          <w:rFonts w:ascii="Times New Roman" w:eastAsia="Times New Roman" w:hAnsi="Times New Roman"/>
          <w:sz w:val="28"/>
          <w:szCs w:val="28"/>
          <w:lang w:eastAsia="ru-RU"/>
        </w:rPr>
      </w:pPr>
    </w:p>
    <w:p w:rsidR="00C33000" w:rsidRPr="00087F4F" w:rsidRDefault="00C33000" w:rsidP="00C33000">
      <w:pPr>
        <w:spacing w:after="0" w:line="240" w:lineRule="auto"/>
        <w:jc w:val="center"/>
        <w:rPr>
          <w:rFonts w:ascii="Times New Roman" w:eastAsia="Times New Roman" w:hAnsi="Times New Roman"/>
          <w:sz w:val="28"/>
          <w:szCs w:val="28"/>
          <w:lang w:eastAsia="ru-RU"/>
        </w:rPr>
      </w:pPr>
      <w:r w:rsidRPr="00087F4F">
        <w:rPr>
          <w:rFonts w:ascii="Times New Roman" w:eastAsia="Times New Roman" w:hAnsi="Times New Roman"/>
          <w:sz w:val="28"/>
          <w:szCs w:val="28"/>
          <w:lang w:eastAsia="ru-RU"/>
        </w:rPr>
        <w:t>Отпечатано в Совете депутатов МО «</w:t>
      </w:r>
      <w:proofErr w:type="spellStart"/>
      <w:r w:rsidRPr="00087F4F">
        <w:rPr>
          <w:rFonts w:ascii="Times New Roman" w:eastAsia="Times New Roman" w:hAnsi="Times New Roman"/>
          <w:sz w:val="28"/>
          <w:szCs w:val="28"/>
          <w:lang w:eastAsia="ru-RU"/>
        </w:rPr>
        <w:t>Юкаменский</w:t>
      </w:r>
      <w:proofErr w:type="spellEnd"/>
      <w:r w:rsidRPr="00087F4F">
        <w:rPr>
          <w:rFonts w:ascii="Times New Roman" w:eastAsia="Times New Roman" w:hAnsi="Times New Roman"/>
          <w:sz w:val="28"/>
          <w:szCs w:val="28"/>
          <w:lang w:eastAsia="ru-RU"/>
        </w:rPr>
        <w:t xml:space="preserve"> район»</w:t>
      </w:r>
    </w:p>
    <w:p w:rsidR="00C33000" w:rsidRPr="00087F4F" w:rsidRDefault="00C33000" w:rsidP="00C33000">
      <w:pPr>
        <w:spacing w:after="0" w:line="240" w:lineRule="auto"/>
        <w:jc w:val="center"/>
        <w:rPr>
          <w:rFonts w:ascii="Times New Roman" w:eastAsia="Times New Roman" w:hAnsi="Times New Roman"/>
          <w:sz w:val="28"/>
          <w:szCs w:val="28"/>
          <w:lang w:eastAsia="ru-RU"/>
        </w:rPr>
      </w:pPr>
      <w:r w:rsidRPr="00087F4F">
        <w:rPr>
          <w:rFonts w:ascii="Times New Roman" w:eastAsia="Times New Roman" w:hAnsi="Times New Roman"/>
          <w:sz w:val="28"/>
          <w:szCs w:val="28"/>
          <w:lang w:eastAsia="ru-RU"/>
        </w:rPr>
        <w:t>427680  Удмуртская Республика, с. Юкаменское, ул. Первомайская, д. 9</w:t>
      </w:r>
    </w:p>
    <w:p w:rsidR="00C33000" w:rsidRPr="00087F4F" w:rsidRDefault="00C33000" w:rsidP="00C33000">
      <w:pPr>
        <w:spacing w:after="0" w:line="240" w:lineRule="auto"/>
        <w:jc w:val="both"/>
        <w:rPr>
          <w:rFonts w:ascii="Times New Roman" w:eastAsia="Times New Roman" w:hAnsi="Times New Roman"/>
          <w:sz w:val="28"/>
          <w:szCs w:val="28"/>
          <w:lang w:eastAsia="ru-RU"/>
        </w:rPr>
      </w:pPr>
    </w:p>
    <w:p w:rsidR="00C33000" w:rsidRPr="006D166F" w:rsidRDefault="00C33000" w:rsidP="00C33000">
      <w:pPr>
        <w:widowControl w:val="0"/>
        <w:autoSpaceDE w:val="0"/>
        <w:autoSpaceDN w:val="0"/>
        <w:adjustRightInd w:val="0"/>
        <w:spacing w:after="0" w:line="240" w:lineRule="auto"/>
        <w:rPr>
          <w:rFonts w:ascii="Times New Roman" w:eastAsia="Times New Roman" w:hAnsi="Times New Roman"/>
          <w:b/>
          <w:bCs/>
          <w:sz w:val="28"/>
          <w:szCs w:val="28"/>
          <w:lang w:eastAsia="ru-RU"/>
        </w:rPr>
      </w:pPr>
    </w:p>
    <w:sectPr w:rsidR="00C33000" w:rsidRPr="006D166F">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977" w:rsidRDefault="004E1977" w:rsidP="00C50FB5">
      <w:pPr>
        <w:spacing w:after="0" w:line="240" w:lineRule="auto"/>
      </w:pPr>
      <w:r>
        <w:separator/>
      </w:r>
    </w:p>
  </w:endnote>
  <w:endnote w:type="continuationSeparator" w:id="0">
    <w:p w:rsidR="004E1977" w:rsidRDefault="004E1977" w:rsidP="00C5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440882"/>
      <w:docPartObj>
        <w:docPartGallery w:val="Page Numbers (Bottom of Page)"/>
        <w:docPartUnique/>
      </w:docPartObj>
    </w:sdtPr>
    <w:sdtContent>
      <w:p w:rsidR="00C50FB5" w:rsidRDefault="00C50FB5">
        <w:pPr>
          <w:pStyle w:val="ad"/>
          <w:jc w:val="right"/>
        </w:pPr>
        <w:r>
          <w:fldChar w:fldCharType="begin"/>
        </w:r>
        <w:r>
          <w:instrText>PAGE   \* MERGEFORMAT</w:instrText>
        </w:r>
        <w:r>
          <w:fldChar w:fldCharType="separate"/>
        </w:r>
        <w:r w:rsidR="00D63835">
          <w:rPr>
            <w:noProof/>
          </w:rPr>
          <w:t>3</w:t>
        </w:r>
        <w:r>
          <w:fldChar w:fldCharType="end"/>
        </w:r>
      </w:p>
    </w:sdtContent>
  </w:sdt>
  <w:p w:rsidR="00C50FB5" w:rsidRDefault="00C50FB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977" w:rsidRDefault="004E1977" w:rsidP="00C50FB5">
      <w:pPr>
        <w:spacing w:after="0" w:line="240" w:lineRule="auto"/>
      </w:pPr>
      <w:r>
        <w:separator/>
      </w:r>
    </w:p>
  </w:footnote>
  <w:footnote w:type="continuationSeparator" w:id="0">
    <w:p w:rsidR="004E1977" w:rsidRDefault="004E1977" w:rsidP="00C50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C4578A"/>
    <w:lvl w:ilvl="0">
      <w:numFmt w:val="bullet"/>
      <w:lvlText w:val="*"/>
      <w:lvlJc w:val="left"/>
    </w:lvl>
  </w:abstractNum>
  <w:abstractNum w:abstractNumId="1">
    <w:nsid w:val="052B0412"/>
    <w:multiLevelType w:val="hybridMultilevel"/>
    <w:tmpl w:val="174E8804"/>
    <w:lvl w:ilvl="0" w:tplc="6D3C0E42">
      <w:numFmt w:val="bullet"/>
      <w:lvlText w:val="•"/>
      <w:lvlJc w:val="left"/>
      <w:pPr>
        <w:ind w:left="1435" w:hanging="360"/>
      </w:pPr>
      <w:rPr>
        <w:rFonts w:ascii="Times New Roman" w:hAnsi="Times New Roman" w:hint="default"/>
      </w:rPr>
    </w:lvl>
    <w:lvl w:ilvl="1" w:tplc="04190003">
      <w:start w:val="1"/>
      <w:numFmt w:val="bullet"/>
      <w:lvlText w:val="o"/>
      <w:lvlJc w:val="left"/>
      <w:pPr>
        <w:ind w:left="2155" w:hanging="360"/>
      </w:pPr>
      <w:rPr>
        <w:rFonts w:ascii="Courier New" w:hAnsi="Courier New" w:hint="default"/>
      </w:rPr>
    </w:lvl>
    <w:lvl w:ilvl="2" w:tplc="04190005">
      <w:start w:val="1"/>
      <w:numFmt w:val="bullet"/>
      <w:lvlText w:val=""/>
      <w:lvlJc w:val="left"/>
      <w:pPr>
        <w:ind w:left="2875" w:hanging="360"/>
      </w:pPr>
      <w:rPr>
        <w:rFonts w:ascii="Wingdings" w:hAnsi="Wingdings" w:hint="default"/>
      </w:rPr>
    </w:lvl>
    <w:lvl w:ilvl="3" w:tplc="04190001">
      <w:start w:val="1"/>
      <w:numFmt w:val="bullet"/>
      <w:lvlText w:val=""/>
      <w:lvlJc w:val="left"/>
      <w:pPr>
        <w:ind w:left="3595" w:hanging="360"/>
      </w:pPr>
      <w:rPr>
        <w:rFonts w:ascii="Symbol" w:hAnsi="Symbol" w:hint="default"/>
      </w:rPr>
    </w:lvl>
    <w:lvl w:ilvl="4" w:tplc="04190003">
      <w:start w:val="1"/>
      <w:numFmt w:val="bullet"/>
      <w:lvlText w:val="o"/>
      <w:lvlJc w:val="left"/>
      <w:pPr>
        <w:ind w:left="4315" w:hanging="360"/>
      </w:pPr>
      <w:rPr>
        <w:rFonts w:ascii="Courier New" w:hAnsi="Courier New" w:hint="default"/>
      </w:rPr>
    </w:lvl>
    <w:lvl w:ilvl="5" w:tplc="04190005">
      <w:start w:val="1"/>
      <w:numFmt w:val="bullet"/>
      <w:lvlText w:val=""/>
      <w:lvlJc w:val="left"/>
      <w:pPr>
        <w:ind w:left="5035" w:hanging="360"/>
      </w:pPr>
      <w:rPr>
        <w:rFonts w:ascii="Wingdings" w:hAnsi="Wingdings" w:hint="default"/>
      </w:rPr>
    </w:lvl>
    <w:lvl w:ilvl="6" w:tplc="04190001">
      <w:start w:val="1"/>
      <w:numFmt w:val="bullet"/>
      <w:lvlText w:val=""/>
      <w:lvlJc w:val="left"/>
      <w:pPr>
        <w:ind w:left="5755" w:hanging="360"/>
      </w:pPr>
      <w:rPr>
        <w:rFonts w:ascii="Symbol" w:hAnsi="Symbol" w:hint="default"/>
      </w:rPr>
    </w:lvl>
    <w:lvl w:ilvl="7" w:tplc="04190003">
      <w:start w:val="1"/>
      <w:numFmt w:val="bullet"/>
      <w:lvlText w:val="o"/>
      <w:lvlJc w:val="left"/>
      <w:pPr>
        <w:ind w:left="6475" w:hanging="360"/>
      </w:pPr>
      <w:rPr>
        <w:rFonts w:ascii="Courier New" w:hAnsi="Courier New" w:hint="default"/>
      </w:rPr>
    </w:lvl>
    <w:lvl w:ilvl="8" w:tplc="04190005">
      <w:start w:val="1"/>
      <w:numFmt w:val="bullet"/>
      <w:lvlText w:val=""/>
      <w:lvlJc w:val="left"/>
      <w:pPr>
        <w:ind w:left="7195" w:hanging="360"/>
      </w:pPr>
      <w:rPr>
        <w:rFonts w:ascii="Wingdings" w:hAnsi="Wingdings" w:hint="default"/>
      </w:rPr>
    </w:lvl>
  </w:abstractNum>
  <w:abstractNum w:abstractNumId="2">
    <w:nsid w:val="0B9045B4"/>
    <w:multiLevelType w:val="hybridMultilevel"/>
    <w:tmpl w:val="54B661FA"/>
    <w:lvl w:ilvl="0" w:tplc="4EFC861C">
      <w:start w:val="1"/>
      <w:numFmt w:val="bullet"/>
      <w:lvlText w:val=""/>
      <w:lvlJc w:val="left"/>
      <w:pPr>
        <w:ind w:left="5606"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0BC710D9"/>
    <w:multiLevelType w:val="hybridMultilevel"/>
    <w:tmpl w:val="AF62BD46"/>
    <w:lvl w:ilvl="0" w:tplc="EEE424B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1BAA0AE8"/>
    <w:multiLevelType w:val="hybridMultilevel"/>
    <w:tmpl w:val="EA5C5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CC7C00"/>
    <w:multiLevelType w:val="hybridMultilevel"/>
    <w:tmpl w:val="AEA2E806"/>
    <w:lvl w:ilvl="0" w:tplc="D1205672">
      <w:start w:val="1"/>
      <w:numFmt w:val="bullet"/>
      <w:lvlText w:val="-"/>
      <w:lvlJc w:val="left"/>
      <w:pPr>
        <w:ind w:left="928"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9A535B"/>
    <w:multiLevelType w:val="hybridMultilevel"/>
    <w:tmpl w:val="4742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104E3E"/>
    <w:multiLevelType w:val="hybridMultilevel"/>
    <w:tmpl w:val="F1362766"/>
    <w:lvl w:ilvl="0" w:tplc="C834FA44">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C54F14"/>
    <w:multiLevelType w:val="hybridMultilevel"/>
    <w:tmpl w:val="500A0D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550AA2"/>
    <w:multiLevelType w:val="hybridMultilevel"/>
    <w:tmpl w:val="4742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6661E0"/>
    <w:multiLevelType w:val="hybridMultilevel"/>
    <w:tmpl w:val="4E0220BE"/>
    <w:lvl w:ilvl="0" w:tplc="0419000F">
      <w:start w:val="1"/>
      <w:numFmt w:val="decimal"/>
      <w:lvlText w:val="%1."/>
      <w:lvlJc w:val="left"/>
      <w:pPr>
        <w:ind w:left="2927" w:hanging="375"/>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2F51A2A"/>
    <w:multiLevelType w:val="hybridMultilevel"/>
    <w:tmpl w:val="09A20FB4"/>
    <w:lvl w:ilvl="0" w:tplc="9B6A9C1C">
      <w:start w:val="1"/>
      <w:numFmt w:val="bullet"/>
      <w:lvlText w:val=""/>
      <w:lvlJc w:val="left"/>
      <w:pPr>
        <w:ind w:left="1440" w:hanging="360"/>
      </w:pPr>
      <w:rPr>
        <w:rFonts w:ascii="Symbol" w:hAnsi="Symbol" w:hint="default"/>
        <w:color w:val="auto"/>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3545E7C"/>
    <w:multiLevelType w:val="hybridMultilevel"/>
    <w:tmpl w:val="E5E66150"/>
    <w:lvl w:ilvl="0" w:tplc="D75474C4">
      <w:start w:val="1"/>
      <w:numFmt w:val="bullet"/>
      <w:lvlText w:val=""/>
      <w:lvlJc w:val="left"/>
      <w:pPr>
        <w:ind w:left="1494"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3A33C6D"/>
    <w:multiLevelType w:val="hybridMultilevel"/>
    <w:tmpl w:val="04188B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4085582"/>
    <w:multiLevelType w:val="multilevel"/>
    <w:tmpl w:val="689A3ED8"/>
    <w:lvl w:ilvl="0">
      <w:start w:val="4"/>
      <w:numFmt w:val="decimal"/>
      <w:lvlText w:val="%1"/>
      <w:lvlJc w:val="left"/>
      <w:pPr>
        <w:ind w:left="525" w:hanging="525"/>
      </w:pPr>
      <w:rPr>
        <w:rFonts w:cs="Times New Roman" w:hint="default"/>
        <w:b/>
      </w:rPr>
    </w:lvl>
    <w:lvl w:ilvl="1">
      <w:start w:val="1"/>
      <w:numFmt w:val="decimal"/>
      <w:lvlText w:val="%1.%2"/>
      <w:lvlJc w:val="left"/>
      <w:pPr>
        <w:ind w:left="525" w:hanging="525"/>
      </w:pPr>
      <w:rPr>
        <w:rFonts w:cs="Times New Roman" w:hint="default"/>
        <w:b/>
      </w:rPr>
    </w:lvl>
    <w:lvl w:ilvl="2">
      <w:start w:val="2"/>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5">
    <w:nsid w:val="38CB0530"/>
    <w:multiLevelType w:val="hybridMultilevel"/>
    <w:tmpl w:val="734ED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882006"/>
    <w:multiLevelType w:val="multilevel"/>
    <w:tmpl w:val="560806A4"/>
    <w:lvl w:ilvl="0">
      <w:start w:val="4"/>
      <w:numFmt w:val="decimal"/>
      <w:lvlText w:val="%1."/>
      <w:lvlJc w:val="left"/>
      <w:pPr>
        <w:ind w:left="585" w:hanging="585"/>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nsid w:val="417D14BD"/>
    <w:multiLevelType w:val="hybridMultilevel"/>
    <w:tmpl w:val="44B09740"/>
    <w:lvl w:ilvl="0" w:tplc="04190001">
      <w:start w:val="1"/>
      <w:numFmt w:val="bullet"/>
      <w:lvlText w:val=""/>
      <w:lvlJc w:val="left"/>
      <w:pPr>
        <w:ind w:left="378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477E7A37"/>
    <w:multiLevelType w:val="hybridMultilevel"/>
    <w:tmpl w:val="8BE203E8"/>
    <w:lvl w:ilvl="0" w:tplc="67C8F41C">
      <w:start w:val="1"/>
      <w:numFmt w:val="bullet"/>
      <w:lvlText w:val=""/>
      <w:lvlJc w:val="left"/>
      <w:pPr>
        <w:ind w:left="7307" w:hanging="360"/>
      </w:pPr>
      <w:rPr>
        <w:rFonts w:ascii="Symbol" w:hAnsi="Symbol" w:hint="default"/>
      </w:rPr>
    </w:lvl>
    <w:lvl w:ilvl="1" w:tplc="04190003">
      <w:start w:val="1"/>
      <w:numFmt w:val="bullet"/>
      <w:lvlText w:val="o"/>
      <w:lvlJc w:val="left"/>
      <w:pPr>
        <w:ind w:left="5552" w:hanging="360"/>
      </w:pPr>
      <w:rPr>
        <w:rFonts w:ascii="Courier New" w:hAnsi="Courier New" w:hint="default"/>
      </w:rPr>
    </w:lvl>
    <w:lvl w:ilvl="2" w:tplc="04190005">
      <w:start w:val="1"/>
      <w:numFmt w:val="bullet"/>
      <w:lvlText w:val=""/>
      <w:lvlJc w:val="left"/>
      <w:pPr>
        <w:ind w:left="6272" w:hanging="360"/>
      </w:pPr>
      <w:rPr>
        <w:rFonts w:ascii="Wingdings" w:hAnsi="Wingdings" w:hint="default"/>
      </w:rPr>
    </w:lvl>
    <w:lvl w:ilvl="3" w:tplc="04190001">
      <w:start w:val="1"/>
      <w:numFmt w:val="bullet"/>
      <w:lvlText w:val=""/>
      <w:lvlJc w:val="left"/>
      <w:pPr>
        <w:ind w:left="6992" w:hanging="360"/>
      </w:pPr>
      <w:rPr>
        <w:rFonts w:ascii="Symbol" w:hAnsi="Symbol" w:hint="default"/>
      </w:rPr>
    </w:lvl>
    <w:lvl w:ilvl="4" w:tplc="04190003">
      <w:start w:val="1"/>
      <w:numFmt w:val="bullet"/>
      <w:lvlText w:val="o"/>
      <w:lvlJc w:val="left"/>
      <w:pPr>
        <w:ind w:left="7712" w:hanging="360"/>
      </w:pPr>
      <w:rPr>
        <w:rFonts w:ascii="Courier New" w:hAnsi="Courier New" w:hint="default"/>
      </w:rPr>
    </w:lvl>
    <w:lvl w:ilvl="5" w:tplc="04190005">
      <w:start w:val="1"/>
      <w:numFmt w:val="bullet"/>
      <w:lvlText w:val=""/>
      <w:lvlJc w:val="left"/>
      <w:pPr>
        <w:ind w:left="8432" w:hanging="360"/>
      </w:pPr>
      <w:rPr>
        <w:rFonts w:ascii="Wingdings" w:hAnsi="Wingdings" w:hint="default"/>
      </w:rPr>
    </w:lvl>
    <w:lvl w:ilvl="6" w:tplc="04190001">
      <w:start w:val="1"/>
      <w:numFmt w:val="bullet"/>
      <w:lvlText w:val=""/>
      <w:lvlJc w:val="left"/>
      <w:pPr>
        <w:ind w:left="9152" w:hanging="360"/>
      </w:pPr>
      <w:rPr>
        <w:rFonts w:ascii="Symbol" w:hAnsi="Symbol" w:hint="default"/>
      </w:rPr>
    </w:lvl>
    <w:lvl w:ilvl="7" w:tplc="04190003">
      <w:start w:val="1"/>
      <w:numFmt w:val="bullet"/>
      <w:lvlText w:val="o"/>
      <w:lvlJc w:val="left"/>
      <w:pPr>
        <w:ind w:left="9872" w:hanging="360"/>
      </w:pPr>
      <w:rPr>
        <w:rFonts w:ascii="Courier New" w:hAnsi="Courier New" w:hint="default"/>
      </w:rPr>
    </w:lvl>
    <w:lvl w:ilvl="8" w:tplc="04190005">
      <w:start w:val="1"/>
      <w:numFmt w:val="bullet"/>
      <w:lvlText w:val=""/>
      <w:lvlJc w:val="left"/>
      <w:pPr>
        <w:ind w:left="10592" w:hanging="360"/>
      </w:pPr>
      <w:rPr>
        <w:rFonts w:ascii="Wingdings" w:hAnsi="Wingdings" w:hint="default"/>
      </w:rPr>
    </w:lvl>
  </w:abstractNum>
  <w:abstractNum w:abstractNumId="19">
    <w:nsid w:val="4AA30117"/>
    <w:multiLevelType w:val="hybridMultilevel"/>
    <w:tmpl w:val="F79A9BC2"/>
    <w:lvl w:ilvl="0" w:tplc="D1205672">
      <w:start w:val="1"/>
      <w:numFmt w:val="bullet"/>
      <w:lvlText w:val="-"/>
      <w:lvlJc w:val="left"/>
      <w:pPr>
        <w:ind w:left="5180" w:hanging="360"/>
      </w:pPr>
      <w:rPr>
        <w:rFonts w:ascii="Simplified Arabic" w:hAnsi="Simplified Arabic"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20F561A"/>
    <w:multiLevelType w:val="hybridMultilevel"/>
    <w:tmpl w:val="033A26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105897"/>
    <w:multiLevelType w:val="multilevel"/>
    <w:tmpl w:val="C0F03EA6"/>
    <w:lvl w:ilvl="0">
      <w:start w:val="4"/>
      <w:numFmt w:val="decimal"/>
      <w:lvlText w:val="%1."/>
      <w:lvlJc w:val="left"/>
      <w:pPr>
        <w:ind w:left="585" w:hanging="585"/>
      </w:pPr>
      <w:rPr>
        <w:rFonts w:cs="Times New Roman" w:hint="default"/>
      </w:rPr>
    </w:lvl>
    <w:lvl w:ilvl="1">
      <w:start w:val="1"/>
      <w:numFmt w:val="decimal"/>
      <w:lvlText w:val="%1.%2."/>
      <w:lvlJc w:val="left"/>
      <w:pPr>
        <w:ind w:left="1145" w:hanging="720"/>
      </w:pPr>
      <w:rPr>
        <w:rFonts w:cs="Times New Roman" w:hint="default"/>
      </w:rPr>
    </w:lvl>
    <w:lvl w:ilvl="2">
      <w:start w:val="8"/>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23">
    <w:nsid w:val="54F32472"/>
    <w:multiLevelType w:val="hybridMultilevel"/>
    <w:tmpl w:val="F0662CC4"/>
    <w:lvl w:ilvl="0" w:tplc="9856C6F4">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5A17775F"/>
    <w:multiLevelType w:val="multilevel"/>
    <w:tmpl w:val="BBAE7C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A703327"/>
    <w:multiLevelType w:val="hybridMultilevel"/>
    <w:tmpl w:val="5C88418C"/>
    <w:lvl w:ilvl="0" w:tplc="B8E6D45C">
      <w:start w:val="7"/>
      <w:numFmt w:val="decimal"/>
      <w:lvlText w:val="%1."/>
      <w:lvlJc w:val="left"/>
      <w:pPr>
        <w:tabs>
          <w:tab w:val="num" w:pos="1211"/>
        </w:tabs>
        <w:ind w:left="1211" w:hanging="360"/>
      </w:pPr>
      <w:rPr>
        <w:rFonts w:cs="Times New Roman" w:hint="default"/>
        <w:b/>
        <w:bCs/>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26">
    <w:nsid w:val="5C8650A9"/>
    <w:multiLevelType w:val="hybridMultilevel"/>
    <w:tmpl w:val="59D6BC54"/>
    <w:lvl w:ilvl="0" w:tplc="D1205672">
      <w:start w:val="1"/>
      <w:numFmt w:val="bullet"/>
      <w:lvlText w:val="-"/>
      <w:lvlJc w:val="left"/>
      <w:pPr>
        <w:tabs>
          <w:tab w:val="num" w:pos="1429"/>
        </w:tabs>
        <w:ind w:left="1429" w:hanging="360"/>
      </w:pPr>
      <w:rPr>
        <w:rFonts w:ascii="Simplified Arabic" w:hAnsi="Simplified Arabic"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5DE56A95"/>
    <w:multiLevelType w:val="hybridMultilevel"/>
    <w:tmpl w:val="410E4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63C3E"/>
    <w:multiLevelType w:val="hybridMultilevel"/>
    <w:tmpl w:val="70A2683E"/>
    <w:lvl w:ilvl="0" w:tplc="04190011">
      <w:start w:val="1"/>
      <w:numFmt w:val="decimal"/>
      <w:lvlText w:val="%1)"/>
      <w:lvlJc w:val="left"/>
      <w:pPr>
        <w:ind w:left="2340" w:hanging="360"/>
      </w:pPr>
      <w:rPr>
        <w:rFonts w:cs="Times New Roman" w:hint="default"/>
      </w:rPr>
    </w:lvl>
    <w:lvl w:ilvl="1" w:tplc="04190019">
      <w:start w:val="1"/>
      <w:numFmt w:val="lowerLetter"/>
      <w:lvlText w:val="%2."/>
      <w:lvlJc w:val="left"/>
      <w:pPr>
        <w:ind w:left="3060" w:hanging="360"/>
      </w:pPr>
      <w:rPr>
        <w:rFonts w:cs="Times New Roman"/>
      </w:rPr>
    </w:lvl>
    <w:lvl w:ilvl="2" w:tplc="0419001B">
      <w:start w:val="1"/>
      <w:numFmt w:val="lowerRoman"/>
      <w:lvlText w:val="%3."/>
      <w:lvlJc w:val="right"/>
      <w:pPr>
        <w:ind w:left="3780" w:hanging="180"/>
      </w:pPr>
      <w:rPr>
        <w:rFonts w:cs="Times New Roman"/>
      </w:rPr>
    </w:lvl>
    <w:lvl w:ilvl="3" w:tplc="0419000F">
      <w:start w:val="1"/>
      <w:numFmt w:val="decimal"/>
      <w:lvlText w:val="%4."/>
      <w:lvlJc w:val="left"/>
      <w:pPr>
        <w:ind w:left="4500" w:hanging="360"/>
      </w:pPr>
      <w:rPr>
        <w:rFonts w:cs="Times New Roman"/>
      </w:rPr>
    </w:lvl>
    <w:lvl w:ilvl="4" w:tplc="04190019">
      <w:start w:val="1"/>
      <w:numFmt w:val="lowerLetter"/>
      <w:lvlText w:val="%5."/>
      <w:lvlJc w:val="left"/>
      <w:pPr>
        <w:ind w:left="5220" w:hanging="360"/>
      </w:pPr>
      <w:rPr>
        <w:rFonts w:cs="Times New Roman"/>
      </w:rPr>
    </w:lvl>
    <w:lvl w:ilvl="5" w:tplc="0419001B">
      <w:start w:val="1"/>
      <w:numFmt w:val="lowerRoman"/>
      <w:lvlText w:val="%6."/>
      <w:lvlJc w:val="right"/>
      <w:pPr>
        <w:ind w:left="5940" w:hanging="180"/>
      </w:pPr>
      <w:rPr>
        <w:rFonts w:cs="Times New Roman"/>
      </w:rPr>
    </w:lvl>
    <w:lvl w:ilvl="6" w:tplc="0419000F">
      <w:start w:val="1"/>
      <w:numFmt w:val="decimal"/>
      <w:lvlText w:val="%7."/>
      <w:lvlJc w:val="left"/>
      <w:pPr>
        <w:ind w:left="6660" w:hanging="360"/>
      </w:pPr>
      <w:rPr>
        <w:rFonts w:cs="Times New Roman"/>
      </w:rPr>
    </w:lvl>
    <w:lvl w:ilvl="7" w:tplc="04190019">
      <w:start w:val="1"/>
      <w:numFmt w:val="lowerLetter"/>
      <w:lvlText w:val="%8."/>
      <w:lvlJc w:val="left"/>
      <w:pPr>
        <w:ind w:left="7380" w:hanging="360"/>
      </w:pPr>
      <w:rPr>
        <w:rFonts w:cs="Times New Roman"/>
      </w:rPr>
    </w:lvl>
    <w:lvl w:ilvl="8" w:tplc="0419001B">
      <w:start w:val="1"/>
      <w:numFmt w:val="lowerRoman"/>
      <w:lvlText w:val="%9."/>
      <w:lvlJc w:val="right"/>
      <w:pPr>
        <w:ind w:left="8100" w:hanging="180"/>
      </w:pPr>
      <w:rPr>
        <w:rFonts w:cs="Times New Roman"/>
      </w:rPr>
    </w:lvl>
  </w:abstractNum>
  <w:abstractNum w:abstractNumId="29">
    <w:nsid w:val="6B3B0301"/>
    <w:multiLevelType w:val="multilevel"/>
    <w:tmpl w:val="CAFCA50C"/>
    <w:lvl w:ilvl="0">
      <w:start w:val="4"/>
      <w:numFmt w:val="decimal"/>
      <w:lvlText w:val="%1."/>
      <w:lvlJc w:val="left"/>
      <w:pPr>
        <w:ind w:left="585" w:hanging="585"/>
      </w:pPr>
      <w:rPr>
        <w:rFonts w:cs="Times New Roman" w:hint="default"/>
        <w:b/>
      </w:rPr>
    </w:lvl>
    <w:lvl w:ilvl="1">
      <w:start w:val="1"/>
      <w:numFmt w:val="decimal"/>
      <w:lvlText w:val="%1.%2."/>
      <w:lvlJc w:val="left"/>
      <w:pPr>
        <w:ind w:left="720" w:hanging="720"/>
      </w:pPr>
      <w:rPr>
        <w:rFonts w:cs="Times New Roman" w:hint="default"/>
        <w:b/>
      </w:rPr>
    </w:lvl>
    <w:lvl w:ilvl="2">
      <w:start w:val="5"/>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0">
    <w:nsid w:val="6DFA58FF"/>
    <w:multiLevelType w:val="hybridMultilevel"/>
    <w:tmpl w:val="A5A67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5B23E0"/>
    <w:multiLevelType w:val="hybridMultilevel"/>
    <w:tmpl w:val="F4748C78"/>
    <w:lvl w:ilvl="0" w:tplc="D1205672">
      <w:start w:val="1"/>
      <w:numFmt w:val="bullet"/>
      <w:lvlText w:val="-"/>
      <w:lvlJc w:val="left"/>
      <w:pPr>
        <w:ind w:left="1429" w:hanging="360"/>
      </w:pPr>
      <w:rPr>
        <w:rFonts w:ascii="Simplified Arabic" w:hAnsi="Simplified Arabic"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7B1E7632"/>
    <w:multiLevelType w:val="hybridMultilevel"/>
    <w:tmpl w:val="85B03D5C"/>
    <w:lvl w:ilvl="0" w:tplc="44106A76">
      <w:start w:val="1"/>
      <w:numFmt w:val="bullet"/>
      <w:lvlText w:val=""/>
      <w:lvlJc w:val="left"/>
      <w:pPr>
        <w:ind w:left="6881" w:hanging="360"/>
      </w:pPr>
      <w:rPr>
        <w:rFonts w:ascii="Symbol" w:hAnsi="Symbol" w:hint="default"/>
        <w:color w:val="000000"/>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3">
    <w:nsid w:val="7BA668EB"/>
    <w:multiLevelType w:val="hybridMultilevel"/>
    <w:tmpl w:val="947A8F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2"/>
  </w:num>
  <w:num w:numId="3">
    <w:abstractNumId w:val="7"/>
  </w:num>
  <w:num w:numId="4">
    <w:abstractNumId w:val="11"/>
  </w:num>
  <w:num w:numId="5">
    <w:abstractNumId w:val="19"/>
  </w:num>
  <w:num w:numId="6">
    <w:abstractNumId w:val="32"/>
  </w:num>
  <w:num w:numId="7">
    <w:abstractNumId w:val="10"/>
  </w:num>
  <w:num w:numId="8">
    <w:abstractNumId w:val="18"/>
  </w:num>
  <w:num w:numId="9">
    <w:abstractNumId w:val="13"/>
  </w:num>
  <w:num w:numId="10">
    <w:abstractNumId w:val="28"/>
  </w:num>
  <w:num w:numId="11">
    <w:abstractNumId w:val="17"/>
  </w:num>
  <w:num w:numId="12">
    <w:abstractNumId w:val="2"/>
  </w:num>
  <w:num w:numId="13">
    <w:abstractNumId w:val="26"/>
  </w:num>
  <w:num w:numId="14">
    <w:abstractNumId w:val="31"/>
  </w:num>
  <w:num w:numId="15">
    <w:abstractNumId w:val="25"/>
  </w:num>
  <w:num w:numId="16">
    <w:abstractNumId w:val="1"/>
  </w:num>
  <w:num w:numId="17">
    <w:abstractNumId w:val="5"/>
  </w:num>
  <w:num w:numId="18">
    <w:abstractNumId w:val="3"/>
  </w:num>
  <w:num w:numId="19">
    <w:abstractNumId w:val="16"/>
  </w:num>
  <w:num w:numId="20">
    <w:abstractNumId w:val="14"/>
  </w:num>
  <w:num w:numId="21">
    <w:abstractNumId w:val="29"/>
  </w:num>
  <w:num w:numId="22">
    <w:abstractNumId w:val="2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6"/>
  </w:num>
  <w:num w:numId="27">
    <w:abstractNumId w:val="0"/>
    <w:lvlOverride w:ilvl="0">
      <w:lvl w:ilvl="0">
        <w:start w:val="65535"/>
        <w:numFmt w:val="bullet"/>
        <w:lvlText w:val="-"/>
        <w:legacy w:legacy="1" w:legacySpace="0" w:legacyIndent="248"/>
        <w:lvlJc w:val="left"/>
        <w:rPr>
          <w:rFonts w:ascii="Times New Roman" w:hAnsi="Times New Roman" w:cs="Times New Roman" w:hint="default"/>
        </w:rPr>
      </w:lvl>
    </w:lvlOverride>
  </w:num>
  <w:num w:numId="28">
    <w:abstractNumId w:val="20"/>
  </w:num>
  <w:num w:numId="29">
    <w:abstractNumId w:val="15"/>
  </w:num>
  <w:num w:numId="30">
    <w:abstractNumId w:val="3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17"/>
    <w:rsid w:val="00092490"/>
    <w:rsid w:val="00267717"/>
    <w:rsid w:val="004E1977"/>
    <w:rsid w:val="00655632"/>
    <w:rsid w:val="006930BF"/>
    <w:rsid w:val="006D166F"/>
    <w:rsid w:val="00807F28"/>
    <w:rsid w:val="009040E5"/>
    <w:rsid w:val="009A1C45"/>
    <w:rsid w:val="009B27CC"/>
    <w:rsid w:val="00C33000"/>
    <w:rsid w:val="00C50FB5"/>
    <w:rsid w:val="00CB73CA"/>
    <w:rsid w:val="00CC4856"/>
    <w:rsid w:val="00D63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17"/>
    <w:rPr>
      <w:rFonts w:ascii="Calibri" w:eastAsia="Calibri" w:hAnsi="Calibri" w:cs="Times New Roman"/>
    </w:rPr>
  </w:style>
  <w:style w:type="paragraph" w:styleId="2">
    <w:name w:val="heading 2"/>
    <w:basedOn w:val="a"/>
    <w:next w:val="a"/>
    <w:link w:val="20"/>
    <w:uiPriority w:val="99"/>
    <w:qFormat/>
    <w:rsid w:val="006D166F"/>
    <w:pPr>
      <w:keepNext/>
      <w:spacing w:after="0" w:line="240" w:lineRule="auto"/>
      <w:ind w:firstLine="709"/>
      <w:jc w:val="center"/>
      <w:outlineLvl w:val="1"/>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67717"/>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styleId="a5">
    <w:name w:val="Normal (Web)"/>
    <w:basedOn w:val="a"/>
    <w:uiPriority w:val="99"/>
    <w:unhideWhenUsed/>
    <w:rsid w:val="006556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9"/>
    <w:rsid w:val="006D166F"/>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6D166F"/>
  </w:style>
  <w:style w:type="paragraph" w:styleId="a6">
    <w:name w:val="header"/>
    <w:basedOn w:val="a"/>
    <w:link w:val="a7"/>
    <w:uiPriority w:val="99"/>
    <w:rsid w:val="006D16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Верхний колонтитул Знак"/>
    <w:basedOn w:val="a0"/>
    <w:link w:val="a6"/>
    <w:uiPriority w:val="99"/>
    <w:rsid w:val="006D166F"/>
    <w:rPr>
      <w:rFonts w:ascii="Times New Roman" w:eastAsia="Times New Roman" w:hAnsi="Times New Roman" w:cs="Times New Roman"/>
      <w:sz w:val="24"/>
      <w:szCs w:val="24"/>
      <w:lang w:eastAsia="ru-RU"/>
    </w:rPr>
  </w:style>
  <w:style w:type="paragraph" w:styleId="a8">
    <w:name w:val="Balloon Text"/>
    <w:basedOn w:val="a"/>
    <w:link w:val="a9"/>
    <w:uiPriority w:val="99"/>
    <w:semiHidden/>
    <w:rsid w:val="006D166F"/>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6D166F"/>
    <w:rPr>
      <w:rFonts w:ascii="Tahoma" w:eastAsia="Times New Roman" w:hAnsi="Tahoma" w:cs="Tahoma"/>
      <w:sz w:val="16"/>
      <w:szCs w:val="16"/>
      <w:lang w:eastAsia="ru-RU"/>
    </w:rPr>
  </w:style>
  <w:style w:type="paragraph" w:styleId="aa">
    <w:name w:val="Body Text"/>
    <w:aliases w:val="Основной текст Знак1,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1"/>
    <w:uiPriority w:val="99"/>
    <w:rsid w:val="006D16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Основной текст Знак1 Знак1,Знак Знак Знак1"/>
    <w:basedOn w:val="a0"/>
    <w:rsid w:val="006D166F"/>
    <w:rPr>
      <w:rFonts w:ascii="Calibri" w:eastAsia="Calibri" w:hAnsi="Calibri" w:cs="Times New Roman"/>
    </w:rPr>
  </w:style>
  <w:style w:type="character" w:customStyle="1" w:styleId="FontStyle88">
    <w:name w:val="Font Style88"/>
    <w:basedOn w:val="a0"/>
    <w:rsid w:val="006D166F"/>
    <w:rPr>
      <w:rFonts w:ascii="Times New Roman" w:hAnsi="Times New Roman" w:cs="Times New Roman"/>
      <w:sz w:val="24"/>
      <w:szCs w:val="24"/>
    </w:rPr>
  </w:style>
  <w:style w:type="paragraph" w:customStyle="1" w:styleId="Style3">
    <w:name w:val="Style3"/>
    <w:basedOn w:val="a"/>
    <w:rsid w:val="006D166F"/>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66">
    <w:name w:val="Font Style66"/>
    <w:basedOn w:val="a0"/>
    <w:rsid w:val="006D166F"/>
    <w:rPr>
      <w:rFonts w:ascii="Times New Roman" w:hAnsi="Times New Roman" w:cs="Times New Roman"/>
      <w:b/>
      <w:bCs/>
      <w:sz w:val="26"/>
      <w:szCs w:val="26"/>
    </w:rPr>
  </w:style>
  <w:style w:type="paragraph" w:styleId="22">
    <w:name w:val="Body Text 2"/>
    <w:basedOn w:val="a"/>
    <w:link w:val="23"/>
    <w:uiPriority w:val="99"/>
    <w:unhideWhenUsed/>
    <w:rsid w:val="006D166F"/>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uiPriority w:val="99"/>
    <w:rsid w:val="006D166F"/>
    <w:rPr>
      <w:rFonts w:ascii="Times New Roman" w:eastAsia="Times New Roman" w:hAnsi="Times New Roman" w:cs="Times New Roman"/>
      <w:sz w:val="24"/>
      <w:szCs w:val="24"/>
      <w:lang w:eastAsia="ru-RU"/>
    </w:rPr>
  </w:style>
  <w:style w:type="table" w:styleId="ac">
    <w:name w:val="Table Grid"/>
    <w:basedOn w:val="a1"/>
    <w:uiPriority w:val="99"/>
    <w:rsid w:val="006D16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3">
    <w:name w:val="Font Style63"/>
    <w:uiPriority w:val="99"/>
    <w:rsid w:val="006D166F"/>
    <w:rPr>
      <w:rFonts w:ascii="Times New Roman" w:hAnsi="Times New Roman"/>
      <w:sz w:val="26"/>
    </w:rPr>
  </w:style>
  <w:style w:type="paragraph" w:customStyle="1" w:styleId="Style4">
    <w:name w:val="Style4"/>
    <w:basedOn w:val="a"/>
    <w:uiPriority w:val="99"/>
    <w:rsid w:val="006D166F"/>
    <w:pPr>
      <w:widowControl w:val="0"/>
      <w:autoSpaceDE w:val="0"/>
      <w:autoSpaceDN w:val="0"/>
      <w:adjustRightInd w:val="0"/>
      <w:spacing w:after="0" w:line="415" w:lineRule="exact"/>
      <w:ind w:firstLine="715"/>
      <w:jc w:val="both"/>
    </w:pPr>
    <w:rPr>
      <w:rFonts w:ascii="Times New Roman" w:eastAsia="Times New Roman" w:hAnsi="Times New Roman"/>
      <w:sz w:val="24"/>
      <w:szCs w:val="24"/>
      <w:lang w:eastAsia="ru-RU"/>
    </w:rPr>
  </w:style>
  <w:style w:type="paragraph" w:customStyle="1" w:styleId="ConsPlusNormal">
    <w:name w:val="ConsPlusNormal"/>
    <w:uiPriority w:val="99"/>
    <w:rsid w:val="006D16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er"/>
    <w:basedOn w:val="a"/>
    <w:link w:val="ae"/>
    <w:uiPriority w:val="99"/>
    <w:rsid w:val="006D16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rsid w:val="006D166F"/>
    <w:rPr>
      <w:rFonts w:ascii="Times New Roman" w:eastAsia="Times New Roman" w:hAnsi="Times New Roman" w:cs="Times New Roman"/>
      <w:sz w:val="24"/>
      <w:szCs w:val="24"/>
      <w:lang w:eastAsia="ru-RU"/>
    </w:rPr>
  </w:style>
  <w:style w:type="paragraph" w:customStyle="1" w:styleId="af">
    <w:name w:val="ЭЭГ"/>
    <w:basedOn w:val="a"/>
    <w:uiPriority w:val="99"/>
    <w:rsid w:val="006D166F"/>
    <w:pPr>
      <w:spacing w:after="0" w:line="360" w:lineRule="auto"/>
      <w:ind w:firstLine="720"/>
      <w:jc w:val="both"/>
    </w:pPr>
    <w:rPr>
      <w:rFonts w:ascii="Times New Roman" w:eastAsia="Times New Roman" w:hAnsi="Times New Roman"/>
      <w:sz w:val="24"/>
      <w:szCs w:val="24"/>
      <w:lang w:eastAsia="ru-RU"/>
    </w:rPr>
  </w:style>
  <w:style w:type="paragraph" w:customStyle="1" w:styleId="ConsTitle">
    <w:name w:val="ConsTitle"/>
    <w:rsid w:val="006D166F"/>
    <w:pPr>
      <w:widowControl w:val="0"/>
      <w:spacing w:after="0" w:line="240" w:lineRule="auto"/>
    </w:pPr>
    <w:rPr>
      <w:rFonts w:ascii="Arial" w:eastAsia="Times New Roman" w:hAnsi="Arial" w:cs="Arial"/>
      <w:b/>
      <w:bCs/>
      <w:sz w:val="16"/>
      <w:szCs w:val="16"/>
      <w:lang w:eastAsia="ru-RU"/>
    </w:rPr>
  </w:style>
  <w:style w:type="character" w:customStyle="1" w:styleId="a4">
    <w:name w:val="Абзац списка Знак"/>
    <w:link w:val="a3"/>
    <w:uiPriority w:val="34"/>
    <w:locked/>
    <w:rsid w:val="006D166F"/>
    <w:rPr>
      <w:rFonts w:ascii="Times New Roman" w:eastAsia="Times New Roman" w:hAnsi="Times New Roman" w:cs="Times New Roman"/>
      <w:sz w:val="20"/>
      <w:szCs w:val="20"/>
      <w:lang w:eastAsia="ru-RU"/>
    </w:rPr>
  </w:style>
  <w:style w:type="character" w:customStyle="1" w:styleId="21">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basedOn w:val="a0"/>
    <w:link w:val="aa"/>
    <w:uiPriority w:val="99"/>
    <w:locked/>
    <w:rsid w:val="006D166F"/>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6D166F"/>
  </w:style>
  <w:style w:type="table" w:customStyle="1" w:styleId="10">
    <w:name w:val="Сетка таблицы1"/>
    <w:basedOn w:val="a1"/>
    <w:next w:val="ac"/>
    <w:uiPriority w:val="99"/>
    <w:locked/>
    <w:rsid w:val="006D16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6930BF"/>
    <w:pPr>
      <w:spacing w:after="120" w:line="480" w:lineRule="auto"/>
      <w:ind w:left="283"/>
    </w:pPr>
  </w:style>
  <w:style w:type="character" w:customStyle="1" w:styleId="26">
    <w:name w:val="Основной текст с отступом 2 Знак"/>
    <w:basedOn w:val="a0"/>
    <w:link w:val="25"/>
    <w:uiPriority w:val="99"/>
    <w:semiHidden/>
    <w:rsid w:val="006930BF"/>
    <w:rPr>
      <w:rFonts w:ascii="Calibri" w:eastAsia="Calibri" w:hAnsi="Calibri" w:cs="Times New Roman"/>
    </w:rPr>
  </w:style>
  <w:style w:type="table" w:customStyle="1" w:styleId="27">
    <w:name w:val="Сетка таблицы2"/>
    <w:basedOn w:val="a1"/>
    <w:next w:val="ac"/>
    <w:uiPriority w:val="59"/>
    <w:rsid w:val="00C33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C33000"/>
    <w:pPr>
      <w:spacing w:after="120"/>
      <w:ind w:left="283"/>
    </w:pPr>
  </w:style>
  <w:style w:type="character" w:customStyle="1" w:styleId="af1">
    <w:name w:val="Основной текст с отступом Знак"/>
    <w:basedOn w:val="a0"/>
    <w:link w:val="af0"/>
    <w:uiPriority w:val="99"/>
    <w:semiHidden/>
    <w:rsid w:val="00C3300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17"/>
    <w:rPr>
      <w:rFonts w:ascii="Calibri" w:eastAsia="Calibri" w:hAnsi="Calibri" w:cs="Times New Roman"/>
    </w:rPr>
  </w:style>
  <w:style w:type="paragraph" w:styleId="2">
    <w:name w:val="heading 2"/>
    <w:basedOn w:val="a"/>
    <w:next w:val="a"/>
    <w:link w:val="20"/>
    <w:uiPriority w:val="99"/>
    <w:qFormat/>
    <w:rsid w:val="006D166F"/>
    <w:pPr>
      <w:keepNext/>
      <w:spacing w:after="0" w:line="240" w:lineRule="auto"/>
      <w:ind w:firstLine="709"/>
      <w:jc w:val="center"/>
      <w:outlineLvl w:val="1"/>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67717"/>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styleId="a5">
    <w:name w:val="Normal (Web)"/>
    <w:basedOn w:val="a"/>
    <w:uiPriority w:val="99"/>
    <w:unhideWhenUsed/>
    <w:rsid w:val="006556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9"/>
    <w:rsid w:val="006D166F"/>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6D166F"/>
  </w:style>
  <w:style w:type="paragraph" w:styleId="a6">
    <w:name w:val="header"/>
    <w:basedOn w:val="a"/>
    <w:link w:val="a7"/>
    <w:uiPriority w:val="99"/>
    <w:rsid w:val="006D16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Верхний колонтитул Знак"/>
    <w:basedOn w:val="a0"/>
    <w:link w:val="a6"/>
    <w:uiPriority w:val="99"/>
    <w:rsid w:val="006D166F"/>
    <w:rPr>
      <w:rFonts w:ascii="Times New Roman" w:eastAsia="Times New Roman" w:hAnsi="Times New Roman" w:cs="Times New Roman"/>
      <w:sz w:val="24"/>
      <w:szCs w:val="24"/>
      <w:lang w:eastAsia="ru-RU"/>
    </w:rPr>
  </w:style>
  <w:style w:type="paragraph" w:styleId="a8">
    <w:name w:val="Balloon Text"/>
    <w:basedOn w:val="a"/>
    <w:link w:val="a9"/>
    <w:uiPriority w:val="99"/>
    <w:semiHidden/>
    <w:rsid w:val="006D166F"/>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6D166F"/>
    <w:rPr>
      <w:rFonts w:ascii="Tahoma" w:eastAsia="Times New Roman" w:hAnsi="Tahoma" w:cs="Tahoma"/>
      <w:sz w:val="16"/>
      <w:szCs w:val="16"/>
      <w:lang w:eastAsia="ru-RU"/>
    </w:rPr>
  </w:style>
  <w:style w:type="paragraph" w:styleId="aa">
    <w:name w:val="Body Text"/>
    <w:aliases w:val="Основной текст Знак1,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1"/>
    <w:uiPriority w:val="99"/>
    <w:rsid w:val="006D16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Основной текст Знак1 Знак1,Знак Знак Знак1"/>
    <w:basedOn w:val="a0"/>
    <w:rsid w:val="006D166F"/>
    <w:rPr>
      <w:rFonts w:ascii="Calibri" w:eastAsia="Calibri" w:hAnsi="Calibri" w:cs="Times New Roman"/>
    </w:rPr>
  </w:style>
  <w:style w:type="character" w:customStyle="1" w:styleId="FontStyle88">
    <w:name w:val="Font Style88"/>
    <w:basedOn w:val="a0"/>
    <w:rsid w:val="006D166F"/>
    <w:rPr>
      <w:rFonts w:ascii="Times New Roman" w:hAnsi="Times New Roman" w:cs="Times New Roman"/>
      <w:sz w:val="24"/>
      <w:szCs w:val="24"/>
    </w:rPr>
  </w:style>
  <w:style w:type="paragraph" w:customStyle="1" w:styleId="Style3">
    <w:name w:val="Style3"/>
    <w:basedOn w:val="a"/>
    <w:rsid w:val="006D166F"/>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66">
    <w:name w:val="Font Style66"/>
    <w:basedOn w:val="a0"/>
    <w:rsid w:val="006D166F"/>
    <w:rPr>
      <w:rFonts w:ascii="Times New Roman" w:hAnsi="Times New Roman" w:cs="Times New Roman"/>
      <w:b/>
      <w:bCs/>
      <w:sz w:val="26"/>
      <w:szCs w:val="26"/>
    </w:rPr>
  </w:style>
  <w:style w:type="paragraph" w:styleId="22">
    <w:name w:val="Body Text 2"/>
    <w:basedOn w:val="a"/>
    <w:link w:val="23"/>
    <w:uiPriority w:val="99"/>
    <w:unhideWhenUsed/>
    <w:rsid w:val="006D166F"/>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uiPriority w:val="99"/>
    <w:rsid w:val="006D166F"/>
    <w:rPr>
      <w:rFonts w:ascii="Times New Roman" w:eastAsia="Times New Roman" w:hAnsi="Times New Roman" w:cs="Times New Roman"/>
      <w:sz w:val="24"/>
      <w:szCs w:val="24"/>
      <w:lang w:eastAsia="ru-RU"/>
    </w:rPr>
  </w:style>
  <w:style w:type="table" w:styleId="ac">
    <w:name w:val="Table Grid"/>
    <w:basedOn w:val="a1"/>
    <w:uiPriority w:val="99"/>
    <w:rsid w:val="006D16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3">
    <w:name w:val="Font Style63"/>
    <w:uiPriority w:val="99"/>
    <w:rsid w:val="006D166F"/>
    <w:rPr>
      <w:rFonts w:ascii="Times New Roman" w:hAnsi="Times New Roman"/>
      <w:sz w:val="26"/>
    </w:rPr>
  </w:style>
  <w:style w:type="paragraph" w:customStyle="1" w:styleId="Style4">
    <w:name w:val="Style4"/>
    <w:basedOn w:val="a"/>
    <w:uiPriority w:val="99"/>
    <w:rsid w:val="006D166F"/>
    <w:pPr>
      <w:widowControl w:val="0"/>
      <w:autoSpaceDE w:val="0"/>
      <w:autoSpaceDN w:val="0"/>
      <w:adjustRightInd w:val="0"/>
      <w:spacing w:after="0" w:line="415" w:lineRule="exact"/>
      <w:ind w:firstLine="715"/>
      <w:jc w:val="both"/>
    </w:pPr>
    <w:rPr>
      <w:rFonts w:ascii="Times New Roman" w:eastAsia="Times New Roman" w:hAnsi="Times New Roman"/>
      <w:sz w:val="24"/>
      <w:szCs w:val="24"/>
      <w:lang w:eastAsia="ru-RU"/>
    </w:rPr>
  </w:style>
  <w:style w:type="paragraph" w:customStyle="1" w:styleId="ConsPlusNormal">
    <w:name w:val="ConsPlusNormal"/>
    <w:uiPriority w:val="99"/>
    <w:rsid w:val="006D16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er"/>
    <w:basedOn w:val="a"/>
    <w:link w:val="ae"/>
    <w:uiPriority w:val="99"/>
    <w:rsid w:val="006D16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uiPriority w:val="99"/>
    <w:rsid w:val="006D166F"/>
    <w:rPr>
      <w:rFonts w:ascii="Times New Roman" w:eastAsia="Times New Roman" w:hAnsi="Times New Roman" w:cs="Times New Roman"/>
      <w:sz w:val="24"/>
      <w:szCs w:val="24"/>
      <w:lang w:eastAsia="ru-RU"/>
    </w:rPr>
  </w:style>
  <w:style w:type="paragraph" w:customStyle="1" w:styleId="af">
    <w:name w:val="ЭЭГ"/>
    <w:basedOn w:val="a"/>
    <w:uiPriority w:val="99"/>
    <w:rsid w:val="006D166F"/>
    <w:pPr>
      <w:spacing w:after="0" w:line="360" w:lineRule="auto"/>
      <w:ind w:firstLine="720"/>
      <w:jc w:val="both"/>
    </w:pPr>
    <w:rPr>
      <w:rFonts w:ascii="Times New Roman" w:eastAsia="Times New Roman" w:hAnsi="Times New Roman"/>
      <w:sz w:val="24"/>
      <w:szCs w:val="24"/>
      <w:lang w:eastAsia="ru-RU"/>
    </w:rPr>
  </w:style>
  <w:style w:type="paragraph" w:customStyle="1" w:styleId="ConsTitle">
    <w:name w:val="ConsTitle"/>
    <w:rsid w:val="006D166F"/>
    <w:pPr>
      <w:widowControl w:val="0"/>
      <w:spacing w:after="0" w:line="240" w:lineRule="auto"/>
    </w:pPr>
    <w:rPr>
      <w:rFonts w:ascii="Arial" w:eastAsia="Times New Roman" w:hAnsi="Arial" w:cs="Arial"/>
      <w:b/>
      <w:bCs/>
      <w:sz w:val="16"/>
      <w:szCs w:val="16"/>
      <w:lang w:eastAsia="ru-RU"/>
    </w:rPr>
  </w:style>
  <w:style w:type="character" w:customStyle="1" w:styleId="a4">
    <w:name w:val="Абзац списка Знак"/>
    <w:link w:val="a3"/>
    <w:uiPriority w:val="34"/>
    <w:locked/>
    <w:rsid w:val="006D166F"/>
    <w:rPr>
      <w:rFonts w:ascii="Times New Roman" w:eastAsia="Times New Roman" w:hAnsi="Times New Roman" w:cs="Times New Roman"/>
      <w:sz w:val="20"/>
      <w:szCs w:val="20"/>
      <w:lang w:eastAsia="ru-RU"/>
    </w:rPr>
  </w:style>
  <w:style w:type="character" w:customStyle="1" w:styleId="21">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basedOn w:val="a0"/>
    <w:link w:val="aa"/>
    <w:uiPriority w:val="99"/>
    <w:locked/>
    <w:rsid w:val="006D166F"/>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6D166F"/>
  </w:style>
  <w:style w:type="table" w:customStyle="1" w:styleId="10">
    <w:name w:val="Сетка таблицы1"/>
    <w:basedOn w:val="a1"/>
    <w:next w:val="ac"/>
    <w:uiPriority w:val="99"/>
    <w:locked/>
    <w:rsid w:val="006D16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6930BF"/>
    <w:pPr>
      <w:spacing w:after="120" w:line="480" w:lineRule="auto"/>
      <w:ind w:left="283"/>
    </w:pPr>
  </w:style>
  <w:style w:type="character" w:customStyle="1" w:styleId="26">
    <w:name w:val="Основной текст с отступом 2 Знак"/>
    <w:basedOn w:val="a0"/>
    <w:link w:val="25"/>
    <w:uiPriority w:val="99"/>
    <w:semiHidden/>
    <w:rsid w:val="006930BF"/>
    <w:rPr>
      <w:rFonts w:ascii="Calibri" w:eastAsia="Calibri" w:hAnsi="Calibri" w:cs="Times New Roman"/>
    </w:rPr>
  </w:style>
  <w:style w:type="table" w:customStyle="1" w:styleId="27">
    <w:name w:val="Сетка таблицы2"/>
    <w:basedOn w:val="a1"/>
    <w:next w:val="ac"/>
    <w:uiPriority w:val="59"/>
    <w:rsid w:val="00C33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C33000"/>
    <w:pPr>
      <w:spacing w:after="120"/>
      <w:ind w:left="283"/>
    </w:pPr>
  </w:style>
  <w:style w:type="character" w:customStyle="1" w:styleId="af1">
    <w:name w:val="Основной текст с отступом Знак"/>
    <w:basedOn w:val="a0"/>
    <w:link w:val="af0"/>
    <w:uiPriority w:val="99"/>
    <w:semiHidden/>
    <w:rsid w:val="00C330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1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41014AB17A502F4E63F0020C82096814829803DB8133E34C26C8356D14AA2EA0B909C68DA37071k9X0E" TargetMode="External"/><Relationship Id="rId18" Type="http://schemas.openxmlformats.org/officeDocument/2006/relationships/hyperlink" Target="consultantplus://offline/ref=1441014AB17A502F4E63F0020C8209681488990ADE8833E34C26C8356D14AA2EA0B909C68DA37071k9X0E" TargetMode="External"/><Relationship Id="rId3" Type="http://schemas.openxmlformats.org/officeDocument/2006/relationships/styles" Target="styles.xml"/><Relationship Id="rId21" Type="http://schemas.openxmlformats.org/officeDocument/2006/relationships/hyperlink" Target="consultantplus://offline/ref=C2C33D9661C61A0ABA49898909EDE30243B457A8B40FEB53DD36324F001EDEA565B1A56E21D425233Cv3E" TargetMode="External"/><Relationship Id="rId7" Type="http://schemas.openxmlformats.org/officeDocument/2006/relationships/footnotes" Target="footnotes.xml"/><Relationship Id="rId12" Type="http://schemas.openxmlformats.org/officeDocument/2006/relationships/hyperlink" Target="consultantplus://offline/ref=1441014AB17A502F4E63F0020C82096814869D02DD8133E34C26C8356D14AA2EA0B909C68DA37070k9X5E" TargetMode="External"/><Relationship Id="rId17" Type="http://schemas.openxmlformats.org/officeDocument/2006/relationships/hyperlink" Target="consultantplus://offline/ref=1441014AB17A502F4E63F0020C82096814889E04DC8A33E34C26C8356D14AA2EA0B909C68DA37071k9X0E" TargetMode="External"/><Relationship Id="rId2" Type="http://schemas.openxmlformats.org/officeDocument/2006/relationships/numbering" Target="numbering.xml"/><Relationship Id="rId16" Type="http://schemas.openxmlformats.org/officeDocument/2006/relationships/hyperlink" Target="consultantplus://offline/ref=1441014AB17A502F4E63F0020C8209681487980ADD8833E34C26C8356D14AA2EA0B909C68DA37071k9X0E" TargetMode="External"/><Relationship Id="rId20" Type="http://schemas.openxmlformats.org/officeDocument/2006/relationships/hyperlink" Target="consultantplus://offline/ref=5B9B96E131A6C458A6A804126A96471BDB5AA49043CFCC85724D9EA44C1D73A5A3B5880C18DD82D3pBr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41014AB17A502F4E63F0020C8209681C849905DE836EE9447FC4376A1BF539A7F005C78DA370k7X8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441014AB17A502F4E63F0020C82096814879902DB8133E34C26C8356D14AA2EA0B909C68DA37070k9XD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consultantplus://offline/ref=5B9B96E131A6C458A6A804126A96471BDB5AA49043CFCC85724D9EA44C1D73A5A3B5880C18DD82D0pBr7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441014AB17A502F4E63F0020C82096814869E05DB8133E34C26C8356D14AA2EA0B909C68DA37071k9X0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2C30B-CD06-4FF3-8378-6C25DC89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29198</Words>
  <Characters>166431</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2019-01-17T10:16:00Z</cp:lastPrinted>
  <dcterms:created xsi:type="dcterms:W3CDTF">2019-01-16T09:38:00Z</dcterms:created>
  <dcterms:modified xsi:type="dcterms:W3CDTF">2019-01-17T11:29:00Z</dcterms:modified>
</cp:coreProperties>
</file>