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0F0362A7" wp14:editId="0FEC568B">
            <wp:simplePos x="0" y="0"/>
            <wp:positionH relativeFrom="margin">
              <wp:posOffset>2524125</wp:posOffset>
            </wp:positionH>
            <wp:positionV relativeFrom="margin">
              <wp:posOffset>-85725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" name="Рисунок 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район»</w:t>
      </w: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25 марта  2019 года</w:t>
      </w: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Удмуртская Республика, с. Юкаменское, 2019 год</w:t>
      </w:r>
    </w:p>
    <w:p w:rsidR="001E53C7" w:rsidRDefault="001E53C7" w:rsidP="001E53C7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издается в соответствии с решением Совета депутатов МО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1E53C7" w:rsidRDefault="001E53C7" w:rsidP="001E53C7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53C7" w:rsidRDefault="001E53C7" w:rsidP="001E53C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1E53C7" w:rsidRDefault="001E53C7" w:rsidP="001E53C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1981"/>
      </w:tblGrid>
      <w:tr w:rsidR="001E53C7" w:rsidTr="001E53C7">
        <w:trPr>
          <w:trHeight w:val="627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C7" w:rsidRDefault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1E53C7" w:rsidRDefault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C7" w:rsidRDefault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1E53C7" w:rsidTr="004D2265">
        <w:trPr>
          <w:trHeight w:val="974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3C7">
              <w:rPr>
                <w:rFonts w:ascii="Times New Roman" w:hAnsi="Times New Roman"/>
                <w:sz w:val="28"/>
                <w:szCs w:val="28"/>
              </w:rPr>
              <w:t>Об отчете Главы  муниципального образования «</w:t>
            </w:r>
            <w:proofErr w:type="spellStart"/>
            <w:r w:rsidRPr="001E53C7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1E53C7">
              <w:rPr>
                <w:rFonts w:ascii="Times New Roman" w:hAnsi="Times New Roman"/>
                <w:sz w:val="28"/>
                <w:szCs w:val="28"/>
              </w:rPr>
              <w:t xml:space="preserve"> район»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53C7">
              <w:rPr>
                <w:rFonts w:ascii="Times New Roman" w:hAnsi="Times New Roman"/>
                <w:sz w:val="28"/>
                <w:szCs w:val="28"/>
              </w:rPr>
              <w:t>результатах своей деятельности в 2018 году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53C7" w:rsidRDefault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E53C7" w:rsidRDefault="004D2265" w:rsidP="004D2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E53C7" w:rsidTr="001E53C7">
        <w:trPr>
          <w:trHeight w:val="87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3C7">
              <w:rPr>
                <w:rFonts w:ascii="Times New Roman" w:hAnsi="Times New Roman"/>
                <w:sz w:val="28"/>
                <w:szCs w:val="28"/>
              </w:rPr>
              <w:t>Об  отчете о деятельности Районного Совета депутатов</w:t>
            </w:r>
          </w:p>
          <w:p w:rsidR="001E53C7" w:rsidRPr="001E53C7" w:rsidRDefault="001E53C7" w:rsidP="001E53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3C7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1E53C7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1E53C7">
              <w:rPr>
                <w:rFonts w:ascii="Times New Roman" w:hAnsi="Times New Roman"/>
                <w:sz w:val="28"/>
                <w:szCs w:val="28"/>
              </w:rPr>
              <w:t xml:space="preserve"> район» за 2018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</w:tr>
      <w:tr w:rsidR="001E53C7" w:rsidTr="001E53C7">
        <w:trPr>
          <w:trHeight w:val="57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состоянии законности и правопорядка в Юкаменском районе за 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</w:tr>
      <w:tr w:rsidR="001E53C7" w:rsidTr="001E53C7">
        <w:trPr>
          <w:trHeight w:val="123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53C7">
              <w:rPr>
                <w:rFonts w:ascii="Times New Roman" w:hAnsi="Times New Roman"/>
                <w:sz w:val="28"/>
                <w:szCs w:val="28"/>
              </w:rPr>
              <w:t>Об итогах оперативно – служебной деятельности отделения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53C7">
              <w:rPr>
                <w:rFonts w:ascii="Times New Roman" w:hAnsi="Times New Roman"/>
                <w:sz w:val="28"/>
                <w:szCs w:val="28"/>
              </w:rPr>
              <w:t>полиции «Юкаменское» МО МВД России «</w:t>
            </w:r>
            <w:proofErr w:type="spellStart"/>
            <w:r w:rsidRPr="001E53C7">
              <w:rPr>
                <w:rFonts w:ascii="Times New Roman" w:hAnsi="Times New Roman"/>
                <w:sz w:val="28"/>
                <w:szCs w:val="28"/>
              </w:rPr>
              <w:t>Глазовский</w:t>
            </w:r>
            <w:proofErr w:type="spellEnd"/>
            <w:r w:rsidRPr="001E53C7">
              <w:rPr>
                <w:rFonts w:ascii="Times New Roman" w:hAnsi="Times New Roman"/>
                <w:sz w:val="28"/>
                <w:szCs w:val="28"/>
              </w:rPr>
              <w:t>» по итогам 2018 года, задачах и приоритетных направлениях на предстоящий период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</w:tr>
      <w:tr w:rsidR="001E53C7" w:rsidTr="001E53C7">
        <w:trPr>
          <w:trHeight w:val="154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Совета депутатов муниципального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  от 24  декабря 2018 года № 128 «О бюджете муниципального образования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  на 2019 год и на плановый период 2020 и 2021 годов»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</w:tr>
      <w:tr w:rsidR="001E53C7" w:rsidTr="001E53C7">
        <w:trPr>
          <w:trHeight w:val="124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53C7">
              <w:rPr>
                <w:rFonts w:ascii="Times New Roman" w:hAnsi="Times New Roman"/>
                <w:sz w:val="28"/>
                <w:szCs w:val="28"/>
                <w:lang w:eastAsia="ar-SA"/>
              </w:rPr>
              <w:t>Отчет о контрольных мероприятиях, проведенных в рамках внешнего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1E53C7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муниципального финансового контроля муниципального образования «</w:t>
            </w:r>
            <w:proofErr w:type="spellStart"/>
            <w:r w:rsidRPr="001E53C7">
              <w:rPr>
                <w:rFonts w:ascii="Times New Roman" w:hAnsi="Times New Roman"/>
                <w:sz w:val="28"/>
                <w:szCs w:val="28"/>
                <w:lang w:eastAsia="ar-SA"/>
              </w:rPr>
              <w:t>Юкаменский</w:t>
            </w:r>
            <w:proofErr w:type="spellEnd"/>
            <w:r w:rsidRPr="001E53C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район» за 2018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</w:p>
        </w:tc>
      </w:tr>
      <w:tr w:rsidR="001E53C7" w:rsidTr="001E53C7">
        <w:trPr>
          <w:trHeight w:val="99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E53C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 назначении на должность аудитора </w:t>
            </w:r>
            <w:proofErr w:type="spellStart"/>
            <w:r w:rsidRPr="001E53C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контрольно</w:t>
            </w:r>
            <w:proofErr w:type="spellEnd"/>
            <w:r w:rsidRPr="001E53C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– счетного органа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1E53C7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муниципального образования «</w:t>
            </w:r>
            <w:proofErr w:type="spellStart"/>
            <w:r w:rsidRPr="001E53C7">
              <w:rPr>
                <w:rFonts w:ascii="Times New Roman" w:hAnsi="Times New Roman"/>
                <w:sz w:val="28"/>
                <w:szCs w:val="28"/>
                <w:lang w:eastAsia="ar-SA"/>
              </w:rPr>
              <w:t>Юкаменский</w:t>
            </w:r>
            <w:proofErr w:type="spellEnd"/>
            <w:r w:rsidRPr="001E53C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район»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</w:p>
        </w:tc>
      </w:tr>
      <w:tr w:rsidR="001E53C7" w:rsidTr="001E53C7">
        <w:trPr>
          <w:trHeight w:val="156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Положение об отделе образования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район», утвержденное решением Совета депутатов муниципального образования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 от 24.10.2017г. № 59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</w:tr>
      <w:tr w:rsidR="001E53C7" w:rsidTr="001E53C7">
        <w:trPr>
          <w:trHeight w:val="88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признании </w:t>
            </w:r>
            <w:proofErr w:type="gram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утратившими</w:t>
            </w:r>
            <w:proofErr w:type="gram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силу решений  Совета депутатов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</w:tr>
      <w:tr w:rsidR="001E53C7" w:rsidTr="001E53C7">
        <w:trPr>
          <w:trHeight w:val="1577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 внесении изменения в Положение о порядке присвоения почетного звания «Почетный гражданин Юкаменского района», утвержденное решением Совета депутатов муниципального образования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  от 26 декабря 2017 года № 71 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</w:t>
            </w:r>
          </w:p>
        </w:tc>
      </w:tr>
      <w:tr w:rsidR="001E53C7" w:rsidTr="001E53C7">
        <w:trPr>
          <w:trHeight w:val="157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изменения в Положение о порядке занесения на Доску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почета муниципального образования 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район», утвержденное решением Совета депутатов муниципального образования 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  от 26 декабря 2017 года № 72 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</w:p>
        </w:tc>
      </w:tr>
      <w:tr w:rsidR="001E53C7" w:rsidTr="001E53C7">
        <w:trPr>
          <w:trHeight w:val="222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 отмене Положения об административной комиссии</w:t>
            </w:r>
          </w:p>
          <w:p w:rsidR="001E53C7" w:rsidRPr="001E53C7" w:rsidRDefault="001E53C7" w:rsidP="001E53C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район», </w:t>
            </w:r>
            <w:proofErr w:type="gram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утвержденное</w:t>
            </w:r>
            <w:proofErr w:type="gram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решением Совета депутатов муниципального образования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 № 24 от 21.12.2016 года и принятии административного регламента  административной комиссии муниципального образования «</w:t>
            </w:r>
            <w:proofErr w:type="spellStart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</w:t>
            </w:r>
          </w:p>
        </w:tc>
      </w:tr>
      <w:tr w:rsidR="001E53C7" w:rsidTr="001E53C7">
        <w:trPr>
          <w:trHeight w:val="91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53C7">
              <w:rPr>
                <w:rFonts w:ascii="Times New Roman" w:eastAsiaTheme="minorHAnsi" w:hAnsi="Times New Roman"/>
                <w:sz w:val="28"/>
                <w:szCs w:val="28"/>
              </w:rPr>
              <w:t>О передаче осуществления части полномочий по решению вопросов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1E53C7">
              <w:rPr>
                <w:rFonts w:ascii="Times New Roman" w:eastAsiaTheme="minorHAnsi" w:hAnsi="Times New Roman"/>
                <w:sz w:val="28"/>
                <w:szCs w:val="28"/>
              </w:rPr>
              <w:t>местного значения муниципальных образований – сельских поселений Юкаменского района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</w:p>
        </w:tc>
      </w:tr>
      <w:tr w:rsidR="001E53C7" w:rsidTr="001E53C7">
        <w:trPr>
          <w:trHeight w:val="60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53C7">
              <w:rPr>
                <w:rFonts w:ascii="Times New Roman" w:hAnsi="Times New Roman"/>
                <w:sz w:val="28"/>
                <w:szCs w:val="28"/>
              </w:rPr>
              <w:t>О внесении дополнений в Прогнозный план приватизации 2019 года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</w:t>
            </w:r>
          </w:p>
        </w:tc>
      </w:tr>
      <w:tr w:rsidR="001E53C7" w:rsidTr="001E53C7">
        <w:trPr>
          <w:trHeight w:val="124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3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E53C7">
              <w:rPr>
                <w:rFonts w:ascii="Times New Roman" w:hAnsi="Times New Roman"/>
                <w:sz w:val="28"/>
                <w:szCs w:val="28"/>
              </w:rPr>
              <w:t>О выплате ежемесячной премии выборным должностным лицам  местного самоуправления, осуществляющим свои полномочия на постоянной основе в муниципальном образовании «</w:t>
            </w:r>
            <w:proofErr w:type="spellStart"/>
            <w:r w:rsidRPr="001E53C7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1E53C7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</w:t>
            </w:r>
          </w:p>
        </w:tc>
      </w:tr>
      <w:tr w:rsidR="001E53C7" w:rsidTr="001E53C7">
        <w:trPr>
          <w:trHeight w:val="121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E53C7">
              <w:rPr>
                <w:rFonts w:ascii="Times New Roman" w:hAnsi="Times New Roman"/>
                <w:sz w:val="28"/>
                <w:szCs w:val="28"/>
              </w:rPr>
              <w:t>О выплате ежеквартальной премии выборным должностным лицам местного самоуправления, осуществляющим свои полномочия на постоянной основе в муниципальном образовании «</w:t>
            </w:r>
            <w:proofErr w:type="spellStart"/>
            <w:r w:rsidRPr="001E53C7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1E53C7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</w:t>
            </w:r>
          </w:p>
        </w:tc>
      </w:tr>
      <w:tr w:rsidR="001E53C7" w:rsidTr="001E53C7">
        <w:trPr>
          <w:trHeight w:val="615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3C7">
              <w:rPr>
                <w:rFonts w:ascii="Times New Roman" w:hAnsi="Times New Roman"/>
                <w:sz w:val="28"/>
                <w:szCs w:val="28"/>
              </w:rPr>
              <w:t>Об установлении надбавки к должностному окладу за выслугу лет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4D2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</w:t>
            </w:r>
          </w:p>
        </w:tc>
      </w:tr>
      <w:tr w:rsidR="001E53C7" w:rsidTr="001E53C7">
        <w:trPr>
          <w:trHeight w:val="930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C7" w:rsidRPr="001E53C7" w:rsidRDefault="001E53C7" w:rsidP="001E5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3C7">
              <w:rPr>
                <w:rFonts w:ascii="Times New Roman" w:hAnsi="Times New Roman"/>
                <w:sz w:val="28"/>
                <w:szCs w:val="28"/>
              </w:rPr>
              <w:t>Об установлении ежемесячной надбавки к должностному окладу 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53C7">
              <w:rPr>
                <w:rFonts w:ascii="Times New Roman" w:hAnsi="Times New Roman"/>
                <w:sz w:val="28"/>
                <w:szCs w:val="28"/>
              </w:rPr>
              <w:t>работу со сведениями, составляющими государственную тайну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3C7" w:rsidRDefault="001E53C7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D2265" w:rsidRDefault="004D2265" w:rsidP="001E5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</w:t>
            </w:r>
          </w:p>
        </w:tc>
      </w:tr>
    </w:tbl>
    <w:p w:rsidR="001E53C7" w:rsidRDefault="001E53C7" w:rsidP="001E53C7">
      <w:pPr>
        <w:spacing w:line="240" w:lineRule="auto"/>
      </w:pPr>
    </w:p>
    <w:p w:rsidR="001F20E6" w:rsidRDefault="001F20E6" w:rsidP="001E53C7">
      <w:pPr>
        <w:spacing w:line="240" w:lineRule="auto"/>
      </w:pPr>
    </w:p>
    <w:p w:rsidR="001F20E6" w:rsidRDefault="001F20E6" w:rsidP="001E53C7">
      <w:pPr>
        <w:spacing w:line="240" w:lineRule="auto"/>
      </w:pPr>
    </w:p>
    <w:p w:rsidR="001F20E6" w:rsidRDefault="001F20E6" w:rsidP="001E53C7">
      <w:pPr>
        <w:spacing w:line="240" w:lineRule="auto"/>
      </w:pPr>
    </w:p>
    <w:p w:rsidR="001F20E6" w:rsidRDefault="001F20E6" w:rsidP="001E53C7">
      <w:pPr>
        <w:spacing w:line="240" w:lineRule="auto"/>
      </w:pPr>
    </w:p>
    <w:p w:rsidR="001E53C7" w:rsidRDefault="001E53C7" w:rsidP="001E53C7">
      <w:bookmarkStart w:id="0" w:name="_GoBack"/>
      <w:bookmarkEnd w:id="0"/>
    </w:p>
    <w:p w:rsidR="001E53C7" w:rsidRDefault="001E53C7" w:rsidP="001E53C7"/>
    <w:p w:rsidR="001F20E6" w:rsidRPr="001F20E6" w:rsidRDefault="001F20E6" w:rsidP="001F20E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1F20E6">
        <w:rPr>
          <w:rFonts w:ascii="Times New Roman" w:eastAsia="Times New Roman" w:hAnsi="Times New Roman"/>
          <w:b/>
          <w:bCs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3857316" wp14:editId="219CF0E1">
            <wp:simplePos x="0" y="0"/>
            <wp:positionH relativeFrom="margin">
              <wp:posOffset>2425065</wp:posOffset>
            </wp:positionH>
            <wp:positionV relativeFrom="margin">
              <wp:posOffset>-539115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E6" w:rsidRPr="001F20E6" w:rsidRDefault="001F20E6" w:rsidP="001F20E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1F20E6" w:rsidRPr="001F20E6" w:rsidRDefault="001F20E6" w:rsidP="001F20E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1F20E6" w:rsidRPr="001F20E6" w:rsidRDefault="001F20E6" w:rsidP="001F20E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1F20E6" w:rsidRPr="001F20E6" w:rsidRDefault="001F20E6" w:rsidP="007A603F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1F20E6" w:rsidRPr="001F20E6" w:rsidRDefault="001F20E6" w:rsidP="001F20E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1F20E6" w:rsidRPr="001F20E6" w:rsidRDefault="001F20E6" w:rsidP="001F20E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1F20E6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1F20E6" w:rsidRPr="001F20E6" w:rsidRDefault="001F20E6" w:rsidP="001F20E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1F20E6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1F20E6" w:rsidRPr="001F20E6" w:rsidRDefault="001F20E6" w:rsidP="001F20E6">
      <w:pPr>
        <w:rPr>
          <w:lang w:eastAsia="ru-RU"/>
        </w:rPr>
      </w:pP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1F20E6">
        <w:rPr>
          <w:rFonts w:ascii="Times New Roman" w:hAnsi="Times New Roman"/>
          <w:b/>
          <w:sz w:val="24"/>
          <w:szCs w:val="24"/>
          <w:u w:val="single"/>
          <w:lang w:eastAsia="ru-RU"/>
        </w:rPr>
        <w:t>«21» марта 2019 года _____________________________________________________№ 143</w:t>
      </w: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F20E6">
        <w:rPr>
          <w:rFonts w:ascii="Times New Roman" w:hAnsi="Times New Roman"/>
          <w:b/>
          <w:sz w:val="24"/>
          <w:szCs w:val="24"/>
          <w:lang w:eastAsia="ru-RU"/>
        </w:rPr>
        <w:t>с. Юкаменское</w:t>
      </w: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20E6" w:rsidRPr="001F20E6" w:rsidRDefault="001F20E6" w:rsidP="001F20E6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F20E6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1F20E6" w:rsidRPr="001F20E6" w:rsidRDefault="001F20E6" w:rsidP="001F20E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Об отчете Главы муниципального образования «</w:t>
      </w:r>
      <w:proofErr w:type="spellStart"/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о результатах  деятельности в 2018 году</w:t>
      </w:r>
    </w:p>
    <w:p w:rsidR="001F20E6" w:rsidRPr="001F20E6" w:rsidRDefault="001F20E6" w:rsidP="001F20E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20E6" w:rsidRPr="001F20E6" w:rsidRDefault="001F20E6" w:rsidP="001F20E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1F20E6" w:rsidRPr="001F20E6" w:rsidRDefault="001F20E6" w:rsidP="001F20E6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 депутатов муниципального образования</w:t>
      </w:r>
    </w:p>
    <w:p w:rsidR="001F20E6" w:rsidRPr="001F20E6" w:rsidRDefault="001F20E6" w:rsidP="001F20E6">
      <w:pPr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1F20E6" w:rsidRPr="001F20E6" w:rsidRDefault="001F20E6" w:rsidP="001F20E6">
      <w:pPr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20E6" w:rsidRPr="001F20E6" w:rsidRDefault="001F20E6" w:rsidP="001F20E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Информацию Главы муниципального образования «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</w:p>
    <w:p w:rsidR="001F20E6" w:rsidRPr="001F20E6" w:rsidRDefault="001F20E6" w:rsidP="001F20E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район» о результатах  деятельности в 2018 году принять к сведению.</w:t>
      </w:r>
    </w:p>
    <w:p w:rsidR="001F20E6" w:rsidRPr="001F20E6" w:rsidRDefault="001F20E6" w:rsidP="001F20E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Признать деятельность Главы муниципального образования</w:t>
      </w:r>
    </w:p>
    <w:p w:rsidR="001F20E6" w:rsidRPr="001F20E6" w:rsidRDefault="001F20E6" w:rsidP="001F20E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2018 год </w:t>
      </w:r>
      <w:proofErr w:type="gram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удовлетворительной</w:t>
      </w:r>
      <w:proofErr w:type="gram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20E6" w:rsidRPr="001F20E6" w:rsidRDefault="001F20E6" w:rsidP="001F20E6">
      <w:pPr>
        <w:spacing w:after="0"/>
        <w:ind w:left="128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К.Н. Бельтюков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Б.А. 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1F20E6" w:rsidRPr="001F20E6" w:rsidRDefault="001F20E6" w:rsidP="001F20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20E6" w:rsidRPr="001F20E6" w:rsidRDefault="001F20E6" w:rsidP="001F20E6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20E6" w:rsidRPr="001F20E6" w:rsidRDefault="001F20E6" w:rsidP="001F20E6"/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1F20E6">
        <w:rPr>
          <w:rFonts w:ascii="Times New Roman" w:eastAsiaTheme="minorHAnsi" w:hAnsi="Times New Roman"/>
          <w:b/>
          <w:sz w:val="28"/>
          <w:szCs w:val="28"/>
        </w:rPr>
        <w:lastRenderedPageBreak/>
        <w:t>Об итогах</w:t>
      </w: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1F20E6">
        <w:rPr>
          <w:rFonts w:ascii="Times New Roman" w:eastAsiaTheme="minorHAnsi" w:hAnsi="Times New Roman"/>
          <w:b/>
          <w:sz w:val="28"/>
          <w:szCs w:val="28"/>
        </w:rPr>
        <w:t xml:space="preserve"> социально-экономического развития муниципального образования «</w:t>
      </w:r>
      <w:proofErr w:type="spellStart"/>
      <w:r w:rsidRPr="001F20E6">
        <w:rPr>
          <w:rFonts w:ascii="Times New Roman" w:eastAsiaTheme="minorHAnsi" w:hAnsi="Times New Roman"/>
          <w:b/>
          <w:sz w:val="28"/>
          <w:szCs w:val="28"/>
        </w:rPr>
        <w:t>Юкаменский</w:t>
      </w:r>
      <w:proofErr w:type="spellEnd"/>
      <w:r w:rsidRPr="001F20E6">
        <w:rPr>
          <w:rFonts w:ascii="Times New Roman" w:eastAsiaTheme="minorHAnsi" w:hAnsi="Times New Roman"/>
          <w:b/>
          <w:sz w:val="28"/>
          <w:szCs w:val="28"/>
        </w:rPr>
        <w:t xml:space="preserve"> район» за 2018 год и </w:t>
      </w:r>
      <w:proofErr w:type="gramStart"/>
      <w:r w:rsidRPr="001F20E6">
        <w:rPr>
          <w:rFonts w:ascii="Times New Roman" w:eastAsiaTheme="minorHAnsi" w:hAnsi="Times New Roman"/>
          <w:b/>
          <w:sz w:val="28"/>
          <w:szCs w:val="28"/>
        </w:rPr>
        <w:t>задачах</w:t>
      </w:r>
      <w:proofErr w:type="gramEnd"/>
      <w:r w:rsidRPr="001F20E6">
        <w:rPr>
          <w:rFonts w:ascii="Times New Roman" w:eastAsiaTheme="minorHAnsi" w:hAnsi="Times New Roman"/>
          <w:b/>
          <w:sz w:val="28"/>
          <w:szCs w:val="28"/>
        </w:rPr>
        <w:t xml:space="preserve"> на текущий год</w:t>
      </w: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1F20E6" w:rsidRPr="001F20E6" w:rsidRDefault="001F20E6" w:rsidP="001F20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Работа Администрации района и ее структурных подразделений направлена на решение вопросов, связанных с выполнением социальных обязательств, на исполнение полномочий, установленных федеральным законом о местном самоуправлении, а также полномочий переданных от государственных органов Удмуртской Республики и поселений района. </w:t>
      </w:r>
    </w:p>
    <w:p w:rsidR="001F20E6" w:rsidRPr="001F20E6" w:rsidRDefault="001F20E6" w:rsidP="001F2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F20E6" w:rsidRPr="001F20E6" w:rsidRDefault="001F20E6" w:rsidP="001F2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Сельское хозяйство</w:t>
      </w:r>
    </w:p>
    <w:p w:rsidR="001F20E6" w:rsidRPr="001F20E6" w:rsidRDefault="001F20E6" w:rsidP="001F20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Отрасль сельского хозяйства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муниципальном образовании «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несмотря на периодически складывающиеся сложные погодные условия в период заготовки кормов и уборки урожая зерновых культур, благодаря эффективной деятельности всех работников агропромышленного комплекса района, активно развивается.</w:t>
      </w:r>
    </w:p>
    <w:p w:rsidR="001F20E6" w:rsidRPr="001F20E6" w:rsidRDefault="001F20E6" w:rsidP="001F20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структуре товарной продукции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хозяйства на долю животноводства приходится 90%, в том числе на молоко -70%, на долю растениеводства - 8% и 2% на прочую продукцию. </w:t>
      </w:r>
    </w:p>
    <w:p w:rsidR="001F20E6" w:rsidRPr="001F20E6" w:rsidRDefault="001F20E6" w:rsidP="001F20E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2018 года </w:t>
      </w: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выручка от реализации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сельскохозяйственной продукции предприятиями района составила 476 млн. руб., что на 5 % ниже показателя прошлого года. 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 заработная плата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работников агропромышленного комплекса по итогам 2018 года составила 16500 рублей, при этом средняя заработная плата в отрасли сельского хозяйства по Удмуртии за аналогичный период составила 19555 рублей.</w:t>
      </w:r>
      <w:r w:rsidRPr="001F20E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1F20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сельском хозяйстве трудится 579 человек, в том числе в крестьянских фермерских хозяйствах 25 человек.</w:t>
      </w:r>
    </w:p>
    <w:p w:rsidR="001F20E6" w:rsidRPr="001F20E6" w:rsidRDefault="001F20E6" w:rsidP="001F20E6">
      <w:pPr>
        <w:spacing w:after="0" w:line="240" w:lineRule="auto"/>
        <w:ind w:firstLine="60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Поголовье крупного рогатого скота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районе по состоянию на 1 января 2019 года составляет 9676 голов (из них 333 – в  КФХ),  коров – 3947 голов. </w:t>
      </w:r>
    </w:p>
    <w:p w:rsidR="001F20E6" w:rsidRPr="001F20E6" w:rsidRDefault="001F20E6" w:rsidP="001F20E6">
      <w:pPr>
        <w:spacing w:after="0" w:line="240" w:lineRule="auto"/>
        <w:ind w:firstLine="601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Среди сельхозпредприятий района увеличили общее поголовье крупного рогатого скот</w:t>
      </w:r>
      <w:proofErr w:type="gramStart"/>
      <w:r w:rsidRPr="001F20E6">
        <w:rPr>
          <w:rFonts w:ascii="Times New Roman" w:eastAsiaTheme="minorHAnsi" w:hAnsi="Times New Roman"/>
          <w:sz w:val="28"/>
          <w:szCs w:val="28"/>
        </w:rPr>
        <w:t>а ООО</w:t>
      </w:r>
      <w:proofErr w:type="gramEnd"/>
      <w:r w:rsidRPr="001F20E6">
        <w:rPr>
          <w:rFonts w:ascii="Times New Roman" w:eastAsiaTheme="minorHAnsi" w:hAnsi="Times New Roman"/>
          <w:sz w:val="28"/>
          <w:szCs w:val="28"/>
        </w:rPr>
        <w:t xml:space="preserve"> «Родина», в этом же хозяйстве благодаря вновь введенным в эксплуатацию животноводческим помещениям добавили поголовье коров. Уверенно наращивают поголовье скота в ООО «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Куркан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» </w:t>
      </w:r>
      <w:proofErr w:type="gramStart"/>
      <w:r w:rsidRPr="001F20E6">
        <w:rPr>
          <w:rFonts w:ascii="Times New Roman" w:eastAsiaTheme="minorHAnsi" w:hAnsi="Times New Roman"/>
          <w:sz w:val="28"/>
          <w:szCs w:val="28"/>
        </w:rPr>
        <w:t>и ООО</w:t>
      </w:r>
      <w:proofErr w:type="gramEnd"/>
      <w:r w:rsidRPr="001F20E6">
        <w:rPr>
          <w:rFonts w:ascii="Times New Roman" w:eastAsiaTheme="minorHAnsi" w:hAnsi="Times New Roman"/>
          <w:sz w:val="28"/>
          <w:szCs w:val="28"/>
        </w:rPr>
        <w:t xml:space="preserve"> «Луч».</w:t>
      </w:r>
    </w:p>
    <w:p w:rsidR="001F20E6" w:rsidRPr="001F20E6" w:rsidRDefault="001F20E6" w:rsidP="001F20E6">
      <w:pPr>
        <w:spacing w:after="0" w:line="240" w:lineRule="auto"/>
        <w:ind w:firstLine="601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Валовое производство молока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целом по району составило 18557 кг, при этом хозяйства данный показатель по итогу года увеличили, а в крестьянско-фермерских хозяйствах произошло сокращение на 16 %.  </w:t>
      </w:r>
      <w:r w:rsidRPr="001F20E6">
        <w:rPr>
          <w:rFonts w:ascii="Times New Roman" w:eastAsiaTheme="minorHAnsi" w:hAnsi="Times New Roman"/>
          <w:sz w:val="28"/>
          <w:szCs w:val="28"/>
        </w:rPr>
        <w:t xml:space="preserve">Увеличили валовое производство молока 6 сельхозпредприятий и 6 фермерских хозяйства. </w:t>
      </w:r>
    </w:p>
    <w:p w:rsidR="001F20E6" w:rsidRPr="007A603F" w:rsidRDefault="001F20E6" w:rsidP="007A603F">
      <w:pPr>
        <w:spacing w:after="0" w:line="240" w:lineRule="auto"/>
        <w:ind w:firstLine="567"/>
        <w:jc w:val="both"/>
        <w:rPr>
          <w:rFonts w:asciiTheme="minorHAnsi" w:eastAsiaTheme="minorHAnsi" w:hAnsiTheme="minorHAnsi" w:cstheme="minorBidi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Наилучшего показателя по «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валовке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>» в 2018 году достигли  животновод</w:t>
      </w:r>
      <w:proofErr w:type="gramStart"/>
      <w:r w:rsidRPr="001F20E6">
        <w:rPr>
          <w:rFonts w:ascii="Times New Roman" w:eastAsiaTheme="minorHAnsi" w:hAnsi="Times New Roman"/>
          <w:sz w:val="28"/>
          <w:szCs w:val="28"/>
        </w:rPr>
        <w:t>ы ООО</w:t>
      </w:r>
      <w:proofErr w:type="gramEnd"/>
      <w:r w:rsidRPr="001F20E6">
        <w:rPr>
          <w:rFonts w:ascii="Times New Roman" w:eastAsiaTheme="minorHAnsi" w:hAnsi="Times New Roman"/>
          <w:sz w:val="28"/>
          <w:szCs w:val="28"/>
        </w:rPr>
        <w:t xml:space="preserve"> «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Куркан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>», где валовое производство молока составило 3806 тонн, а максимального темпа роста за год достигли в ООО «Маяк» -120 % к уровню прошлого года.</w:t>
      </w:r>
    </w:p>
    <w:p w:rsidR="001F20E6" w:rsidRPr="001F20E6" w:rsidRDefault="001F20E6" w:rsidP="001F20E6">
      <w:pPr>
        <w:spacing w:after="0" w:line="240" w:lineRule="auto"/>
        <w:ind w:firstLine="600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hAnsi="Times New Roman"/>
          <w:sz w:val="28"/>
          <w:szCs w:val="28"/>
        </w:rPr>
        <w:lastRenderedPageBreak/>
        <w:t xml:space="preserve">Увеличился и </w:t>
      </w:r>
      <w:r w:rsidRPr="001F20E6">
        <w:rPr>
          <w:rFonts w:ascii="Times New Roman" w:hAnsi="Times New Roman"/>
          <w:b/>
          <w:sz w:val="28"/>
          <w:szCs w:val="28"/>
        </w:rPr>
        <w:t>надой на одну фуражную корову</w:t>
      </w:r>
      <w:r w:rsidRPr="001F20E6">
        <w:rPr>
          <w:rFonts w:ascii="Times New Roman" w:hAnsi="Times New Roman"/>
          <w:sz w:val="28"/>
          <w:szCs w:val="28"/>
        </w:rPr>
        <w:t xml:space="preserve">. Продуктивность коровы в среднем по району составила 4600 кг, за 2017 год она равнялась 4594кг. Наивысший надой на фуражную корову по итогам работы за 2018 год среди сельскохозяйственных предприятий получен в ООО «Маяк» и составил 6025 кг на фуражную голову. Динамичное развитие в животноводстве показывают и крестьянские фермерские хозяйства. </w:t>
      </w:r>
      <w:r w:rsidRPr="001F20E6">
        <w:rPr>
          <w:rFonts w:ascii="Times New Roman" w:eastAsiaTheme="minorHAnsi" w:hAnsi="Times New Roman"/>
          <w:sz w:val="28"/>
          <w:szCs w:val="28"/>
        </w:rPr>
        <w:t>Более 8420 кг молока от одной фуражной коровы получено в крестьянском фермерском хозяйстве Даниловой Жанны Леонидовны, что является лучшим результатом среди фермерских хозяйств района.</w:t>
      </w:r>
    </w:p>
    <w:p w:rsidR="001F20E6" w:rsidRPr="001F20E6" w:rsidRDefault="001F20E6" w:rsidP="001F20E6">
      <w:pPr>
        <w:spacing w:after="0" w:line="240" w:lineRule="auto"/>
        <w:ind w:firstLine="600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F20E6">
        <w:rPr>
          <w:rFonts w:ascii="Times New Roman" w:eastAsiaTheme="minorHAnsi" w:hAnsi="Times New Roman" w:cstheme="minorBidi"/>
          <w:b/>
          <w:sz w:val="28"/>
          <w:szCs w:val="28"/>
        </w:rPr>
        <w:t>Посевная площадь</w:t>
      </w: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отчетного года составила 40163 га. Отмечу, что за последние три года в районе распахано и введено в оборот неиспользуемых земель сельскохозяйственного назначения 820 га, в том числе за отчетный период - 100 га. </w:t>
      </w:r>
    </w:p>
    <w:p w:rsidR="001F20E6" w:rsidRPr="001F20E6" w:rsidRDefault="001F20E6" w:rsidP="001F20E6">
      <w:pPr>
        <w:spacing w:after="0" w:line="240" w:lineRule="auto"/>
        <w:ind w:firstLine="600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F20E6">
        <w:rPr>
          <w:rFonts w:ascii="Times New Roman" w:eastAsiaTheme="minorHAnsi" w:hAnsi="Times New Roman" w:cstheme="minorBidi"/>
          <w:b/>
          <w:sz w:val="28"/>
          <w:szCs w:val="28"/>
        </w:rPr>
        <w:t>Валовой сбор зерна</w:t>
      </w: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в сельхозпредприятиях и фермерских хозяйствах составил 22692 тонны в бункерном весе при средней урожайности 19 ц/га.</w:t>
      </w:r>
      <w:r w:rsidRPr="001F20E6">
        <w:rPr>
          <w:rFonts w:ascii="Times New Roman" w:eastAsiaTheme="minorHAnsi" w:hAnsi="Times New Roman" w:cstheme="minorBidi"/>
          <w:b/>
          <w:sz w:val="28"/>
          <w:szCs w:val="28"/>
        </w:rPr>
        <w:t xml:space="preserve"> </w:t>
      </w:r>
      <w:r w:rsidRPr="001F20E6">
        <w:rPr>
          <w:rFonts w:ascii="Times New Roman" w:eastAsiaTheme="minorHAnsi" w:hAnsi="Times New Roman" w:cstheme="minorBidi"/>
          <w:sz w:val="28"/>
          <w:szCs w:val="28"/>
        </w:rPr>
        <w:t>Среди сельхозпредприятий наивысший валовой сбор зерна получен ООО «Родина» - 3664 тонны в весе после доработки, со средней урожайностью 21 ц/га.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       </w:t>
      </w:r>
      <w:proofErr w:type="gramStart"/>
      <w:r w:rsidRPr="001F20E6">
        <w:rPr>
          <w:rFonts w:ascii="Times New Roman" w:eastAsiaTheme="minorHAnsi" w:hAnsi="Times New Roman" w:cstheme="minorBidi"/>
          <w:sz w:val="28"/>
          <w:szCs w:val="28"/>
        </w:rPr>
        <w:t>В 2018 году на территории Юкаменского района Федеральным государственным бюджетным учреждением Государственный центр агрохимической службы «Кировский» проведено</w:t>
      </w:r>
      <w:r w:rsidRPr="001F20E6">
        <w:rPr>
          <w:rFonts w:ascii="Times New Roman" w:eastAsiaTheme="minorHAnsi" w:hAnsi="Times New Roman" w:cstheme="minorBidi"/>
          <w:b/>
          <w:sz w:val="28"/>
          <w:szCs w:val="28"/>
        </w:rPr>
        <w:t xml:space="preserve"> агрохимическое обследование</w:t>
      </w: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почв на площади более 20 тыс. га (СПК «Восход», ООО «Верх-</w:t>
      </w:r>
      <w:proofErr w:type="spellStart"/>
      <w:r w:rsidRPr="001F20E6">
        <w:rPr>
          <w:rFonts w:ascii="Times New Roman" w:eastAsiaTheme="minorHAnsi" w:hAnsi="Times New Roman" w:cstheme="minorBidi"/>
          <w:sz w:val="28"/>
          <w:szCs w:val="28"/>
        </w:rPr>
        <w:t>Уни</w:t>
      </w:r>
      <w:proofErr w:type="spellEnd"/>
      <w:r w:rsidRPr="001F20E6">
        <w:rPr>
          <w:rFonts w:ascii="Times New Roman" w:eastAsiaTheme="minorHAnsi" w:hAnsi="Times New Roman" w:cstheme="minorBidi"/>
          <w:sz w:val="28"/>
          <w:szCs w:val="28"/>
        </w:rPr>
        <w:t>», ООО «Маяк» и частично ООО «Родина»), годом ранее эти мероприятия были проведены на площади более 13 тыс. га (СПК «Нива», ООО «Луч», ООО «</w:t>
      </w:r>
      <w:proofErr w:type="spellStart"/>
      <w:r w:rsidRPr="001F20E6">
        <w:rPr>
          <w:rFonts w:ascii="Times New Roman" w:eastAsiaTheme="minorHAnsi" w:hAnsi="Times New Roman" w:cstheme="minorBidi"/>
          <w:sz w:val="28"/>
          <w:szCs w:val="28"/>
        </w:rPr>
        <w:t>Ежевский</w:t>
      </w:r>
      <w:proofErr w:type="spellEnd"/>
      <w:r w:rsidRPr="001F20E6">
        <w:rPr>
          <w:rFonts w:ascii="Times New Roman" w:eastAsiaTheme="minorHAnsi" w:hAnsi="Times New Roman" w:cstheme="minorBidi"/>
          <w:sz w:val="28"/>
          <w:szCs w:val="28"/>
        </w:rPr>
        <w:t>»).</w:t>
      </w:r>
      <w:proofErr w:type="gramEnd"/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proofErr w:type="gramStart"/>
      <w:r w:rsidRPr="001F20E6">
        <w:rPr>
          <w:rFonts w:ascii="Times New Roman" w:eastAsiaTheme="minorHAnsi" w:hAnsi="Times New Roman" w:cstheme="minorBidi"/>
          <w:sz w:val="28"/>
          <w:szCs w:val="28"/>
        </w:rPr>
        <w:t>В 2019 году планируется заключить договора  на обследование почв в объёме 18 тыс. га (в ООО «Родина», ООО «</w:t>
      </w:r>
      <w:proofErr w:type="spellStart"/>
      <w:r w:rsidRPr="001F20E6">
        <w:rPr>
          <w:rFonts w:ascii="Times New Roman" w:eastAsiaTheme="minorHAnsi" w:hAnsi="Times New Roman" w:cstheme="minorBidi"/>
          <w:sz w:val="28"/>
          <w:szCs w:val="28"/>
        </w:rPr>
        <w:t>Куркан</w:t>
      </w:r>
      <w:proofErr w:type="spellEnd"/>
      <w:r w:rsidRPr="001F20E6">
        <w:rPr>
          <w:rFonts w:ascii="Times New Roman" w:eastAsiaTheme="minorHAnsi" w:hAnsi="Times New Roman" w:cstheme="minorBidi"/>
          <w:sz w:val="28"/>
          <w:szCs w:val="28"/>
        </w:rPr>
        <w:t>», ООО «</w:t>
      </w:r>
      <w:proofErr w:type="spellStart"/>
      <w:r w:rsidRPr="001F20E6">
        <w:rPr>
          <w:rFonts w:ascii="Times New Roman" w:eastAsiaTheme="minorHAnsi" w:hAnsi="Times New Roman" w:cstheme="minorBidi"/>
          <w:sz w:val="28"/>
          <w:szCs w:val="28"/>
        </w:rPr>
        <w:t>Урняк</w:t>
      </w:r>
      <w:proofErr w:type="spellEnd"/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», ООО «Звезда» и площади бывшего СПК «Имени Ленина»), тем самым будет завершено обследование всех обрабатываемых площадей сельхозпредприятиями и КФХ, а также возможных к введению в сельскохозяйственный оборот земель Юкаменского района. </w:t>
      </w:r>
      <w:proofErr w:type="gramEnd"/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>Ключевым фактором повышения производства продукции растениеводства и животноводства, ее конкурентоспособности   является техническая и технологическая модернизация сельскохозяйственного производства. Все больше хозяйств района делают ставку на современную, высокопроизводительную технику и оборудование, позволяющие вести в сельскохозяйственной отрасли политику ресурсосбережения.</w:t>
      </w:r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Привлекая собственные и заемные средства, используя другие формы государственной поддержки, приобретено </w:t>
      </w:r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и поставлено по лизингу 33 единицы новой сельскохозяйственной </w:t>
      </w:r>
      <w:r w:rsidRPr="001F20E6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техники</w:t>
      </w:r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и оборудования, в их числе </w:t>
      </w:r>
      <w:r w:rsidRPr="001F20E6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5 </w:t>
      </w:r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зерно – и </w:t>
      </w:r>
      <w:r w:rsidRPr="001F20E6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 xml:space="preserve">3 </w:t>
      </w:r>
      <w:proofErr w:type="gramStart"/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>кормоуборочных</w:t>
      </w:r>
      <w:proofErr w:type="gramEnd"/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комбайна, 4 трактора, в том числе один </w:t>
      </w:r>
      <w:proofErr w:type="spellStart"/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>энергонасыщенный</w:t>
      </w:r>
      <w:proofErr w:type="spellEnd"/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>К-714 и иная специализированная техника и оборудование на сумму более 71 млн. рублей.</w:t>
      </w:r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lastRenderedPageBreak/>
        <w:t>В целях р</w:t>
      </w: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еализации комплекса мер, направленных на обеспечение квалифицированными кадрами агропромышленного комплекса, в Удмуртской Республике действует программа  «Устойчивое развитие сельских территорий на 2014 - 2020 годы». </w:t>
      </w:r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Приоритетными задачами программы определены </w:t>
      </w:r>
      <w:r w:rsidRPr="001F20E6"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  <w:t>улучшение жилищных условий граждан</w:t>
      </w:r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>, проживающих в сельской местности, обеспечение доступным жильем молодых специалистов и молодых семей, комплексное обустройство населенных пунктов объектами социальной и инженерной инфраструктуры.</w:t>
      </w:r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proofErr w:type="gramStart"/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>В текущем году из бюджета Удмуртской Республики выделено гражданам, работающим в сфере АПК, и молодым специалистам до 35 лет на строительство и приобретение жилья субсидий - в размере 1 млн. 675 тыс. руб., в том числе молодым специалистам – 1 млн. 172 тыс. руб. и гражданам – 503 тыс. руб. Всего в отчетном году данной мерой поддержки воспользовались 2 молодые семьи и 2</w:t>
      </w:r>
      <w:proofErr w:type="gramEnd"/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гражданина.</w:t>
      </w:r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При государственной поддержке активно развиваются и работают малые формы хозяйствования. Всего на территории Юкаменского района осуществляют деятельность </w:t>
      </w:r>
      <w:r w:rsidRPr="001F20E6">
        <w:rPr>
          <w:rFonts w:ascii="Times New Roman" w:eastAsiaTheme="minorHAnsi" w:hAnsi="Times New Roman" w:cstheme="minorBidi"/>
          <w:b/>
          <w:sz w:val="28"/>
          <w:szCs w:val="28"/>
        </w:rPr>
        <w:t>22</w:t>
      </w: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proofErr w:type="gramStart"/>
      <w:r w:rsidRPr="001F20E6">
        <w:rPr>
          <w:rFonts w:ascii="Times New Roman" w:eastAsiaTheme="minorHAnsi" w:hAnsi="Times New Roman" w:cstheme="minorBidi"/>
          <w:b/>
          <w:sz w:val="28"/>
          <w:szCs w:val="28"/>
        </w:rPr>
        <w:t>крестьянских</w:t>
      </w:r>
      <w:proofErr w:type="gramEnd"/>
      <w:r w:rsidRPr="001F20E6">
        <w:rPr>
          <w:rFonts w:ascii="Times New Roman" w:eastAsiaTheme="minorHAnsi" w:hAnsi="Times New Roman" w:cstheme="minorBidi"/>
          <w:b/>
          <w:sz w:val="28"/>
          <w:szCs w:val="28"/>
        </w:rPr>
        <w:t xml:space="preserve"> (фермерских) хозяйства.</w:t>
      </w:r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>Учитывая, что главы КФХ наряду со всеми сельхозпроизводителями являются полноправными получателями всех видов государственной поддержки, для них дополнительно разработана ведомственная целевая программа развития малых форм хозяйствования в Удмуртской Республике, в рамках которой предоставляются гранты на развитие семейных животноводческих ферм и поддержку начинающих фермеров.</w:t>
      </w:r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F20E6">
        <w:rPr>
          <w:rFonts w:ascii="Times New Roman" w:eastAsia="Times New Roman" w:hAnsi="Times New Roman" w:cstheme="minorBidi"/>
          <w:sz w:val="28"/>
          <w:szCs w:val="28"/>
          <w:lang w:eastAsia="ru-RU"/>
        </w:rPr>
        <w:t>В 2018 году получателем гранта стал один начинающий фермер, а всего за период существования данного вида государственной поддержки гранты получили  13 человек на сумму более 13</w:t>
      </w: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миллионов рублей.</w:t>
      </w:r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Сельскохозяйственные товаропроизводители Юкаменского района ежегодно получают государственную финансовую поддержку в форме </w:t>
      </w:r>
      <w:r w:rsidRPr="001F20E6">
        <w:rPr>
          <w:rFonts w:ascii="Times New Roman" w:eastAsiaTheme="minorHAnsi" w:hAnsi="Times New Roman" w:cstheme="minorBidi"/>
          <w:b/>
          <w:sz w:val="28"/>
          <w:szCs w:val="28"/>
        </w:rPr>
        <w:t>субсидий.</w:t>
      </w:r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Theme="minorHAnsi" w:hAnsi="Times New Roman" w:cstheme="minorBidi"/>
          <w:sz w:val="28"/>
          <w:szCs w:val="28"/>
        </w:rPr>
      </w:pPr>
      <w:proofErr w:type="gramStart"/>
      <w:r w:rsidRPr="001F20E6">
        <w:rPr>
          <w:rFonts w:ascii="Times New Roman" w:eastAsiaTheme="minorHAnsi" w:hAnsi="Times New Roman" w:cstheme="minorBidi"/>
          <w:sz w:val="28"/>
          <w:szCs w:val="28"/>
        </w:rPr>
        <w:t>В 2018 году всего получено субсидий: 52 млн. 173 тыс. рублей, в том числе из федерального бюджет – 27,4 млн. рублей, из регионального бюджета – 24,8 млн. рублей.</w:t>
      </w:r>
      <w:proofErr w:type="gramEnd"/>
    </w:p>
    <w:p w:rsidR="001F20E6" w:rsidRPr="001F20E6" w:rsidRDefault="001F20E6" w:rsidP="001F20E6">
      <w:pPr>
        <w:spacing w:after="0" w:line="240" w:lineRule="auto"/>
        <w:ind w:firstLine="851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</w:pP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В 2019 все направления государственной поддержки </w:t>
      </w:r>
      <w:proofErr w:type="spellStart"/>
      <w:r w:rsidRPr="001F20E6">
        <w:rPr>
          <w:rFonts w:ascii="Times New Roman" w:eastAsiaTheme="minorHAnsi" w:hAnsi="Times New Roman" w:cstheme="minorBidi"/>
          <w:sz w:val="28"/>
          <w:szCs w:val="28"/>
        </w:rPr>
        <w:t>сохранены</w:t>
      </w:r>
      <w:proofErr w:type="gramStart"/>
      <w:r w:rsidRPr="001F20E6">
        <w:rPr>
          <w:rFonts w:ascii="Times New Roman" w:eastAsiaTheme="minorHAnsi" w:hAnsi="Times New Roman" w:cstheme="minorBidi"/>
          <w:sz w:val="28"/>
          <w:szCs w:val="28"/>
        </w:rPr>
        <w:t>.</w:t>
      </w:r>
      <w:r w:rsidRPr="001F20E6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1F20E6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собый</w:t>
      </w:r>
      <w:proofErr w:type="spellEnd"/>
      <w:r w:rsidRPr="001F20E6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 акцент - на поддержку молочной отрасли, однако в текущем году особое внимание Правительство республики обращает на качественные показатели и в животноводстве, и в растениеводстве: продуктивность коров, применение районированных сортов семян, внесение минеральных удобрений.</w:t>
      </w:r>
    </w:p>
    <w:p w:rsidR="001F20E6" w:rsidRDefault="001F20E6" w:rsidP="001F20E6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Субсидия на приобретение и модернизацию техники, строительство и реконструкцию животноводческих помещений будет предоставляться на прежних условиях, но в перечень субсидирования включено и доильное оборудование.</w:t>
      </w:r>
    </w:p>
    <w:p w:rsidR="001F20E6" w:rsidRDefault="001F20E6" w:rsidP="001F20E6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</w:p>
    <w:p w:rsidR="001F20E6" w:rsidRPr="001F20E6" w:rsidRDefault="001F20E6" w:rsidP="007A603F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F20E6" w:rsidRPr="001F20E6" w:rsidRDefault="001F20E6" w:rsidP="001F20E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>Бизнес</w:t>
      </w:r>
    </w:p>
    <w:p w:rsidR="001F20E6" w:rsidRPr="001F20E6" w:rsidRDefault="001F20E6" w:rsidP="001F20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Lucida Sans Unicode" w:hAnsi="Times New Roman"/>
          <w:color w:val="000000"/>
          <w:kern w:val="1"/>
          <w:sz w:val="28"/>
          <w:szCs w:val="28"/>
          <w:shd w:val="clear" w:color="auto" w:fill="FFFFFF"/>
        </w:rPr>
      </w:pPr>
      <w:r w:rsidRPr="001F20E6">
        <w:rPr>
          <w:rFonts w:ascii="Times New Roman" w:eastAsiaTheme="minorHAnsi" w:hAnsi="Times New Roman"/>
          <w:sz w:val="28"/>
          <w:szCs w:val="28"/>
          <w:u w:val="single"/>
        </w:rPr>
        <w:t>На территории</w:t>
      </w:r>
      <w:r w:rsidRPr="001F20E6">
        <w:rPr>
          <w:rFonts w:ascii="Times New Roman" w:eastAsiaTheme="minorHAnsi" w:hAnsi="Times New Roman"/>
          <w:sz w:val="28"/>
          <w:szCs w:val="28"/>
        </w:rPr>
        <w:t xml:space="preserve"> муниципального образования «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Юкаменский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район» </w:t>
      </w:r>
      <w:r w:rsidRPr="001F20E6">
        <w:rPr>
          <w:rFonts w:ascii="Times New Roman" w:eastAsiaTheme="minorHAnsi" w:hAnsi="Times New Roman"/>
          <w:b/>
          <w:sz w:val="28"/>
          <w:szCs w:val="28"/>
        </w:rPr>
        <w:t>осуществляют деятельность</w:t>
      </w:r>
      <w:r w:rsidRPr="001F20E6">
        <w:rPr>
          <w:rFonts w:ascii="Times New Roman" w:eastAsiaTheme="minorHAnsi" w:hAnsi="Times New Roman"/>
          <w:sz w:val="28"/>
          <w:szCs w:val="28"/>
        </w:rPr>
        <w:t xml:space="preserve"> 3 средних предприятия, 13 малых, более 100 индивидуальных предпринимателей, в том числе 22 крестьянских фермерских хозяйства </w:t>
      </w:r>
      <w:r w:rsidRPr="001F20E6">
        <w:rPr>
          <w:rFonts w:ascii="Times New Roman" w:eastAsia="Lucida Sans Unicode" w:hAnsi="Times New Roman"/>
          <w:color w:val="000000"/>
          <w:kern w:val="1"/>
          <w:sz w:val="28"/>
          <w:szCs w:val="28"/>
          <w:shd w:val="clear" w:color="auto" w:fill="FFFFFF"/>
        </w:rPr>
        <w:t xml:space="preserve">с общей численностью занятых </w:t>
      </w:r>
      <w:r w:rsidRPr="001F20E6">
        <w:rPr>
          <w:rFonts w:ascii="Times New Roman" w:eastAsia="Lucida Sans Unicode" w:hAnsi="Times New Roman"/>
          <w:bCs/>
          <w:color w:val="000000"/>
          <w:kern w:val="1"/>
          <w:sz w:val="28"/>
          <w:szCs w:val="28"/>
          <w:shd w:val="clear" w:color="auto" w:fill="FFFFFF"/>
        </w:rPr>
        <w:t xml:space="preserve">более 1000 </w:t>
      </w:r>
      <w:r w:rsidRPr="001F20E6">
        <w:rPr>
          <w:rFonts w:ascii="Times New Roman" w:eastAsia="Lucida Sans Unicode" w:hAnsi="Times New Roman"/>
          <w:color w:val="000000"/>
          <w:kern w:val="1"/>
          <w:sz w:val="28"/>
          <w:szCs w:val="28"/>
          <w:shd w:val="clear" w:color="auto" w:fill="FFFFFF"/>
        </w:rPr>
        <w:t>человек.</w:t>
      </w:r>
    </w:p>
    <w:p w:rsidR="001F20E6" w:rsidRPr="001F20E6" w:rsidRDefault="001F20E6" w:rsidP="001F20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80"/>
          <w:kern w:val="1"/>
          <w:sz w:val="28"/>
          <w:szCs w:val="28"/>
          <w:shd w:val="clear" w:color="auto" w:fill="FFFFFF"/>
        </w:rPr>
      </w:pPr>
      <w:r w:rsidRPr="001F20E6">
        <w:rPr>
          <w:rFonts w:ascii="Times New Roman" w:eastAsia="Lucida Sans Unicode" w:hAnsi="Times New Roman"/>
          <w:color w:val="000000"/>
          <w:kern w:val="1"/>
          <w:sz w:val="28"/>
          <w:szCs w:val="28"/>
          <w:shd w:val="clear" w:color="auto" w:fill="FFFFFF"/>
        </w:rPr>
        <w:t>Структура видов экономической деятельности индивидуальных предпринимателей в 2018 году значительно не поменялась. На сегодняшний день основная доля (47%) приходится на услуги, 33% на розничную торговлю и 20% на сельское хозяйство.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Среднесписочная численность работников крупных и средних предприятий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данным 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Удмуртстата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состоянию на 01.01.2019 года составила 1337 человек, данный показатель сократился на 7% по отношению к прошлому году.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Удмуртстата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среднемесячная заработная плата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целом по району по итогам 2018 года составляет 23274 рубля и по сравнению с аналогичным периодом 2017 года увеличилась на 17 %, в тоже время среднемесячная заработная плата по Удмуртской Республике составила 34836 рублей.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Уровень безработицы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на 01.01.2019 года составил 3 % от трудоспособного населения (132 человека), что на 21 человека меньше по сравнению с 2017 годом. </w:t>
      </w:r>
    </w:p>
    <w:p w:rsidR="001F20E6" w:rsidRPr="001F20E6" w:rsidRDefault="001F20E6" w:rsidP="001F20E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Демография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Удмуртстата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на 01.01.2018 года численность составляла 8579 человек</w:t>
      </w:r>
      <w:r w:rsidRPr="001F20E6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>На 01.01.2019 г. по данным Отдела ЗАГС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за отчетный период родилось 45 детей, что на 17 человек меньше, чем в 2017 году. Высокой остается смертность населения, но по сравнению с 2017 годом сократилась на 17 % (27 человек) и составила по итогам 2018 года 128 человек, из них мужчин – 69, женщин - 59. 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Среди мужчин 50% умерших приходится на среднюю возрастную группу (от 18 до 60 лет), среди женщин - на возрастную группу старше 70 лет (80 %). Средняя продолжительность жизни составила 71 год (у мужчин -62, у женщин-79).  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Зарегистрировано 25 браков, расторгли 20 супружеских пар, что на 17 меньше по сравнению с 2017 годом.</w:t>
      </w:r>
    </w:p>
    <w:p w:rsidR="001F20E6" w:rsidRDefault="001F20E6" w:rsidP="001F20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Социальная сфера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 xml:space="preserve">      </w:t>
      </w:r>
      <w:proofErr w:type="gramStart"/>
      <w:r w:rsidRPr="001F20E6">
        <w:rPr>
          <w:rFonts w:ascii="Times New Roman" w:eastAsiaTheme="minorHAnsi" w:hAnsi="Times New Roman"/>
          <w:sz w:val="28"/>
          <w:szCs w:val="28"/>
        </w:rPr>
        <w:t xml:space="preserve">Стратегическими направлениями развития отраслей социальной сферы в районе являются обеспечение гарантий граждан на качественное и доступное образование, поддержка социально-уязвимых слоев населения, сохранение существующего культурного и духовного потенциала, создание новых направлений развития культуры, массовое привлечение населения к регулярным занятиям физической культурой и спортом, организация </w:t>
      </w:r>
      <w:r w:rsidRPr="001F20E6">
        <w:rPr>
          <w:rFonts w:ascii="Times New Roman" w:eastAsiaTheme="minorHAnsi" w:hAnsi="Times New Roman"/>
          <w:sz w:val="28"/>
          <w:szCs w:val="28"/>
        </w:rPr>
        <w:lastRenderedPageBreak/>
        <w:t>активного досуга детей и подростков, молодежи, предупреждение правонарушений, наркомании и пьянства среди несовершеннолетних.</w:t>
      </w:r>
      <w:proofErr w:type="gramEnd"/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/>
          <w:b/>
          <w:i/>
          <w:sz w:val="28"/>
          <w:szCs w:val="28"/>
        </w:rPr>
      </w:pPr>
      <w:r w:rsidRPr="001F20E6">
        <w:rPr>
          <w:rFonts w:ascii="Times New Roman" w:eastAsiaTheme="minorHAnsi" w:hAnsi="Times New Roman"/>
          <w:b/>
          <w:i/>
          <w:sz w:val="28"/>
          <w:szCs w:val="28"/>
        </w:rPr>
        <w:t xml:space="preserve">Образование </w:t>
      </w:r>
    </w:p>
    <w:p w:rsidR="001F20E6" w:rsidRPr="001F20E6" w:rsidRDefault="001F20E6" w:rsidP="001F20E6">
      <w:pPr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zh-CN"/>
        </w:rPr>
      </w:pPr>
      <w:r w:rsidRPr="001F20E6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     Образовательное пространство Юкаменского района на 01.01.2019 года представлено </w:t>
      </w:r>
      <w:r w:rsidRPr="001F20E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zh-CN"/>
        </w:rPr>
        <w:t xml:space="preserve">22 учреждениями: 10 школами, 10 детскими садами и 2 учреждениями дополнительного образования. </w:t>
      </w:r>
      <w:r w:rsidRPr="001F20E6">
        <w:rPr>
          <w:rFonts w:ascii="Times New Roman" w:eastAsia="Times New Roman" w:hAnsi="Times New Roman"/>
          <w:color w:val="00000A"/>
          <w:sz w:val="28"/>
          <w:szCs w:val="28"/>
          <w:lang w:eastAsia="zh-CN"/>
        </w:rPr>
        <w:t xml:space="preserve">Проведена реорганизация </w:t>
      </w:r>
      <w:proofErr w:type="spellStart"/>
      <w:r w:rsidRPr="001F20E6">
        <w:rPr>
          <w:rFonts w:ascii="Times New Roman" w:eastAsia="Times New Roman" w:hAnsi="Times New Roman"/>
          <w:color w:val="00000A"/>
          <w:sz w:val="28"/>
          <w:szCs w:val="28"/>
          <w:lang w:eastAsia="zh-CN"/>
        </w:rPr>
        <w:t>Маловенижской</w:t>
      </w:r>
      <w:proofErr w:type="spellEnd"/>
      <w:r w:rsidRPr="001F20E6">
        <w:rPr>
          <w:rFonts w:ascii="Times New Roman" w:eastAsia="Times New Roman" w:hAnsi="Times New Roman"/>
          <w:color w:val="00000A"/>
          <w:sz w:val="28"/>
          <w:szCs w:val="28"/>
          <w:lang w:eastAsia="zh-CN"/>
        </w:rPr>
        <w:t xml:space="preserve"> школы путем присоединения к ней детского сада, что позволило за счет функционирования при школе дошкольной группы сохранить социальный объект и рабочие места</w:t>
      </w:r>
      <w:r w:rsidRPr="001F20E6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низкой численность детей школьного возраста в 2019 году планируется рассмотреть вопрос о перепрофилировании 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Жувамской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Маловенижской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 и их альтернативном использовании для реализации социальных и инвестиционных проектов.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Все объекты отрасли были готовы к началу образовательного процесса и прошли проверку контрольно-надзорных органов. </w:t>
      </w:r>
      <w:proofErr w:type="gramStart"/>
      <w:r w:rsidRPr="001F20E6">
        <w:rPr>
          <w:rFonts w:ascii="Times New Roman" w:eastAsiaTheme="minorHAnsi" w:hAnsi="Times New Roman"/>
          <w:sz w:val="28"/>
          <w:szCs w:val="28"/>
        </w:rPr>
        <w:t>В 2018 году на подготовку к новому учебному году из местного бюджета было выделено 356,0 тыс. рублей, из республиканского – 800,0 тыс. рублей.</w:t>
      </w:r>
      <w:proofErr w:type="gramEnd"/>
      <w:r w:rsidRPr="001F20E6">
        <w:rPr>
          <w:rFonts w:ascii="Times New Roman" w:eastAsiaTheme="minorHAnsi" w:hAnsi="Times New Roman"/>
          <w:sz w:val="28"/>
          <w:szCs w:val="28"/>
        </w:rPr>
        <w:t xml:space="preserve"> </w:t>
      </w:r>
      <w:r w:rsidRPr="001F20E6">
        <w:rPr>
          <w:rFonts w:ascii="Times New Roman" w:eastAsiaTheme="minorHAnsi" w:hAnsi="Times New Roman"/>
          <w:color w:val="000000" w:themeColor="text1"/>
          <w:sz w:val="28"/>
          <w:szCs w:val="28"/>
        </w:rPr>
        <w:t>За счет федеральных и республиканских сре</w:t>
      </w:r>
      <w:proofErr w:type="gramStart"/>
      <w:r w:rsidRPr="001F20E6">
        <w:rPr>
          <w:rFonts w:ascii="Times New Roman" w:eastAsiaTheme="minorHAnsi" w:hAnsi="Times New Roman"/>
          <w:color w:val="000000" w:themeColor="text1"/>
          <w:sz w:val="28"/>
          <w:szCs w:val="28"/>
        </w:rPr>
        <w:t>дств в р</w:t>
      </w:r>
      <w:proofErr w:type="gramEnd"/>
      <w:r w:rsidRPr="001F20E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амках программы «Создание условий в сельской местности для занятий физкультурой и спортом» проведены работы по ремонту спортивного зала </w:t>
      </w:r>
      <w:proofErr w:type="spellStart"/>
      <w:r w:rsidRPr="001F20E6">
        <w:rPr>
          <w:rFonts w:ascii="Times New Roman" w:eastAsiaTheme="minorHAnsi" w:hAnsi="Times New Roman"/>
          <w:color w:val="000000" w:themeColor="text1"/>
          <w:sz w:val="28"/>
          <w:szCs w:val="28"/>
        </w:rPr>
        <w:t>Пышкетской</w:t>
      </w:r>
      <w:proofErr w:type="spellEnd"/>
      <w:r w:rsidRPr="001F20E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школы на сумму </w:t>
      </w:r>
      <w:r w:rsidRPr="001F20E6">
        <w:rPr>
          <w:rFonts w:ascii="Times New Roman" w:eastAsiaTheme="minorHAnsi" w:hAnsi="Times New Roman"/>
          <w:sz w:val="28"/>
          <w:szCs w:val="28"/>
        </w:rPr>
        <w:t xml:space="preserve">300 </w:t>
      </w:r>
      <w:r w:rsidRPr="001F20E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тыс. руб., осуществлен </w:t>
      </w:r>
      <w:r w:rsidRPr="001F20E6">
        <w:rPr>
          <w:rFonts w:ascii="Times New Roman" w:eastAsiaTheme="minorHAnsi" w:hAnsi="Times New Roman"/>
          <w:sz w:val="28"/>
          <w:szCs w:val="28"/>
        </w:rPr>
        <w:t>капитальный ремонт кровли здания детского сада «Березка»</w:t>
      </w:r>
      <w:r w:rsidRPr="001F20E6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на общую сумму 840 тыс. руб.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Совершенствование системы образования, повышение качества предоставления услуг способствуют достижению определенных </w:t>
      </w:r>
      <w:proofErr w:type="gram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результатов</w:t>
      </w:r>
      <w:proofErr w:type="gram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среди учащихся, так и педагогов. В копилку Юкаменского района к концу года добавились новые успехи: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 xml:space="preserve">- в региональном этапе Всероссийской олимпиады три  участника от нашего района стали призерами на уровне республики по технологии Ипатов Валерий, по физической культуре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Сабреков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Игорь и по истории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Сунцова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Ксения.</w:t>
      </w:r>
    </w:p>
    <w:p w:rsidR="001F20E6" w:rsidRPr="001F20E6" w:rsidRDefault="001F20E6" w:rsidP="001F20E6">
      <w:pPr>
        <w:tabs>
          <w:tab w:val="left" w:pos="900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- Валерий принял участие в заключительном этапе олимпиады по технологии в г. Санкт – Петербург и стал победителем межрегионального конкурса «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Техногид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>», а также занял 1 место на 13 Открытой Международной научно-исследовательской конференции молодых исследователей «Образование. Наука. Профессия» (г. Самара) секция: техническое творчество и робототехника.​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 xml:space="preserve">- команда восьмиклассников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Юкаменской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школы победила во всероссийской  интеллектуальной онлайн – игре «Великолепная пятерка», организованной Центром развития одаренных детей Республики Башкортостан, разделив первое место с командой Нижнего Новгорода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 xml:space="preserve">- три класса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Юкаменской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СОШ стали абсолютными победителями детского движения Юность по итогам прошлого учебного года. Все классы-</w:t>
      </w:r>
      <w:r w:rsidRPr="001F20E6">
        <w:rPr>
          <w:rFonts w:ascii="Times New Roman" w:eastAsiaTheme="minorHAnsi" w:hAnsi="Times New Roman"/>
          <w:sz w:val="28"/>
          <w:szCs w:val="28"/>
        </w:rPr>
        <w:lastRenderedPageBreak/>
        <w:t>победители поощрены денежной премией в сумме 50 тысяч рублей, что сало хорошим подспорьем при поездке детей в г. Санкт-Петербург.</w:t>
      </w: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8"/>
          <w:szCs w:val="28"/>
        </w:rPr>
      </w:pP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i/>
          <w:sz w:val="28"/>
          <w:szCs w:val="28"/>
        </w:rPr>
      </w:pPr>
      <w:r w:rsidRPr="001F20E6">
        <w:rPr>
          <w:rFonts w:ascii="Times New Roman" w:eastAsiaTheme="minorHAnsi" w:hAnsi="Times New Roman" w:cstheme="minorBidi"/>
          <w:b/>
          <w:i/>
          <w:sz w:val="28"/>
          <w:szCs w:val="28"/>
        </w:rPr>
        <w:t>Культура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b/>
          <w:sz w:val="28"/>
          <w:szCs w:val="28"/>
        </w:rPr>
        <w:t>Культурная среда</w:t>
      </w:r>
      <w:r w:rsidRPr="001F20E6">
        <w:rPr>
          <w:rFonts w:ascii="Times New Roman" w:eastAsiaTheme="minorHAnsi" w:hAnsi="Times New Roman"/>
          <w:sz w:val="28"/>
          <w:szCs w:val="28"/>
        </w:rPr>
        <w:t xml:space="preserve"> района очень активна и разнообразна. С начала года мероприятия различного уровня практически еженедельно проходили как в самом районном центре, так и в других населенных пунктах поселений. 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1F20E6">
        <w:rPr>
          <w:rFonts w:ascii="Times New Roman" w:eastAsiaTheme="minorHAnsi" w:hAnsi="Times New Roman"/>
          <w:sz w:val="28"/>
          <w:szCs w:val="28"/>
        </w:rPr>
        <w:t>Помимо проведения мероприятий учреждения культуры принимают активное участие в районных, республиканских и всероссийских конкурсах, по итогам участия в которых Верх-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Унинская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библиотека,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Пышкетское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структурное подразделение МБУК «РДК Октябрьский»  признаны лучшими сельскими учреждениями республики, получили денежное поощрение в сумме 200,0 тыс. руб., за счет полученных средств ими приобретены оргтехника, книги, музыкальные инструменты и оборудование.</w:t>
      </w:r>
      <w:proofErr w:type="gramEnd"/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1F20E6" w:rsidRPr="001F20E6" w:rsidRDefault="001F20E6" w:rsidP="001F20E6">
      <w:pPr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i/>
          <w:sz w:val="28"/>
          <w:szCs w:val="28"/>
        </w:rPr>
      </w:pPr>
      <w:r w:rsidRPr="001F20E6">
        <w:rPr>
          <w:rFonts w:ascii="Times New Roman" w:eastAsiaTheme="minorHAnsi" w:hAnsi="Times New Roman"/>
          <w:b/>
          <w:i/>
          <w:sz w:val="28"/>
          <w:szCs w:val="28"/>
        </w:rPr>
        <w:t>Туризм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 xml:space="preserve">Благодаря разработанной стратегии развития экологического и национального </w:t>
      </w:r>
      <w:r w:rsidRPr="001F20E6">
        <w:rPr>
          <w:rFonts w:ascii="Times New Roman" w:eastAsiaTheme="minorHAnsi" w:hAnsi="Times New Roman"/>
          <w:b/>
          <w:sz w:val="28"/>
          <w:szCs w:val="28"/>
        </w:rPr>
        <w:t>туризма</w:t>
      </w:r>
      <w:r w:rsidRPr="001F20E6">
        <w:rPr>
          <w:rFonts w:ascii="Times New Roman" w:eastAsiaTheme="minorHAnsi" w:hAnsi="Times New Roman"/>
          <w:sz w:val="28"/>
          <w:szCs w:val="28"/>
        </w:rPr>
        <w:t xml:space="preserve"> на территории Юкаменского района ежегодно увеличивается количество туристов из разных уголков нашей страны и зарубежья. Разработаны различные туристические образовательные и развлекательные программы  в рамках действующих туристических маршрутов </w:t>
      </w:r>
      <w:r w:rsidRPr="001F20E6">
        <w:rPr>
          <w:rFonts w:ascii="Times New Roman" w:eastAsiaTheme="minorHAnsi" w:hAnsi="Times New Roman"/>
          <w:i/>
          <w:sz w:val="28"/>
          <w:szCs w:val="28"/>
        </w:rPr>
        <w:t xml:space="preserve">(Наследие </w:t>
      </w:r>
      <w:proofErr w:type="spellStart"/>
      <w:r w:rsidRPr="001F20E6">
        <w:rPr>
          <w:rFonts w:ascii="Times New Roman" w:eastAsiaTheme="minorHAnsi" w:hAnsi="Times New Roman"/>
          <w:i/>
          <w:sz w:val="28"/>
          <w:szCs w:val="28"/>
        </w:rPr>
        <w:t>бесермян</w:t>
      </w:r>
      <w:proofErr w:type="spellEnd"/>
      <w:r w:rsidRPr="001F20E6">
        <w:rPr>
          <w:rFonts w:ascii="Times New Roman" w:eastAsiaTheme="minorHAnsi" w:hAnsi="Times New Roman"/>
          <w:i/>
          <w:sz w:val="28"/>
          <w:szCs w:val="28"/>
        </w:rPr>
        <w:t>, Родник счастья, Обзорная экскурсия по селу и Свадьба в русском стиле).</w:t>
      </w:r>
      <w:r w:rsidRPr="001F20E6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 xml:space="preserve">Ежегодно отделом культуры формируется событийный календарь мероприятий и праздников, проводимых на территории туристического объекта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Тылыс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, все желающие могут с ним ознакомиться на сайте муниципального образования и в социальных сетях.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Тылыс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любят как дети, так и взрослые. Всего посетило это уникальное место за весь год около 29 тысяч туристов.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Работа по благоустройству центра родникового края продолжается. В 2018 году благодаря средствам гранта здесь появилась детская игровая площадка, в этом же году введен в эксплуатацию княжий дом. В течение 2019 года продолжиться строительство таких объектов как часовня, мостики, тротуары за счет привлеченных инвестиций из федерального бюджета.</w:t>
      </w:r>
    </w:p>
    <w:p w:rsidR="001F20E6" w:rsidRPr="001F20E6" w:rsidRDefault="001F20E6" w:rsidP="001F20E6">
      <w:pPr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1F20E6" w:rsidRPr="001F20E6" w:rsidRDefault="001F20E6" w:rsidP="001F20E6">
      <w:pPr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i/>
          <w:sz w:val="28"/>
          <w:szCs w:val="28"/>
        </w:rPr>
      </w:pPr>
      <w:r w:rsidRPr="001F20E6">
        <w:rPr>
          <w:rFonts w:ascii="Times New Roman" w:eastAsiaTheme="minorHAnsi" w:hAnsi="Times New Roman"/>
          <w:b/>
          <w:i/>
          <w:sz w:val="28"/>
          <w:szCs w:val="28"/>
        </w:rPr>
        <w:t>Спорт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b/>
          <w:sz w:val="28"/>
          <w:szCs w:val="28"/>
        </w:rPr>
        <w:t xml:space="preserve">        Работа по организации и внедрению массового спорта</w:t>
      </w:r>
      <w:r w:rsidRPr="001F20E6">
        <w:rPr>
          <w:rFonts w:ascii="Times New Roman" w:eastAsiaTheme="minorHAnsi" w:hAnsi="Times New Roman"/>
          <w:sz w:val="28"/>
          <w:szCs w:val="28"/>
        </w:rPr>
        <w:t xml:space="preserve"> в районе построена на спартакиадном движении, более 30 % населения вовлечены в спортивную жизнь района. Можно уверенно сказать, что сегодня активно занимаются спортом все – и труженики села, малыши и подрастающее поколение, граждане пенсионного возраста.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Юкаменский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район – кузница спортсменов по зимним видам спорта. Наши земляки всегда успешно выступают в межрайонных и </w:t>
      </w:r>
      <w:r w:rsidRPr="001F20E6">
        <w:rPr>
          <w:rFonts w:ascii="Times New Roman" w:eastAsiaTheme="minorHAnsi" w:hAnsi="Times New Roman"/>
          <w:sz w:val="28"/>
          <w:szCs w:val="28"/>
        </w:rPr>
        <w:lastRenderedPageBreak/>
        <w:t>республиканских соревнованиях, занимая 1-2 места в своей подгруппе, лучшие входят в сборную команду Удмуртской Республики.</w:t>
      </w: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/>
          <w:b/>
          <w:i/>
          <w:sz w:val="28"/>
          <w:szCs w:val="28"/>
        </w:rPr>
      </w:pPr>
    </w:p>
    <w:p w:rsid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/>
          <w:b/>
          <w:i/>
          <w:sz w:val="28"/>
          <w:szCs w:val="28"/>
        </w:rPr>
      </w:pP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/>
          <w:b/>
          <w:i/>
          <w:sz w:val="28"/>
          <w:szCs w:val="28"/>
        </w:rPr>
      </w:pPr>
      <w:r w:rsidRPr="001F20E6">
        <w:rPr>
          <w:rFonts w:ascii="Times New Roman" w:eastAsiaTheme="minorHAnsi" w:hAnsi="Times New Roman"/>
          <w:b/>
          <w:i/>
          <w:sz w:val="28"/>
          <w:szCs w:val="28"/>
        </w:rPr>
        <w:t>Инвестиции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Инвестиционная привлекательность района - составляющая экономики муниципального образования, приоритетное направление, предполагающее создание комфортных условий для развития бизнеса и содействие развитию конкуренции.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 xml:space="preserve">Объем инвестиций в основной капитал за счет всех источников финансирования по данным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Удмуртстата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по итогам 2018 года составил 93 млн. 325 тыс. рублей. 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С целью привлечения дополнительных инвестиций в бюджет муниципального образования н</w:t>
      </w: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а официальном сайте размещена информация о 13 инвестиционных площадках и 27 инвестиционных проектах. 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     Разработано более 60 социальных проектов, направленных на реализацию общественных инициатив граждан.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     По итогам участия во втором конкурсном отборе 2018 года социальных проектов в Фонде президентских грантов три проекта вошли в число победителей, общая сумма полученных средств 1 млн. 470 тыс. руб.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      Всего за период с августа 2017 года по настоящее время </w:t>
      </w:r>
      <w:proofErr w:type="spellStart"/>
      <w:r w:rsidRPr="001F20E6">
        <w:rPr>
          <w:rFonts w:ascii="Times New Roman" w:eastAsiaTheme="minorHAnsi" w:hAnsi="Times New Roman" w:cstheme="minorBidi"/>
          <w:sz w:val="28"/>
          <w:szCs w:val="28"/>
        </w:rPr>
        <w:t>Юкаменский</w:t>
      </w:r>
      <w:proofErr w:type="spellEnd"/>
      <w:r w:rsidRPr="001F20E6">
        <w:rPr>
          <w:rFonts w:ascii="Times New Roman" w:eastAsiaTheme="minorHAnsi" w:hAnsi="Times New Roman" w:cstheme="minorBidi"/>
          <w:sz w:val="28"/>
          <w:szCs w:val="28"/>
        </w:rPr>
        <w:t xml:space="preserve"> район принял участие в 23 конкурсах, всего было подано 47 заявок с общей суммой запрашиваемых средств 11 млн. 412 тыс. рублей. Общая сумма привлеченных средств в 2018 году - 7 млн. 958 тыс. рублей.    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Комфортная городская среда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proofErr w:type="gram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В рамках реализации приоритетного проекта «Формирование комфортной городской среды» в 2018 году на территории МО «Юкаменское» благоустроено 5 дворовых территорий: проведены работы по устройству заездов из щебня и гравия, заасфальтированы тротуары, установлены ограждения, урны, скамейки на общую сумму 1 млн. 267 тыс. руб. В 2019 году эта работа будет продолжена, планируется благоустройство 3 дворовых территорий.</w:t>
      </w:r>
      <w:proofErr w:type="gramEnd"/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отчетном году проведен ремонт кровли МКД по адресу ул. Строителей д. 5 на общую сумму 2 млн. 19 тыс. руб. за счет средств Фонда капитального ремонта МКД.</w:t>
      </w: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/>
          <w:b/>
          <w:i/>
          <w:sz w:val="28"/>
          <w:szCs w:val="28"/>
        </w:rPr>
      </w:pP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Theme="minorHAnsi" w:hAnsi="Times New Roman"/>
          <w:b/>
          <w:i/>
          <w:sz w:val="28"/>
          <w:szCs w:val="28"/>
        </w:rPr>
      </w:pPr>
      <w:r w:rsidRPr="001F20E6">
        <w:rPr>
          <w:rFonts w:ascii="Times New Roman" w:eastAsiaTheme="minorHAnsi" w:hAnsi="Times New Roman"/>
          <w:b/>
          <w:i/>
          <w:sz w:val="28"/>
          <w:szCs w:val="28"/>
        </w:rPr>
        <w:t>ЖКХ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b/>
          <w:sz w:val="28"/>
          <w:szCs w:val="28"/>
        </w:rPr>
        <w:t>В 2018 году плановый показатель по вводу жилья составлял 800,0 кв. м</w:t>
      </w:r>
      <w:r w:rsidRPr="001F20E6">
        <w:rPr>
          <w:rFonts w:ascii="Times New Roman" w:eastAsiaTheme="minorHAnsi" w:hAnsi="Times New Roman"/>
          <w:sz w:val="28"/>
          <w:szCs w:val="28"/>
        </w:rPr>
        <w:t xml:space="preserve">., фактически введено – 827,8 кв. м. Весь объем введенного жилья выполнен индивидуальным способом.   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 xml:space="preserve">Специалистами районной Администрации, Главами поселений проводится постоянный мониторинг по гражданам, ранее получившим разрешение на строительство жилья и не введенным жилое помещение в </w:t>
      </w:r>
      <w:r w:rsidRPr="001F20E6">
        <w:rPr>
          <w:rFonts w:ascii="Times New Roman" w:eastAsiaTheme="minorHAnsi" w:hAnsi="Times New Roman"/>
          <w:sz w:val="28"/>
          <w:szCs w:val="28"/>
        </w:rPr>
        <w:lastRenderedPageBreak/>
        <w:t xml:space="preserve">эксплуатацию с целью увеличения доходной части бюджета в виде имущественных налогов. 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В сфере жилищно-коммунального хозяйства в 2018 году были приобретены материалы: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 xml:space="preserve">- для капитального ремонта участка сетей теплоснабжения от котельной до МБОУ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Палагайская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 СОШ в д.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Палагай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, работы будут проведены в текущем году, 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- капитального ремонта сетей теплоснабжения в д. Починки Юкаменского района Удмуртской Республики на 2 участках, работы также будут осуществлены в 2019 году.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 xml:space="preserve">В 2018 году капитально отремонтированы: 7 артезианских скважин в с. Юкаменское, 1 в д.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Ешмаково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 xml:space="preserve">, 2 артезианские скважины в 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д</w:t>
      </w:r>
      <w:proofErr w:type="gramStart"/>
      <w:r w:rsidRPr="001F20E6">
        <w:rPr>
          <w:rFonts w:ascii="Times New Roman" w:eastAsiaTheme="minorHAnsi" w:hAnsi="Times New Roman"/>
          <w:sz w:val="28"/>
          <w:szCs w:val="28"/>
        </w:rPr>
        <w:t>.У</w:t>
      </w:r>
      <w:proofErr w:type="gramEnd"/>
      <w:r w:rsidRPr="001F20E6">
        <w:rPr>
          <w:rFonts w:ascii="Times New Roman" w:eastAsiaTheme="minorHAnsi" w:hAnsi="Times New Roman"/>
          <w:sz w:val="28"/>
          <w:szCs w:val="28"/>
        </w:rPr>
        <w:t>ни-Гучин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>, по одной в  д. Татарские Ключи и д. Верх-</w:t>
      </w:r>
      <w:proofErr w:type="spellStart"/>
      <w:r w:rsidRPr="001F20E6">
        <w:rPr>
          <w:rFonts w:ascii="Times New Roman" w:eastAsiaTheme="minorHAnsi" w:hAnsi="Times New Roman"/>
          <w:sz w:val="28"/>
          <w:szCs w:val="28"/>
        </w:rPr>
        <w:t>Уни</w:t>
      </w:r>
      <w:proofErr w:type="spellEnd"/>
      <w:r w:rsidRPr="001F20E6">
        <w:rPr>
          <w:rFonts w:ascii="Times New Roman" w:eastAsiaTheme="minorHAnsi" w:hAnsi="Times New Roman"/>
          <w:sz w:val="28"/>
          <w:szCs w:val="28"/>
        </w:rPr>
        <w:t>.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текущем году планируется приобретение материалов для капитального ремонта участка сетей теплоснабжения по ул. </w:t>
      </w:r>
      <w:proofErr w:type="gram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Поперечная</w:t>
      </w:r>
      <w:proofErr w:type="gram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от жилого дома № 11 по ул. Строителей до жилого дома № 12А по ул. Майская в с. Юкаменское Юкаменского района Удмуртской Республики на общую сумму 808,0 тыс. руб.</w:t>
      </w: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Дорожный фонд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2018 году из муниципального дорожного фонда на содержание и ремонт улично-дорожной сети было направлено 1,5 млн. руб., отремонтированы дороги общей протяженностью на 7,89 км.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Субсидии из бюджета Удмуртской Республики в отчетном году не выделялись.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последней рабочей поездки главы УР в 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были определены задачи в дорожной отрасли, требующие первостепенного решения: строительство тротуаров и ремонт автомобильных дорог </w:t>
      </w:r>
      <w:proofErr w:type="gram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с. Юкаменское.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поручения главы УР А.В. 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Бречалова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  Администрацией МО 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адрес </w:t>
      </w:r>
      <w:proofErr w:type="spell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Миндортранса</w:t>
      </w:r>
      <w:proofErr w:type="spell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УР направлено письмо о согласовании сметы на строительство в 2019 году сети тротуаров </w:t>
      </w:r>
      <w:proofErr w:type="gram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. Юкаменское общей протяженностью 1572 м и автомобильной дороги в асфальтовом исполнении в с. Юкаменское общей протяженностью 1 км 170 м.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0E6" w:rsidRPr="001F20E6" w:rsidRDefault="001F20E6" w:rsidP="001F20E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Бюджет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По итогам 2018 года собственные доходы бюджета выросли и составили 66 млн. руб., в 2017 году за аналогичный период получено 59 млн. руб. Доля налоговых и неналоговых доходов составила 18 % в общей сумме доходов. Традиционно наибольший удельный вес в собственных доходах составляет налог на доходы физических лиц – 73 % (48 млн. рублей).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Безвозмездных поступлений получено в сумме 296 млн. руб. или 82 % от общего объема доходов. 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Одним из положительных моментов является снижение недоимки по местным налогам благодаря пристальному вниманию со стороны органов местного самоуправления на складывающуюся ситуацию. </w:t>
      </w:r>
      <w:proofErr w:type="gram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Так в отчетном периоде было проведено 10 заседаний комиссии по соблюдению трудовых прав и легализации теневой заработной платы при прокуроре Юкаменского района, где заслушано 22 хозяйствующих субъекта по вопросу снижения недоимки по перечислению налогов и платежей в бюджет и внебюджетные фонды, а также проведено 5 заседаний комиссии по снижению задолженности по налогам и сборам, где было заслушано 31 физическое лицо</w:t>
      </w:r>
      <w:proofErr w:type="gramEnd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имеющее задолженность по налогу на имущество и земельному налогу, ЕНВД и аренде имущества.</w:t>
      </w:r>
      <w:proofErr w:type="gramEnd"/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По состоянию на 01.01.2019 года недоимка составила 1,1 млн. рублей. Сокращение недоимки в сумме 961 тыс. руб. произошло за счет снижения задолженности по НДФЛ.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Расходы бюджета за отчетный период составили 358,2 млн. руб. Как и в предыдущие годы, бюджет района сохраняет социальную направленность. Расходы на социальную сферу составили – 80 %, в том числе: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Образование – 58 %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Культура – 17 %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Социальная политика – 4 %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0E6">
        <w:rPr>
          <w:rFonts w:ascii="Times New Roman" w:eastAsia="Times New Roman" w:hAnsi="Times New Roman"/>
          <w:sz w:val="28"/>
          <w:szCs w:val="28"/>
          <w:lang w:eastAsia="ru-RU"/>
        </w:rPr>
        <w:t>Спорт – менее 1 %.</w:t>
      </w:r>
    </w:p>
    <w:p w:rsidR="001F20E6" w:rsidRPr="001F20E6" w:rsidRDefault="001F20E6" w:rsidP="001F20E6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b/>
          <w:sz w:val="28"/>
          <w:szCs w:val="28"/>
        </w:rPr>
        <w:t>Таковы основные итоги</w:t>
      </w:r>
      <w:r w:rsidRPr="001F20E6">
        <w:rPr>
          <w:rFonts w:ascii="Times New Roman" w:eastAsiaTheme="minorHAnsi" w:hAnsi="Times New Roman"/>
          <w:sz w:val="28"/>
          <w:szCs w:val="28"/>
        </w:rPr>
        <w:t xml:space="preserve"> социально-экономического развития района за 2018 год.  Мы не останавливаемся на достигнутых показателях и в текущем году продолжим работу, направленную на повышение уровня и качества жизни населения.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На 2019 год мы ставим перед собой следующие задачи: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- продолжение работы по созданию благоприятных условий для повышения инвестиционной привлекательности и ведения на территории района предпринимательской деятельности, сельскохозяйственного производства;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- продолжение работы по привлечению молодежи в сельскую местность, а также привлечению молодых людей к решению социальных проблем района;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- поддержка инициатив граждан, направленных на решение социальных проблем района;</w:t>
      </w:r>
    </w:p>
    <w:p w:rsidR="001F20E6" w:rsidRP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- постоянный контроль уровня безработицы в районе, снижение социальной напряженности на рынке труда, проведение мероприятий по выявлению неформальной занятости населения;</w:t>
      </w:r>
    </w:p>
    <w:p w:rsidR="001F20E6" w:rsidRDefault="001F20E6" w:rsidP="001F20E6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F20E6">
        <w:rPr>
          <w:rFonts w:ascii="Times New Roman" w:eastAsiaTheme="minorHAnsi" w:hAnsi="Times New Roman"/>
          <w:sz w:val="28"/>
          <w:szCs w:val="28"/>
        </w:rPr>
        <w:t>- дальнейшее проведение работ по благоустройству района.</w:t>
      </w:r>
    </w:p>
    <w:p w:rsidR="001F20E6" w:rsidRDefault="001F20E6" w:rsidP="007A603F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7A603F" w:rsidRPr="001F20E6" w:rsidRDefault="007A603F" w:rsidP="007A60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3420"/>
        <w:gridCol w:w="1400"/>
        <w:gridCol w:w="1380"/>
        <w:gridCol w:w="1360"/>
        <w:gridCol w:w="1300"/>
        <w:gridCol w:w="1220"/>
      </w:tblGrid>
      <w:tr w:rsidR="001F20E6" w:rsidRPr="001F20E6" w:rsidTr="001F20E6">
        <w:trPr>
          <w:trHeight w:val="555"/>
        </w:trPr>
        <w:tc>
          <w:tcPr>
            <w:tcW w:w="100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Основные показатели СЭР за 2018 год и планы на 2019 год</w:t>
            </w:r>
          </w:p>
        </w:tc>
      </w:tr>
      <w:tr w:rsidR="001F20E6" w:rsidRPr="001F20E6" w:rsidTr="001F20E6">
        <w:trPr>
          <w:trHeight w:val="930"/>
        </w:trPr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Показатели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2019 г. 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Исп. за 2018 г. в % к 2017 г.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7EAF" w:rsidRPr="001F20E6" w:rsidTr="004A150E">
        <w:trPr>
          <w:trHeight w:val="315"/>
        </w:trPr>
        <w:tc>
          <w:tcPr>
            <w:tcW w:w="10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EAF" w:rsidRPr="001B7EAF" w:rsidRDefault="001B7EAF" w:rsidP="001B7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</w:t>
            </w:r>
          </w:p>
        </w:tc>
      </w:tr>
      <w:tr w:rsidR="001F20E6" w:rsidRPr="001F20E6" w:rsidTr="001F20E6">
        <w:trPr>
          <w:trHeight w:val="6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Выручка от реализации с/х продукции, млн.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Посевная площадь всего, </w:t>
            </w:r>
            <w:proofErr w:type="gramStart"/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39379,8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40063,1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40163,1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36586,6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3997,1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6608,6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36339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36066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36287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29978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Зерновые и зернобобовые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16152,4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1F20E6" w:rsidRPr="001F20E6" w:rsidTr="001F20E6">
        <w:trPr>
          <w:trHeight w:val="36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1F20E6" w:rsidRPr="001F20E6" w:rsidTr="001F20E6">
        <w:trPr>
          <w:trHeight w:val="32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Лен-долгунец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т. ч.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</w:tr>
      <w:tr w:rsidR="001F20E6" w:rsidRPr="001F20E6" w:rsidTr="001F20E6">
        <w:trPr>
          <w:trHeight w:val="33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Валовой сбор,  тонн-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20E6" w:rsidRPr="001F20E6" w:rsidTr="001F20E6">
        <w:trPr>
          <w:trHeight w:val="6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Зерновые и  зернобобовые (в весе после доработки)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12428,8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в </w:t>
            </w:r>
            <w:proofErr w:type="spellStart"/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1215,8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1F20E6" w:rsidRPr="001F20E6" w:rsidTr="001F20E6">
        <w:trPr>
          <w:trHeight w:val="39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</w:t>
            </w:r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17267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16440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в </w:t>
            </w:r>
            <w:proofErr w:type="spellStart"/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</w:tr>
      <w:tr w:rsidR="001F20E6" w:rsidRPr="001F20E6" w:rsidTr="001B7EAF">
        <w:trPr>
          <w:trHeight w:val="33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B7EAF" w:rsidP="001F20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</w:t>
            </w:r>
            <w:r w:rsidR="001F20E6"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ind w:firstLineChars="900" w:firstLine="21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в </w:t>
            </w:r>
            <w:proofErr w:type="spellStart"/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20E6" w:rsidRPr="001F20E6" w:rsidTr="001F20E6">
        <w:trPr>
          <w:trHeight w:val="46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B7EAF" w:rsidP="001F20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</w:t>
            </w:r>
            <w:r w:rsidR="001F20E6"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20E6" w:rsidRPr="001F20E6" w:rsidTr="001B7EAF">
        <w:trPr>
          <w:trHeight w:val="413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Лен-долгунец (волокно)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в </w:t>
            </w:r>
            <w:proofErr w:type="spellStart"/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</w:tr>
      <w:tr w:rsidR="001F20E6" w:rsidRPr="001F20E6" w:rsidTr="001B7EAF">
        <w:trPr>
          <w:trHeight w:val="38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Урожайность, ц/га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Зерновые и зернобобовые (после доработки)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ЖИВОТНОВОДСТВО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Поголовье КРС, голов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коров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-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1F20E6" w:rsidRPr="001F20E6" w:rsidTr="001B7EAF">
        <w:trPr>
          <w:trHeight w:val="353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B7EAF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="001F20E6"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Произведено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Мяса,  тонн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Молока, тонн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16926,7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18557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В т. ч.: - КФХ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B7EAF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-</w:t>
            </w:r>
            <w:r w:rsidR="001F20E6"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сельхозпредприятия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16416,5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17879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Надой на 1 ф. корову, </w:t>
            </w:r>
            <w:proofErr w:type="gramStart"/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B7EAF" w:rsidRPr="001F20E6" w:rsidTr="001B7EAF">
        <w:trPr>
          <w:trHeight w:val="300"/>
        </w:trPr>
        <w:tc>
          <w:tcPr>
            <w:tcW w:w="10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EAF" w:rsidRPr="001B7EAF" w:rsidRDefault="001B7EAF" w:rsidP="001B7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СОЦИАЛЬНОЙ СФЕРЫ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Демографическая  ситуация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20E6" w:rsidRPr="001F20E6" w:rsidTr="001F20E6">
        <w:trPr>
          <w:trHeight w:val="6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населения, тыс. человек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Рождаемость, человек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Смертность, человек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браков, пар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разводов, пар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1F20E6" w:rsidRPr="001F20E6" w:rsidTr="001F20E6">
        <w:trPr>
          <w:trHeight w:val="6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жизни и доходы населения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20E6" w:rsidRPr="001F20E6" w:rsidTr="001B7EAF">
        <w:trPr>
          <w:trHeight w:val="77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 работников крупных и средних организаций,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18763,8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23273,7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</w:tr>
      <w:tr w:rsidR="001F20E6" w:rsidRPr="001F20E6" w:rsidTr="001B7EAF">
        <w:trPr>
          <w:trHeight w:val="84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 работников сельского хозяйства,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</w:tr>
      <w:tr w:rsidR="001F20E6" w:rsidRPr="001F20E6" w:rsidTr="001B7EAF">
        <w:trPr>
          <w:trHeight w:val="844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 по Удмуртской Республике,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28463.6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30710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34836,4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1F20E6" w:rsidRPr="001F20E6" w:rsidTr="001B7EAF">
        <w:trPr>
          <w:trHeight w:val="1126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 работников сельского хозяйства по Удмуртской Республике,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19555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1F20E6" w:rsidRPr="001F20E6" w:rsidTr="001B7EAF">
        <w:trPr>
          <w:trHeight w:val="49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работников, человек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Рынок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20E6" w:rsidRPr="001F20E6" w:rsidTr="001B7EAF">
        <w:trPr>
          <w:trHeight w:val="29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Численность безработных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безработицы, 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жилья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20E6" w:rsidRPr="001F20E6" w:rsidTr="001B7EAF">
        <w:trPr>
          <w:trHeight w:val="367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Всего введено жилья, кв. 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1127,4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1F20E6" w:rsidRPr="001F20E6" w:rsidTr="001B7EAF">
        <w:trPr>
          <w:trHeight w:val="529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 т. ч. индивидуальным способом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1127,4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1F20E6" w:rsidRPr="001F20E6" w:rsidTr="001F20E6">
        <w:trPr>
          <w:trHeight w:val="31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Потребительский рынок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20E6" w:rsidRPr="001F20E6" w:rsidTr="001B7EAF">
        <w:trPr>
          <w:trHeight w:val="48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розничной торговли, млн.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736,5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</w:tr>
      <w:tr w:rsidR="001F20E6" w:rsidRPr="001F20E6" w:rsidTr="001B7EAF">
        <w:trPr>
          <w:trHeight w:val="708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Оборот общественного питания, млн. руб.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нет </w:t>
            </w:r>
            <w:proofErr w:type="spellStart"/>
            <w:proofErr w:type="gramStart"/>
            <w:r w:rsidRPr="001F20E6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стат</w:t>
            </w:r>
            <w:proofErr w:type="spellEnd"/>
            <w:proofErr w:type="gramEnd"/>
            <w:r w:rsidRPr="001F20E6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данных по году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0E6" w:rsidRPr="001F20E6" w:rsidRDefault="001F20E6" w:rsidP="001F2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20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551725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298807DE" wp14:editId="62A2A1EB">
            <wp:simplePos x="0" y="0"/>
            <wp:positionH relativeFrom="margin">
              <wp:posOffset>2453640</wp:posOffset>
            </wp:positionH>
            <wp:positionV relativeFrom="margin">
              <wp:posOffset>-662940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3" name="Рисунок 3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A41C06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A41C06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A41C06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4A150E" w:rsidRPr="00A41C06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A41C06" w:rsidRDefault="004A150E" w:rsidP="004A15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«21» марта 2019 года____________________________________________________№ 144</w:t>
      </w:r>
    </w:p>
    <w:p w:rsidR="004A150E" w:rsidRPr="00A41C06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</w:p>
    <w:p w:rsid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 отчете о деятельности Совета депутатов</w:t>
      </w:r>
    </w:p>
    <w:p w:rsid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за 2018 год</w:t>
      </w:r>
    </w:p>
    <w:p w:rsid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4A150E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Заслушав отчет Председателя Совета депутатов 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2018 год, руководствуясь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районного Совета депутатов 31.05.2005г. № 176,</w:t>
      </w:r>
    </w:p>
    <w:p w:rsidR="004A150E" w:rsidRDefault="004A150E" w:rsidP="004A150E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4A150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4A150E" w:rsidRDefault="004A150E" w:rsidP="004A150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4A150E" w:rsidRDefault="004A150E" w:rsidP="004A150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Отчет о деятельности Совета депутатов муниципального образования</w:t>
      </w:r>
    </w:p>
    <w:p w:rsidR="004A150E" w:rsidRDefault="004A150E" w:rsidP="004A150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A5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A80A53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A80A5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80A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принять к сведению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A150E" w:rsidRDefault="004A150E" w:rsidP="004A150E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0A53">
        <w:rPr>
          <w:rFonts w:ascii="Times New Roman" w:eastAsia="Times New Roman" w:hAnsi="Times New Roman"/>
          <w:sz w:val="28"/>
          <w:szCs w:val="28"/>
          <w:lang w:eastAsia="ru-RU"/>
        </w:rPr>
        <w:t>Признать работу Совета депут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атов муниципального образования</w:t>
      </w:r>
    </w:p>
    <w:p w:rsidR="004A150E" w:rsidRPr="00A80A53" w:rsidRDefault="004A150E" w:rsidP="004A150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2018</w:t>
      </w:r>
      <w:r w:rsidRPr="00A80A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proofErr w:type="gramStart"/>
      <w:r w:rsidRPr="00A80A53">
        <w:rPr>
          <w:rFonts w:ascii="Times New Roman" w:eastAsia="Times New Roman" w:hAnsi="Times New Roman"/>
          <w:sz w:val="28"/>
          <w:szCs w:val="28"/>
          <w:lang w:eastAsia="ru-RU"/>
        </w:rPr>
        <w:t>удовлетворительной</w:t>
      </w:r>
      <w:proofErr w:type="gramEnd"/>
      <w:r w:rsidRPr="00A80A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A150E" w:rsidRDefault="004A150E" w:rsidP="004A150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4A150E" w:rsidRDefault="004A150E" w:rsidP="004A15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К.Н. Бельтюков</w:t>
      </w:r>
    </w:p>
    <w:p w:rsidR="004A150E" w:rsidRDefault="004A150E" w:rsidP="004A15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</w:t>
      </w:r>
    </w:p>
    <w:p w:rsidR="004A150E" w:rsidRDefault="004A150E" w:rsidP="004A15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депутатов муниципального образования</w:t>
      </w:r>
    </w:p>
    <w:p w:rsidR="004A150E" w:rsidRDefault="004A150E" w:rsidP="004A15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4A150E" w:rsidRDefault="004A150E" w:rsidP="004A15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4FCD" w:rsidRDefault="00754FCD" w:rsidP="001F20E6">
      <w:pPr>
        <w:spacing w:after="0" w:line="240" w:lineRule="auto"/>
      </w:pPr>
    </w:p>
    <w:p w:rsidR="004A150E" w:rsidRDefault="004A150E" w:rsidP="001F20E6">
      <w:pPr>
        <w:spacing w:after="0" w:line="240" w:lineRule="auto"/>
      </w:pPr>
    </w:p>
    <w:p w:rsidR="004A150E" w:rsidRPr="004A150E" w:rsidRDefault="004A150E" w:rsidP="004A150E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4A150E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lastRenderedPageBreak/>
        <w:t>ОТЧЕТ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4A150E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о работе Совета депутатов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4A150E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муниципального образования «</w:t>
      </w:r>
      <w:proofErr w:type="spellStart"/>
      <w:r w:rsidRPr="004A150E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 xml:space="preserve"> район» в 2018 году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Прошел еще один год нашей совместной работы. Деятельность представительного органа строилась в соответствии с утвержденным планом, но ориентир определялся политической и социально-экономической ситуацией, которая складывалась как в Удмуртской Республике в целом, так и в Юкаменском районе в частности.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районном Совете на 01 января 2018 года было 22 депутата. В декабре 2018 года по собственному желанию сложил полномочия Науменко Вячеслав Александрович, депутат от Либерально-демократической партии России, в феврале 2019 года депутатский мандат был вручен </w:t>
      </w:r>
      <w:proofErr w:type="spellStart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Изместьеву</w:t>
      </w:r>
      <w:proofErr w:type="spellEnd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Георгию Викторовичу. 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Главное политическое событие для страны прошло 18 марта 2018 года - выборы Президента Российской Федерации. </w:t>
      </w:r>
      <w:proofErr w:type="spellStart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 обеспечил полную открытость и легитимность выборов. Наш результат при явке -78% , 82,49% - голосов отдано за Владимира Владимировича  Путина - 2-ой результат в Удмуртской Республике. По данным докладов как российских, так и международных экспертов, Удмуртская Республика вошла в пятёрку самых «прозрачных» российских регионов с точки зрения проведения и организации выборов.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Совет депутатов является постоянно действующим представительным органом, в работе которого главным является выполнение трех функций – правотворческой, представительной и контрольной.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Сессия является основной организационно-правовой формой работы Совета депутатов.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2018 году было проведено 5 сессий Совета депутатов. По ряду проектов решений, как того требует действующее законодательство, проведены публичные слушания. На них рассматривались проекты о внесении изменений в Устав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район», Прогноз социально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экономического развития и бюджета района, а также проекты по их исполнению.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 заседания сессий районного Совета проходили в открытой форме с участием Главы района, прокурора района, редактора газеты, глав поселений. В деятельность Совета депутатов вовлечены все главы поселений, депутаты всех уровней, руководители предприятий, учреждений, общественных и иных организаций, политических партий, действующих на территории района.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2018 году депутатами был рассмотрено 61 вопрос, в числе рассмотренных вопросов: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вопросы социально-экономического развития района, принято 2 решения;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- 6 раз депутаты обсуждали бюджетные и налоговые вопросы;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 принимали решение по внесению изменений в Устав; </w:t>
      </w:r>
    </w:p>
    <w:p w:rsidR="004A150E" w:rsidRPr="004A150E" w:rsidRDefault="004A150E" w:rsidP="004A150E">
      <w:pPr>
        <w:widowControl w:val="0"/>
        <w:tabs>
          <w:tab w:val="left" w:pos="83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- 7 решений было принято по нормативной базе в области местного самоуправления, муниципальной службы;</w:t>
      </w:r>
    </w:p>
    <w:p w:rsidR="004A150E" w:rsidRPr="004A150E" w:rsidRDefault="004A150E" w:rsidP="004A150E">
      <w:pPr>
        <w:widowControl w:val="0"/>
        <w:tabs>
          <w:tab w:val="left" w:pos="83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- 4 решения по земле, имуществу, градостроительству;</w:t>
      </w:r>
    </w:p>
    <w:p w:rsidR="004A150E" w:rsidRPr="004A150E" w:rsidRDefault="004A150E" w:rsidP="004A150E">
      <w:pPr>
        <w:widowControl w:val="0"/>
        <w:tabs>
          <w:tab w:val="left" w:pos="7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- 1 обращение в адрес Главы, Правительства и Государственного Совета Удмуртской Республики «О внесении дополнений  в Правила направления средств (части средств) материнского (семейного) капитала на улучшение жилищных условий». </w:t>
      </w:r>
    </w:p>
    <w:p w:rsidR="004A150E" w:rsidRPr="004A150E" w:rsidRDefault="004A150E" w:rsidP="004A15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Большая часть вопросов вносится на сессию в рамках </w:t>
      </w:r>
      <w:proofErr w:type="gramStart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реализацией муниципальных программ, так как главным принципом бюджетного исполнения является именно программный подход и пополнение доходной части бюджета.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Деятельность Совета депутатов координирует Президиум.  Президиумом проведено 13 заседаний, на которых рассматривались проекты решений для включения в повестку сессии Совета депутатов, принимались решения о представлении к награждению государственными наградами, почетными званиями, обсуждалась информация  по вопросам социальной и молодежной политики, культуры, образования, правопорядка. Предметом обсуждения также становились вопросы сельского хозяйства, строительства, земельных правоотношений.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Совете депутатов зарегистрированы две депутатские фракции: Партии «ЕДИНАЯ РОССИЯ», в которую входит 18 депутатов, руководитель Якимов Александр Геннадьевич; политической партии «ЛДПР» - 1 депутат. Других депутатских объединений не зарегистрировано.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Хотел бы поблагодарить членов фракции «ЕДИНАЯ РОССИЯ», которые приняли активное участие в Партийных форумах, в парламентской неделе приема граждан по личным вопросам, посвященной Дню рождения Партии и другим тематическим приемам, а так же участие в партийных проектах.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Одно из важнейших направлений работы депутатов - взаимодействие с районной общественностью. Для этого нами выбраны различные формы работы, такие как участие  депутатов в Днях Юкаменского района в сельских поселениях, прием граждан и другое.  В связи с этим  обращаю ваше внимание на утвержденный ежемесячный график приема граждан, который, к сожалению, не всегда и не всеми депутатами соблюдается.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пределах своих полномочий депутаты рассматривают поступившие к ним заявления, жалобы, предложения и иные обращения граждан и организаций.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Неоценимо личное участие каждого депутата в подготовке и проведении Республиканских, районных и поселенческих мероприятий, а так же в мероприятиях по исполнению Реестра наказов избирателей.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2018 году депутаты Совета депутатов принимали активное участие в Спартакиаде </w:t>
      </w:r>
      <w:proofErr w:type="gramStart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представительный</w:t>
      </w:r>
      <w:proofErr w:type="gramEnd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северных районов республики по лыжным гонкам, футболу, теннису, </w:t>
      </w:r>
      <w:proofErr w:type="spellStart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дартсу</w:t>
      </w:r>
      <w:proofErr w:type="spellEnd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Деятельность Председателя Совета депутатов строилась исходя из полномочий, предусмотренных Уставом и Регламентом Совета депутатов:</w:t>
      </w:r>
    </w:p>
    <w:p w:rsidR="004A150E" w:rsidRPr="004A150E" w:rsidRDefault="004A150E" w:rsidP="004A150E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деятельности Совета;</w:t>
      </w:r>
    </w:p>
    <w:p w:rsidR="004A150E" w:rsidRPr="004A150E" w:rsidRDefault="004A150E" w:rsidP="004A150E">
      <w:pPr>
        <w:widowControl w:val="0"/>
        <w:numPr>
          <w:ilvl w:val="0"/>
          <w:numId w:val="5"/>
        </w:numPr>
        <w:tabs>
          <w:tab w:val="left" w:pos="7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и проведение сессий, комиссий, Президиумов;</w:t>
      </w:r>
    </w:p>
    <w:p w:rsidR="004A150E" w:rsidRPr="004A150E" w:rsidRDefault="004A150E" w:rsidP="004A150E">
      <w:pPr>
        <w:widowControl w:val="0"/>
        <w:numPr>
          <w:ilvl w:val="0"/>
          <w:numId w:val="5"/>
        </w:numPr>
        <w:tabs>
          <w:tab w:val="left" w:pos="69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Участие в мероприятиях района, республики;</w:t>
      </w:r>
    </w:p>
    <w:p w:rsidR="004A150E" w:rsidRPr="004A150E" w:rsidRDefault="004A150E" w:rsidP="004A150E">
      <w:pPr>
        <w:widowControl w:val="0"/>
        <w:numPr>
          <w:ilvl w:val="0"/>
          <w:numId w:val="5"/>
        </w:numPr>
        <w:tabs>
          <w:tab w:val="left" w:pos="6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Участие в приеме граждан, как по Прямой телефонной линии, личном, приеме граждан в общественной приемной и многое другое.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В компетенции Совета депутатов остается и принятие решений о поощрении граждан района за особые заслуги перед районом. Ежегодно проходит рассмотрение кандидатур для занесения на Доску Почета Юкаменского района. Почетное звание «Почетный гражданин Юкаменского района» в 2018 году присвоено Якимову Александру Геннадьевичу, врачу </w:t>
      </w:r>
      <w:proofErr w:type="gramStart"/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–х</w:t>
      </w:r>
      <w:proofErr w:type="gramEnd"/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ирургу </w:t>
      </w:r>
      <w:proofErr w:type="spellStart"/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Юкаменской</w:t>
      </w:r>
      <w:proofErr w:type="spellEnd"/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районной больницы, депутату Совета депутатов района».</w:t>
      </w:r>
    </w:p>
    <w:p w:rsidR="004A150E" w:rsidRPr="004A150E" w:rsidRDefault="004A150E" w:rsidP="004A150E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Федеральным законом от 09.02.2009 г. № 8-ФЗ «Об обеспечении доступа к информации о деятельности государственных органов и органов местного самоуправления» предусматриваются различные формы информирования жителей района о работе представительного органа. Информация о деятельности представительного органа размещается на официальном сайте района во вкладке Совета депутатов. Избиратели могут в любой момент посетить сайт и найти хронику последних новостей и событий, связанную с работой депутатов, ознакомиться с планом работы Совета, проектами решений и уже принятыми решениями.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В целях дополнительного информирования населения о работе представительного органа, с начала 2018 года в социальной сети «В Контакте» открыта страничка Председателя Совета депутатов, где размещается информация о </w:t>
      </w:r>
      <w:proofErr w:type="gramStart"/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деятельности</w:t>
      </w:r>
      <w:proofErr w:type="gramEnd"/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в том числе и Совета депутатов.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В районе создан и действует молодежный парламент из 22 молодых людей. Члены парламента участвуют в реализации молодежной политики в районе. Предлагают конкретные решения по улучшению досуга молодежи в районе. Председателем является Жуйкова </w:t>
      </w:r>
      <w:proofErr w:type="spellStart"/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Кафия</w:t>
      </w:r>
      <w:proofErr w:type="spellEnd"/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Халилевна</w:t>
      </w:r>
      <w:proofErr w:type="spellEnd"/>
      <w:r w:rsidRPr="004A150E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, воспитатель детского сада «Солнышко».  По итогам 2018 года Молодежный парламент Юкаменского района признан «Лучшим Молодежным парламентом Удмуртской Республики в 2018 году».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И, конечно, </w:t>
      </w:r>
      <w:proofErr w:type="gramStart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</w:t>
      </w:r>
      <w:proofErr w:type="gramEnd"/>
      <w:r w:rsidRPr="004A1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могу не остановиться на взаимодействии с Администрацией района. Точек соприкосновения у нас множество. Работаем в тесном сотрудничестве: и при рассмотрении вопросов на сессии, и при проведении мероприятий, и при реализации наказов избирателей и обращений граждан. Каждый депутат всегда имеет возможность получить необходимую ему информацию, пригласить компетентных работников Администрации на собрание, в трудовой коллектив.</w:t>
      </w:r>
    </w:p>
    <w:p w:rsidR="007A603F" w:rsidRDefault="007A603F" w:rsidP="004A150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603F" w:rsidRDefault="007A603F" w:rsidP="004A150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603F" w:rsidRDefault="007A603F" w:rsidP="004A150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Отчёт о работе представительного органа 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МО «</w:t>
      </w:r>
      <w:proofErr w:type="spellStart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за 2018 год</w:t>
      </w:r>
    </w:p>
    <w:p w:rsidR="004A150E" w:rsidRPr="004A150E" w:rsidRDefault="004A150E" w:rsidP="004A150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A150E" w:rsidRPr="004A150E" w:rsidRDefault="004A150E" w:rsidP="004A150E">
      <w:pPr>
        <w:numPr>
          <w:ilvl w:val="0"/>
          <w:numId w:val="6"/>
        </w:numPr>
        <w:spacing w:after="0" w:line="240" w:lineRule="auto"/>
        <w:ind w:right="-851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Работа представительного органа</w:t>
      </w:r>
    </w:p>
    <w:tbl>
      <w:tblPr>
        <w:tblW w:w="889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3252"/>
        <w:gridCol w:w="1276"/>
        <w:gridCol w:w="3934"/>
      </w:tblGrid>
      <w:tr w:rsidR="004A150E" w:rsidRPr="004A150E" w:rsidTr="004A150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1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A150E" w:rsidRPr="004A150E" w:rsidRDefault="004A150E" w:rsidP="004A150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Доп. Информация</w:t>
            </w:r>
          </w:p>
        </w:tc>
      </w:tr>
      <w:tr w:rsidR="004A150E" w:rsidRPr="004A150E" w:rsidTr="004A150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Заседания сессий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Заседания Президиума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13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Заседания постоянных комиссий, всего, 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каждой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  <w:p w:rsidR="004A150E" w:rsidRPr="004A150E" w:rsidRDefault="004A150E" w:rsidP="004A150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каждой комиссии – по 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Заседания фракций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Фракция «ЕДИНАЯ РОССИЯ» - 1 раз в квартал</w:t>
            </w:r>
          </w:p>
        </w:tc>
      </w:tr>
      <w:tr w:rsidR="004A150E" w:rsidRPr="004A150E" w:rsidTr="004A150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Публичные слушания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14.05.2018г. 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О внесении изменений в Устав 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муниципального образования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«</w:t>
            </w:r>
            <w:proofErr w:type="spellStart"/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Юкаменский</w:t>
            </w:r>
            <w:proofErr w:type="spellEnd"/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район»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Об исполнении бюджета 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муниципального образования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«</w:t>
            </w:r>
            <w:proofErr w:type="spellStart"/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Юкаменский</w:t>
            </w:r>
            <w:proofErr w:type="spellEnd"/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район» за 2017 год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03.12.2018г.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 О бюджете </w:t>
            </w:r>
            <w:proofErr w:type="gramStart"/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муниципального</w:t>
            </w:r>
            <w:proofErr w:type="gramEnd"/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образования «</w:t>
            </w:r>
            <w:proofErr w:type="spellStart"/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Юкаменский</w:t>
            </w:r>
            <w:proofErr w:type="spellEnd"/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район»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на 2019 год и плановый период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2020 и 2021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годов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 О прогнозе социально-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экономического развития 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муниципального образования 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«</w:t>
            </w:r>
            <w:proofErr w:type="spellStart"/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Юкаменский</w:t>
            </w:r>
            <w:proofErr w:type="spellEnd"/>
            <w:r w:rsidRPr="004A150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район» на 2019-2021г.</w:t>
            </w:r>
          </w:p>
        </w:tc>
      </w:tr>
      <w:tr w:rsidR="004A150E" w:rsidRPr="004A150E" w:rsidTr="004A150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Учёба с депутатами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(дата проведения и тема)</w:t>
            </w:r>
          </w:p>
        </w:tc>
      </w:tr>
    </w:tbl>
    <w:p w:rsidR="004A150E" w:rsidRPr="004A150E" w:rsidRDefault="004A150E" w:rsidP="004A150E">
      <w:pPr>
        <w:spacing w:after="0" w:line="240" w:lineRule="auto"/>
        <w:ind w:right="-1"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150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* в п. 1,2,3,4 указать, если были выездные заседания Президиума, сессий, ПК, фракций (дата проведения и тема), совместное заседание ПК </w:t>
      </w:r>
    </w:p>
    <w:p w:rsidR="004A150E" w:rsidRPr="004A150E" w:rsidRDefault="004A150E" w:rsidP="004A150E">
      <w:pPr>
        <w:spacing w:after="0" w:line="240" w:lineRule="auto"/>
        <w:ind w:right="-851" w:firstLine="426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A150E" w:rsidRPr="004A150E" w:rsidRDefault="004A150E" w:rsidP="004A150E">
      <w:pPr>
        <w:numPr>
          <w:ilvl w:val="0"/>
          <w:numId w:val="6"/>
        </w:numPr>
        <w:spacing w:after="0" w:line="240" w:lineRule="auto"/>
        <w:ind w:right="-851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по принятым решениям</w:t>
      </w:r>
    </w:p>
    <w:tbl>
      <w:tblPr>
        <w:tblW w:w="889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3180"/>
        <w:gridCol w:w="1276"/>
        <w:gridCol w:w="3934"/>
      </w:tblGrid>
      <w:tr w:rsidR="004A150E" w:rsidRPr="004A150E" w:rsidTr="004A150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4A150E" w:rsidRPr="004A150E" w:rsidRDefault="004A150E" w:rsidP="004A150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Доп. информация</w:t>
            </w: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Принято всего решений, </w:t>
            </w: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всего* </w:t>
            </w: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том числе из них указать число решений по удовлетворению (частичному удовлетворению) протестов прокуратуры)</w:t>
            </w: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вопросам социально-экономического развития МО (стратегия,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 бюджетным, налоговым вопросам: 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(утверждение бюджета на очередной финансовый год,</w:t>
            </w:r>
            <w:proofErr w:type="gramEnd"/>
          </w:p>
          <w:p w:rsidR="004A150E" w:rsidRPr="004A150E" w:rsidRDefault="004A150E" w:rsidP="004A150E">
            <w:pPr>
              <w:spacing w:after="0" w:line="240" w:lineRule="auto"/>
              <w:ind w:right="-11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внесение поправок, информация по текущему  исполнению бюджета (квартал, полугодие, 9 месяцев), утверждение отчёта об исполнении бюджета, установление налоговых ставок, внесение изменений в решение по налогам и др.)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отчётам, всего,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отчёт Главы МО,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отчёт Председателя Совета,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отчёт контрольно-счётного органа,</w:t>
            </w:r>
          </w:p>
          <w:p w:rsidR="004A150E" w:rsidRPr="004A150E" w:rsidRDefault="004A150E" w:rsidP="004A150E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отчёт председателей постоянных комиссий,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иные отчёты (указать, какие)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 изменениям в Устав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изменениям в Регламент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изменению структуры органов МСУ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 избрании (согласовании) кандидатур (для назначения на должность, для награждения)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 реализации муниципальных программ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передаче полномочий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Иные вопросы</w:t>
            </w: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всего,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земле, имуществу, градостроительству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сельскому хозяйству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культуре, здравоохранению, спорту, молодёжной политике, образованию,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trHeight w:val="562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 вопросам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 наказам избирателей </w:t>
            </w: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(по Реестру наказов избирателей)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вопросы контроля исполнения ранее принятых решений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заслушана информация (отделов полиции, прокуратуры, налоговой инспекции, руководителей предприятий,  начальников управлений и т.д.), всего: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принято Обращений в адрес Главы УР, Правительства УР и Государственного Совета УР, всего:  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 получили поддержку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tabs>
                <w:tab w:val="left" w:pos="3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Обращение в Государственный Совета Удмуртской Республики, решение № 137 от 24.12.2018г. </w:t>
            </w:r>
            <w:r w:rsidRPr="004A150E">
              <w:rPr>
                <w:rFonts w:ascii="Times New Roman" w:hAnsi="Times New Roman"/>
                <w:sz w:val="24"/>
                <w:szCs w:val="24"/>
              </w:rPr>
              <w:t xml:space="preserve">«О внесении дополнений в </w:t>
            </w:r>
            <w:bookmarkStart w:id="1" w:name="P37"/>
            <w:bookmarkEnd w:id="1"/>
            <w:r w:rsidRPr="004A150E">
              <w:rPr>
                <w:rFonts w:ascii="Times New Roman" w:hAnsi="Times New Roman"/>
                <w:sz w:val="24"/>
                <w:szCs w:val="24"/>
              </w:rPr>
              <w:t>Правила направления средств (части средств) материнского (семейного) капитала на улучшение жилищных условий»</w:t>
            </w: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принято законодательных инициатив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решения</w:t>
            </w: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не включённые в п.1 и п.2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Рассмотрено вопросов, по которым не принимались решения </w:t>
            </w: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(вопросы из раздела «разное», имеется запись в протоколе)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протестов Прокуратуры, из них: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принято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отклонено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частично удовлетворено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4A150E" w:rsidRPr="004A150E" w:rsidRDefault="004A150E" w:rsidP="004A150E">
            <w:pPr>
              <w:spacing w:after="0" w:line="240" w:lineRule="auto"/>
              <w:ind w:right="-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Протест на решение Совета депутатов от 25.02.2016 года № 216 «О предоставлении депутатом представительного органа муниципального образования «</w:t>
            </w:r>
            <w:proofErr w:type="spellStart"/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 сведений о доходах, о расходах, об имуществе, принадлежащем на праве собственности, и обязательствах имущественного характера своих, супруги (супруга) и</w:t>
            </w:r>
          </w:p>
          <w:p w:rsidR="004A150E" w:rsidRPr="004A150E" w:rsidRDefault="004A150E" w:rsidP="004A15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несовершеннолетних детей»;</w:t>
            </w:r>
          </w:p>
          <w:p w:rsidR="004A150E" w:rsidRPr="004A150E" w:rsidRDefault="004A150E" w:rsidP="004A15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Протест на решение Совета депутатов от 25.12.2014 года № 160</w:t>
            </w:r>
          </w:p>
          <w:p w:rsidR="004A150E" w:rsidRPr="004A150E" w:rsidRDefault="004A150E" w:rsidP="004A15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внесении изменений в Порядок увольнения (освобождения от должности) лица, замещавшего муниципальную должность, в связи с утратой доверия, утвержденного решением Совета депутатов муниципального образования «</w:t>
            </w:r>
            <w:proofErr w:type="spellStart"/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</w:tr>
    </w:tbl>
    <w:p w:rsidR="004A150E" w:rsidRPr="004A150E" w:rsidRDefault="004A150E" w:rsidP="004A150E">
      <w:pPr>
        <w:spacing w:after="0" w:line="240" w:lineRule="auto"/>
        <w:ind w:left="786" w:right="28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150E">
        <w:rPr>
          <w:rFonts w:ascii="Times New Roman" w:eastAsia="Times New Roman" w:hAnsi="Times New Roman"/>
          <w:b/>
          <w:sz w:val="24"/>
          <w:szCs w:val="24"/>
          <w:lang w:eastAsia="ru-RU"/>
        </w:rPr>
        <w:t>*кол-во решений всего должно совпадать по сумме пунктов 1-3</w:t>
      </w:r>
    </w:p>
    <w:p w:rsidR="004A150E" w:rsidRPr="004A150E" w:rsidRDefault="004A150E" w:rsidP="004A150E">
      <w:pPr>
        <w:spacing w:after="0" w:line="240" w:lineRule="auto"/>
        <w:ind w:right="-5"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3. Председатель Совета депутатов МО </w:t>
      </w:r>
    </w:p>
    <w:tbl>
      <w:tblPr>
        <w:tblW w:w="9865" w:type="dxa"/>
        <w:jc w:val="center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4225"/>
        <w:gridCol w:w="1700"/>
        <w:gridCol w:w="3259"/>
      </w:tblGrid>
      <w:tr w:rsidR="004A150E" w:rsidRPr="004A150E" w:rsidTr="004A150E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4A150E" w:rsidRPr="004A150E" w:rsidTr="004A150E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Выступления Председателя Совета депутатов перед избирателями (проведение видеоконференций, прямая линия, пресс-конференции, телевидение)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Публикации в газете «Знамя Октября»</w:t>
            </w:r>
          </w:p>
        </w:tc>
      </w:tr>
      <w:tr w:rsidR="004A150E" w:rsidRPr="004A150E" w:rsidTr="004A150E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сельских сходах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сессиях в сельских поселениях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ind w:right="-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150E" w:rsidRPr="004A150E" w:rsidRDefault="004A150E" w:rsidP="004A150E">
      <w:pPr>
        <w:numPr>
          <w:ilvl w:val="0"/>
          <w:numId w:val="7"/>
        </w:numPr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Деятельность депутатов</w:t>
      </w:r>
    </w:p>
    <w:p w:rsidR="004A150E" w:rsidRPr="004A150E" w:rsidRDefault="004A150E" w:rsidP="004A150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4.1. Информация по графику приёма избирателей депутатами:</w:t>
      </w:r>
    </w:p>
    <w:p w:rsidR="004A150E" w:rsidRPr="004A150E" w:rsidRDefault="004A150E" w:rsidP="004A150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- наличие утверждённого графика - да;</w:t>
      </w:r>
    </w:p>
    <w:p w:rsidR="004A150E" w:rsidRPr="004A150E" w:rsidRDefault="004A150E" w:rsidP="004A150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- его доступность для населения - график размещен на официальном сайте Администрации района, на информационных стендах сельских поселений;</w:t>
      </w:r>
    </w:p>
    <w:p w:rsidR="004A150E" w:rsidRPr="004A150E" w:rsidRDefault="004A150E" w:rsidP="004A150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- определение мест для проведения приёма - время и место проведения указаны в графике;</w:t>
      </w:r>
    </w:p>
    <w:p w:rsidR="004A150E" w:rsidRPr="004A150E" w:rsidRDefault="004A150E" w:rsidP="004A150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- наиболее активные депутаты - Арасланова М.Я., Пономарев В.В., Веретенников А.В. </w:t>
      </w:r>
    </w:p>
    <w:p w:rsidR="004A150E" w:rsidRPr="004A150E" w:rsidRDefault="004A150E" w:rsidP="004A150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150E" w:rsidRPr="004A150E" w:rsidRDefault="004A150E" w:rsidP="004A150E">
      <w:pPr>
        <w:numPr>
          <w:ilvl w:val="1"/>
          <w:numId w:val="7"/>
        </w:numPr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Проводились ли какие-либо мероприятия по инициативе депутатов (ФИО депутата и мероприятие).</w:t>
      </w:r>
    </w:p>
    <w:p w:rsidR="004A150E" w:rsidRPr="004A150E" w:rsidRDefault="004A150E" w:rsidP="004A150E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Пономарев В.В. - участвует во всех мероприятиях, на классных часах по патриотическому воспитанию подрастающего поколения, сам является Почетным ветераном МВД по УР;</w:t>
      </w:r>
    </w:p>
    <w:p w:rsidR="004A150E" w:rsidRPr="004A150E" w:rsidRDefault="004A150E" w:rsidP="004A150E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Арасланова М.Я. – </w:t>
      </w:r>
      <w:proofErr w:type="gram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Дню пожилых людей, Новому году в своем округе организует концерты, вечера с участием ансамбля «Бабье лето», где является руководителем.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150E" w:rsidRPr="004A150E" w:rsidRDefault="004A150E" w:rsidP="004A150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4.3. Изменения в составе депутатского корпуса в 2018 году:</w:t>
      </w:r>
    </w:p>
    <w:p w:rsidR="004A150E" w:rsidRPr="004A150E" w:rsidRDefault="004A150E" w:rsidP="004A150E">
      <w:pPr>
        <w:spacing w:after="0" w:line="240" w:lineRule="auto"/>
        <w:ind w:left="-567" w:hanging="14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- сняли депутатские полномочия (Ф.И.О. депутата, дата, причина) Науменко Вячеслав Александрович, 24.12.2018г., снятие полномочий по собственному желанию.</w:t>
      </w:r>
    </w:p>
    <w:p w:rsidR="004A150E" w:rsidRPr="004A150E" w:rsidRDefault="004A150E" w:rsidP="004A150E">
      <w:pPr>
        <w:spacing w:after="0" w:line="240" w:lineRule="auto"/>
        <w:ind w:left="-567" w:hanging="14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ручен депутатский мандат (Ф.И.О. депутата, дата) 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Изместьев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Георгий Викторович идет следующим по спискам партии ЛДПР, но депутатский мандат не вручен, так как не было заседания сессии Районного Совета депутатов.</w:t>
      </w:r>
    </w:p>
    <w:p w:rsidR="004A150E" w:rsidRPr="004A150E" w:rsidRDefault="004A150E" w:rsidP="004A150E">
      <w:pPr>
        <w:spacing w:after="0" w:line="240" w:lineRule="auto"/>
        <w:ind w:left="-567" w:hanging="142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150E" w:rsidRDefault="004A150E" w:rsidP="001F20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1F20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1F20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1F20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1F20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1F20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1F20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1F20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1F20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Default="004A150E" w:rsidP="001F20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D5E95">
        <w:rPr>
          <w:rFonts w:ascii="Times New Roman" w:eastAsia="Times New Roman" w:hAnsi="Times New Roman"/>
          <w:b/>
          <w:bCs/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14BFFA6A" wp14:editId="23F6843C">
            <wp:simplePos x="0" y="0"/>
            <wp:positionH relativeFrom="margin">
              <wp:posOffset>2392680</wp:posOffset>
            </wp:positionH>
            <wp:positionV relativeFrom="margin">
              <wp:posOffset>-558165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4" name="Рисунок 4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4A150E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4A150E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4A150E" w:rsidRPr="004A150E" w:rsidRDefault="004A150E" w:rsidP="004A150E">
      <w:pPr>
        <w:jc w:val="center"/>
        <w:rPr>
          <w:rFonts w:ascii="Times New Roman" w:hAnsi="Times New Roman"/>
          <w:b/>
          <w:lang w:eastAsia="ru-RU"/>
        </w:rPr>
      </w:pPr>
    </w:p>
    <w:p w:rsidR="004A150E" w:rsidRPr="004A150E" w:rsidRDefault="004A150E" w:rsidP="004A150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4A150E">
        <w:rPr>
          <w:lang w:eastAsia="ru-RU"/>
        </w:rPr>
        <w:t xml:space="preserve">     </w:t>
      </w:r>
      <w:r w:rsidRPr="004A150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A150E">
        <w:rPr>
          <w:rFonts w:ascii="Times New Roman" w:hAnsi="Times New Roman"/>
          <w:b/>
          <w:sz w:val="24"/>
          <w:szCs w:val="24"/>
          <w:u w:val="single"/>
          <w:lang w:eastAsia="ru-RU"/>
        </w:rPr>
        <w:t>«21» марта 2019г._____________________________     ____          ____________№  145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150E">
        <w:rPr>
          <w:rFonts w:ascii="Times New Roman" w:hAnsi="Times New Roman"/>
          <w:b/>
          <w:sz w:val="24"/>
          <w:szCs w:val="24"/>
          <w:lang w:eastAsia="ru-RU"/>
        </w:rPr>
        <w:t>с. Юкаменское</w:t>
      </w:r>
    </w:p>
    <w:p w:rsidR="004A150E" w:rsidRPr="004A150E" w:rsidRDefault="004A150E" w:rsidP="004A150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A150E" w:rsidRPr="004A150E" w:rsidRDefault="004A150E" w:rsidP="004A150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150E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4A150E" w:rsidRPr="004A150E" w:rsidRDefault="004A150E" w:rsidP="004A150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О состоянии законности и правопорядка в Юкаменском районе</w:t>
      </w:r>
    </w:p>
    <w:p w:rsidR="004A150E" w:rsidRPr="004A150E" w:rsidRDefault="004A150E" w:rsidP="004A150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2018 год</w:t>
      </w:r>
    </w:p>
    <w:p w:rsidR="004A150E" w:rsidRPr="004A150E" w:rsidRDefault="004A150E" w:rsidP="004A150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Pr="004A150E" w:rsidRDefault="004A150E" w:rsidP="004A15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4A150E" w:rsidRPr="004A150E" w:rsidRDefault="004A150E" w:rsidP="004A15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 депутатов муниципального образования</w:t>
      </w:r>
    </w:p>
    <w:p w:rsidR="004A150E" w:rsidRPr="004A150E" w:rsidRDefault="004A150E" w:rsidP="004A150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4A150E" w:rsidRPr="004A150E" w:rsidRDefault="004A150E" w:rsidP="004A150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Pr="004A150E" w:rsidRDefault="004A150E" w:rsidP="004A150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Информацию прокуратуры о состоянии законности и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правопорядка в Юкаменском районе за 2018 год принять к сведению.</w:t>
      </w:r>
    </w:p>
    <w:p w:rsidR="004A150E" w:rsidRPr="004A150E" w:rsidRDefault="004A150E" w:rsidP="004A150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район» принять исчерпывающие меры по пресечению нарушений</w:t>
      </w: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закона в рамках действующего законодательства.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A07372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 wp14:anchorId="3C77A094" wp14:editId="5458250E">
            <wp:simplePos x="0" y="0"/>
            <wp:positionH relativeFrom="margin">
              <wp:posOffset>2463165</wp:posOffset>
            </wp:positionH>
            <wp:positionV relativeFrom="margin">
              <wp:posOffset>-529590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5" name="Рисунок 5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4A150E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4A150E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4A150E" w:rsidRPr="004A150E" w:rsidRDefault="004A150E" w:rsidP="004A150E">
      <w:pPr>
        <w:rPr>
          <w:rFonts w:ascii="Times New Roman" w:hAnsi="Times New Roman"/>
          <w:b/>
          <w:lang w:eastAsia="ru-RU"/>
        </w:rPr>
      </w:pP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4A150E">
        <w:rPr>
          <w:rFonts w:ascii="Times New Roman" w:hAnsi="Times New Roman"/>
          <w:b/>
          <w:sz w:val="24"/>
          <w:szCs w:val="24"/>
          <w:u w:val="single"/>
          <w:lang w:eastAsia="ru-RU"/>
        </w:rPr>
        <w:t>«21» марта 2019 года_____________________________________________________№ 146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150E">
        <w:rPr>
          <w:rFonts w:ascii="Times New Roman" w:hAnsi="Times New Roman"/>
          <w:b/>
          <w:sz w:val="24"/>
          <w:szCs w:val="24"/>
          <w:lang w:eastAsia="ru-RU"/>
        </w:rPr>
        <w:t>с. Юкаменское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A150E">
        <w:rPr>
          <w:rFonts w:ascii="Times New Roman" w:hAnsi="Times New Roman"/>
          <w:b/>
          <w:sz w:val="24"/>
          <w:szCs w:val="24"/>
          <w:lang w:eastAsia="ru-RU"/>
        </w:rPr>
        <w:t xml:space="preserve"> РЕШЕНИЕ</w:t>
      </w:r>
    </w:p>
    <w:p w:rsidR="004A150E" w:rsidRPr="004A150E" w:rsidRDefault="004A150E" w:rsidP="004A150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A150E" w:rsidRPr="004A150E" w:rsidRDefault="004A150E" w:rsidP="004A150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Об итогах оперативно – служебной деятельности отделения полиции «Юкаменское» МО МВД России «</w:t>
      </w:r>
      <w:proofErr w:type="spellStart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Глазовский</w:t>
      </w:r>
      <w:proofErr w:type="spellEnd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по итогам за 2018 года, задачах и приоритетных направлениях на предстоящий период </w:t>
      </w:r>
    </w:p>
    <w:p w:rsidR="004A150E" w:rsidRPr="004A150E" w:rsidRDefault="004A150E" w:rsidP="004A150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Pr="004A150E" w:rsidRDefault="004A150E" w:rsidP="004A15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4A150E" w:rsidRPr="004A150E" w:rsidRDefault="004A150E" w:rsidP="004A15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 депутатов муниципального образования</w:t>
      </w:r>
    </w:p>
    <w:p w:rsidR="004A150E" w:rsidRPr="004A150E" w:rsidRDefault="004A150E" w:rsidP="004A150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4A150E" w:rsidRPr="004A150E" w:rsidRDefault="004A150E" w:rsidP="004A150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Pr="004A150E" w:rsidRDefault="004A150E" w:rsidP="004A150E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Информацию отделения полиции «Юкаменское» МО МВД России</w:t>
      </w:r>
    </w:p>
    <w:p w:rsidR="004A150E" w:rsidRPr="004A150E" w:rsidRDefault="004A150E" w:rsidP="004A150E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Глазовский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» об итогах оперативно – служебной деятельности</w:t>
      </w: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по итогам 2018 года, задачах и приоритетных направлениях на предстоящий период принять  к сведению.</w:t>
      </w:r>
    </w:p>
    <w:p w:rsidR="004A150E" w:rsidRPr="004A150E" w:rsidRDefault="004A150E" w:rsidP="004A150E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</w:p>
    <w:p w:rsidR="004A150E" w:rsidRPr="004A150E" w:rsidRDefault="004A150E" w:rsidP="004A150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район» принять меры по исполнению рекомендаций ОП «Юкаменское» МО МВД России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Глазовский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» в рамках действующего законодательства.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tbl>
      <w:tblPr>
        <w:tblW w:w="9782" w:type="dxa"/>
        <w:tblCellSpacing w:w="0" w:type="dxa"/>
        <w:tblInd w:w="-179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4844"/>
        <w:gridCol w:w="4938"/>
      </w:tblGrid>
      <w:tr w:rsidR="004A150E" w:rsidRPr="004A150E" w:rsidTr="004A150E">
        <w:trPr>
          <w:trHeight w:val="4027"/>
          <w:tblCellSpacing w:w="0" w:type="dxa"/>
        </w:trPr>
        <w:tc>
          <w:tcPr>
            <w:tcW w:w="4844" w:type="dxa"/>
          </w:tcPr>
          <w:p w:rsidR="004A150E" w:rsidRPr="004A150E" w:rsidRDefault="004A150E" w:rsidP="004A150E">
            <w:pPr>
              <w:keepNext/>
              <w:tabs>
                <w:tab w:val="left" w:pos="1875"/>
                <w:tab w:val="center" w:pos="2747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238250" cy="7429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МИНИСТЕРСТВО ВНУТРЕННИХ ДЕЛ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УДМУРТСКОЙ РЕСПУБЛИКЕ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hAnsi="Times New Roman"/>
                <w:sz w:val="24"/>
                <w:szCs w:val="24"/>
                <w:lang w:eastAsia="ru-RU"/>
              </w:rPr>
              <w:t>-------------------------------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Межмуниципальный отдел МВД России «</w:t>
            </w:r>
            <w:proofErr w:type="spellStart"/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Отделение полиции «Юкаменское»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ул. Советская, д. 4, с. Юкаменское, 427680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</w:t>
            </w:r>
            <w:r w:rsidRPr="004A150E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. (34161) 2-12-44, 8 (3412) 902-871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A150E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e-mail: ukamensk@mvd.udm.ru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11 марта 2019 года № 158/____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 № _____  от ____________ </w:t>
            </w:r>
            <w:proofErr w:type="gramStart"/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4A150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38" w:type="dxa"/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Председателю </w:t>
            </w:r>
            <w:proofErr w:type="gramStart"/>
            <w:r w:rsidRPr="004A150E">
              <w:rPr>
                <w:rFonts w:ascii="Times New Roman" w:hAnsi="Times New Roman"/>
                <w:sz w:val="28"/>
                <w:szCs w:val="28"/>
                <w:lang w:eastAsia="ru-RU"/>
              </w:rPr>
              <w:t>районного</w:t>
            </w:r>
            <w:proofErr w:type="gramEnd"/>
            <w:r w:rsidRPr="004A1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Совета депутатов </w:t>
            </w: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hAnsi="Times New Roman"/>
                <w:sz w:val="28"/>
                <w:szCs w:val="28"/>
                <w:lang w:eastAsia="ru-RU"/>
              </w:rPr>
              <w:t>МО «</w:t>
            </w:r>
            <w:proofErr w:type="spellStart"/>
            <w:r w:rsidRPr="004A150E">
              <w:rPr>
                <w:rFonts w:ascii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4A15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район»</w:t>
            </w: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hAnsi="Times New Roman"/>
                <w:sz w:val="28"/>
                <w:szCs w:val="28"/>
                <w:lang w:eastAsia="ru-RU"/>
              </w:rPr>
              <w:t>Абашеву Б.А.</w:t>
            </w:r>
          </w:p>
          <w:p w:rsidR="004A150E" w:rsidRPr="004A150E" w:rsidRDefault="004A150E" w:rsidP="004A1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A150E" w:rsidRPr="004A150E" w:rsidRDefault="004A150E" w:rsidP="004A150E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>Докладная записка</w:t>
      </w:r>
    </w:p>
    <w:p w:rsidR="004A150E" w:rsidRPr="004A150E" w:rsidRDefault="004A150E" w:rsidP="004A150E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>об итогах оперативно-служебной деятельности отделения полиции «Юкаменское» МО МВД России «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Глазовский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» по итогам  2018 года, задачах и приоритетных направлениях на предстоящий период. </w:t>
      </w:r>
    </w:p>
    <w:p w:rsidR="004A150E" w:rsidRPr="004A150E" w:rsidRDefault="004A150E" w:rsidP="004A150E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150E">
        <w:rPr>
          <w:rFonts w:ascii="Times New Roman" w:hAnsi="Times New Roman"/>
          <w:color w:val="000000"/>
          <w:sz w:val="28"/>
          <w:szCs w:val="28"/>
          <w:lang w:eastAsia="ru-RU"/>
        </w:rPr>
        <w:t>За 12 месяцев 2018 года  в отделение полиции «Юкаменское» поступило 2931 заявление, сообщение и иная информация о преступлениях, об административных правонарушениях, о происшествиях  (АППГ – 2749, +6,6%).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На территории оперативного обслуживания отделения полиции  «Юкаменское» количество совершённых преступлений увеличилось с 198 до 199 (+ 0.5 %). По составам необходимо отметить снижение совершённых умышленных причинений тяжкого вреда здоровью с 6 до 3. Не допущено убийств, причинений тяжкого вреда здоровью со смертельным исходом. При этом наметилась тенденция к увеличению преступлений как грабежи с 1 до 4, незаконный оборот наркотиков с 3 до 5.   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Как следствие, увеличение количества зарегистрированных преступлений, повлияло на  увеличение количества расследованных уголовных дел на 7.5 %, или с 173 до 186. 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Количество зарегистрированных тяжких и особо тяжких преступлений снизилось  с 20 до 17, расследовано и направлено в суд 17 фактов.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    По итогам 2018  года раскрываемость преступлений по территории ОП «Юкаменское» составила 90.3 %. В целом по республике среди сельских районов Удмуртии подразделение ОП «Юкаменское» на второй позиции.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         Количество зарегистрированных тяжких и особо тяжких преступлений снизилось  с 20 до 17. Расследовано 17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    Необходимо отметить положительную динамику раскрываемости краж имущества. Если в 2016, 2017 годах количество приостановленных краж имущества  приближалось к 20, и процент раскрываемости находился в </w:t>
      </w:r>
      <w:r w:rsidRPr="004A150E">
        <w:rPr>
          <w:rFonts w:ascii="Times New Roman" w:hAnsi="Times New Roman"/>
          <w:sz w:val="28"/>
          <w:szCs w:val="28"/>
          <w:lang w:eastAsia="ru-RU"/>
        </w:rPr>
        <w:lastRenderedPageBreak/>
        <w:t>пределах 70 %, то по итогам 2018 года было приостановлено 9 преступлений, процент раскрываемости составил 83.9 %. Расследовано 47 уголовных дел по линии краж (2018 – 42).   Не на должном уровне организованная работа по профилактике и раскрытию краж имущества указывает на рост серийных преступлений на территории  соседних районов Удмуртии (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Ярский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: приостановлено – 30, расследовано – 56, Красногорский: приостановлено – 18, расследовано – 28)                                         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     Благоприятно на ситуацию в части  раскрытия и профилактики  краж имущества повлияла установка и оборудование объектов системами видеонаблюдения «Безопасное село» с выводом на дежурную часть отделения полиции «Юкаменское».  В настоящее время функционирует 24 камеры на 11 объектах. На территории сельских районов нет.  (Позволяет своевременно, находясь в дежурной части, выявлять лиц причастных к различным видам правонарушений) Хотелось изменить ситуацию в части </w:t>
      </w:r>
      <w:proofErr w:type="gramStart"/>
      <w:r w:rsidRPr="004A150E">
        <w:rPr>
          <w:rFonts w:ascii="Times New Roman" w:hAnsi="Times New Roman"/>
          <w:sz w:val="28"/>
          <w:szCs w:val="28"/>
          <w:lang w:eastAsia="ru-RU"/>
        </w:rPr>
        <w:t>перекрытия</w:t>
      </w:r>
      <w:proofErr w:type="gram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а/д, для контроля въезжающего автотранспорта на территорию Юкаменского района. Положительный пример: д. Ново – Елово. Планируется установка объекта видеонаблюдения на автодороге возле административного здания ООО «Маяк» 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На территории Юкаменского района комплексные силы полиции представлены подразделением ОГИБДД. 2018 год характерен всплеском 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дорожно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– транспортных происшествий, ситуацию с аварийностью не удалось удержать под контролем.  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За истекший период зарегистрировано 39 ДТП (2017 - 30), из них 9 (2017 - 4) дорожно-транспортных происшествий с пострадавшими. Ранено 10 граждан (2017 – 5), погибло 3 (2017 -1). При проведении анализа совершённых ДТП с пострадавшими в большинстве случаях водители  находились в состоянии алкогольного опьянения, ДТП происходили 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весенне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– летний период, на автодорогах сельских поселений с гравийным покрытием, с превышением скоростного режима. В данном случае видна определённая недоработка в проведении профилактических мероприятий со стороны ОП «Юкаменское».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bCs/>
          <w:sz w:val="28"/>
          <w:szCs w:val="28"/>
          <w:lang w:eastAsia="ru-RU"/>
        </w:rPr>
        <w:t xml:space="preserve">За отчетный период сотрудниками отделения полиции </w:t>
      </w:r>
      <w:r w:rsidRPr="004A150E">
        <w:rPr>
          <w:rFonts w:ascii="Times New Roman" w:hAnsi="Times New Roman"/>
          <w:sz w:val="28"/>
          <w:szCs w:val="28"/>
          <w:lang w:eastAsia="ru-RU"/>
        </w:rPr>
        <w:t xml:space="preserve">пресечено 1287 (АППГ– 1771) нарушений требований правил дорожного движения. За совершение административных правонарушений арестовано 9 граждан (2017 – 26), </w:t>
      </w:r>
      <w:proofErr w:type="gramStart"/>
      <w:r w:rsidRPr="004A150E">
        <w:rPr>
          <w:rFonts w:ascii="Times New Roman" w:hAnsi="Times New Roman"/>
          <w:sz w:val="28"/>
          <w:szCs w:val="28"/>
          <w:lang w:eastAsia="ru-RU"/>
        </w:rPr>
        <w:t>лишены</w:t>
      </w:r>
      <w:proofErr w:type="gram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водительских удостоверений – 14 (АППГ- 21).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Наложено административных штрафов на сумму 1811000, взыскано 1702000. Процент 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взыскаемости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составил 94 %.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Привлечен к ответственности 41 нетрезвый водитель, за повторное управление в состоянии опьянения – 9 водителей. </w:t>
      </w:r>
    </w:p>
    <w:p w:rsidR="004A150E" w:rsidRPr="004A150E" w:rsidRDefault="004A150E" w:rsidP="004A15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OLE_LINK1"/>
      <w:r w:rsidRPr="004A150E">
        <w:rPr>
          <w:rFonts w:ascii="Times New Roman" w:hAnsi="Times New Roman"/>
          <w:sz w:val="28"/>
          <w:szCs w:val="28"/>
          <w:lang w:eastAsia="ru-RU"/>
        </w:rPr>
        <w:t xml:space="preserve">В сфере незаконного оборота оружия выявлено 1 преступление, расследовано 3 уголовных дела данной категории. </w:t>
      </w:r>
      <w:bookmarkEnd w:id="2"/>
    </w:p>
    <w:p w:rsidR="004A150E" w:rsidRPr="004A150E" w:rsidRDefault="004A150E" w:rsidP="004A15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Зарегистрировано 5 преступлений в сфере незаконного оборота наркотических средств и психотропных веществ (АППГ – 5). Расследовано и направлено в суд по итогам 2018 года 4 преступления, в 2019 году 1 </w:t>
      </w:r>
      <w:r w:rsidRPr="004A150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преступление. Составлено 4 протокола об административном правонарушении по ст. 6.8, 6.9.  В 2017 году протокола не составлялись. </w:t>
      </w:r>
    </w:p>
    <w:p w:rsidR="004A150E" w:rsidRPr="004A150E" w:rsidRDefault="004A150E" w:rsidP="004A15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Проводятся мероприятия по соблюдению </w:t>
      </w:r>
      <w:proofErr w:type="gramStart"/>
      <w:r w:rsidRPr="004A150E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поднадзорными лицами установленных судом административных ограничений и выполнения ими обязанностей. </w:t>
      </w:r>
      <w:r w:rsidRPr="004A150E">
        <w:rPr>
          <w:rFonts w:ascii="Times New Roman" w:hAnsi="Times New Roman"/>
          <w:sz w:val="28"/>
          <w:szCs w:val="28"/>
          <w:lang w:eastAsia="zh-CN"/>
        </w:rPr>
        <w:t xml:space="preserve">Под административным надзором состоит 8 граждан, 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>В отчётном периоде четыре лица, состоящие под административным надзором, совершили 8 преступлений.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 xml:space="preserve">Сотрудниками УУП к административной ответственности за нарушение ограничений и </w:t>
      </w:r>
      <w:proofErr w:type="gramStart"/>
      <w:r w:rsidRPr="004A150E">
        <w:rPr>
          <w:rFonts w:ascii="Times New Roman" w:hAnsi="Times New Roman"/>
          <w:sz w:val="28"/>
          <w:szCs w:val="28"/>
          <w:lang w:eastAsia="zh-CN"/>
        </w:rPr>
        <w:t>обязанностей, возложенных судом привлечено</w:t>
      </w:r>
      <w:proofErr w:type="gramEnd"/>
      <w:r w:rsidRPr="004A150E">
        <w:rPr>
          <w:rFonts w:ascii="Times New Roman" w:hAnsi="Times New Roman"/>
          <w:sz w:val="28"/>
          <w:szCs w:val="28"/>
          <w:lang w:eastAsia="zh-CN"/>
        </w:rPr>
        <w:t xml:space="preserve"> 4 лица состоящих под административным надзором, в отношении данной категории лиц возбуждено 20 дел об административных правонарушениях. 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>К административной ответственности по другим составам (20.21, 20.25 КоАП РФ) административных правонарушений привлекалось 7 лица, состоящие под административным надзором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 xml:space="preserve">Несмотря на проводимые профилактические мероприятия, лицами, ранее совершавшими преступления, совершено 148 преступлений, что на 15 фактов больше, чем в прошлом году (133). Из данной категории лиц совершивших повторные преступления 51 (2017 – 57) граждане не трудоустроены, не имеют никого источника дохода, 60 преступлений совершены в состоянии опьянения.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Несмотря на принимаемые меры, количество преступных деяний, совершенных гражданами в состоянии алкогольного опьянения в 2018 году увеличилось с 100 до 107. Основными причинами являются:  инициативное выявление преступлений бытовой профилактической направленности с 30 до 36, а так же преступлений предусмотренных ст. 264.1 УК РФ. Проводимые мероприятия службой УУП в жилом секторе способствовали  положительной динамике в предотвращении 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ТиОТ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преступлений в быту. Не допущено убийств, 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ТиОТ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преступлений повлекших смерть, причинений тяжкого вреда здоровью снизилось с 6 до 3. Однако, из складывающейся динамики, совершающихся преступлений категории 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ТиОТ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по УР, количество совершённых преступлений велико.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С другой стороны на рост пьяной преступности сказалась не на должном уровне организованная профилактическая  работа по выявлению правонарушений в сфере незаконного оборота спиртосодержащей продукции. При росте совершённых преступлений в состоянии опьянения, количество привлечённых граждан за незаконный оборот алкогольной и спиртосодержащей жидкости увеличился не значительно с 19 до 23. Но, при этом стоит  отметить наличие большого количества материалов, уголовных дел, по которым проходят </w:t>
      </w:r>
      <w:proofErr w:type="gramStart"/>
      <w:r w:rsidRPr="004A150E">
        <w:rPr>
          <w:rFonts w:ascii="Times New Roman" w:hAnsi="Times New Roman"/>
          <w:sz w:val="28"/>
          <w:szCs w:val="28"/>
          <w:lang w:eastAsia="ru-RU"/>
        </w:rPr>
        <w:t>граждане</w:t>
      </w:r>
      <w:proofErr w:type="gram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приобретавшие спиртосодержащие препараты в аптечной сети.  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>Основную работу по профилактике преступлений, совершенных в общественных местах и на улице, проводят сотрудники УУП, подразделение ГИБДД,  дислоцирующееся на территории Юкаменского района, полицейские водители дежурной части.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lastRenderedPageBreak/>
        <w:t>Количество зарегистрированных преступлений в общественных местах увеличилось с 10 до 11. В результате увеличения количества имущественных преступлений.  Удельный вес от всех совершённых преступлений остался на уровне прошлого года 7,1 %. По УР – 30.3 %</w:t>
      </w:r>
    </w:p>
    <w:p w:rsidR="004A150E" w:rsidRPr="004A150E" w:rsidRDefault="004A150E" w:rsidP="004A1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При этом допущено совершение двух  преступлений категории 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ТиОТ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 в общественных местах и на улице (</w:t>
      </w:r>
      <w:bookmarkStart w:id="3" w:name="OLE_LINK2"/>
      <w:bookmarkStart w:id="4" w:name="OLE_LINK3"/>
      <w:r w:rsidRPr="004A150E">
        <w:rPr>
          <w:rFonts w:ascii="Times New Roman" w:hAnsi="Times New Roman"/>
          <w:sz w:val="28"/>
          <w:szCs w:val="28"/>
          <w:lang w:eastAsia="ru-RU"/>
        </w:rPr>
        <w:t xml:space="preserve">Перевощиков, Малых грабеж в отношении 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Есенеева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>)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>За отчетный период 2018 года на территории МО «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район» наметилась тенденция к снижению совершения преступления несовершеннолетними с 3 до 1, что является положительной динамикой в оценке деятельности подразделения.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>С целью профилактики преступлений и правонарушений, совершаемых несовершеннолетними, родителями, лицами, их замещающими, за отчетный период  2018 года составлено 100 протоколов (АППГ-99), из них по ч.1  ст. 5.35  КоАП РФ  –   73 протокола (АППГ-89),  по ч.1 ст. 6.10 КоАП РФ  (вовлечение в употребление алкогольной продукции несовершеннолетних</w:t>
      </w:r>
      <w:proofErr w:type="gramStart"/>
      <w:r w:rsidRPr="004A150E">
        <w:rPr>
          <w:rFonts w:ascii="Times New Roman" w:hAnsi="Times New Roman"/>
          <w:sz w:val="28"/>
          <w:szCs w:val="28"/>
          <w:lang w:eastAsia="ru-RU"/>
        </w:rPr>
        <w:t xml:space="preserve"> )</w:t>
      </w:r>
      <w:proofErr w:type="gram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- 9  протоколов (АППГ-5), по ст. 14.16 ч.2.1 КоАП РФ -1 (АППГ-1), по ст. 20.22 КоАП РФ 6 (АППГ-1), по ст. 6.23 КоАП РФ-2 (АППГ-0), по ст. 20.21 КоАП РФ 4 (АППГ-1), 6.9 – 1 (0)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>На профилактическом учёте в ПДН ОП «Юкаменское» состоит 13 несовершеннолетних (АППГ-13) с заведением УПК. Из них 9 несовершеннолетних – за совершение административных правонарушений, 4 подростков – за антиобщественное поведение.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На профилактическом учете на конец отчетного периода состоит 21 неблагополучная  семья (АППГ- 22). В отчетном периоде на учет поставлено 11 семей (АППГ-11). 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За отчетный период на территории Юкаменского района в отношении несовершеннолетних зарегистрировано 5 преступлений (АППГ-5), </w:t>
      </w:r>
      <w:proofErr w:type="gramStart"/>
      <w:r w:rsidRPr="004A150E">
        <w:rPr>
          <w:rFonts w:ascii="Times New Roman" w:hAnsi="Times New Roman"/>
          <w:sz w:val="28"/>
          <w:szCs w:val="28"/>
          <w:lang w:eastAsia="ru-RU"/>
        </w:rPr>
        <w:t>предусмотренное</w:t>
      </w:r>
      <w:proofErr w:type="gram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ст. 156 УК РФ -2, 118  УК РФ -2, 119 УК РФ -1.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Несовершеннолетними совершено 1 общественно - опасное деяние, ходатайств в суд для помещения несовершеннолетних в ЦВСНП не направлялось по причине совершения деяния впервые, а также положительной характеристики. </w:t>
      </w:r>
    </w:p>
    <w:p w:rsidR="004A150E" w:rsidRPr="004A150E" w:rsidRDefault="004A150E" w:rsidP="004A15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За 12 месяца 2018 года в ОП «Юкаменское» доставлено 11 несовершеннолетних в возрасте от 08 до 16 лет, из них три подростка в состоянии алкогольного опьянения. Трое из доставленных несовершеннолетних проживают на территории 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Глазовского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4A150E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4A150E">
        <w:rPr>
          <w:rFonts w:ascii="Times New Roman" w:hAnsi="Times New Roman"/>
          <w:sz w:val="28"/>
          <w:szCs w:val="28"/>
          <w:lang w:eastAsia="ru-RU"/>
        </w:rPr>
        <w:t xml:space="preserve"> районов. </w:t>
      </w:r>
    </w:p>
    <w:bookmarkEnd w:id="3"/>
    <w:bookmarkEnd w:id="4"/>
    <w:p w:rsidR="004A150E" w:rsidRPr="004A150E" w:rsidRDefault="004A150E" w:rsidP="004A150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50E">
        <w:rPr>
          <w:rFonts w:ascii="Times New Roman" w:hAnsi="Times New Roman"/>
          <w:sz w:val="28"/>
          <w:szCs w:val="28"/>
          <w:lang w:eastAsia="ru-RU"/>
        </w:rPr>
        <w:t xml:space="preserve">В части исполнения административного законодательства количество составленных административных правонарушений к уровню прошлого года увеличено на 2.2% с 603 до 616. </w:t>
      </w:r>
    </w:p>
    <w:p w:rsidR="004A150E" w:rsidRPr="004A150E" w:rsidRDefault="004A150E" w:rsidP="004A150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 xml:space="preserve">Всего выявлено 239 правонарушений, </w:t>
      </w:r>
      <w:proofErr w:type="gramStart"/>
      <w:r w:rsidRPr="004A150E">
        <w:rPr>
          <w:rFonts w:ascii="Times New Roman" w:hAnsi="Times New Roman"/>
          <w:sz w:val="28"/>
          <w:szCs w:val="28"/>
          <w:lang w:eastAsia="zh-CN"/>
        </w:rPr>
        <w:t>посягающее</w:t>
      </w:r>
      <w:proofErr w:type="gramEnd"/>
      <w:r w:rsidRPr="004A150E">
        <w:rPr>
          <w:rFonts w:ascii="Times New Roman" w:hAnsi="Times New Roman"/>
          <w:sz w:val="28"/>
          <w:szCs w:val="28"/>
          <w:lang w:eastAsia="zh-CN"/>
        </w:rPr>
        <w:t xml:space="preserve"> на общественный порядок (2017 - 251). 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lastRenderedPageBreak/>
        <w:t xml:space="preserve">Процент </w:t>
      </w:r>
      <w:proofErr w:type="spellStart"/>
      <w:r w:rsidRPr="004A150E">
        <w:rPr>
          <w:rFonts w:ascii="Times New Roman" w:hAnsi="Times New Roman"/>
          <w:sz w:val="28"/>
          <w:szCs w:val="28"/>
          <w:lang w:eastAsia="zh-CN"/>
        </w:rPr>
        <w:t>взыскаемости</w:t>
      </w:r>
      <w:proofErr w:type="spellEnd"/>
      <w:r w:rsidRPr="004A150E">
        <w:rPr>
          <w:rFonts w:ascii="Times New Roman" w:hAnsi="Times New Roman"/>
          <w:sz w:val="28"/>
          <w:szCs w:val="28"/>
          <w:lang w:eastAsia="zh-CN"/>
        </w:rPr>
        <w:t xml:space="preserve"> наложенных административных штрафов по итогам 2018 года составил 67.2 %, наложено административных штрафов на общую сумму 146300 рублей, взыскано 98400 рублей. По итогам 2018 года в бухгалтерию МО «</w:t>
      </w:r>
      <w:proofErr w:type="spellStart"/>
      <w:r w:rsidRPr="004A150E">
        <w:rPr>
          <w:rFonts w:ascii="Times New Roman" w:hAnsi="Times New Roman"/>
          <w:sz w:val="28"/>
          <w:szCs w:val="28"/>
          <w:lang w:eastAsia="zh-CN"/>
        </w:rPr>
        <w:t>Глазовский</w:t>
      </w:r>
      <w:proofErr w:type="spellEnd"/>
      <w:r w:rsidRPr="004A150E">
        <w:rPr>
          <w:rFonts w:ascii="Times New Roman" w:hAnsi="Times New Roman"/>
          <w:sz w:val="28"/>
          <w:szCs w:val="28"/>
          <w:lang w:eastAsia="zh-CN"/>
        </w:rPr>
        <w:t>» по наложенным административным штрафам поступило денежных средств на общую сумму 407917 рублей. В федеральный бюджет 20000 рублей.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ab/>
        <w:t>Проводимые  профилактические мероприятия, в которых на постоянной основе принимают участие представители администрации МО «</w:t>
      </w:r>
      <w:proofErr w:type="spellStart"/>
      <w:r w:rsidRPr="004A150E">
        <w:rPr>
          <w:rFonts w:ascii="Times New Roman" w:hAnsi="Times New Roman"/>
          <w:sz w:val="28"/>
          <w:szCs w:val="28"/>
          <w:lang w:eastAsia="zh-CN"/>
        </w:rPr>
        <w:t>Юкаменский</w:t>
      </w:r>
      <w:proofErr w:type="spellEnd"/>
      <w:r w:rsidRPr="004A150E">
        <w:rPr>
          <w:rFonts w:ascii="Times New Roman" w:hAnsi="Times New Roman"/>
          <w:sz w:val="28"/>
          <w:szCs w:val="28"/>
          <w:lang w:eastAsia="zh-CN"/>
        </w:rPr>
        <w:t xml:space="preserve"> район», добровольная народная дружина, органы профилактики безнадзорности несовершеннолетних, позволили не допустить чрезвычайных происшествий, резонансных преступлений на территории Юкаменского района. 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>Однако имеются просчеты в профилактике преступлений, в связи с чем, в первом полугодии 2019 года следует провести совместные с органами местного самоуправления мероприятия: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 xml:space="preserve">1. Провести профилактические мероприятия в сфере семейно-бытовых отношений с целью недопущения тяжких и особо тяжких преступлений.  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 xml:space="preserve">2. На постоянной основе проводить комплекс профилактических мероприятий с собственниками, </w:t>
      </w:r>
      <w:proofErr w:type="gramStart"/>
      <w:r w:rsidRPr="004A150E">
        <w:rPr>
          <w:rFonts w:ascii="Times New Roman" w:hAnsi="Times New Roman"/>
          <w:sz w:val="28"/>
          <w:szCs w:val="28"/>
          <w:lang w:eastAsia="zh-CN"/>
        </w:rPr>
        <w:t>направленные</w:t>
      </w:r>
      <w:proofErr w:type="gramEnd"/>
      <w:r w:rsidRPr="004A150E">
        <w:rPr>
          <w:rFonts w:ascii="Times New Roman" w:hAnsi="Times New Roman"/>
          <w:sz w:val="28"/>
          <w:szCs w:val="28"/>
          <w:lang w:eastAsia="zh-CN"/>
        </w:rPr>
        <w:t xml:space="preserve"> на предупреждение хищений.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 xml:space="preserve">3. Разработать и реализовать дополнительные меры, направленные на защиту детей от преступных посягательств, уделив особое внимание преступлениям против жизни и здоровья, а также сексуального характера. 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 xml:space="preserve">4. Принять меры по дополнительные меры по развитию сегмента «безопасный город», для чего предусмотреть дополнительное финансирование мероприятий, предусмотренных муниципальной программой «Безопасность». 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 xml:space="preserve">5. Разработать и реализовать комплекс мероприятий направленный на социальную адаптацию лиц, оказавшихся в трудной жизненной ситуации, а также лиц, освободившихся из мест лишения свободы, с целью недопущения ими преступлений. </w:t>
      </w:r>
    </w:p>
    <w:p w:rsidR="004A150E" w:rsidRPr="004A150E" w:rsidRDefault="004A150E" w:rsidP="004A150E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A150E">
        <w:rPr>
          <w:rFonts w:ascii="Times New Roman" w:hAnsi="Times New Roman"/>
          <w:sz w:val="28"/>
          <w:szCs w:val="28"/>
          <w:lang w:eastAsia="zh-CN"/>
        </w:rPr>
        <w:t xml:space="preserve">Начальник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</w:t>
      </w:r>
      <w:r w:rsidRPr="004A150E">
        <w:rPr>
          <w:rFonts w:ascii="Times New Roman" w:hAnsi="Times New Roman"/>
          <w:sz w:val="28"/>
          <w:szCs w:val="28"/>
          <w:lang w:eastAsia="zh-CN"/>
        </w:rPr>
        <w:t xml:space="preserve">               А.С.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A150E">
        <w:rPr>
          <w:rFonts w:ascii="Times New Roman" w:hAnsi="Times New Roman"/>
          <w:sz w:val="28"/>
          <w:szCs w:val="28"/>
          <w:lang w:eastAsia="zh-CN"/>
        </w:rPr>
        <w:t>Горбушин</w:t>
      </w: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7A603F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 wp14:anchorId="688704E1" wp14:editId="1ED32161">
            <wp:simplePos x="0" y="0"/>
            <wp:positionH relativeFrom="margin">
              <wp:posOffset>2491740</wp:posOffset>
            </wp:positionH>
            <wp:positionV relativeFrom="margin">
              <wp:posOffset>-619125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7" name="Рисунок 7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Default="004A150E" w:rsidP="004A150E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A150E" w:rsidRPr="004A150E" w:rsidRDefault="004A150E" w:rsidP="004A15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4A150E" w:rsidRDefault="004A150E" w:rsidP="007A603F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4A150E" w:rsidRPr="004A150E" w:rsidRDefault="004A150E" w:rsidP="004A150E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A603F" w:rsidRDefault="007A603F" w:rsidP="004A150E">
      <w:pPr>
        <w:keepNext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A150E" w:rsidRPr="004A150E" w:rsidRDefault="004A150E" w:rsidP="004A150E">
      <w:pPr>
        <w:keepNext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4A150E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4A150E" w:rsidRPr="004A150E" w:rsidRDefault="004A150E" w:rsidP="004A150E">
      <w:pPr>
        <w:keepNext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4A150E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  <w:lang w:eastAsia="x-none"/>
        </w:rPr>
      </w:pPr>
      <w:r w:rsidRPr="004A150E">
        <w:rPr>
          <w:rFonts w:ascii="Times New Roman" w:eastAsia="Times New Roman" w:hAnsi="Times New Roman"/>
          <w:b/>
          <w:sz w:val="24"/>
          <w:szCs w:val="20"/>
          <w:u w:val="single"/>
          <w:lang w:eastAsia="ru-RU"/>
        </w:rPr>
        <w:t>«21» марта 2019</w:t>
      </w:r>
      <w:r w:rsidR="00662227">
        <w:rPr>
          <w:rFonts w:ascii="Times New Roman" w:eastAsia="Times New Roman" w:hAnsi="Times New Roman"/>
          <w:b/>
          <w:sz w:val="24"/>
          <w:szCs w:val="20"/>
          <w:u w:val="single"/>
          <w:lang w:val="x-none" w:eastAsia="ru-RU"/>
        </w:rPr>
        <w:t xml:space="preserve"> года</w:t>
      </w:r>
      <w:r w:rsidR="00662227">
        <w:rPr>
          <w:rFonts w:ascii="Times New Roman" w:eastAsia="Times New Roman" w:hAnsi="Times New Roman"/>
          <w:b/>
          <w:sz w:val="24"/>
          <w:szCs w:val="20"/>
          <w:u w:val="single"/>
          <w:lang w:eastAsia="ru-RU"/>
        </w:rPr>
        <w:t>_______________</w:t>
      </w:r>
      <w:r w:rsidRPr="004A150E">
        <w:rPr>
          <w:rFonts w:ascii="Times New Roman" w:eastAsia="Times New Roman" w:hAnsi="Times New Roman"/>
          <w:b/>
          <w:sz w:val="24"/>
          <w:szCs w:val="20"/>
          <w:u w:val="single"/>
          <w:lang w:eastAsia="ru-RU"/>
        </w:rPr>
        <w:t xml:space="preserve">   </w:t>
      </w:r>
      <w:r w:rsidRPr="004A150E">
        <w:rPr>
          <w:rFonts w:ascii="Times New Roman" w:eastAsia="Times New Roman" w:hAnsi="Times New Roman"/>
          <w:b/>
          <w:sz w:val="24"/>
          <w:szCs w:val="20"/>
          <w:u w:val="single"/>
          <w:lang w:val="x-none" w:eastAsia="ru-RU"/>
        </w:rPr>
        <w:tab/>
      </w:r>
      <w:r w:rsidRPr="004A150E">
        <w:rPr>
          <w:rFonts w:ascii="Times New Roman" w:eastAsia="Times New Roman" w:hAnsi="Times New Roman"/>
          <w:b/>
          <w:sz w:val="24"/>
          <w:szCs w:val="20"/>
          <w:u w:val="single"/>
          <w:lang w:eastAsia="ru-RU"/>
        </w:rPr>
        <w:t xml:space="preserve">                                                                </w:t>
      </w:r>
      <w:r w:rsidRPr="004A150E">
        <w:rPr>
          <w:rFonts w:ascii="Times New Roman" w:eastAsia="Times New Roman" w:hAnsi="Times New Roman"/>
          <w:b/>
          <w:sz w:val="24"/>
          <w:szCs w:val="20"/>
          <w:u w:val="single"/>
          <w:lang w:val="x-none" w:eastAsia="ru-RU"/>
        </w:rPr>
        <w:t>№</w:t>
      </w:r>
      <w:r w:rsidRPr="004A150E">
        <w:rPr>
          <w:rFonts w:ascii="Times New Roman" w:eastAsia="Times New Roman" w:hAnsi="Times New Roman"/>
          <w:b/>
          <w:sz w:val="24"/>
          <w:szCs w:val="20"/>
          <w:u w:val="single"/>
          <w:lang w:eastAsia="ru-RU"/>
        </w:rPr>
        <w:t xml:space="preserve"> 147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150E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150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О </w:t>
      </w: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решение</w:t>
      </w:r>
      <w:r w:rsidRPr="004A15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Pr="004A15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  <w:r w:rsidRPr="004A15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proofErr w:type="spellStart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</w:t>
      </w:r>
      <w:r w:rsidRPr="004A15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» </w:t>
      </w: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</w:t>
      </w:r>
      <w:r w:rsidRPr="004A15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24  декабря </w:t>
      </w:r>
      <w:r w:rsidRPr="004A15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201</w:t>
      </w: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8 года</w:t>
      </w:r>
      <w:r w:rsidRPr="004A15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№ </w:t>
      </w: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128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О бюджете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2019 год и на плановый период 2020 и 2021 годов»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 районного Совета депутатов 31.05.2005г. № 176, и в соответствии с решением Совета депутатов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24 декабря 2018 года № 128 «О бюджете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на 2019 год и на плановый период 2020 и 2021 годов,</w:t>
      </w:r>
    </w:p>
    <w:p w:rsidR="004A150E" w:rsidRPr="004A150E" w:rsidRDefault="004A150E" w:rsidP="004A15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A150E" w:rsidRPr="004A150E" w:rsidRDefault="004A150E" w:rsidP="004A15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4A150E" w:rsidRPr="004A150E" w:rsidRDefault="004A150E" w:rsidP="004A15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РЕШАЕТ: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4A15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1.</w:t>
      </w:r>
      <w:r w:rsidRPr="004A15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Внести  в решение   Совета депутатов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val="x-none"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район» </w:t>
      </w: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Pr="004A15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</w:t>
      </w: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24 декабря </w:t>
      </w:r>
      <w:r w:rsidRPr="004A150E">
        <w:rPr>
          <w:rFonts w:ascii="Times New Roman" w:eastAsia="Times New Roman" w:hAnsi="Times New Roman"/>
          <w:sz w:val="28"/>
          <w:szCs w:val="28"/>
          <w:lang w:val="x-none" w:eastAsia="ru-RU"/>
        </w:rPr>
        <w:t>201</w:t>
      </w: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8 года</w:t>
      </w:r>
      <w:r w:rsidRPr="004A15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№ </w:t>
      </w: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128</w:t>
      </w:r>
      <w:r w:rsidRPr="004A15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«</w:t>
      </w: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О бюджете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на 2019 год и на плановый период 2020 и 2021 годов» </w:t>
      </w:r>
      <w:r w:rsidRPr="004A15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следующие  изменения: </w:t>
      </w:r>
    </w:p>
    <w:p w:rsidR="004A150E" w:rsidRPr="004A150E" w:rsidRDefault="004A150E" w:rsidP="004A15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1) увеличить общий объем поступления доходов в бюджет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6409,8 тыс. руб., в том числе за счет безвозмездных поступлений на 6409,8 тыс. руб. (приложение 1-доходы):</w:t>
      </w:r>
    </w:p>
    <w:p w:rsidR="004A150E" w:rsidRPr="004A150E" w:rsidRDefault="004A150E" w:rsidP="004A15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-в подпункте 1 пункта 1 цифры 304868,3 заменить цифрами 311278,1; цифры 244127,3 заменить цифрами 250537,1;</w:t>
      </w:r>
    </w:p>
    <w:p w:rsidR="004A150E" w:rsidRPr="004A150E" w:rsidRDefault="004A150E" w:rsidP="004A15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2)  увеличить общий объем расходов бюджета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10155,0 тыс. руб., в том числе за счет безвозмездных поступлений на 6409,8 тыс. руб., за счет неиспользованных остатков межбюджетных трансфертов 2018 года на 1311,7 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., за счет остатков прошлого года на 2433,5 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.(приложение 1-расходы):</w:t>
      </w:r>
    </w:p>
    <w:p w:rsidR="004A150E" w:rsidRPr="004A150E" w:rsidRDefault="004A150E" w:rsidP="004A15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 подпункте 2 пункта 1 цифры 305656,3 заменить цифрами 315811,3;</w:t>
      </w:r>
    </w:p>
    <w:p w:rsidR="004A150E" w:rsidRPr="004A150E" w:rsidRDefault="004A150E" w:rsidP="004A15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3) увеличить дефицит бюджета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3745,2 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., в том числе за счет остатков прошлого года на 2433,5 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., за счет неиспользованных остатков межбюджетных трансфертов 2018 года на 1311,7 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A150E" w:rsidRPr="004A150E" w:rsidRDefault="004A150E" w:rsidP="004A15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  -в подпункте 5 пункта 1 цифры 788,0 заменить цифрами 4533,2:</w:t>
      </w:r>
    </w:p>
    <w:p w:rsidR="004A150E" w:rsidRPr="004A150E" w:rsidRDefault="004A150E" w:rsidP="004A15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4) в пункте 20 цифры 7752,0 заменить цифрами 12179,6;</w:t>
      </w:r>
    </w:p>
    <w:p w:rsidR="004A150E" w:rsidRPr="004A150E" w:rsidRDefault="004A150E" w:rsidP="004A15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4A150E" w:rsidRPr="004A150E" w:rsidRDefault="004A150E" w:rsidP="004A15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. Приложение 2 к решению изложить в новой редакции: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Источники внутреннего финансирования дефицита бюджета</w:t>
      </w:r>
    </w:p>
    <w:p w:rsidR="004A150E" w:rsidRPr="004A150E" w:rsidRDefault="004A150E" w:rsidP="004A15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 «</w:t>
      </w: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2019 год и на плановый период 2020 и 2021 годов 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3516"/>
        <w:gridCol w:w="2340"/>
      </w:tblGrid>
      <w:tr w:rsidR="004A150E" w:rsidRPr="004A150E" w:rsidTr="004A150E"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 год </w:t>
            </w:r>
          </w:p>
        </w:tc>
      </w:tr>
      <w:tr w:rsidR="004A150E" w:rsidRPr="004A150E" w:rsidTr="004A150E">
        <w:trPr>
          <w:trHeight w:val="86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Бюджетные кредиты от кредитных организаций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000 01 02 0000 00 0000 000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23098,2</w:t>
            </w:r>
          </w:p>
        </w:tc>
      </w:tr>
      <w:tr w:rsidR="004A150E" w:rsidRPr="004A150E" w:rsidTr="004A150E">
        <w:trPr>
          <w:trHeight w:val="131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кредитов от  кредитных организаций  бюджетами муниципальных районов в валюте Российской Федерации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000 01 02 0000 05 0000 710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23098,2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150E" w:rsidRPr="004A150E" w:rsidTr="004A150E">
        <w:trPr>
          <w:trHeight w:val="1352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000 01 03 0000 00 0000 000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-23098,2</w:t>
            </w:r>
          </w:p>
        </w:tc>
      </w:tr>
      <w:tr w:rsidR="004A150E" w:rsidRPr="004A150E" w:rsidTr="004A150E">
        <w:trPr>
          <w:trHeight w:val="1352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Погашение кредитов от 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000 01 03 0100 05 0000 810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-23098,2</w:t>
            </w:r>
          </w:p>
        </w:tc>
      </w:tr>
      <w:tr w:rsidR="004A150E" w:rsidRPr="004A150E" w:rsidTr="004A150E">
        <w:trPr>
          <w:trHeight w:val="677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000 01 05 0000 00 0000 000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4533,2</w:t>
            </w:r>
          </w:p>
        </w:tc>
      </w:tr>
      <w:tr w:rsidR="004A150E" w:rsidRPr="004A150E" w:rsidTr="004A150E">
        <w:trPr>
          <w:trHeight w:val="84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000 01 05 0201 05 0000 610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4533,2</w:t>
            </w: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A150E" w:rsidRPr="004A150E" w:rsidTr="004A150E">
        <w:trPr>
          <w:trHeight w:val="575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Источники финансирования дефицита бюджета, </w:t>
            </w: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4533,2</w:t>
            </w:r>
          </w:p>
        </w:tc>
      </w:tr>
    </w:tbl>
    <w:p w:rsidR="004A150E" w:rsidRDefault="004A150E" w:rsidP="004A15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227" w:rsidRDefault="00662227" w:rsidP="004A15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227" w:rsidRDefault="00662227" w:rsidP="004A15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227" w:rsidRDefault="00662227" w:rsidP="004A15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227" w:rsidRDefault="00662227" w:rsidP="004A15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227" w:rsidRDefault="00662227" w:rsidP="004A15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227" w:rsidRDefault="00662227" w:rsidP="004A15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227" w:rsidRDefault="00662227" w:rsidP="004A15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227" w:rsidRPr="004A150E" w:rsidRDefault="00662227" w:rsidP="004A15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13 к решению изложить в новой редакции:</w:t>
      </w:r>
    </w:p>
    <w:p w:rsidR="004A150E" w:rsidRPr="004A150E" w:rsidRDefault="004A150E" w:rsidP="004A150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Объем бюджетных ассигнований дорожного фонда муниципального образования «</w:t>
      </w:r>
      <w:proofErr w:type="spellStart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на 2019 год</w:t>
      </w:r>
    </w:p>
    <w:p w:rsidR="004A150E" w:rsidRPr="004A150E" w:rsidRDefault="004A150E" w:rsidP="004A150E">
      <w:pPr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7209"/>
        <w:gridCol w:w="1611"/>
      </w:tblGrid>
      <w:tr w:rsidR="004A150E" w:rsidRPr="004A150E" w:rsidTr="004A150E">
        <w:tc>
          <w:tcPr>
            <w:tcW w:w="67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№№ </w:t>
            </w:r>
            <w:proofErr w:type="gramStart"/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34" w:type="dxa"/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46" w:type="dxa"/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4A150E" w:rsidRPr="004A150E" w:rsidTr="004A150E">
        <w:tc>
          <w:tcPr>
            <w:tcW w:w="67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34" w:type="dxa"/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Источники образования</w:t>
            </w:r>
          </w:p>
        </w:tc>
        <w:tc>
          <w:tcPr>
            <w:tcW w:w="1646" w:type="dxa"/>
          </w:tcPr>
          <w:p w:rsidR="004A150E" w:rsidRPr="004A150E" w:rsidRDefault="004A150E" w:rsidP="004A15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A150E" w:rsidRPr="004A150E" w:rsidTr="004A150E">
        <w:tc>
          <w:tcPr>
            <w:tcW w:w="67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3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Неиспользованные бюджетные ассигнования по состоянию на 1 января 2019 года</w:t>
            </w:r>
          </w:p>
        </w:tc>
        <w:tc>
          <w:tcPr>
            <w:tcW w:w="1646" w:type="dxa"/>
          </w:tcPr>
          <w:p w:rsidR="004A150E" w:rsidRPr="004A150E" w:rsidRDefault="004A150E" w:rsidP="004A15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2298,0</w:t>
            </w:r>
          </w:p>
        </w:tc>
      </w:tr>
      <w:tr w:rsidR="004A150E" w:rsidRPr="004A150E" w:rsidTr="004A150E">
        <w:tc>
          <w:tcPr>
            <w:tcW w:w="67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53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двигателей, производимых на территории Российской Федерации, производимых на территории Российской Федерации</w:t>
            </w:r>
          </w:p>
        </w:tc>
        <w:tc>
          <w:tcPr>
            <w:tcW w:w="1646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7752,0</w:t>
            </w:r>
          </w:p>
        </w:tc>
      </w:tr>
      <w:tr w:rsidR="004A150E" w:rsidRPr="004A150E" w:rsidTr="004A150E">
        <w:tc>
          <w:tcPr>
            <w:tcW w:w="67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53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из бюджетов бюджетной системы Российской Федерации на финансовое обеспечение дорожной деятельности (школьные маршруты)</w:t>
            </w:r>
          </w:p>
        </w:tc>
        <w:tc>
          <w:tcPr>
            <w:tcW w:w="1646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2129,6</w:t>
            </w:r>
          </w:p>
        </w:tc>
      </w:tr>
      <w:tr w:rsidR="004A150E" w:rsidRPr="004A150E" w:rsidTr="004A150E">
        <w:tc>
          <w:tcPr>
            <w:tcW w:w="67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3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646" w:type="dxa"/>
          </w:tcPr>
          <w:p w:rsidR="004A150E" w:rsidRPr="004A150E" w:rsidRDefault="004A150E" w:rsidP="004A15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12179,6</w:t>
            </w:r>
          </w:p>
        </w:tc>
      </w:tr>
      <w:tr w:rsidR="004A150E" w:rsidRPr="004A150E" w:rsidTr="004A150E">
        <w:tc>
          <w:tcPr>
            <w:tcW w:w="67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3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1646" w:type="dxa"/>
          </w:tcPr>
          <w:p w:rsidR="004A150E" w:rsidRPr="004A150E" w:rsidRDefault="004A150E" w:rsidP="004A15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4479,0</w:t>
            </w:r>
          </w:p>
        </w:tc>
      </w:tr>
      <w:tr w:rsidR="004A150E" w:rsidRPr="004A150E" w:rsidTr="004A150E">
        <w:tc>
          <w:tcPr>
            <w:tcW w:w="67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53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646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2129,6</w:t>
            </w:r>
          </w:p>
        </w:tc>
      </w:tr>
      <w:tr w:rsidR="004A150E" w:rsidRPr="004A150E" w:rsidTr="004A150E">
        <w:tc>
          <w:tcPr>
            <w:tcW w:w="67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53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бюджетам муниципальных образований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</w:p>
        </w:tc>
        <w:tc>
          <w:tcPr>
            <w:tcW w:w="1646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A150E" w:rsidRPr="004A150E" w:rsidRDefault="004A150E" w:rsidP="004A15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5571,0</w:t>
            </w:r>
          </w:p>
        </w:tc>
      </w:tr>
      <w:tr w:rsidR="004A150E" w:rsidRPr="004A150E" w:rsidTr="004A150E">
        <w:tc>
          <w:tcPr>
            <w:tcW w:w="67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34" w:type="dxa"/>
          </w:tcPr>
          <w:p w:rsidR="004A150E" w:rsidRPr="004A150E" w:rsidRDefault="004A150E" w:rsidP="004A15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646" w:type="dxa"/>
          </w:tcPr>
          <w:p w:rsidR="004A150E" w:rsidRPr="004A150E" w:rsidRDefault="004A150E" w:rsidP="004A15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A15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12179,6</w:t>
            </w:r>
          </w:p>
        </w:tc>
      </w:tr>
    </w:tbl>
    <w:p w:rsidR="004A150E" w:rsidRPr="004A150E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Pr="004A15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4A150E" w:rsidRPr="004A150E" w:rsidRDefault="004A150E" w:rsidP="004A15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4A150E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                                                                    К.Н. Бельтюков    </w:t>
      </w:r>
    </w:p>
    <w:p w:rsidR="004A150E" w:rsidRPr="004A150E" w:rsidRDefault="004A150E" w:rsidP="004A150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4A150E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Председатель  Районного Совета депутатов</w:t>
      </w:r>
    </w:p>
    <w:p w:rsidR="004A150E" w:rsidRPr="004A150E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662227" w:rsidRPr="007A603F" w:rsidRDefault="004A150E" w:rsidP="007A603F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A15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4A150E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4A15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                                                                         Б.А. </w:t>
      </w:r>
      <w:proofErr w:type="spellStart"/>
      <w:r w:rsidRPr="004A150E">
        <w:rPr>
          <w:rFonts w:ascii="Times New Roman" w:eastAsia="Times New Roman" w:hAnsi="Times New Roman"/>
          <w:bCs/>
          <w:sz w:val="28"/>
          <w:szCs w:val="28"/>
          <w:lang w:eastAsia="ru-RU"/>
        </w:rPr>
        <w:t>Абашев</w:t>
      </w:r>
      <w:proofErr w:type="spellEnd"/>
    </w:p>
    <w:p w:rsidR="00662227" w:rsidRPr="00662227" w:rsidRDefault="00662227" w:rsidP="006622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662227" w:rsidRPr="00662227" w:rsidRDefault="00662227" w:rsidP="006622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 внесении изменений в бюджет</w:t>
      </w: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Юкаменского района на 2019 год»</w:t>
      </w:r>
    </w:p>
    <w:p w:rsidR="005803A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ДОХОДЫ 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Увеличены бюджетные ассигнования на сумму 6409,8 тыс.</w:t>
      </w:r>
      <w:r w:rsidR="0058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руб., в том числе: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1. Дотации на сбалансированность  в сумме 1140 тыс.</w:t>
      </w:r>
      <w:r w:rsidR="0058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руб</w:t>
      </w:r>
      <w:r w:rsidRPr="006622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том числе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20215002050000150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«Дотации на сбалансированность» 1140 </w:t>
      </w:r>
      <w:proofErr w:type="spell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.(приобретение автомобиля) 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2. Субсидии  в сумме  5269,8 тыс.</w:t>
      </w:r>
      <w:r w:rsidR="0058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руб.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том числе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20220077050000150 «</w:t>
      </w:r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Субсидии на </w:t>
      </w:r>
      <w:proofErr w:type="spell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софинансирование</w:t>
      </w:r>
      <w:proofErr w:type="spellEnd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капвложений в объекты муниципальной собственности» 1300 </w:t>
      </w:r>
      <w:proofErr w:type="spell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.(очистные сооружения)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20229999050103150 </w:t>
      </w:r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«Субсидии  на реализацию мероприятий в области поддержки и развития коммунального хозяйства» 800 </w:t>
      </w:r>
      <w:proofErr w:type="spell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6622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. 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20229999050105150 </w:t>
      </w:r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«Субсидии на содержание автомобильных дорог местного значения, по которым проходят маршруты школьных автобусов» в сумме 2129,6 </w:t>
      </w:r>
      <w:proofErr w:type="spell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.,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20229999050119150 </w:t>
      </w:r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«Субсидии на организацию питания обучающихся муниципальных общеобразовательных организаций, находящихся на территории Удмуртской Республики» в сумме 1040,2 </w:t>
      </w:r>
      <w:proofErr w:type="spell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6622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РАСХОДЫ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0100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–  На основании распоряжения Правительства Удмуртской Республики № 64-р от 31 января 2019 года  увеличены бюджетные ассигнования  за счет выделенной дотации на поддержку мер по обеспечению сбалансированности бюджета в сумме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1140,0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приобретение микроавтобуса ГАЗ на 8 мест.        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0400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Увеличены  бюджетные ассигнования в сумме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2129,6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на комплекс работ по содержанию автомобильных </w:t>
      </w:r>
      <w:proofErr w:type="gram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дорог</w:t>
      </w:r>
      <w:proofErr w:type="gram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которым проходят школьные маршруты. Увеличены бюджетные ассигнования за счет остатков прошлого года  Дорожного фонда в сумме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2298,0 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рублей. На основании заявления внесены изменения с подраздела 0412 в сумме </w:t>
      </w:r>
      <w:r w:rsidRPr="00662227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4,1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подраздел 0502 на 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в области коммунального хозяйства.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0500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На основании постановления Правительства Удмуртской Республики от 14 февраля 2019 года № 46  увеличены бюджетные ассигнования в сумме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800,0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мероприятия в области коммунального хозяйства. На основании постановления Правительства Удмуртской Республики   от 15 февраля 2019 года № 49 увеличены бюджетные ассигнования в сумме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1300,0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капитальных вложений (исполнение в текущем году ранее принятых и не исполненных обязательств, ПСД очистные). На основании заявления внесены изменения с подраздела 0412 в сумме </w:t>
      </w:r>
      <w:r w:rsidRPr="006622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4,1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подраздел 0502 на 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в области коммунального хозяйства.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0700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- На основании постановления  Правительства Удмуртской Республики  выделены бюджетные ассигнования на обеспечение питанием детей дошкольного и школьного возраста в сумме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1040,2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.  На основании распоряжения Администрации муниципального образования «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17 января  2019 года № 7 увеличены бюджетные ассигнования за счет переходящих остатков 2018 года  в сумме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103,5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 на финансовое обеспечение деятельности муниципальных учреждений.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0800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-  На основании распоряжения  Администрации муниципального образования «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20 февраля 2019 года № 28 увеличены бюджетные ассигнования за счет переходящих остатков 2018 года  в сумме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32,0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финансовое обеспечение деятельности муниципальных учреждений. 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Дефицит бюджета увеличился на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3745,2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остатков прошлого года и составил в сумме </w:t>
      </w:r>
      <w:r w:rsidRPr="00662227">
        <w:rPr>
          <w:rFonts w:ascii="Times New Roman" w:eastAsia="Times New Roman" w:hAnsi="Times New Roman"/>
          <w:b/>
          <w:sz w:val="28"/>
          <w:szCs w:val="28"/>
          <w:lang w:eastAsia="ru-RU"/>
        </w:rPr>
        <w:t>4533,2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Default="005803A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Default="005803A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Default="005803A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662227" w:rsidRDefault="005803A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Администрации-</w:t>
      </w:r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начальник Управления финанс</w:t>
      </w:r>
      <w:r w:rsid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ов                           </w:t>
      </w:r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Р.И.</w:t>
      </w:r>
      <w:r w:rsid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62227">
        <w:rPr>
          <w:rFonts w:ascii="Times New Roman" w:eastAsia="Times New Roman" w:hAnsi="Times New Roman"/>
          <w:sz w:val="28"/>
          <w:szCs w:val="28"/>
          <w:lang w:eastAsia="ru-RU"/>
        </w:rPr>
        <w:t>Бекмансурова</w:t>
      </w:r>
      <w:proofErr w:type="spellEnd"/>
    </w:p>
    <w:p w:rsidR="00662227" w:rsidRPr="00662227" w:rsidRDefault="00662227" w:rsidP="00662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Pr="005803A7" w:rsidRDefault="004A150E" w:rsidP="004A15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150E" w:rsidRDefault="004A150E" w:rsidP="001F20E6">
      <w:pPr>
        <w:spacing w:after="0" w:line="240" w:lineRule="auto"/>
        <w:rPr>
          <w:sz w:val="28"/>
          <w:szCs w:val="28"/>
        </w:rPr>
      </w:pPr>
    </w:p>
    <w:p w:rsidR="005803A7" w:rsidRDefault="005803A7" w:rsidP="001F20E6">
      <w:pPr>
        <w:spacing w:after="0" w:line="240" w:lineRule="auto"/>
        <w:rPr>
          <w:sz w:val="28"/>
          <w:szCs w:val="28"/>
        </w:rPr>
      </w:pPr>
    </w:p>
    <w:p w:rsidR="005803A7" w:rsidRDefault="005803A7" w:rsidP="001F20E6">
      <w:pPr>
        <w:spacing w:after="0" w:line="240" w:lineRule="auto"/>
        <w:rPr>
          <w:sz w:val="28"/>
          <w:szCs w:val="28"/>
        </w:rPr>
      </w:pPr>
    </w:p>
    <w:p w:rsidR="005803A7" w:rsidRDefault="007A603F" w:rsidP="001F20E6">
      <w:pPr>
        <w:spacing w:after="0" w:line="240" w:lineRule="auto"/>
        <w:rPr>
          <w:sz w:val="28"/>
          <w:szCs w:val="28"/>
        </w:rPr>
      </w:pPr>
      <w:r w:rsidRPr="00636661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 wp14:anchorId="582D2EDB" wp14:editId="586B74F4">
            <wp:simplePos x="0" y="0"/>
            <wp:positionH relativeFrom="margin">
              <wp:posOffset>2407920</wp:posOffset>
            </wp:positionH>
            <wp:positionV relativeFrom="margin">
              <wp:posOffset>-506730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8" name="Рисунок 8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A603F" w:rsidRDefault="007A603F" w:rsidP="007A603F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5803A7" w:rsidRDefault="005803A7" w:rsidP="005803A7">
      <w:pPr>
        <w:rPr>
          <w:lang w:eastAsia="ru-RU"/>
        </w:rPr>
      </w:pPr>
    </w:p>
    <w:p w:rsidR="005803A7" w:rsidRDefault="005803A7" w:rsidP="005803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636661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«21» марта 2019 года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                           № 148</w:t>
      </w:r>
    </w:p>
    <w:p w:rsidR="005803A7" w:rsidRDefault="005803A7" w:rsidP="005803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с. Юкаменское</w:t>
      </w:r>
    </w:p>
    <w:p w:rsidR="005803A7" w:rsidRPr="00636661" w:rsidRDefault="005803A7" w:rsidP="005803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03A7" w:rsidRDefault="005803A7" w:rsidP="005803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5803A7" w:rsidRDefault="005803A7" w:rsidP="005803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03A7" w:rsidRDefault="005803A7" w:rsidP="005803A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Об утверждении  о</w:t>
      </w:r>
      <w:r w:rsidRPr="007144C7">
        <w:rPr>
          <w:rFonts w:ascii="Times New Roman" w:hAnsi="Times New Roman"/>
          <w:b/>
          <w:sz w:val="28"/>
          <w:szCs w:val="28"/>
          <w:lang w:eastAsia="ar-SA"/>
        </w:rPr>
        <w:t>тчет</w:t>
      </w:r>
      <w:r>
        <w:rPr>
          <w:rFonts w:ascii="Times New Roman" w:hAnsi="Times New Roman"/>
          <w:b/>
          <w:sz w:val="28"/>
          <w:szCs w:val="28"/>
          <w:lang w:eastAsia="ar-SA"/>
        </w:rPr>
        <w:t>а по контрольным мероприятиям, проведенным</w:t>
      </w:r>
      <w:r w:rsidRPr="007144C7">
        <w:rPr>
          <w:rFonts w:ascii="Times New Roman" w:hAnsi="Times New Roman"/>
          <w:b/>
          <w:sz w:val="28"/>
          <w:szCs w:val="28"/>
          <w:lang w:eastAsia="ar-SA"/>
        </w:rPr>
        <w:t xml:space="preserve"> в рамках внешнего муниципального финансового контроля</w:t>
      </w:r>
    </w:p>
    <w:p w:rsidR="005803A7" w:rsidRPr="007144C7" w:rsidRDefault="005803A7" w:rsidP="005803A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144C7">
        <w:rPr>
          <w:rFonts w:ascii="Times New Roman" w:hAnsi="Times New Roman"/>
          <w:b/>
          <w:sz w:val="28"/>
          <w:szCs w:val="28"/>
          <w:lang w:eastAsia="ar-SA"/>
        </w:rPr>
        <w:t xml:space="preserve"> муниципального образования «</w:t>
      </w:r>
      <w:proofErr w:type="spellStart"/>
      <w:r w:rsidRPr="007144C7">
        <w:rPr>
          <w:rFonts w:ascii="Times New Roman" w:hAnsi="Times New Roman"/>
          <w:b/>
          <w:sz w:val="28"/>
          <w:szCs w:val="28"/>
          <w:lang w:eastAsia="ar-SA"/>
        </w:rPr>
        <w:t>Юкаменский</w:t>
      </w:r>
      <w:proofErr w:type="spellEnd"/>
      <w:r w:rsidRPr="007144C7">
        <w:rPr>
          <w:rFonts w:ascii="Times New Roman" w:hAnsi="Times New Roman"/>
          <w:b/>
          <w:sz w:val="28"/>
          <w:szCs w:val="28"/>
          <w:lang w:eastAsia="ar-SA"/>
        </w:rPr>
        <w:t xml:space="preserve"> район» за 2018 год</w:t>
      </w:r>
    </w:p>
    <w:p w:rsidR="005803A7" w:rsidRDefault="005803A7" w:rsidP="005803A7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3A7" w:rsidRDefault="005803A7" w:rsidP="005803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5803A7" w:rsidRDefault="005803A7" w:rsidP="005803A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Default="005803A7" w:rsidP="005803A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5803A7" w:rsidRDefault="005803A7" w:rsidP="005803A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5803A7" w:rsidRDefault="005803A7" w:rsidP="005803A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3A7" w:rsidRDefault="005803A7" w:rsidP="005803A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о</w:t>
      </w:r>
      <w:r w:rsidRPr="007144C7">
        <w:rPr>
          <w:rFonts w:ascii="Times New Roman" w:eastAsia="Times New Roman" w:hAnsi="Times New Roman"/>
          <w:sz w:val="28"/>
          <w:szCs w:val="28"/>
          <w:lang w:eastAsia="ru-RU"/>
        </w:rPr>
        <w:t>тчет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44C7">
        <w:rPr>
          <w:rFonts w:ascii="Times New Roman" w:eastAsia="Times New Roman" w:hAnsi="Times New Roman"/>
          <w:sz w:val="28"/>
          <w:szCs w:val="28"/>
          <w:lang w:eastAsia="ru-RU"/>
        </w:rPr>
        <w:t>о контрольных мероприятиях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проведенных в рамках</w:t>
      </w:r>
    </w:p>
    <w:p w:rsidR="005803A7" w:rsidRPr="00636661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6661">
        <w:rPr>
          <w:rFonts w:ascii="Times New Roman" w:eastAsia="Times New Roman" w:hAnsi="Times New Roman"/>
          <w:sz w:val="28"/>
          <w:szCs w:val="28"/>
          <w:lang w:eastAsia="ru-RU"/>
        </w:rPr>
        <w:t>внешнего муниципального финансового контроля муниципального образования «</w:t>
      </w:r>
      <w:proofErr w:type="spellStart"/>
      <w:r w:rsidRPr="0063666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63666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2018 год принять к сведению.</w:t>
      </w:r>
    </w:p>
    <w:p w:rsid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К.Н. Бельтюков</w:t>
      </w:r>
    </w:p>
    <w:p w:rsidR="005803A7" w:rsidRPr="007144C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5803A7" w:rsidRDefault="005803A7" w:rsidP="005803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03A7" w:rsidRDefault="005803A7" w:rsidP="001F20E6">
      <w:pPr>
        <w:spacing w:after="0" w:line="240" w:lineRule="auto"/>
        <w:rPr>
          <w:sz w:val="28"/>
          <w:szCs w:val="28"/>
        </w:rPr>
      </w:pPr>
    </w:p>
    <w:p w:rsidR="005803A7" w:rsidRDefault="005803A7" w:rsidP="001F20E6">
      <w:pPr>
        <w:spacing w:after="0" w:line="240" w:lineRule="auto"/>
        <w:rPr>
          <w:sz w:val="28"/>
          <w:szCs w:val="28"/>
        </w:rPr>
      </w:pPr>
    </w:p>
    <w:p w:rsidR="005803A7" w:rsidRDefault="005803A7" w:rsidP="005803A7">
      <w:pPr>
        <w:tabs>
          <w:tab w:val="left" w:pos="5245"/>
        </w:tabs>
        <w:spacing w:after="0"/>
        <w:rPr>
          <w:sz w:val="28"/>
          <w:szCs w:val="28"/>
        </w:rPr>
      </w:pPr>
    </w:p>
    <w:p w:rsidR="005803A7" w:rsidRPr="005803A7" w:rsidRDefault="005803A7" w:rsidP="005803A7">
      <w:pPr>
        <w:tabs>
          <w:tab w:val="left" w:pos="5245"/>
        </w:tabs>
        <w:spacing w:after="0"/>
        <w:rPr>
          <w:rFonts w:eastAsia="Times New Roman"/>
          <w:b/>
          <w:bCs/>
          <w:color w:val="000000"/>
        </w:rPr>
      </w:pPr>
    </w:p>
    <w:p w:rsidR="007A603F" w:rsidRDefault="007A603F" w:rsidP="005803A7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803A7" w:rsidRPr="005803A7" w:rsidRDefault="005803A7" w:rsidP="005803A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03A7">
        <w:rPr>
          <w:rFonts w:ascii="Times New Roman" w:hAnsi="Times New Roman"/>
          <w:b/>
          <w:sz w:val="28"/>
          <w:szCs w:val="28"/>
          <w:lang w:eastAsia="ar-SA"/>
        </w:rPr>
        <w:lastRenderedPageBreak/>
        <w:t>Отчет</w:t>
      </w:r>
    </w:p>
    <w:p w:rsidR="005803A7" w:rsidRPr="005803A7" w:rsidRDefault="005803A7" w:rsidP="005803A7">
      <w:pPr>
        <w:tabs>
          <w:tab w:val="center" w:pos="4535"/>
          <w:tab w:val="right" w:pos="907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03A7">
        <w:rPr>
          <w:rFonts w:ascii="Times New Roman" w:hAnsi="Times New Roman"/>
          <w:b/>
          <w:sz w:val="28"/>
          <w:szCs w:val="28"/>
          <w:lang w:eastAsia="ar-SA"/>
        </w:rPr>
        <w:t>о контрольных мероприятиях, проведенных в рамках внешнего муниципального финансового контроля муниципального образования «</w:t>
      </w:r>
      <w:proofErr w:type="spellStart"/>
      <w:r w:rsidRPr="005803A7">
        <w:rPr>
          <w:rFonts w:ascii="Times New Roman" w:hAnsi="Times New Roman"/>
          <w:b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b/>
          <w:sz w:val="28"/>
          <w:szCs w:val="28"/>
          <w:lang w:eastAsia="ar-SA"/>
        </w:rPr>
        <w:t xml:space="preserve"> район» за 2018 год</w:t>
      </w:r>
    </w:p>
    <w:p w:rsidR="005803A7" w:rsidRPr="005803A7" w:rsidRDefault="005803A7" w:rsidP="005803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803A7" w:rsidRPr="005803A7" w:rsidRDefault="005803A7" w:rsidP="005803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5803A7">
        <w:rPr>
          <w:rFonts w:ascii="Times New Roman" w:hAnsi="Times New Roman"/>
          <w:sz w:val="28"/>
          <w:szCs w:val="28"/>
          <w:lang w:eastAsia="ar-SA"/>
        </w:rPr>
        <w:t xml:space="preserve">Отчет о контрольных мероприятиях, проведенных в рамках внешнего муниципального финансового контроля за 2018 год подготовлен в соответствии </w:t>
      </w:r>
      <w:r w:rsidRPr="005803A7">
        <w:rPr>
          <w:rFonts w:ascii="Times New Roman" w:hAnsi="Times New Roman"/>
          <w:sz w:val="28"/>
          <w:szCs w:val="28"/>
          <w:lang w:eastAsia="ar-SA"/>
        </w:rPr>
        <w:br/>
        <w:t>с положением о контрольно-счетном органе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 от 26.12.2017 № 70 (далее по тексту – Положение о контрольно-счетном органе)</w:t>
      </w:r>
      <w:r w:rsidRPr="005803A7">
        <w:rPr>
          <w:rFonts w:ascii="Times New Roman" w:hAnsi="Times New Roman"/>
          <w:sz w:val="28"/>
          <w:szCs w:val="28"/>
          <w:lang w:eastAsia="ru-RU"/>
        </w:rPr>
        <w:t>, с учетом требований Федерального закона от 07.02.2011 № 6-ФЗ «Об общих принципах организации и деятельности контрольно-счетных органов</w:t>
      </w:r>
      <w:proofErr w:type="gramEnd"/>
      <w:r w:rsidRPr="005803A7">
        <w:rPr>
          <w:rFonts w:ascii="Times New Roman" w:hAnsi="Times New Roman"/>
          <w:sz w:val="28"/>
          <w:szCs w:val="28"/>
          <w:lang w:eastAsia="ru-RU"/>
        </w:rPr>
        <w:t xml:space="preserve"> субъектов Российской Федерации и муниципальных образований» (далее – Закон № 6-ФЗ), Бюджетного кодекса Российской Федерации, правовых актов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В отчете отражены результаты контрольно-ревизионной деятельности </w:t>
      </w:r>
      <w:r w:rsidRPr="005803A7">
        <w:rPr>
          <w:rFonts w:ascii="Times New Roman" w:hAnsi="Times New Roman"/>
          <w:sz w:val="28"/>
          <w:szCs w:val="28"/>
          <w:lang w:eastAsia="ru-RU"/>
        </w:rPr>
        <w:t xml:space="preserve"> Контрольно-счетного органа</w:t>
      </w:r>
      <w:r w:rsidRPr="005803A7">
        <w:rPr>
          <w:rFonts w:ascii="Times New Roman" w:hAnsi="Times New Roman"/>
          <w:sz w:val="28"/>
          <w:szCs w:val="28"/>
          <w:lang w:eastAsia="ar-SA"/>
        </w:rPr>
        <w:t xml:space="preserve">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 (далее по тексту – Контрольно-счетный орган) по осуществлению внешнего муниципального финансового контроля, выполнению возложенных задач и реализации полномочий, определенных законодательством. </w:t>
      </w:r>
    </w:p>
    <w:p w:rsidR="005803A7" w:rsidRPr="005803A7" w:rsidRDefault="005803A7" w:rsidP="005803A7">
      <w:pPr>
        <w:numPr>
          <w:ilvl w:val="0"/>
          <w:numId w:val="13"/>
        </w:numPr>
        <w:suppressAutoHyphens/>
        <w:spacing w:after="0" w:line="240" w:lineRule="auto"/>
        <w:ind w:left="0" w:firstLine="1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803A7">
        <w:rPr>
          <w:rFonts w:ascii="Times New Roman" w:eastAsia="Times New Roman" w:hAnsi="Times New Roman"/>
          <w:b/>
          <w:sz w:val="28"/>
          <w:szCs w:val="28"/>
        </w:rPr>
        <w:t>Общие положения</w:t>
      </w:r>
    </w:p>
    <w:p w:rsidR="005803A7" w:rsidRPr="005803A7" w:rsidRDefault="005803A7" w:rsidP="005803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Контрольно-счетный орган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 является постоянно действующим органом внешнего муниципального финансового контроля, созданным решением Районного Совета депутатов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 от 26.12.2017 № 70 и подотчетным Совету депутатов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район».</w:t>
      </w:r>
    </w:p>
    <w:p w:rsidR="005803A7" w:rsidRPr="005803A7" w:rsidRDefault="005803A7" w:rsidP="005803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Деятельность контрольно-счетного органа в 2018 году строилась на основных принципах деятельности контрольно-счетных органов в соответствии с Законом № 6-ФЗ: законности, объективности, независимости и гласности.</w:t>
      </w:r>
    </w:p>
    <w:p w:rsidR="005803A7" w:rsidRPr="005803A7" w:rsidRDefault="005803A7" w:rsidP="005803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5803A7">
        <w:rPr>
          <w:rFonts w:ascii="Times New Roman" w:hAnsi="Times New Roman"/>
          <w:sz w:val="28"/>
          <w:szCs w:val="28"/>
          <w:lang w:eastAsia="ar-SA"/>
        </w:rPr>
        <w:t>В 2018 году контрольно-счетный орган осуществлял свои полномочия на основании Бюджетного кодекса Российской Федерации, Закона № 6-ФЗ, Федерального закона от 06.10.2003 № 131–ФЗ «Об общих принципах организации местного самоуправления в Российской Федерации» 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по тексту – Закон № 44-ФЗ).</w:t>
      </w:r>
      <w:proofErr w:type="gramEnd"/>
    </w:p>
    <w:p w:rsidR="005803A7" w:rsidRPr="005803A7" w:rsidRDefault="005803A7" w:rsidP="005803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Кроме того, в 2018 году в соответствии с ч. 11 ст. 3 Закона № 6-ФЗ и на основании соглашений представительных органов муниципальных образований - сельских поселений и Совета депутатов муниципального </w:t>
      </w:r>
      <w:r w:rsidRPr="005803A7">
        <w:rPr>
          <w:rFonts w:ascii="Times New Roman" w:hAnsi="Times New Roman"/>
          <w:sz w:val="28"/>
          <w:szCs w:val="28"/>
          <w:lang w:eastAsia="ar-SA"/>
        </w:rPr>
        <w:lastRenderedPageBreak/>
        <w:t>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 осуществлялись  проверки в рамках внешнего муниципального финансового контроля в восьми муниципальных образованиях сельских поселений. 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В соответствии со ст. 99 Закона № 44-ФЗ контрольно-счетным органом  в 2018 году осуществлялись </w:t>
      </w:r>
      <w:r w:rsidRPr="005803A7">
        <w:rPr>
          <w:rFonts w:ascii="Times New Roman" w:hAnsi="Times New Roman"/>
          <w:bCs/>
          <w:sz w:val="28"/>
          <w:szCs w:val="28"/>
          <w:lang w:eastAsia="ar-SA"/>
        </w:rPr>
        <w:t>полномочия по контролю в сфере закупок</w:t>
      </w:r>
      <w:r w:rsidRPr="005803A7">
        <w:rPr>
          <w:rFonts w:ascii="Times New Roman" w:hAnsi="Times New Roman"/>
          <w:sz w:val="28"/>
          <w:szCs w:val="28"/>
          <w:lang w:eastAsia="ar-SA"/>
        </w:rPr>
        <w:t>.</w:t>
      </w:r>
    </w:p>
    <w:p w:rsidR="005803A7" w:rsidRPr="005803A7" w:rsidRDefault="005803A7" w:rsidP="005803A7">
      <w:pPr>
        <w:numPr>
          <w:ilvl w:val="0"/>
          <w:numId w:val="13"/>
        </w:numPr>
        <w:suppressAutoHyphens/>
        <w:spacing w:after="0" w:line="240" w:lineRule="auto"/>
        <w:ind w:left="0" w:firstLine="1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803A7">
        <w:rPr>
          <w:rFonts w:ascii="Times New Roman" w:eastAsia="Times New Roman" w:hAnsi="Times New Roman"/>
          <w:b/>
          <w:sz w:val="28"/>
          <w:szCs w:val="28"/>
        </w:rPr>
        <w:t>Основные показатели деятельности в отчетном периоде</w:t>
      </w:r>
    </w:p>
    <w:p w:rsidR="005803A7" w:rsidRPr="005803A7" w:rsidRDefault="005803A7" w:rsidP="005803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803A7">
        <w:rPr>
          <w:rFonts w:ascii="Times New Roman" w:eastAsia="Times New Roman" w:hAnsi="Times New Roman"/>
          <w:sz w:val="28"/>
          <w:szCs w:val="28"/>
        </w:rPr>
        <w:t xml:space="preserve">Деятельность контрольно-счетного органа в 2018 году осуществлялась в соответствии с планом работы на 2018 год, утвержденным аудитором контрольно-счетного органа. </w:t>
      </w:r>
      <w:r w:rsidRPr="005803A7">
        <w:rPr>
          <w:rFonts w:ascii="Times New Roman" w:eastAsia="Times New Roman" w:hAnsi="Times New Roman"/>
          <w:spacing w:val="4"/>
          <w:sz w:val="28"/>
          <w:szCs w:val="28"/>
        </w:rPr>
        <w:t>В течение отчетного периода по причине наличия объективных обстоятельств, в план работы контрольно-счетного органа на 2018 год  вносились изменения один раз.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В соответствии с Положением о контрольно-счетном органе внешний муниципальный финансовый контроль осуществлялся аудитором контрольно-счетного органа в форме контрольных и экспертно-аналитических мероприятий.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В целях решения задач, определенных Положением о контрольно-счетном органе в 2018 году проведено 17 экспертно-аналитических и контрольных мероприятий, в том числе: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- восемь внешних проверок годового отчета об исполнении бюджета поселении;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- одна внешняя проверка годового отчета об исполнении бюджета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район»;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- две проверки целевого и эффективного использования средств местного бюджета и имущества, находящегося в муниципальной собственности МО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Ертемское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>», и муниципальном образовании «Верх-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Унинское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>»;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-  две проверки полноты и качества исполнения муниципального задания на предоставление муниципальных услуг - в муниципальном бюджетном дошкольном образовательном учреждении детский сад № 2 «Солнышко» Юкаменского района Удмуртской республики и в муниципальном бюджетном образовательном учреждении дополнительного образования «Дом детского творчества».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- две проверки законности образования и использования средств от предпринимательской и иной приносящей доход деятельности - в муниципальном бюджетном общеобразовательном учреждении 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Юкаменской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средней общеобразовательной школе и в муниципальном бюджетном учреждении культуры «РДК Октябрьский» Юкаменского района.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- одна проверка законности, результативности (Эффективности) использования сре</w:t>
      </w:r>
      <w:proofErr w:type="gramStart"/>
      <w:r w:rsidRPr="005803A7">
        <w:rPr>
          <w:rFonts w:ascii="Times New Roman" w:hAnsi="Times New Roman"/>
          <w:sz w:val="28"/>
          <w:szCs w:val="28"/>
          <w:lang w:eastAsia="ar-SA"/>
        </w:rPr>
        <w:t>дств в сф</w:t>
      </w:r>
      <w:proofErr w:type="gramEnd"/>
      <w:r w:rsidRPr="005803A7">
        <w:rPr>
          <w:rFonts w:ascii="Times New Roman" w:hAnsi="Times New Roman"/>
          <w:sz w:val="28"/>
          <w:szCs w:val="28"/>
          <w:lang w:eastAsia="ar-SA"/>
        </w:rPr>
        <w:t>ере закупок по заключенным и исполненным контрактам (договорам) в муниципальном бюджетном учреждении культуры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краеведческий музей».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- одно экспертно-аналитическое мероприятие – экспертиза на проект решения Совета депутатов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803A7">
        <w:rPr>
          <w:rFonts w:ascii="Times New Roman" w:hAnsi="Times New Roman"/>
          <w:sz w:val="28"/>
          <w:szCs w:val="28"/>
          <w:lang w:eastAsia="ar-SA"/>
        </w:rPr>
        <w:lastRenderedPageBreak/>
        <w:t>район» «О бюджете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 на 2019 год и на плановый период 2020 и 2021 годов.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План работы контрольно-счетного органа на 2018 год выполнен в полном объеме. 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Объем проверенных средств составил 35604,7 тыс. руб. из них объем проверенных расходов 29725,9 тыс. руб.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В ходе контрольных и экспертно-аналитических мероприятий в 2018 году выявлено нарушений в общем объеме на сумму 838,4 тыс. рублей. В том числе: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Контрольными мероприятиями  выявлено </w:t>
      </w:r>
      <w:r w:rsidRPr="005803A7">
        <w:rPr>
          <w:rFonts w:ascii="Times New Roman" w:hAnsi="Times New Roman"/>
          <w:b/>
          <w:i/>
          <w:sz w:val="28"/>
          <w:szCs w:val="28"/>
          <w:lang w:eastAsia="ar-SA"/>
        </w:rPr>
        <w:t>финансовых нарушений</w:t>
      </w:r>
      <w:r w:rsidRPr="005803A7">
        <w:rPr>
          <w:rFonts w:ascii="Times New Roman" w:hAnsi="Times New Roman"/>
          <w:sz w:val="28"/>
          <w:szCs w:val="28"/>
          <w:lang w:eastAsia="ar-SA"/>
        </w:rPr>
        <w:t xml:space="preserve"> на сумму 167,4тыс. руб., в том числе: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- неэффективное использование средств 31,1 тыс. руб., 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- Нарушения в учете и списании имущества 136,3 тыс. руб.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Контрольными мероприятиями выявлено </w:t>
      </w:r>
      <w:r w:rsidRPr="005803A7">
        <w:rPr>
          <w:rFonts w:ascii="Times New Roman" w:hAnsi="Times New Roman"/>
          <w:b/>
          <w:i/>
          <w:sz w:val="28"/>
          <w:szCs w:val="28"/>
          <w:lang w:eastAsia="ar-SA"/>
        </w:rPr>
        <w:t>нефинансовых нарушений</w:t>
      </w:r>
      <w:r w:rsidRPr="005803A7">
        <w:rPr>
          <w:rFonts w:ascii="Times New Roman" w:hAnsi="Times New Roman"/>
          <w:sz w:val="28"/>
          <w:szCs w:val="28"/>
          <w:lang w:eastAsia="ar-SA"/>
        </w:rPr>
        <w:t xml:space="preserve"> на сумму 671,0 тыс. руб. </w:t>
      </w:r>
    </w:p>
    <w:p w:rsidR="005803A7" w:rsidRPr="005803A7" w:rsidRDefault="005803A7" w:rsidP="005803A7">
      <w:pPr>
        <w:tabs>
          <w:tab w:val="left" w:pos="567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По результатам проведенных внешних проверок установлено, что годовая бюджетная отчетность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 и сельских поселений за 2017 год позволяет проанализировать финансовое положение и результаты деятельности и подтвердить правильность составления представленных форм. Отчетность составлена на основании данных регистров бюджетного учета. При сверке контрольных соотношений взаимосвязанных показателей между формами бюджетной отчетности расхождений не установлено.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Контроль в сфере закупок проводился в виде  </w:t>
      </w:r>
      <w:r w:rsidRPr="005803A7">
        <w:rPr>
          <w:rFonts w:ascii="Times New Roman" w:hAnsi="Times New Roman"/>
          <w:bCs/>
          <w:sz w:val="28"/>
          <w:szCs w:val="28"/>
          <w:lang w:eastAsia="ar-SA"/>
        </w:rPr>
        <w:t>плановой проверки</w:t>
      </w:r>
      <w:r w:rsidRPr="005803A7">
        <w:rPr>
          <w:rFonts w:ascii="Times New Roman" w:hAnsi="Times New Roman"/>
          <w:sz w:val="28"/>
          <w:szCs w:val="28"/>
          <w:lang w:eastAsia="ar-SA"/>
        </w:rPr>
        <w:t xml:space="preserve"> в отношении 1 объекта – МБУК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краеведческий музей». В ходе проверки в сфере закупок установлено нарушений на сумму 186,9 тыс. рублей.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По результатам </w:t>
      </w:r>
      <w:proofErr w:type="gramStart"/>
      <w:r w:rsidRPr="005803A7">
        <w:rPr>
          <w:rFonts w:ascii="Times New Roman" w:hAnsi="Times New Roman"/>
          <w:sz w:val="28"/>
          <w:szCs w:val="28"/>
          <w:lang w:eastAsia="ar-SA"/>
        </w:rPr>
        <w:t>контрольных мероприятий, проведенных в 2018 году приняты</w:t>
      </w:r>
      <w:proofErr w:type="gram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меры на сумму 152,4 тыс. руб. - устранено нарушений по учету списанию финансовых обязательств и имущества  в сумме 143,4 тыс. руб., восстановлено на баланс 9,0 тыс. руб. </w:t>
      </w:r>
    </w:p>
    <w:p w:rsidR="005803A7" w:rsidRPr="005803A7" w:rsidRDefault="005803A7" w:rsidP="005803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03A7">
        <w:rPr>
          <w:rFonts w:ascii="Times New Roman" w:hAnsi="Times New Roman"/>
          <w:b/>
          <w:sz w:val="28"/>
          <w:szCs w:val="28"/>
          <w:lang w:eastAsia="ar-SA"/>
        </w:rPr>
        <w:t>3.  Реализация материалов контрольных и экспертно-аналитических мероприятий</w:t>
      </w:r>
    </w:p>
    <w:p w:rsidR="005803A7" w:rsidRPr="005803A7" w:rsidRDefault="005803A7" w:rsidP="005803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Результаты всех контрольных и экспертно-аналитических мероприятий  доводились до сведения руководителей объектов проверки в виде представлений и предписаний с указанием предложений, рекомендаций, направленных на устранение выявленных замечаний и нарушений. 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Результаты контрольных и экспертно-аналитических мероприятий доводились  Председателю Совета депутатов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район», в некоторых случаях Главе МО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район», а также обсуждались на рабочих совещаниях в присутствии начальников отделов  наделенными функциями и полномочиями Учредителя,  руководителей учреждений и структурных подразделений.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lastRenderedPageBreak/>
        <w:t>Для принятия мер по устранению выявленных в ходе проверок нарушений и недостатков Контрольно-счетным органом в отчетном году направлено 6 представлений и 1 предписание в адрес руководителей учреждений.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Кроме того, информация о нарушениях и недостатках, выявленных в ходе контрольных и экспертно-аналитических мероприятий,  размещалась в сети Интернет. </w:t>
      </w:r>
    </w:p>
    <w:p w:rsidR="005803A7" w:rsidRPr="005803A7" w:rsidRDefault="005803A7" w:rsidP="005803A7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По итогам контрольных мероприятий привлечено к дисциплинарной ответственности 3 человека в двух учреждениях культуры – МБУК «РДК Октябрьский»  и  МБУК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краеведческий музей».</w:t>
      </w:r>
    </w:p>
    <w:p w:rsidR="005803A7" w:rsidRPr="005803A7" w:rsidRDefault="005803A7" w:rsidP="005803A7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03A7">
        <w:rPr>
          <w:rFonts w:ascii="Times New Roman" w:hAnsi="Times New Roman"/>
          <w:b/>
          <w:sz w:val="28"/>
          <w:szCs w:val="28"/>
          <w:lang w:eastAsia="ar-SA"/>
        </w:rPr>
        <w:t>4.</w:t>
      </w:r>
      <w:r w:rsidRPr="005803A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Организационные, информационные и иные мероприятия</w:t>
      </w:r>
    </w:p>
    <w:p w:rsidR="005803A7" w:rsidRPr="005803A7" w:rsidRDefault="005803A7" w:rsidP="005803A7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Организационно-методические </w:t>
      </w:r>
      <w:r w:rsidRPr="005803A7">
        <w:rPr>
          <w:rFonts w:ascii="Times New Roman" w:hAnsi="Times New Roman"/>
          <w:sz w:val="28"/>
          <w:szCs w:val="28"/>
          <w:lang w:eastAsia="ar-SA"/>
        </w:rPr>
        <w:tab/>
        <w:t xml:space="preserve">мероприятия контрольно-счетного органа осуществлялись в соответствии с положениями </w:t>
      </w:r>
      <w:r w:rsidRPr="005803A7">
        <w:rPr>
          <w:rFonts w:ascii="Times New Roman" w:hAnsi="Times New Roman"/>
          <w:sz w:val="28"/>
          <w:szCs w:val="28"/>
          <w:lang w:eastAsia="ru-RU"/>
        </w:rPr>
        <w:t>Закона № 6-ФЗ</w:t>
      </w:r>
      <w:r w:rsidRPr="005803A7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Осуществлялось текущее планирование деятельности контрольно-счетного органа, разрабатывались и утверждались нормативно-правовые акты и регламентирующие документы. 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Контрольно-счетный орган является членом Совета контрольно-счетных органов Удмуртской Республики и взаимодействует с ним по организационным вопросам деятельности. 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Осуществлялось взаимодействие с контрольно-счетными органами муниципальных образований Удмуртской Республики, с органами исполнительной власти,  и другими учреждениями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 по вопросам, отнесенным к компетенции Контрольно-счетного органа. 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Нормативно-правовые документы, планы работы,  информация об итогах экспертно-аналитических и контрольных мероприятий размещались на официальном сайте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 в информационно-телекоммуникационной сети «Интернет».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>Штатная численность Контрольно-счетного органа муниципального образования «</w:t>
      </w:r>
      <w:proofErr w:type="spellStart"/>
      <w:r w:rsidRPr="005803A7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5803A7">
        <w:rPr>
          <w:rFonts w:ascii="Times New Roman" w:hAnsi="Times New Roman"/>
          <w:sz w:val="28"/>
          <w:szCs w:val="28"/>
          <w:lang w:eastAsia="ar-SA"/>
        </w:rPr>
        <w:t xml:space="preserve"> район» составляет 1 единица, фактическая численность в 2018 году составляла 1 единица. </w:t>
      </w:r>
    </w:p>
    <w:p w:rsidR="005803A7" w:rsidRPr="005803A7" w:rsidRDefault="005803A7" w:rsidP="005803A7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  <w:lang w:eastAsia="ar-SA"/>
        </w:rPr>
      </w:pPr>
      <w:r w:rsidRPr="005803A7">
        <w:rPr>
          <w:rFonts w:ascii="Times New Roman" w:hAnsi="Times New Roman"/>
          <w:b/>
          <w:sz w:val="28"/>
          <w:szCs w:val="28"/>
          <w:lang w:eastAsia="ar-SA"/>
        </w:rPr>
        <w:t xml:space="preserve">5. </w:t>
      </w:r>
      <w:r w:rsidRPr="005803A7">
        <w:rPr>
          <w:rFonts w:ascii="Times New Roman" w:hAnsi="Times New Roman"/>
          <w:b/>
          <w:iCs/>
          <w:sz w:val="28"/>
          <w:szCs w:val="28"/>
          <w:lang w:eastAsia="ar-SA"/>
        </w:rPr>
        <w:t>Заключительные положения</w:t>
      </w:r>
    </w:p>
    <w:p w:rsidR="005803A7" w:rsidRPr="005803A7" w:rsidRDefault="005803A7" w:rsidP="005803A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В 2018 году контрольно-счетным органом была обеспечена реализация основных полномочий, возложенных на него федеральным, республиканским и муниципальным законодательством. При проведении контрольных мероприятий наибольшее внимание уделялось вопросам эффективности и результативности использования бюджетных средств и муниципального имущества. </w:t>
      </w:r>
    </w:p>
    <w:p w:rsidR="005803A7" w:rsidRDefault="005803A7" w:rsidP="007A603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803A7">
        <w:rPr>
          <w:rFonts w:ascii="Times New Roman" w:hAnsi="Times New Roman"/>
          <w:sz w:val="28"/>
          <w:szCs w:val="28"/>
          <w:lang w:eastAsia="ar-SA"/>
        </w:rPr>
        <w:t xml:space="preserve">В соответствии с установленными задачами и функциями деятельность контрольно-счетного органа в 2018 году была направлена на выявление финансовых нарушений и их профилактику при исполнении местного бюджета, использовании муниципальной собственности, на подготовку предложений по обеспечению повышения эффективности управления бюджетными средствами и собственностью. </w:t>
      </w:r>
    </w:p>
    <w:p w:rsidR="007A603F" w:rsidRDefault="007A603F" w:rsidP="007A603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"/>
        <w:gridCol w:w="7507"/>
        <w:gridCol w:w="821"/>
        <w:gridCol w:w="1152"/>
      </w:tblGrid>
      <w:tr w:rsidR="005803A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</w:rPr>
              <w:t>ОТЧЕТ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</w:rPr>
            </w:pPr>
          </w:p>
        </w:tc>
      </w:tr>
      <w:tr w:rsidR="005803A7" w:rsidTr="005803A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0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 контрольно-ревизионной работе контрольно-счетного органа                                                                                                      муниципального образования "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Юкаменский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 район" </w:t>
            </w:r>
          </w:p>
        </w:tc>
      </w:tr>
      <w:tr w:rsidR="005803A7" w:rsidTr="005803A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5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по состоянию на 1 января 2019г.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4"/>
                <w:szCs w:val="14"/>
              </w:rPr>
              <w:t>Раздел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7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контрольных мероприятий, проведенных за отчетный период, всего, из них: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финансово-хозяйственной деятельности учреждений (организаций)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исполнения муниципального задания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составления, исполнения местных бюджетов</w:t>
            </w: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целевого использования бюджетных средств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обоснованности плановых показателей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прочих тематических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экспертно-аналитических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Объем проверенных средств (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тыс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.р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>уб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>.)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35 605,0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 - в том числе объем проверенных расходов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201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29 726,0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Контрольными мероприятиями выявлено финансовых нарушений всего (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тыс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.р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>уб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>.), из них: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167,4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нецелевое использование средств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неправомерное использование средств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    - в том числе по фонду оплаты труда (с учетом начислений)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303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неэффективное использование средств (имущества)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304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31,1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    - в том числе неэффективное использование имущества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305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завышение расходов при планировании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306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    - в том числе по фонду оплаты труда (с учетом начислений)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307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временное отвлечение бюджетных средств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308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искажение отчетности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309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потери бюджета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310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нарушения в учете и списании имущества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311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136,3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нарушения в учете и списании финансовых обязательств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312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нарушения в учете и списании денежных средств и денежных документов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313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несанкционированное образование кредиторской задолженности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314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прочие финансовые нарушения, не перечисленные выше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315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Контрольными мероприятиями выявлено нефинансовых нарушений, всего (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тыс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.р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>уб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>.)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671,0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Контрольными мероприятиями выявлено нарушений по предоставлению субсидий,  всего (количество случаев) из них: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3,0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по составлению, доведению, изменению, исполнению  муниципальных заданий, составлению отчетности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501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по расчету нормативных затрат на оказание муниципальных услуг (работ)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502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по составлению, подписанию и исполнению Соглашений о порядке и условиях предоставления субсидий на финансовое обеспечение выполнения муниципального задания, иные цели, бюджетные инвестиции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503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по составлению, утверждению и исполнению Плана финансово-хозяйственной деятельности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504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 xml:space="preserve">Контрольными мероприятиями выявлено нарушений законодательства в сфере закупок, всего (количество случаев)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Принятые меры по результатам контрольных мероприятий (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тыс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.р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>уб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>.):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700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152,4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восстановлено в бюджет </w:t>
            </w:r>
            <w:proofErr w:type="spellStart"/>
            <w:r>
              <w:rPr>
                <w:rFonts w:ascii="Arial" w:eastAsiaTheme="minorHAnsi" w:hAnsi="Arial" w:cs="Arial"/>
                <w:color w:val="000000"/>
              </w:rPr>
              <w:t>средств</w:t>
            </w:r>
            <w:proofErr w:type="gramStart"/>
            <w:r>
              <w:rPr>
                <w:rFonts w:ascii="Arial" w:eastAsiaTheme="minorHAnsi" w:hAnsi="Arial" w:cs="Arial"/>
                <w:color w:val="000000"/>
              </w:rPr>
              <w:t>,и</w:t>
            </w:r>
            <w:proofErr w:type="gramEnd"/>
            <w:r>
              <w:rPr>
                <w:rFonts w:ascii="Arial" w:eastAsiaTheme="minorHAnsi" w:hAnsi="Arial" w:cs="Arial"/>
                <w:color w:val="000000"/>
              </w:rPr>
              <w:t>спользованных</w:t>
            </w:r>
            <w:proofErr w:type="spellEnd"/>
            <w:r>
              <w:rPr>
                <w:rFonts w:ascii="Arial" w:eastAsiaTheme="minorHAnsi" w:hAnsi="Arial" w:cs="Arial"/>
                <w:color w:val="000000"/>
              </w:rPr>
              <w:t xml:space="preserve"> не по целевому назначению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701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восстановлено средств, излишне запланированных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702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восстановлено неправомерно использованных средств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703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перечислено в доход бюджета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704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восстановлено на баланс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705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9,0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взыскано с виновных лиц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706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nil"/>
              <w:left w:val="nil"/>
              <w:bottom w:val="nil"/>
              <w:right w:val="nil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устранено нарушений по учету и списанию финансовых обязательств и имущества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707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143,4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проверенных органов местного самоуправления, учреждений (организаций), всего, в том числе: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800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казенные учреждения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801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бюджетные учреждения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802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автономные учреждения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803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органы местного самоуправления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804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муниципальные образования (муниципальный район, городской округ)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805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муниципальные образования (сельские поселения)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806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прочие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807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9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учреждений (организаций), в которых выявлены нарушения, всего, в том числе: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900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- количество муниципальных учреждений, органов местного самоуправления (муниципального района, городского округа), в которых выявлены нарушения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901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Привлечено к дисциплинарной и (или) материальной ответственности (чел.):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объявлено замечаний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объявлено выговоров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уволено с работы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1003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понижено в должности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1004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</w:t>
            </w:r>
            <w:proofErr w:type="spellStart"/>
            <w:r>
              <w:rPr>
                <w:rFonts w:ascii="Arial" w:eastAsiaTheme="minorHAnsi" w:hAnsi="Arial" w:cs="Arial"/>
                <w:color w:val="000000"/>
              </w:rPr>
              <w:t>депремировано</w:t>
            </w:r>
            <w:proofErr w:type="spellEnd"/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1005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привлечено к материальной ответственности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1006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учреждений, в которых сотрудники привлечены к ответственности, всего, в том числе: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1100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-  количество муниципальных учреждений, органов местного самоуправления (муниципального района, городского округа), в которых сотрудники привлечены к дисциплинарной и (или) материальной ответственности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>1101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lastRenderedPageBreak/>
              <w:t>12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представлений, направленных объектам контроля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6,0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 xml:space="preserve">Количество предписаний, направленных объектам контроля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1300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 xml:space="preserve">Количество составленных протоколов об административных правонарушениях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1400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 xml:space="preserve">Количество дел об административных правонарушениях, по 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результатам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 xml:space="preserve"> рассмотрения которых вынесены постановления о наложении административного штрафа, дисквалификации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16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Сумма начисленных административных штрафов (тыс. руб.)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1600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17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 xml:space="preserve">Количество постановлений по делам об административных 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правонарушениях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 xml:space="preserve"> о прекращении дела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1700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18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 xml:space="preserve">Количество уведомлений о применении бюджетных мер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</w:rPr>
              <w:t>принуждкения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1800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19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материалов, переданных в правоохранительные органы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1900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возбужденных уголовных дел  по материалам, переданным в правоохранительные органы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21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 xml:space="preserve">Количество представлений, постановлений, вынесенных правоохранительными органами, по материалам, переданным в правоохранительные органы 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2100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22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контрольных мероприятий, проведенных по заданиям правоохранительных органов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2200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23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контрольных мероприятий, результаты которых обсуждались на коллегиях, собраниях коллективов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2300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24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принятых постановлений, распоряжений и решений органов местного самоуправления, изданных приказов руководителей учреждений по устранению нарушений, выявленных в ходе контрольных мероприятий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2400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7,0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25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Штатная численность лиц, осуществляющих муниципальный финансовый контроль, всего, в том числе: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2500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    - </w:t>
            </w:r>
            <w:proofErr w:type="gramStart"/>
            <w:r>
              <w:rPr>
                <w:rFonts w:ascii="Arial" w:eastAsiaTheme="minorHAnsi" w:hAnsi="Arial" w:cs="Arial"/>
                <w:color w:val="000000"/>
              </w:rPr>
              <w:t>осуществляющих</w:t>
            </w:r>
            <w:proofErr w:type="gramEnd"/>
            <w:r>
              <w:rPr>
                <w:rFonts w:ascii="Arial" w:eastAsiaTheme="minorHAnsi" w:hAnsi="Arial" w:cs="Arial"/>
                <w:color w:val="000000"/>
              </w:rPr>
              <w:t xml:space="preserve"> внутренний муниципальный финансовый контроль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2501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eastAsiaTheme="minorHAnsi" w:hAnsi="Arial" w:cs="Arial"/>
                <w:color w:val="000000"/>
              </w:rPr>
              <w:t xml:space="preserve">        - </w:t>
            </w:r>
            <w:proofErr w:type="gramStart"/>
            <w:r>
              <w:rPr>
                <w:rFonts w:ascii="Arial" w:eastAsiaTheme="minorHAnsi" w:hAnsi="Arial" w:cs="Arial"/>
                <w:color w:val="000000"/>
              </w:rPr>
              <w:t>осуществляющих</w:t>
            </w:r>
            <w:proofErr w:type="gramEnd"/>
            <w:r>
              <w:rPr>
                <w:rFonts w:ascii="Arial" w:eastAsiaTheme="minorHAnsi" w:hAnsi="Arial" w:cs="Arial"/>
                <w:color w:val="000000"/>
              </w:rPr>
              <w:t xml:space="preserve"> внешний муниципальный финансовый контроль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2502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26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органов местного самоуправления, муниципальных учреждений, поселений всего, в том числе: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2600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45,0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 xml:space="preserve">    органов местного самоуправления, учреждений, осуществляющих учет самостоятельно,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2601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 xml:space="preserve">        - в том числе </w:t>
            </w:r>
            <w:proofErr w:type="gramStart"/>
            <w:r>
              <w:rPr>
                <w:rFonts w:ascii="Arial CYR" w:eastAsiaTheme="minorHAnsi" w:hAnsi="Arial CYR" w:cs="Arial CYR"/>
                <w:color w:val="000000"/>
              </w:rPr>
              <w:t>проверенных</w:t>
            </w:r>
            <w:proofErr w:type="gramEnd"/>
            <w:r>
              <w:rPr>
                <w:rFonts w:ascii="Arial CYR" w:eastAsiaTheme="minorHAnsi" w:hAnsi="Arial CYR" w:cs="Arial CYR"/>
                <w:color w:val="000000"/>
              </w:rPr>
              <w:t xml:space="preserve"> в отчетном году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2602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 xml:space="preserve">    органов местного самоуправления, учреждений, охваченных централизованным учетом,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2603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32,0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 xml:space="preserve">        - в том числе </w:t>
            </w:r>
            <w:proofErr w:type="gramStart"/>
            <w:r>
              <w:rPr>
                <w:rFonts w:ascii="Arial CYR" w:eastAsiaTheme="minorHAnsi" w:hAnsi="Arial CYR" w:cs="Arial CYR"/>
                <w:color w:val="000000"/>
              </w:rPr>
              <w:t>проверенных</w:t>
            </w:r>
            <w:proofErr w:type="gramEnd"/>
            <w:r>
              <w:rPr>
                <w:rFonts w:ascii="Arial CYR" w:eastAsiaTheme="minorHAnsi" w:hAnsi="Arial CYR" w:cs="Arial CYR"/>
                <w:color w:val="000000"/>
              </w:rPr>
              <w:t xml:space="preserve"> в отчетном году</w:t>
            </w: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2604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 xml:space="preserve">    поселений, осуществляющих учет самостоятельно,</w:t>
            </w: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2605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 xml:space="preserve">        - в том числе </w:t>
            </w:r>
            <w:proofErr w:type="gramStart"/>
            <w:r>
              <w:rPr>
                <w:rFonts w:ascii="Arial CYR" w:eastAsiaTheme="minorHAnsi" w:hAnsi="Arial CYR" w:cs="Arial CYR"/>
                <w:color w:val="000000"/>
              </w:rPr>
              <w:t>проверенных</w:t>
            </w:r>
            <w:proofErr w:type="gramEnd"/>
            <w:r>
              <w:rPr>
                <w:rFonts w:ascii="Arial CYR" w:eastAsiaTheme="minorHAnsi" w:hAnsi="Arial CYR" w:cs="Arial CYR"/>
                <w:color w:val="000000"/>
              </w:rPr>
              <w:t xml:space="preserve"> в отчетном году</w:t>
            </w: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2606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 xml:space="preserve">    поселений, охваченных централизованным учетом,</w:t>
            </w: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2607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 xml:space="preserve">        - в том числе </w:t>
            </w:r>
            <w:proofErr w:type="gramStart"/>
            <w:r>
              <w:rPr>
                <w:rFonts w:ascii="Arial CYR" w:eastAsiaTheme="minorHAnsi" w:hAnsi="Arial CYR" w:cs="Arial CYR"/>
                <w:color w:val="000000"/>
              </w:rPr>
              <w:t>проверенных</w:t>
            </w:r>
            <w:proofErr w:type="gramEnd"/>
            <w:r>
              <w:rPr>
                <w:rFonts w:ascii="Arial CYR" w:eastAsiaTheme="minorHAnsi" w:hAnsi="Arial CYR" w:cs="Arial CYR"/>
                <w:color w:val="000000"/>
              </w:rPr>
              <w:t xml:space="preserve"> в отчетном году</w:t>
            </w:r>
          </w:p>
        </w:tc>
        <w:tc>
          <w:tcPr>
            <w:tcW w:w="8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2608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8,0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27</w:t>
            </w:r>
          </w:p>
        </w:tc>
        <w:tc>
          <w:tcPr>
            <w:tcW w:w="7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Количество централизованных бухгалтерий, всего, в том числе: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</w:rPr>
              <w:t>2700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 xml:space="preserve">    - имеющих статус казенных учреждений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2701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5803A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 xml:space="preserve">    - имеющих статус бюджетных учреждений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eastAsiaTheme="minorHAnsi" w:hAnsi="Arial CYR" w:cs="Arial CYR"/>
                <w:color w:val="000000"/>
              </w:rPr>
            </w:pPr>
            <w:r>
              <w:rPr>
                <w:rFonts w:ascii="Arial CYR" w:eastAsiaTheme="minorHAnsi" w:hAnsi="Arial CYR" w:cs="Arial CYR"/>
                <w:color w:val="000000"/>
              </w:rPr>
              <w:t>2702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3A7" w:rsidRDefault="0058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0,0</w:t>
            </w:r>
          </w:p>
        </w:tc>
      </w:tr>
    </w:tbl>
    <w:p w:rsid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ar-SA"/>
        </w:rPr>
      </w:pPr>
    </w:p>
    <w:p w:rsid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ar-SA"/>
        </w:rPr>
      </w:pPr>
    </w:p>
    <w:p w:rsid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ar-SA"/>
        </w:rPr>
      </w:pPr>
    </w:p>
    <w:p w:rsid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ar-SA"/>
        </w:rPr>
      </w:pPr>
    </w:p>
    <w:p w:rsidR="005803A7" w:rsidRPr="005803A7" w:rsidRDefault="005803A7" w:rsidP="005803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lang w:eastAsia="ru-RU"/>
        </w:rPr>
      </w:pPr>
      <w:r w:rsidRPr="005803A7">
        <w:rPr>
          <w:rFonts w:ascii="Times New Roman" w:eastAsia="Times New Roman" w:hAnsi="Times New Roman"/>
          <w:b/>
          <w:bCs/>
          <w:noProof/>
          <w:lang w:eastAsia="ru-RU"/>
        </w:rPr>
        <w:drawing>
          <wp:anchor distT="0" distB="0" distL="114300" distR="114300" simplePos="0" relativeHeight="251673600" behindDoc="1" locked="0" layoutInCell="1" allowOverlap="1" wp14:anchorId="477515BC" wp14:editId="71CF99B9">
            <wp:simplePos x="0" y="0"/>
            <wp:positionH relativeFrom="margin">
              <wp:posOffset>2453640</wp:posOffset>
            </wp:positionH>
            <wp:positionV relativeFrom="margin">
              <wp:posOffset>-539115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9" name="Рисунок 9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3A7" w:rsidRPr="005803A7" w:rsidRDefault="005803A7" w:rsidP="005803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lang w:eastAsia="ru-RU"/>
        </w:rPr>
      </w:pPr>
    </w:p>
    <w:p w:rsidR="005803A7" w:rsidRPr="005803A7" w:rsidRDefault="005803A7" w:rsidP="005803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lang w:eastAsia="ru-RU"/>
        </w:rPr>
      </w:pPr>
    </w:p>
    <w:p w:rsidR="005803A7" w:rsidRPr="005803A7" w:rsidRDefault="005803A7" w:rsidP="005803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iCs/>
          <w:lang w:eastAsia="ru-RU"/>
        </w:rPr>
      </w:pPr>
      <w:r w:rsidRPr="005803A7">
        <w:rPr>
          <w:rFonts w:ascii="Times New Roman" w:eastAsia="Times New Roman" w:hAnsi="Times New Roman"/>
          <w:b/>
          <w:bCs/>
          <w:iCs/>
          <w:lang w:eastAsia="ru-RU"/>
        </w:rPr>
        <w:t>СОВЕТ ДЕПУТАТОВ  МУНИЦИПАЛЬНОГО ОБРАЗОВАНИЯ «ЮКАМЕНСКИЙ РАЙОН»</w:t>
      </w:r>
    </w:p>
    <w:p w:rsidR="005803A7" w:rsidRPr="005803A7" w:rsidRDefault="005803A7" w:rsidP="005803A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lang w:eastAsia="ru-RU"/>
        </w:rPr>
      </w:pPr>
      <w:r w:rsidRPr="005803A7">
        <w:rPr>
          <w:rFonts w:ascii="Times New Roman" w:eastAsia="Times New Roman" w:hAnsi="Times New Roman"/>
          <w:b/>
          <w:bCs/>
          <w:iCs/>
          <w:lang w:eastAsia="ru-RU"/>
        </w:rPr>
        <w:t>«ЮКАМЕН ЁРОС» МУНИЦИПАЛ КЫЛДЫТЭТЫСЬ ДЕПУТАТ КЕНЕШ</w:t>
      </w:r>
    </w:p>
    <w:p w:rsidR="005803A7" w:rsidRPr="005803A7" w:rsidRDefault="005803A7" w:rsidP="005803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3A7" w:rsidRPr="005803A7" w:rsidRDefault="005803A7" w:rsidP="005803A7">
      <w:p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803A7" w:rsidRPr="005803A7" w:rsidRDefault="005803A7" w:rsidP="005803A7">
      <w:p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5803A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«21» марта 2019 года_________________________________________________№ 149</w:t>
      </w:r>
    </w:p>
    <w:p w:rsidR="005803A7" w:rsidRPr="005803A7" w:rsidRDefault="005803A7" w:rsidP="005803A7">
      <w:pPr>
        <w:shd w:val="clear" w:color="auto" w:fill="FFFFFF"/>
        <w:spacing w:after="0" w:line="240" w:lineRule="auto"/>
        <w:ind w:left="40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803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с. Юкаменское</w:t>
      </w:r>
    </w:p>
    <w:p w:rsidR="005803A7" w:rsidRPr="005803A7" w:rsidRDefault="005803A7" w:rsidP="005803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03A7" w:rsidRPr="005803A7" w:rsidRDefault="005803A7" w:rsidP="005803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803A7">
        <w:rPr>
          <w:rFonts w:ascii="Times New Roman" w:hAnsi="Times New Roman"/>
          <w:b/>
          <w:sz w:val="28"/>
          <w:szCs w:val="28"/>
        </w:rPr>
        <w:t xml:space="preserve"> РЕШЕНИЕ</w:t>
      </w:r>
      <w:r w:rsidRPr="005803A7">
        <w:rPr>
          <w:rFonts w:ascii="Times New Roman" w:hAnsi="Times New Roman"/>
          <w:b/>
          <w:sz w:val="28"/>
          <w:szCs w:val="28"/>
        </w:rPr>
        <w:br/>
      </w:r>
    </w:p>
    <w:p w:rsidR="005803A7" w:rsidRPr="005803A7" w:rsidRDefault="005803A7" w:rsidP="005803A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803A7">
        <w:rPr>
          <w:rFonts w:ascii="Times New Roman" w:hAnsi="Times New Roman"/>
          <w:b/>
          <w:sz w:val="28"/>
          <w:szCs w:val="28"/>
        </w:rPr>
        <w:t xml:space="preserve">О назначении кандидатуры на должность аудитора </w:t>
      </w:r>
      <w:proofErr w:type="spellStart"/>
      <w:r w:rsidRPr="005803A7">
        <w:rPr>
          <w:rFonts w:ascii="Times New Roman" w:hAnsi="Times New Roman"/>
          <w:b/>
          <w:sz w:val="28"/>
          <w:szCs w:val="28"/>
        </w:rPr>
        <w:t>контрольно</w:t>
      </w:r>
      <w:proofErr w:type="spellEnd"/>
      <w:r w:rsidRPr="005803A7">
        <w:rPr>
          <w:rFonts w:ascii="Times New Roman" w:hAnsi="Times New Roman"/>
          <w:b/>
          <w:sz w:val="28"/>
          <w:szCs w:val="28"/>
        </w:rPr>
        <w:t xml:space="preserve"> – счетного органа муниципального образования «</w:t>
      </w:r>
      <w:proofErr w:type="spellStart"/>
      <w:r w:rsidRPr="005803A7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5803A7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5803A7" w:rsidRPr="005803A7" w:rsidRDefault="005803A7" w:rsidP="005803A7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Уставом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от 31.05.2005 года №176,  </w:t>
      </w:r>
    </w:p>
    <w:p w:rsidR="005803A7" w:rsidRPr="005803A7" w:rsidRDefault="005803A7" w:rsidP="005803A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5803A7" w:rsidRPr="005803A7" w:rsidRDefault="005803A7" w:rsidP="005803A7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803A7" w:rsidRPr="005803A7" w:rsidRDefault="005803A7" w:rsidP="005803A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803A7" w:rsidRPr="005803A7" w:rsidRDefault="005803A7" w:rsidP="005803A7">
      <w:pPr>
        <w:numPr>
          <w:ilvl w:val="0"/>
          <w:numId w:val="14"/>
        </w:numPr>
        <w:shd w:val="clear" w:color="auto" w:fill="FFFFFF"/>
        <w:tabs>
          <w:tab w:val="left" w:pos="739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Назначить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должность  аудитора 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контрольно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– счетного органа</w:t>
      </w:r>
    </w:p>
    <w:p w:rsidR="005803A7" w:rsidRPr="005803A7" w:rsidRDefault="005803A7" w:rsidP="005803A7">
      <w:pPr>
        <w:shd w:val="clear" w:color="auto" w:fill="FFFFFF"/>
        <w:tabs>
          <w:tab w:val="left" w:pos="7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Феофилактову Анну Ивановну с «08» апреля 2019 года.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2. </w:t>
      </w:r>
      <w:r w:rsidRPr="005803A7">
        <w:rPr>
          <w:rFonts w:ascii="Times New Roman" w:eastAsiaTheme="minorHAnsi" w:hAnsi="Times New Roman" w:cstheme="minorBidi"/>
          <w:sz w:val="28"/>
          <w:szCs w:val="28"/>
        </w:rPr>
        <w:t>Настоящее решение вступает в силу с момента его подписания.</w:t>
      </w:r>
    </w:p>
    <w:p w:rsidR="005803A7" w:rsidRPr="005803A7" w:rsidRDefault="005803A7" w:rsidP="005803A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ind w:firstLine="54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Глава муниципального образования</w:t>
      </w:r>
    </w:p>
    <w:p w:rsidR="005803A7" w:rsidRPr="005803A7" w:rsidRDefault="005803A7" w:rsidP="005803A7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район»                                                               К.Н. Бельтюков</w:t>
      </w:r>
    </w:p>
    <w:p w:rsidR="005803A7" w:rsidRPr="005803A7" w:rsidRDefault="005803A7" w:rsidP="005803A7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Председатель Районного Совета депутатов</w:t>
      </w:r>
    </w:p>
    <w:p w:rsidR="005803A7" w:rsidRPr="005803A7" w:rsidRDefault="005803A7" w:rsidP="005803A7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5803A7" w:rsidRPr="005803A7" w:rsidRDefault="005803A7" w:rsidP="005803A7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 w:rsidRPr="005803A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Абашев</w:t>
      </w:r>
      <w:proofErr w:type="spellEnd"/>
    </w:p>
    <w:p w:rsidR="005803A7" w:rsidRPr="005803A7" w:rsidRDefault="005803A7" w:rsidP="005803A7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ar-SA"/>
        </w:rPr>
      </w:pPr>
    </w:p>
    <w:p w:rsid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ar-SA"/>
        </w:rPr>
      </w:pPr>
    </w:p>
    <w:p w:rsidR="005803A7" w:rsidRDefault="005803A7" w:rsidP="00580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ar-SA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8F28C0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75648" behindDoc="1" locked="0" layoutInCell="1" allowOverlap="1" wp14:anchorId="69BA7DF8" wp14:editId="327F886F">
            <wp:simplePos x="0" y="0"/>
            <wp:positionH relativeFrom="margin">
              <wp:posOffset>2472055</wp:posOffset>
            </wp:positionH>
            <wp:positionV relativeFrom="margin">
              <wp:posOffset>-436245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0" name="Рисунок 10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Pr="003F11F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3F11F7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3F11F7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5803A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</w:t>
      </w:r>
      <w:r w:rsidRPr="008F28C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марта</w:t>
      </w:r>
      <w:r w:rsidRPr="008F28C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_2019 года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                           № 150</w:t>
      </w:r>
    </w:p>
    <w:p w:rsidR="005803A7" w:rsidRPr="008F28C0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5803A7" w:rsidRPr="008F28C0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5803A7" w:rsidRPr="003F11F7" w:rsidRDefault="005803A7" w:rsidP="005803A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5803A7" w:rsidRDefault="005803A7" w:rsidP="005803A7">
      <w:pPr>
        <w:pStyle w:val="ConsPlusTitle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5803A7" w:rsidRDefault="005803A7" w:rsidP="005803A7">
      <w:pPr>
        <w:pStyle w:val="ConsPlusTitle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F2574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F2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Положение об отделе образования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AF2574">
        <w:rPr>
          <w:rFonts w:ascii="Times New Roman" w:hAnsi="Times New Roman" w:cs="Times New Roman"/>
          <w:sz w:val="28"/>
          <w:szCs w:val="28"/>
        </w:rPr>
        <w:t xml:space="preserve">, утвержденное решением Совета депутатов муниципального образования </w:t>
      </w:r>
    </w:p>
    <w:p w:rsidR="005803A7" w:rsidRPr="00AF2574" w:rsidRDefault="005803A7" w:rsidP="005803A7">
      <w:pPr>
        <w:pStyle w:val="ConsPlusTitle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F2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от 24</w:t>
      </w:r>
      <w:r w:rsidRPr="00AF2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 2017 года № 59</w:t>
      </w:r>
    </w:p>
    <w:p w:rsidR="005803A7" w:rsidRPr="00AF2574" w:rsidRDefault="005803A7" w:rsidP="005803A7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3A7" w:rsidRPr="004C4297" w:rsidRDefault="005803A7" w:rsidP="005803A7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4297">
        <w:rPr>
          <w:rFonts w:ascii="Times New Roman" w:hAnsi="Times New Roman" w:cs="Times New Roman"/>
          <w:b w:val="0"/>
          <w:sz w:val="28"/>
          <w:szCs w:val="28"/>
        </w:rPr>
        <w:t>Рассмотрев протест Прок</w:t>
      </w:r>
      <w:r>
        <w:rPr>
          <w:rFonts w:ascii="Times New Roman" w:hAnsi="Times New Roman" w:cs="Times New Roman"/>
          <w:b w:val="0"/>
          <w:sz w:val="28"/>
          <w:szCs w:val="28"/>
        </w:rPr>
        <w:t>уратуры Юкаменского района от 11</w:t>
      </w:r>
      <w:r w:rsidRPr="004C4297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4C4297">
        <w:rPr>
          <w:rFonts w:ascii="Times New Roman" w:hAnsi="Times New Roman" w:cs="Times New Roman"/>
          <w:b w:val="0"/>
          <w:sz w:val="28"/>
          <w:szCs w:val="28"/>
        </w:rPr>
        <w:t>.2019 года № 52-2019 на решение Совета депутатов М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4C4297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4C4297">
        <w:rPr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4C4297">
        <w:rPr>
          <w:rFonts w:ascii="Times New Roman" w:hAnsi="Times New Roman" w:cs="Times New Roman"/>
          <w:b w:val="0"/>
          <w:sz w:val="28"/>
          <w:szCs w:val="28"/>
        </w:rPr>
        <w:t xml:space="preserve"> рай</w:t>
      </w:r>
      <w:r>
        <w:rPr>
          <w:rFonts w:ascii="Times New Roman" w:hAnsi="Times New Roman" w:cs="Times New Roman"/>
          <w:b w:val="0"/>
          <w:sz w:val="28"/>
          <w:szCs w:val="28"/>
        </w:rPr>
        <w:t>он» от 24</w:t>
      </w:r>
      <w:r w:rsidRPr="004C42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октября 2017 года № 59</w:t>
      </w:r>
      <w:r w:rsidRPr="004C4297">
        <w:rPr>
          <w:rFonts w:ascii="Times New Roman" w:hAnsi="Times New Roman" w:cs="Times New Roman"/>
          <w:b w:val="0"/>
          <w:sz w:val="28"/>
          <w:szCs w:val="28"/>
        </w:rPr>
        <w:t>, руководствуясь Уставом муниципального образования «</w:t>
      </w:r>
      <w:proofErr w:type="spellStart"/>
      <w:r w:rsidRPr="004C4297">
        <w:rPr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4C4297">
        <w:rPr>
          <w:rFonts w:ascii="Times New Roman" w:hAnsi="Times New Roman" w:cs="Times New Roman"/>
          <w:b w:val="0"/>
          <w:sz w:val="28"/>
          <w:szCs w:val="28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4C4297">
        <w:rPr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4C4297">
        <w:rPr>
          <w:rFonts w:ascii="Times New Roman" w:hAnsi="Times New Roman" w:cs="Times New Roman"/>
          <w:b w:val="0"/>
          <w:sz w:val="28"/>
          <w:szCs w:val="28"/>
        </w:rPr>
        <w:t xml:space="preserve"> район» № 176 от 31.05.2005 года,</w:t>
      </w:r>
    </w:p>
    <w:p w:rsidR="005803A7" w:rsidRDefault="005803A7" w:rsidP="005803A7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03A7" w:rsidRDefault="005803A7" w:rsidP="005803A7">
      <w:pPr>
        <w:pStyle w:val="ConsPlusTitle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  <w:r w:rsidRPr="00AF2574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</w:p>
    <w:p w:rsidR="005803A7" w:rsidRPr="00AF2574" w:rsidRDefault="005803A7" w:rsidP="005803A7">
      <w:pPr>
        <w:pStyle w:val="ConsPlusTitle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F257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F2574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AF2574">
        <w:rPr>
          <w:rFonts w:ascii="Times New Roman" w:hAnsi="Times New Roman" w:cs="Times New Roman"/>
          <w:sz w:val="28"/>
          <w:szCs w:val="28"/>
        </w:rPr>
        <w:t xml:space="preserve"> район» РЕШАЕТ:</w:t>
      </w:r>
    </w:p>
    <w:p w:rsidR="005803A7" w:rsidRPr="004C4297" w:rsidRDefault="005803A7" w:rsidP="005803A7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03A7" w:rsidRDefault="005803A7" w:rsidP="005803A7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73F2">
        <w:rPr>
          <w:rFonts w:ascii="Times New Roman" w:hAnsi="Times New Roman"/>
          <w:sz w:val="28"/>
          <w:szCs w:val="28"/>
        </w:rPr>
        <w:t>Внести в Положение об отделе образования Администрации</w:t>
      </w:r>
    </w:p>
    <w:p w:rsidR="005803A7" w:rsidRDefault="005803A7" w:rsidP="005803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73F2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Pr="007973F2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7973F2">
        <w:rPr>
          <w:rFonts w:ascii="Times New Roman" w:hAnsi="Times New Roman"/>
          <w:sz w:val="28"/>
          <w:szCs w:val="28"/>
        </w:rPr>
        <w:t xml:space="preserve"> район»,  </w:t>
      </w:r>
      <w:proofErr w:type="gramStart"/>
      <w:r w:rsidRPr="007973F2">
        <w:rPr>
          <w:rFonts w:ascii="Times New Roman" w:hAnsi="Times New Roman"/>
          <w:sz w:val="28"/>
          <w:szCs w:val="28"/>
        </w:rPr>
        <w:t>утвержденное</w:t>
      </w:r>
      <w:proofErr w:type="gramEnd"/>
      <w:r w:rsidRPr="007973F2">
        <w:rPr>
          <w:rFonts w:ascii="Times New Roman" w:hAnsi="Times New Roman"/>
          <w:sz w:val="28"/>
          <w:szCs w:val="28"/>
        </w:rPr>
        <w:t xml:space="preserve"> решением  Совета депутатов муниципального образ</w:t>
      </w:r>
      <w:r>
        <w:rPr>
          <w:rFonts w:ascii="Times New Roman" w:hAnsi="Times New Roman"/>
          <w:sz w:val="28"/>
          <w:szCs w:val="28"/>
        </w:rPr>
        <w:t>ования «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от 24</w:t>
      </w:r>
      <w:r w:rsidRPr="007973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 2017 года № 59</w:t>
      </w:r>
      <w:r w:rsidRPr="007973F2">
        <w:rPr>
          <w:rFonts w:ascii="Times New Roman" w:hAnsi="Times New Roman"/>
          <w:b/>
          <w:sz w:val="28"/>
          <w:szCs w:val="28"/>
        </w:rPr>
        <w:t xml:space="preserve">  </w:t>
      </w:r>
      <w:r w:rsidRPr="007973F2">
        <w:rPr>
          <w:rFonts w:ascii="Times New Roman" w:hAnsi="Times New Roman"/>
          <w:sz w:val="28"/>
          <w:szCs w:val="28"/>
        </w:rPr>
        <w:t>следующие изменения:</w:t>
      </w:r>
    </w:p>
    <w:p w:rsidR="005803A7" w:rsidRDefault="005803A7" w:rsidP="005803A7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исключить из части 3 пункта 3.16 слова «и </w:t>
      </w:r>
      <w:proofErr w:type="gramStart"/>
      <w:r>
        <w:rPr>
          <w:rFonts w:ascii="Times New Roman" w:hAnsi="Times New Roman"/>
          <w:sz w:val="28"/>
          <w:szCs w:val="28"/>
        </w:rPr>
        <w:t>внебюджетных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5803A7" w:rsidRDefault="005803A7" w:rsidP="005803A7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исключить из части 3 пункта 3.37 слова «разрабатывает и реализует</w:t>
      </w:r>
    </w:p>
    <w:p w:rsidR="005803A7" w:rsidRDefault="005803A7" w:rsidP="005803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73F2">
        <w:rPr>
          <w:rFonts w:ascii="Times New Roman" w:hAnsi="Times New Roman"/>
          <w:sz w:val="28"/>
          <w:szCs w:val="28"/>
        </w:rPr>
        <w:t>целевую муниципальную программу в области образования».</w:t>
      </w:r>
    </w:p>
    <w:p w:rsidR="005803A7" w:rsidRDefault="005803A7" w:rsidP="00580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C4297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подписания.</w:t>
      </w:r>
    </w:p>
    <w:p w:rsidR="005803A7" w:rsidRDefault="005803A7" w:rsidP="00580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803A7" w:rsidRDefault="005803A7" w:rsidP="00580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03A7" w:rsidRDefault="005803A7" w:rsidP="00580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803A7" w:rsidRDefault="005803A7" w:rsidP="00580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                                                                   К.Н. Бельтюков</w:t>
      </w:r>
    </w:p>
    <w:p w:rsidR="005803A7" w:rsidRDefault="005803A7" w:rsidP="00580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03A7" w:rsidRDefault="005803A7" w:rsidP="00580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4297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4C4297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5803A7" w:rsidRDefault="005803A7" w:rsidP="00580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803A7" w:rsidRPr="003F11F7" w:rsidRDefault="005803A7" w:rsidP="00580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                                                                       </w:t>
      </w:r>
      <w:r w:rsidRPr="004C4297">
        <w:rPr>
          <w:rFonts w:ascii="Times New Roman" w:hAnsi="Times New Roman" w:cs="Times New Roman"/>
          <w:sz w:val="28"/>
          <w:szCs w:val="28"/>
        </w:rPr>
        <w:t xml:space="preserve"> Б.А.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4297">
        <w:rPr>
          <w:rFonts w:ascii="Times New Roman" w:hAnsi="Times New Roman" w:cs="Times New Roman"/>
          <w:sz w:val="28"/>
          <w:szCs w:val="28"/>
        </w:rPr>
        <w:t>Абашев</w:t>
      </w:r>
      <w:proofErr w:type="spellEnd"/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УТВЕРЖДЕНО:</w:t>
      </w: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Решением Совета депутатов</w:t>
      </w: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муниципального образования </w:t>
      </w: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№ 59 от «24» октября 2017 г.</w:t>
      </w: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(с изм. от 21.03.2019г. № 150)</w:t>
      </w: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ПОЛОЖЕНИЕ</w:t>
      </w: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отделе образования </w:t>
      </w: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2017 г.</w:t>
      </w:r>
    </w:p>
    <w:p w:rsidR="005803A7" w:rsidRPr="005803A7" w:rsidRDefault="005803A7" w:rsidP="005803A7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Настоящее Положение об отделе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– Положение) определяет задачи, полномочия, организацию деятельности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– 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образования).</w:t>
      </w:r>
    </w:p>
    <w:p w:rsidR="005803A7" w:rsidRPr="005803A7" w:rsidRDefault="005803A7" w:rsidP="005803A7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3A7" w:rsidRPr="005803A7" w:rsidRDefault="005803A7" w:rsidP="005803A7">
      <w:pPr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положения.</w:t>
      </w:r>
    </w:p>
    <w:p w:rsidR="005803A7" w:rsidRP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муниципального образования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является функциональным органом  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осуществляющим управленческие функции по организации предоставления 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(за исключением полномочий по финансовому  обеспечению реализации основных общеобразовательных программ в соответствии в федеральными государственными образовательными стандартами), организации предоставления дополнительного образования детей (за исключением дополнительного образования детей, финансовое обеспечение</w:t>
      </w:r>
      <w:proofErr w:type="gramEnd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которого осуществляется органами государственной власти Удмуртской Республики), созданию условий для осуществления присмотра и ухода за детьми, содержания детей в муниципальных образовательных организациях, расположенных на территории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район», а также организации отдыха детей в каникулярное время. </w:t>
      </w:r>
    </w:p>
    <w:p w:rsid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являе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тся правопреемником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правам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обязанностям муниципального учреждения Районного отдела народного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Полное официальное наименование: отдел обра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зования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5803A7" w:rsidRP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Сокращенное наименование: 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образования.</w:t>
      </w:r>
    </w:p>
    <w:p w:rsidR="005803A7" w:rsidRP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Юридический адрес Юкаменского отдела образования: 427680,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Удмуртская Республика, 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село Юкаменское, ул. Первомайская, 9. Юридический и фактический адреса совпадают.</w:t>
      </w:r>
    </w:p>
    <w:p w:rsid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ования имеет официальный сайт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адресом: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http://ciur.ru/ukm/default.aspx.</w:t>
      </w:r>
    </w:p>
    <w:p w:rsid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в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оответствии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наделяется правами юридического лица, созданным в форме муниципального казенного учреждения, имеет обособленное имущество, самостоятельный баланс, смету доходов и расходов, печать с изображением герба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штампы и бланки, установленного образца. 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осуществляет в соответствии с законодательством операции с поступающими ему средствами через лицевые счета, открываемые в территориальном органе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Федерального казначейства и в Управлении финансов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Учредителем Юкаменского отдела обр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азования является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 Юридический адрес учредителя: 427680, Удмуртская Республика, 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село Юкаменское, ул. Первомайская, 9.</w:t>
      </w:r>
    </w:p>
    <w:p w:rsidR="005803A7" w:rsidRDefault="005803A7" w:rsidP="005803A7">
      <w:pPr>
        <w:numPr>
          <w:ilvl w:val="1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в 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 деятельности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руководствуется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Конституцией Удмуртской Республики, указами и распоряжениями Главы Удмуртской Республики, законами Удмуртской Республики, постановлениями и распоряжениями Правительства Удмуртской Республики, Уставом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муниципальными правовыми актами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а также настоящим Положением.</w:t>
      </w:r>
      <w:proofErr w:type="gramEnd"/>
    </w:p>
    <w:p w:rsidR="005803A7" w:rsidRDefault="005803A7" w:rsidP="005803A7">
      <w:pPr>
        <w:numPr>
          <w:ilvl w:val="1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Юкаменскому отделу образования подведомственны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все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муниципальные образовательные организации, зарегистрированные на территории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реализующие основные общеобразовательные программы и дополнительные общеобразовательные программы, а также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Муниципальное казенное учреждение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Муниципальное казенное учреждение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район».</w:t>
      </w:r>
    </w:p>
    <w:p w:rsidR="005803A7" w:rsidRPr="005803A7" w:rsidRDefault="005803A7" w:rsidP="005803A7">
      <w:pPr>
        <w:numPr>
          <w:ilvl w:val="1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отдел образования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является муниципальным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органом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управления образованием, действует в рамках единой системы управления образованием, согласованной образовательной политики в муниципальных образовательных организациях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район». </w:t>
      </w:r>
    </w:p>
    <w:p w:rsidR="005803A7" w:rsidRP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от 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своего имени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приобретает 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ии</w:t>
      </w:r>
      <w:proofErr w:type="spell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имущественные и личные неимущественные права,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несет обязанности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, а также в соответствии с законодательством выступает в суде в качестве истца и ответчика. Имущество Юкаменского отдела образования, закрепленное за ним на праве оперативного управления, находится в собственности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 Имущественные и неимущественные права Юкаменского отдела образования подлежат защите в соответствии с законодательством и настоящим Положением. </w:t>
      </w:r>
    </w:p>
    <w:p w:rsidR="005803A7" w:rsidRP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осуществляет функции главного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распорядителя средств бюджета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отношении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Муниципального казенного учреждения «Централизованная бухгалтерия отдела образования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lastRenderedPageBreak/>
        <w:t>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 и подведомственных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образовательных организаций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формирует и утверждает муниципальные задания.</w:t>
      </w:r>
    </w:p>
    <w:p w:rsidR="005803A7" w:rsidRPr="005803A7" w:rsidRDefault="005803A7" w:rsidP="005803A7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осуществляет свою деятельность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непосредственно, а также во взаимодействии с органами государственной власти Удмуртской Республики, в том числе Министерством образования и науки Удмуртской Республики, органами местного самоуправления муниципальных образований Удмуртской Республики, структурными подразделениями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гражданами и организациями, общественными и  иными объединениями, а также другими организациями не зависимо от их организационно – правовой формы.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 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руководствуется, прежде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всего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предметом и целями своей деятельности, установленными настоящим Положением.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Предмет, цели и задачи.</w:t>
      </w:r>
    </w:p>
    <w:p w:rsidR="005803A7" w:rsidRPr="005803A7" w:rsidRDefault="005803A7" w:rsidP="005803A7">
      <w:pPr>
        <w:numPr>
          <w:ilvl w:val="1"/>
          <w:numId w:val="17"/>
        </w:numPr>
        <w:tabs>
          <w:tab w:val="num" w:pos="72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Предметом деятельности Юкаменского отдела образования является обеспечение осуществления полномочий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в сфере образования на территории Юкаменского района.</w:t>
      </w:r>
    </w:p>
    <w:p w:rsidR="005803A7" w:rsidRPr="005803A7" w:rsidRDefault="005803A7" w:rsidP="005803A7">
      <w:pPr>
        <w:numPr>
          <w:ilvl w:val="1"/>
          <w:numId w:val="17"/>
        </w:numPr>
        <w:tabs>
          <w:tab w:val="num" w:pos="720"/>
        </w:tabs>
        <w:spacing w:after="0" w:line="240" w:lineRule="auto"/>
        <w:ind w:left="720" w:firstLine="13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Целями деятельности Юкаменского отдела образования являются:</w:t>
      </w:r>
    </w:p>
    <w:p w:rsid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сис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темой образования на территории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район»;</w:t>
      </w:r>
    </w:p>
    <w:p w:rsid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государственной и муниципальной политики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общего и дополнительного образования в рамках своей компетенции;</w:t>
      </w:r>
    </w:p>
    <w:p w:rsidR="005803A7" w:rsidRP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Развитие сети муниципальных образовательных организаций </w:t>
      </w:r>
      <w:proofErr w:type="gramStart"/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соответствии</w:t>
      </w:r>
      <w:proofErr w:type="gramEnd"/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принципами общедоступности образования, адаптивности системы образования к уровню подготовки, особенностям развития, способностям и интересам обучающихся  с учетом образовательных потребностей граждан и наличия ресурсов;</w:t>
      </w:r>
    </w:p>
    <w:p w:rsid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целостности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системности и преемственности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уровней образования дифференциации и вариативности муниципальных образовательных организаций и программ;</w:t>
      </w:r>
    </w:p>
    <w:p w:rsid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(в предела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своих полномочий) необходимых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условий реализации прав граждан на непрерывное образование.</w:t>
      </w:r>
    </w:p>
    <w:p w:rsidR="005803A7" w:rsidRPr="005803A7" w:rsidRDefault="005803A7" w:rsidP="005803A7">
      <w:pPr>
        <w:numPr>
          <w:ilvl w:val="1"/>
          <w:numId w:val="17"/>
        </w:numPr>
        <w:tabs>
          <w:tab w:val="num" w:pos="720"/>
        </w:tabs>
        <w:spacing w:after="0" w:line="240" w:lineRule="auto"/>
        <w:ind w:left="72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 Юкаменского отдела образования:</w:t>
      </w:r>
    </w:p>
    <w:p w:rsidR="005803A7" w:rsidRP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</w:t>
      </w:r>
      <w:proofErr w:type="gramStart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общедоступного</w:t>
      </w:r>
      <w:proofErr w:type="gramEnd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и бесплатного дошкольного,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начального общего, основного общего, среднего общего образования по основным общеобразовательным программам (за исключением полномочий по финансовому  обеспечению реализации основных общеобразовательных программ в соответствии в федеральными государственными образовательными стандартами) в муниципальных образовательных 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организациях, расположенных на территории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район»;</w:t>
      </w:r>
      <w:proofErr w:type="gramEnd"/>
    </w:p>
    <w:p w:rsidR="005803A7" w:rsidRP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Организация предоставления дополн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ительного образования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детей (за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исключением дополнительного образования детей, финансовое обеспечение которого осуществляется органами государственной власти Удмуртской Республики);</w:t>
      </w:r>
    </w:p>
    <w:p w:rsidR="005803A7" w:rsidRP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Создание условий для осу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ществления присмотра и ухода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детьми, содержания детей в муниципальных образовательных организациях, расположенных на территории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район»;</w:t>
      </w:r>
    </w:p>
    <w:p w:rsidR="005803A7" w:rsidRP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Организация отдыха детей в каникулярное время;</w:t>
      </w:r>
    </w:p>
    <w:p w:rsidR="005803A7" w:rsidRP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эффективного функционирования и развития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образовательных организаций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район»;</w:t>
      </w:r>
    </w:p>
    <w:p w:rsidR="005803A7" w:rsidRP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Организационное, научно – правовое и научно – методическое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совершенствования структуры и содержания образования;</w:t>
      </w:r>
    </w:p>
    <w:p w:rsid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равного доступа к об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разовательным ресурсам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рамках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единой информационно – образовательной среды;</w:t>
      </w:r>
    </w:p>
    <w:p w:rsidR="005803A7" w:rsidRDefault="005803A7" w:rsidP="005803A7">
      <w:pPr>
        <w:numPr>
          <w:ilvl w:val="2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целевого и эффективного испо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льзования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выделенных Юкаменскому отделу образования бюджетных средств.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 w:line="240" w:lineRule="auto"/>
        <w:ind w:left="105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 Функции Юкаменского отдела образования.</w:t>
      </w:r>
    </w:p>
    <w:p w:rsidR="005803A7" w:rsidRDefault="005803A7" w:rsidP="005803A7">
      <w:pPr>
        <w:spacing w:after="0" w:line="240" w:lineRule="auto"/>
        <w:ind w:left="540" w:firstLine="1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в соот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ветствии с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возложенными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него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задачами осуществляет на подведомственной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основные функции: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3.1. Осуществляет руководство отраслью «Образование» на территории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 координирует деятельность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 и подведомственных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 организаций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3.2.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Организует (за исключ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ением полномочий по финансовому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обеспечению)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реализацию основных общеобразовательных программ в соответствии с федеральными государственными образовательными стандартами.</w:t>
      </w:r>
    </w:p>
    <w:p w:rsid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Способствует развитию и оптимизации сети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организаций в соответствии с запросами населения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вносит Главе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соответствии с действующим законодательством предложения по созданию, реорганизации и ликвидации муниципальных образовательных организаций,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Муниципального 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3.4. 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случае прекращения деятельности муниципал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ьной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образовательной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организации,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обеспечивает перевод совершеннолетних обучающихся с их согласия и </w:t>
      </w:r>
      <w:proofErr w:type="gramStart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несовершеннолетних</w:t>
      </w:r>
      <w:proofErr w:type="gramEnd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обучающихся с согласия их родителей (законных представителей) в другие организации, осуществляющие образовательную деятельность по образовательным программам соответствующих уровня и направленности. </w:t>
      </w:r>
      <w:proofErr w:type="gramStart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 обеспечивает перевод по заявлению совершеннолетних обучающихся, несовершеннолетних обучающихся по заявлению их родителей (законных представителей) в другие организации,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в соответствии с Порядком, установленным федеральным органом исполнительной власти, осуществляющим функции по выработке</w:t>
      </w:r>
      <w:proofErr w:type="gramEnd"/>
      <w:r w:rsidRPr="005803A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государственной политики и нормативно-правовому регулированию в сфере образования.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3.5. Создает необходимые условия для получения без дискриминации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лиц, в том числе посредством организации инклюзивного образования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лиц с ограниченными возможностями здоровья.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3.6. Осуществляет функции и полномочия учредителя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образовательных организаций,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 на основании соответствующего постановления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порядков осуществления органами местного самоуправления функций и полномочий учредителя».</w:t>
      </w:r>
    </w:p>
    <w:p w:rsid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3.7. Участвует в разработке нормативных право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вых актов по вопросам,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входящим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в компетенцию Юкаменского отдела образования;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3.8. Разрабатывает и издает в пределах своей компетенции приказы и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их исполнением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Муниципальным казенным учреждением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Муниципальным казенным учреждением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район», подведомственными образовательными организациями.</w:t>
      </w:r>
    </w:p>
    <w:p w:rsid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3.9. Осуществляет комплексный ана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лиз и прогнозирование тенденций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развития системы образования в муниципальном образовании 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район», определяет приоритеты их развития,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обеспечивает финансовый и правовой механизмы их реализации с учётом выделенных бюджетных ассигнований.</w:t>
      </w:r>
    </w:p>
    <w:p w:rsid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3.10.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Разрабатывает основные нап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равления развития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системы образования.</w:t>
      </w:r>
    </w:p>
    <w:p w:rsid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3.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11. Согласовывает прог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раммы развития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подведомственных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 организаций.</w:t>
      </w:r>
    </w:p>
    <w:p w:rsid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3.12. Вносит предложения Администрации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муниципального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 по объемам и направлениям финансирования Муниципального 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район», подведомственных образовательных организаций.</w:t>
      </w:r>
    </w:p>
    <w:p w:rsid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3.13. Координирует деятел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ьность </w:t>
      </w:r>
      <w:proofErr w:type="gramStart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казенного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район», подведомственных образовательных организаций по обеспечению содержания зданий и сооружений, обустройству прилегающих к ним территорий.</w:t>
      </w:r>
    </w:p>
    <w:p w:rsid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3.14.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Осуществляет монито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ринг эффективности деятельности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район», подведомственных образовательных организаций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3.15.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Участвует в обеспечении выполнения обязательств по договорам и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соглашениям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с органами государственной власти Удмуртской Республики по вопросам образования.</w:t>
      </w:r>
      <w:r w:rsidRPr="005803A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3.16. Выполняет функции главного распоряди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теля  и распорядителя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бюджетных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средств, выделяемых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Муниципальному казенному учреждению «Центр развития образования Юкаменского района»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Муниципальному казенному учреждения «Централизованная бухгалтерия отдела образования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>Администрации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подведомственным образовательным организациям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3.16.1. Формирует  и утвер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ждает муниципальное задание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gramEnd"/>
    </w:p>
    <w:p w:rsidR="005803A7" w:rsidRPr="005803A7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дведомственных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организаций;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3.16.2. Составляет сводную бюджетную роспись Юкаменского отдела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образования, распределяет лимиты бюджетных обязательств по подведомственным организациям;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3.16.3. Готовит и представляет в ответст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вующие органы сводный отчет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исполнении бюджета по выделенным и привлеченным средствам, сводной бюджетной сметы;</w:t>
      </w:r>
    </w:p>
    <w:p w:rsidR="005803A7" w:rsidRPr="005803A7" w:rsidRDefault="005803A7" w:rsidP="005803A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3.16.4. Сдает необходимую налоговую, статистическую, и иную отчетность.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3.17. В пределах своей компетенции осуществля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ет наблюдение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3F7FF5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соблюдением 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бюджетной, финансовой и государственной дисциплины должностными лицами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подведомственных образовательных организаций.</w:t>
      </w:r>
    </w:p>
    <w:p w:rsidR="003F7FF5" w:rsidRDefault="005803A7" w:rsidP="003F7FF5">
      <w:pP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3.18.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Вносит предложения Администра</w:t>
      </w:r>
      <w:r w:rsidR="003F7FF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ции муниципального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образования </w:t>
      </w:r>
      <w:r w:rsidR="005803A7"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«</w:t>
      </w:r>
      <w:proofErr w:type="spellStart"/>
      <w:r w:rsidR="005803A7"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 по кандидатурам на назначение руководителей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подведомственных образовательных организаций.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3.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19. Ведет в установленном порядке учет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детей, подлежащих обучению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3.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20. В случае информирования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бразовательной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организацией об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отчислении несовершеннолетнего обучающегося в качестве меры дисциплинарного взыскания совместно с родителями (законными представителями) несовершеннолетнего обучающегося, отчисленного из организации, принимает меры, обеспечивающие получение </w:t>
      </w:r>
      <w:proofErr w:type="gram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несовершеннолетним</w:t>
      </w:r>
      <w:proofErr w:type="gram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обучающимся общего образования.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3.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21. Организует бесплатную перевозку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муниципальных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образовательных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организациях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, реализующих основные общеобразовательные программы, между поселениями.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3.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22.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Информирует, организует подготовку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, переподг</w:t>
      </w:r>
      <w:r w:rsidR="003F7FF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отовку,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повышение квалификации </w:t>
      </w:r>
      <w:r w:rsidR="005803A7"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работников Юкаменского отдела образования, Муниципального казенного учреждения «Центр развития образования Юкаменского района»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03A7"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Муниципального казенного учреждения </w:t>
      </w:r>
      <w:r w:rsidR="005803A7"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lastRenderedPageBreak/>
        <w:t>«Централизованная бухгалтерия отдела образования Администрации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район», подведомственных образовательных организаций;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3.24. Вносит предложения по предс</w:t>
      </w:r>
      <w:r w:rsidR="003F7FF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тавлению работников Юкаменского</w:t>
      </w:r>
    </w:p>
    <w:p w:rsidR="005803A7" w:rsidRPr="005803A7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отдела образования, Муниципального 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район», подведомственных образовательных организаций к государственным наградам и присвоению почетных званий;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3.25.</w:t>
      </w:r>
      <w:r w:rsidRPr="005803A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Организует работу по аттестации педаг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огических кадров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 организаций, ведёт учёт и отчётность по данному вопросу, проводит процедуру аттестации кандидатов на должность руководителя и руководителей муниципальных образовательных организаций, находящихся на территории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3.26. Определяет порядок и услови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я предоставления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педагогическим</w:t>
      </w:r>
      <w:proofErr w:type="gramEnd"/>
    </w:p>
    <w:p w:rsidR="005803A7" w:rsidRPr="005803A7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работн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икам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образовательных организаций длительного отпуска сроком до одного года не реже, чем через каждые 10 лет непрерывной педагогической работы. 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3.27. Принимает необходимые организационные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и технические меры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gramEnd"/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защиты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 же от иных неправомерных действий.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3.28. Осуществляет работы по оформлению тр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удовых договоров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работниками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Юкаменского отдела образования и координирует деятельность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 по данному направлению;  осуществляет </w:t>
      </w:r>
      <w:proofErr w:type="gramStart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контроль за</w:t>
      </w:r>
      <w:proofErr w:type="gramEnd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выполнением условий данных трудовых договоров;</w:t>
      </w:r>
    </w:p>
    <w:p w:rsidR="003F7FF5" w:rsidRDefault="005803A7" w:rsidP="003F7FF5">
      <w:pPr>
        <w:spacing w:after="0" w:line="240" w:lineRule="auto"/>
        <w:ind w:left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3.29.Организует работу по учету и специальном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у учету граждан,</w:t>
      </w:r>
    </w:p>
    <w:p w:rsidR="005803A7" w:rsidRPr="003F7FF5" w:rsidRDefault="003F7FF5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находящихся в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запасе, работающих в Юкаменском отделе образования,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Муниципальном казенном учреждении «Центр развития образования Юкаменского района»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Муниципальном казенном учреждении «Централизованная бухгалтерия отдела образования Администрации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а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также регулирует и координирует деятельность подведомственных муниципальных образовательных организаций  по данному направлению;</w:t>
      </w:r>
    </w:p>
    <w:p w:rsidR="003F7FF5" w:rsidRDefault="005803A7" w:rsidP="003F7FF5">
      <w:pPr>
        <w:spacing w:after="0" w:line="240" w:lineRule="auto"/>
        <w:ind w:left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3.30. Обеспечивает проведение на террито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рии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5803A7" w:rsidRPr="005803A7" w:rsidRDefault="003F7FF5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государственной итоговой аттестации по освоению основных образовательных программ основного общего и среднего общего образования;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3.31. Разрабатывает и реализует совместно с профсоюзными органами,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общественными организациями, заинтересованными муниципальными органами комплекс мер по охране труда, направленных на обеспечение здоровых и безопасных условий учебы и труда обучающихся, воспитанников и работников сферы образования, а также их социальной защиты.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3.32. Участвует в расследовании несчастных 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случаев с работниками, а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осуществляет учет и расследование несчастных случаев с  обучающимися и воспитанниками в соответствии с требованиями законодательства;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3.33. Содействует обязательному социаль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ному страхованию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несчастных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случаев на производстве и профессиональных заболеваний работников Юкаменского отдела образования,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подведомственных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образовательных организаций;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3.34. Координирует деятельность </w:t>
      </w:r>
      <w:proofErr w:type="gramStart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</w:t>
      </w:r>
      <w:r w:rsid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ипального</w:t>
      </w:r>
      <w:proofErr w:type="gramEnd"/>
      <w:r w:rsid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казенного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учреждения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«Центр развития образования Юкаменского района»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подведомственных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образовательных организаций по оказанию муниципальных  услуг, в соответствии с законодательством предоставляет муниципальные услуги в электронном  виде;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3.35. Организует подготовку к лицензировани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образовательной</w:t>
      </w:r>
      <w:proofErr w:type="gramEnd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деятельности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образовательных организаций;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3.34. Организует проведение педагогических конференций, совещаний, 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семинаров, выставок и конкурсов в сфере образования;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3.36. Оказывает методическую помощь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подвед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омственным</w:t>
      </w:r>
      <w:proofErr w:type="gramEnd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образовательным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организациям;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3.37. Сопровождает инновационную и экспериментальную деятельность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подведомственных образовательных организаций;</w:t>
      </w:r>
    </w:p>
    <w:p w:rsidR="003F7FF5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3.38. Организует приемку образ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овательных организаций к новому</w:t>
      </w:r>
    </w:p>
    <w:p w:rsidR="005803A7" w:rsidRPr="005803A7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учебному году;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3.39. Обеспечивает в установленном порядке ор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ганизацию отдыха,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оздоровления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и занятости детей, проживающих на территории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каникулярный период;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3.40. Обеспечивает функционирование муниципальной системы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5803A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приему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заявлений и постановку на учет в очередь на получение направлений в дошкольные образовательные организации;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3.41. Взаимодействует со структурными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подразделениями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по ведению учёта несовершеннолетних, находящихся в социально опасном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положении, а также не посещающих или систематически пропускающих по неуважительным причинам занятия в муниципальных образовательных организациях, проводит работу  по выявлению, учёту, диагностике детей и подростков с отклонениями в развитии,  по профилактике правонарушений, безнадзорности, пропаганде здорового образа жизни учащихся;</w:t>
      </w:r>
      <w:proofErr w:type="gramEnd"/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3.42. Оказывает помощь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муниципальным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образовательным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организациям в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формировании нормативно-правовой базы в пределах своей компетенции;</w:t>
      </w:r>
    </w:p>
    <w:p w:rsidR="003F7FF5" w:rsidRDefault="005803A7" w:rsidP="003F7FF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3.43. Разрабатывает проекты администра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тивных регламентов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оказанию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муниципальных услуг в сфере образования на территории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район»;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3.44. Обеспечивает рассмотрение обращений граждан в соответствии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действующим законодательством Российской Федерации и организацию приема граждан и представителей организаций по вопросам, отнесенным к компетенции Юкаменского отдела образования;</w:t>
      </w:r>
    </w:p>
    <w:p w:rsidR="005803A7" w:rsidRPr="005803A7" w:rsidRDefault="005803A7" w:rsidP="005803A7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3.45. Выполняет иные функции в соответствии с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действующим</w:t>
      </w:r>
      <w:proofErr w:type="gramEnd"/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законодательством.</w:t>
      </w:r>
    </w:p>
    <w:p w:rsidR="005803A7" w:rsidRPr="005803A7" w:rsidRDefault="005803A7" w:rsidP="005803A7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803A7" w:rsidRPr="005803A7" w:rsidRDefault="005803A7" w:rsidP="005803A7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4. Организация деятельности Юкаменского отдела образования.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Юкаменским отделом образования руководит на принципах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единоначалия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начальник Юкаменского отдела образования, который действует без доверенности от имени Юкаменского отдела образования. В своей деятельности начальник Юкаменского отдела образования руководствуется муниципальными нормативными правовыми актами, действующим законодательством и настоящим Положением.</w:t>
      </w:r>
    </w:p>
    <w:p w:rsidR="003F7FF5" w:rsidRDefault="005803A7" w:rsidP="003F7FF5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Обязанности начальника Юкаменского о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тдела образования в период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его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отсутствия, по приказу начальника Юкаменского отдела образования, исполняет главный  специалист - эксперт Юкаменского отдела образования.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Юкаменского отдела образования назначается на должность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освобождается от должности распоряжением Администрации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 является муниципальным служащим. Применение мер поощрения, привлечения к дисциплинарной ответственности, предоставление отпусков, направление в служебные командировки начальника Юкаменского отдела образования осуществляются на основании распоряжений Администрации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установленном порядке.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Права и обязанности начальника Юкаменского отдела образования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устанавливаются должностной инструкцией, утвержденной Администрацией 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Начальник Юкаменского отдела образования:</w:t>
      </w:r>
    </w:p>
    <w:p w:rsidR="003F7FF5" w:rsidRP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руководство деятельностью Юкаменского отдела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образования, </w:t>
      </w:r>
      <w:r w:rsidRPr="003F7F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несет персональную ответственность за выполнение возложенных на </w:t>
      </w:r>
      <w:proofErr w:type="spellStart"/>
      <w:r w:rsidRPr="003F7F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отдел образования задач.</w:t>
      </w:r>
      <w:r w:rsidRPr="003F7FF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3F7FF5" w:rsidRP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Координирует деятельность </w:t>
      </w: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Муниципального казенного учреждения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«Центр </w:t>
      </w:r>
      <w:r w:rsidRPr="003F7FF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развития образования Юкаменского района»</w:t>
      </w:r>
      <w:r w:rsidRPr="003F7F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3F7FF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район»</w:t>
      </w:r>
      <w:r w:rsidRPr="003F7F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подведомственных образовательных организаций района. </w:t>
      </w:r>
    </w:p>
    <w:p w:rsidR="005803A7" w:rsidRPr="005803A7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осуществлении своих полномочий начальник Юкаменского отдела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образования находится в непосредственном подчинении заместителя главы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по социальным вопросам.</w:t>
      </w:r>
    </w:p>
    <w:p w:rsidR="005803A7" w:rsidRPr="005803A7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Вносит в установленном порядке в Администрацию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проекты нормативных правовых актов и предложения по ним.</w:t>
      </w:r>
    </w:p>
    <w:p w:rsidR="005803A7" w:rsidRPr="005803A7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Организует в пределах своих полномочий выполнение муниципальных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нормативных правовых актов.</w:t>
      </w:r>
    </w:p>
    <w:p w:rsidR="005803A7" w:rsidRPr="005803A7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 функции и распределяет должностные обязанности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между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работниками</w:t>
      </w:r>
      <w:r w:rsidRPr="005803A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Юкаменского отдела образования. Согласует распределение должностных обязанностей работников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подведомственных образовательных организаций.</w:t>
      </w:r>
    </w:p>
    <w:p w:rsidR="003F7FF5" w:rsidRDefault="005803A7" w:rsidP="003F7FF5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Разрабатывает, утверждает и представляет Администрации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образования 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штатное расписание Юкаменского отдела </w:t>
      </w:r>
      <w:proofErr w:type="gram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установленного органам местного самоуправления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предельного норматива фонда оплаты труда и численности работников, бюджетную смету на его содержание в пределах утвержденных ассигнований.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Согласует в пределах установленной предельной штатной численности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штатные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расписания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, подведомственных образовательных организаций.</w:t>
      </w:r>
    </w:p>
    <w:p w:rsidR="005803A7" w:rsidRPr="005803A7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Осуществляет планирование работы Юкаменского отдела образования.</w:t>
      </w:r>
    </w:p>
    <w:p w:rsidR="005803A7" w:rsidRPr="005803A7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Распоряжается денежными средствами в пределах утвержденных 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ассигнований по смете доходов и расходов Юкаменского отдела образования.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Заключает договоры и выдает доверенности в пределах своих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полномочий,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установленных муниципальными нормативными правовыми актами.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своей компетенции издаёт обязательные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исполнения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работниками Юкаменского отдела образования,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Муниципального казенного учреждения «Центр развития образования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>Юкаменского района»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муниципальных образовательных организаций приказы. 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Открывает лицевые счета в территориальном органе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казначейства, подписывает финансовые документы. 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Осуществляет права и исполняет обязанности главного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распорядителя </w:t>
      </w:r>
      <w:r w:rsidRPr="003F7F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 бюджета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район», а также разрешает другие вопросы, относящиеся к финансово-хозяйственной деятельности Юкаменского отдела образования.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Действует без доверенности от имени Юкаменского отдела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образования,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представляет его в отношениях с государственными органами, в том числе судебными органами, органами местного самоуправления, организациями, гражданами.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прием на работу и увольнение работников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Юкаменского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отдела образования,  применяет меры поощрения к ним и налагает взыскания, предоставляет в установленном порядке отпуска, направляет в служебные командировки. Согласует прием на работу и увольнение работников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и муниципальных образовательных организаций, ходатайствует о применении в отношении данных работников мер поощрения и взыскания.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Утверждает должностные инструкции работников Юкаменского 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отдела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образования.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Принимает необходимые организационные и технические меры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 же от иных неправомерных действий.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Вносит предложения Администрации муниципального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 создании, реорганизации и ликвидации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учреждений образования в установленном порядке. 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Взаимодействует в установленном порядке с органами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власти.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Взаимодействует с Министерством образования и науки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Республики.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Организует взаимодействие с общественными и другими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организациями, в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том числе зарубежными. </w:t>
      </w:r>
    </w:p>
    <w:p w:rsidR="005803A7" w:rsidRPr="005803A7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Вносит в установленном порядке предложения по представлению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работников Юкаменского отдела образования,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 организаций к государственным наградам и присвоению почётных званий.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Запрашивает информацию, необходимую для выполнения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возложенных на 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 отдел образования задач.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Ведет прием граждан, рассматривает их обращения, принимает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ним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решения.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Организует делоп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роизводство в Юкаменском отделе</w:t>
      </w:r>
    </w:p>
    <w:p w:rsidR="005803A7" w:rsidRPr="005803A7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образования.</w:t>
      </w:r>
    </w:p>
    <w:p w:rsidR="003F7FF5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Организует соблюдение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работниками Юкаменского отдела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образования Правил внутреннего трудового распорядка, Правил техники безопасности, охраны труда и противопожарной безопасности.</w:t>
      </w:r>
    </w:p>
    <w:p w:rsidR="005803A7" w:rsidRPr="005803A7" w:rsidRDefault="005803A7" w:rsidP="005803A7">
      <w:pPr>
        <w:numPr>
          <w:ilvl w:val="2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иные полномочия в соответствии с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действующим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законодательством и муниципальными нормативными правовыми актами.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Юкаменском отделе образования создается Совет руководителей 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 организаций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— Совет). Совет является совещательным органом и рассматривает на своих заседаниях основные вопросы, отнесённые к компетенции Юкаменского отдела образования. Решения Совета оформляются протоколами и вводятся в действие приказами начальника Юкаменского отдела образования. Положение о Совете и его персональный состав утверждается приказом начальника Юкаменского  отдела образования.</w:t>
      </w:r>
    </w:p>
    <w:p w:rsidR="005803A7" w:rsidRPr="005803A7" w:rsidRDefault="005803A7" w:rsidP="005803A7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3A7" w:rsidRPr="005803A7" w:rsidRDefault="005803A7" w:rsidP="005803A7">
      <w:pPr>
        <w:numPr>
          <w:ilvl w:val="0"/>
          <w:numId w:val="18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Права Юкаменского отдела образования.</w:t>
      </w:r>
    </w:p>
    <w:p w:rsidR="005803A7" w:rsidRPr="005803A7" w:rsidRDefault="005803A7" w:rsidP="005803A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Юкаменскому отделу образования предоставлено право: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Издавать в пределах своей компетенции, в том числе совместно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другими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муниципальными органами, приказы, другие нормативно – правовые акты, обязательные для исполнения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Муниципальным казенным учреждением «Центр развития образования Юкаменского района»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Муниципальным казенным учреждением «Централизованная бухгалтерия отдела образования Администрации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муниципальными  образовательными организациями, давать разъяснения по ним.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Приостанавливать действия приказов руководителей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Муниципального 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</w:t>
      </w:r>
      <w:r w:rsidRPr="005803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  образовательных организаций, противоречащих действующему законодательству Российской Федерации.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Вносить предложения об отмене или приостановлении действия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актов органов местного самоуправления, нормативных документов подразделений, противоречащих существующему законодательству Российской Федерации в области образования.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Вносить представления Администрации муниципального образования 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по вопросам создания, реорганизации и ликвидации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подведомственных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муниципальных  образовательных организаций.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Участвовать в разработке образовательных программ и программ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развития района.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Создавать временные научные (творческие) коллективы, экспертные и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рабочие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группы для решения вопросов развития муниципальной системы образования.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Вносить по согласованию с Министерством образования и науки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Республики уточнения и дополнения в содержание базового компонента образования, предложения по вариативности обучения и корректировке учебных планов, программ.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Принимать участие в экспертизе проектов и программ, разработанных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другими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ведомствами, организациями, службами и учреждениями в сфере образования.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Запрашивать и получать в установленном законодательством порядке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от государственных органов исполнительной власти, органов местного самоуправления, учреждений и организаций (независимо от их организационно – правовой формы и ведомственной принадлежности) сведения, материалы и документы, необходимые для осуществления возложенных на 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задач и функций.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Представлять в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порядке кандидатуры на присвоение почетных званий, награждение работников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район»,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муниципальных  образовательных организаций, а также самостоятельно осуществлять награждение работников муниципальной системы образования и участников образовательного процесса грамотами, дипломами, ценными подарками и премиями, выносить благодарности.</w:t>
      </w:r>
      <w:proofErr w:type="gramEnd"/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Осуществлять иные полномочия Администрации муниципального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в том числе функции главного распорядителя средств в отношении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Муниципального казенного учреждения «Центр развития образования Юкаменского района»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Муниципального </w:t>
      </w:r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>казенного учреждения «Централизованная бухгалтерия отдела образования Администрации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район</w:t>
      </w:r>
      <w:proofErr w:type="gramStart"/>
      <w:r w:rsidRPr="003F7FF5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»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униципальных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образовательных организаций в соответствии с распоряжениями Учредителя и настоящим Положением.</w:t>
      </w:r>
    </w:p>
    <w:p w:rsidR="005803A7" w:rsidRPr="005803A7" w:rsidRDefault="005803A7" w:rsidP="005803A7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3A7" w:rsidRPr="005803A7" w:rsidRDefault="005803A7" w:rsidP="005803A7">
      <w:pPr>
        <w:numPr>
          <w:ilvl w:val="0"/>
          <w:numId w:val="18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Обязанности Юкаменского отдела образования.</w:t>
      </w:r>
    </w:p>
    <w:p w:rsidR="005803A7" w:rsidRPr="005803A7" w:rsidRDefault="005803A7" w:rsidP="005803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</w:t>
      </w:r>
      <w:r w:rsidRPr="005803A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обязан: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Осуществлять в соответствии с возложенными задачами координацию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регулирование деятельности в области образования на территории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Обеспечивать сохранность и эффективно использовать имущество,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акрепленное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на праве оперативного управления, по целевому назначению; при всех реорганизациях  обеспечивать преемственность делопроизводства и хранения архивов в соответствии с требованиями законодательства Российской Федерации;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Отчитываться о результатах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своей деятельности перед Учредителем.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5803A7">
      <w:pPr>
        <w:numPr>
          <w:ilvl w:val="0"/>
          <w:numId w:val="18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Имущество и финансы Юкаменского отдела образования.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обеспечение деятельности Юкаменского отдела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за счет средств бюджета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основании бюджетной сметы доходов и расходов.</w:t>
      </w:r>
    </w:p>
    <w:p w:rsidR="003F7FF5" w:rsidRDefault="005803A7" w:rsidP="003F7FF5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Имущество Юкаменского отдела образования находится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собственности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 закрепляется за Юкаменским отделом образования на праве оперативного управления.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не вправе отчуждать либо иным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распоряжаться закрепленным за ним имуществом без согласия собственника имущества (Учредителя).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Источниками формирован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ия имущества Юкаменского отдела</w:t>
      </w:r>
    </w:p>
    <w:p w:rsidR="005803A7" w:rsidRPr="005803A7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образования являются:</w:t>
      </w:r>
    </w:p>
    <w:p w:rsidR="005803A7" w:rsidRPr="005803A7" w:rsidRDefault="005803A7" w:rsidP="005803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- имущество, закрепленное в установленном порядке за учредителем;</w:t>
      </w:r>
    </w:p>
    <w:p w:rsidR="005803A7" w:rsidRPr="005803A7" w:rsidRDefault="005803A7" w:rsidP="005803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- средства бюджета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район»;</w:t>
      </w:r>
    </w:p>
    <w:p w:rsidR="005803A7" w:rsidRPr="005803A7" w:rsidRDefault="005803A7" w:rsidP="005803A7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- иные источники, не запрещенные законодательством Российской Федерации.   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самостоятельно или по договору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Муниципальным казенным учреждением «Централизованная бухгалтерия отдела образования Администрации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ведет бюджетный и налоговый учет своей деятельности.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Заключение и оплата Юкаменским отделом образования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контрактов, иных договоров, подлежащих исполнению за счет средств бюджета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производятся в пределах доведенных Юкаменскому отделу образования лимитов бюджетных обязательств и с учетом принятых и неисполненных обязательств.</w:t>
      </w:r>
    </w:p>
    <w:p w:rsidR="005803A7" w:rsidRPr="005803A7" w:rsidRDefault="005803A7" w:rsidP="005803A7">
      <w:pPr>
        <w:spacing w:after="0" w:line="240" w:lineRule="auto"/>
        <w:ind w:left="69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Нарушение Юкаменским отделом образования данных требований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заключении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контрактов, иных договоров является основанием для признания их судом по иску Учредителя Юкаменского отдела образования недействительными.</w:t>
      </w:r>
    </w:p>
    <w:p w:rsidR="003F7FF5" w:rsidRDefault="005803A7" w:rsidP="003F7FF5">
      <w:pPr>
        <w:spacing w:after="0" w:line="240" w:lineRule="auto"/>
        <w:ind w:left="69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В случае уменьшения Юкаменскому отделу образова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ния Учредителем </w:t>
      </w:r>
    </w:p>
    <w:p w:rsidR="005803A7" w:rsidRPr="005803A7" w:rsidRDefault="003F7FF5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ранее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доведенных лимитов бюджетных обязательств, приводящего к невозможности исполнения Юкаменским  отделом образования бюджетных обязательств, вытекающих из заключенных им муниципальных контрактов, иных договоров, </w:t>
      </w:r>
      <w:proofErr w:type="spell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 отдел образования должен обеспечивать согласование новых условий указанных муниципальных контрактов, иных договоров о цене и (или) количестве (объеме) товаров (работ, услуг) в соответствии с законодательством Российской Федерации о размещении заказов для государственных и муниципальных нужд.</w:t>
      </w:r>
      <w:proofErr w:type="gramEnd"/>
    </w:p>
    <w:p w:rsidR="003F7FF5" w:rsidRDefault="005803A7" w:rsidP="003F7FF5">
      <w:pPr>
        <w:spacing w:after="0" w:line="240" w:lineRule="auto"/>
        <w:ind w:left="69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Сторона муниципального контракта, иного 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договора вправе </w:t>
      </w:r>
    </w:p>
    <w:p w:rsidR="005803A7" w:rsidRPr="005803A7" w:rsidRDefault="003F7FF5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потребовать от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Юкаменского отдела образования возмещения только фактически понесенного ущерба, непосредственно обусловленного изменением муниципального контракта, иного договора.</w:t>
      </w:r>
    </w:p>
    <w:p w:rsidR="003F7FF5" w:rsidRDefault="005803A7" w:rsidP="003F7FF5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отвечает по своим обязательствам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аходящимся</w:t>
      </w:r>
      <w:proofErr w:type="gram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в его распоряжении денежными средствами. При недостаточности указанных денежных средств субсидиарную ответственность по обязательствам несет его Учредитель. 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не вправе получать и предоставлять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кредиты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(займы), приобретать ценные бумаги. Субсидии и бюджетные кредиты Юкаменскому отделу образования не предоставляются.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осуществлении права оперативного управления в отношении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закрепленного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за ним имуществом 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обязан эффективно использовать имущество, обеспечивать его сохранность и использовать по целевому назначению.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Имущество, закрепленное за Юкаменским отделом образования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праве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оперативного управления, может быть изъято, как полностью, так и частично, Учредителем:</w:t>
      </w:r>
    </w:p>
    <w:p w:rsidR="003F7FF5" w:rsidRDefault="005803A7" w:rsidP="005803A7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- при налич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ии у Ю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каменског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о отдела образования излишнего,</w:t>
      </w:r>
    </w:p>
    <w:p w:rsidR="005803A7" w:rsidRPr="005803A7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неиспользуемого или используемого не по назначению имущества;</w:t>
      </w:r>
    </w:p>
    <w:p w:rsidR="003F7FF5" w:rsidRDefault="005803A7" w:rsidP="005803A7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- при принятии решения о ликвид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ации, реорганизации Юкаменского</w:t>
      </w:r>
    </w:p>
    <w:p w:rsidR="005803A7" w:rsidRPr="005803A7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отдела образования;</w:t>
      </w:r>
    </w:p>
    <w:p w:rsidR="005803A7" w:rsidRPr="005803A7" w:rsidRDefault="005803A7" w:rsidP="005803A7">
      <w:pPr>
        <w:spacing w:after="0" w:line="240" w:lineRule="auto"/>
        <w:ind w:firstLine="69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- в других случаях, установленных законодательством.</w:t>
      </w:r>
    </w:p>
    <w:p w:rsidR="005803A7" w:rsidRPr="005803A7" w:rsidRDefault="005803A7" w:rsidP="005803A7">
      <w:pPr>
        <w:spacing w:after="0" w:line="240" w:lineRule="auto"/>
        <w:ind w:left="69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Изъятие имущества из оперативного управления осуществляется 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Администрацией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соответствии с действующим законодательством Российской Федерации. 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Согласование сделок Юкаменского отдела образования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распоряжению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закрепленным за ним на праве оперативного управления движимым имуществом (за исключением передачи имущества по договорам аренды) осуществляется Учредителем.</w:t>
      </w:r>
    </w:p>
    <w:p w:rsidR="003F7FF5" w:rsidRDefault="005803A7" w:rsidP="003F7FF5">
      <w:pPr>
        <w:spacing w:after="0" w:line="240" w:lineRule="auto"/>
        <w:ind w:left="69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Согласование сделок Юкаменского отдела образов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ания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5803A7" w:rsidRDefault="003F7FF5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распоряжению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закрепленным за ним на праве оперативного управления движимым имуществом (за исключением передачи имущества по договорам аренды), первоначальная балансовая стоимость которого превышает пятьдесят тысяч рублей за единицу имущества,  осуществляется Учредителем.</w:t>
      </w:r>
    </w:p>
    <w:p w:rsidR="005803A7" w:rsidRPr="005803A7" w:rsidRDefault="005803A7" w:rsidP="005803A7">
      <w:pPr>
        <w:spacing w:after="0" w:line="240" w:lineRule="auto"/>
        <w:ind w:left="69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Согласование сделок Юкаменского отдела образования в отношении 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закрепленного за ним на праве оперативного управления недвижимого имущества осуществляется Учредителем.</w:t>
      </w:r>
    </w:p>
    <w:p w:rsidR="003F7FF5" w:rsidRDefault="005803A7" w:rsidP="003F7FF5">
      <w:pPr>
        <w:spacing w:after="0" w:line="240" w:lineRule="auto"/>
        <w:ind w:left="69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имущества, закрепленного за Юкаменским отделом </w:t>
      </w:r>
    </w:p>
    <w:p w:rsidR="005803A7" w:rsidRPr="005803A7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ания по </w:t>
      </w: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договорам аренды, осуществляется Администрацией муниципального образования «</w:t>
      </w: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соответствии с действующим законодательством Российской Федерации. 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по назначению и сохранностью имущества, 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закрепленного за Юкаменским отделом образования на праве оперативного управления, осуществляет его Учредитель. </w:t>
      </w:r>
    </w:p>
    <w:p w:rsidR="005803A7" w:rsidRPr="005803A7" w:rsidRDefault="005803A7" w:rsidP="005803A7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803A7" w:rsidRPr="005803A7" w:rsidRDefault="005803A7" w:rsidP="005803A7">
      <w:pPr>
        <w:numPr>
          <w:ilvl w:val="0"/>
          <w:numId w:val="18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Изменение типа, реорганизация и ликвидация.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Реорганизация Юкаменского отдела образования осуществляется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Pr="003F7FF5" w:rsidRDefault="005803A7" w:rsidP="003F7FF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решению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Учредителя в порядке, предусмотренном законодательством Российской Федерации.</w:t>
      </w:r>
    </w:p>
    <w:p w:rsidR="003F7FF5" w:rsidRDefault="005803A7" w:rsidP="003F7FF5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В случаях, установленных законодательст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вом, реорганизация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Юкаменского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отдела образования в форме его разделения или выделения из его состава другого юридического лица (юридических лиц) осуществляется по решению Учредителя или по решению суда.</w:t>
      </w:r>
    </w:p>
    <w:p w:rsidR="003F7FF5" w:rsidRDefault="005803A7" w:rsidP="003F7FF5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реорганизации Юкаменского отдела 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кредитор не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вправе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требовать досрочного исполнения соответствующего обязательства, а также прекращения обязательства и </w:t>
      </w:r>
      <w:proofErr w:type="gram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возмещения</w:t>
      </w:r>
      <w:proofErr w:type="gram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связанных с этим убытков.</w:t>
      </w:r>
    </w:p>
    <w:p w:rsidR="003F7FF5" w:rsidRDefault="005803A7" w:rsidP="003F7FF5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При реорганизации Юкаменского отдела об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разования вносятся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необходимые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изменения в Единый государственный реестр юридических лиц.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может быть ликвидирован в порядке, </w:t>
      </w:r>
    </w:p>
    <w:p w:rsidR="005803A7" w:rsidRPr="005803A7" w:rsidRDefault="005803A7" w:rsidP="005803A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Федерации, по решению Учредителя.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ликвидации Юкаменского отдела образования его архивы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передаются в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муниципальный архив по месту нахождения Юкаменского отдела образования в порядке, установленном законодательством. Передача и упорядочение документов Юкаменского отдела образования осуществляется в установленном порядке в соответствии с требованиями архивных органов.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Ликвидационная комиссия назначается Учредителем.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 момента назначения ликвидационной комиссии к ней переходят полномочия по управлению делами Юкаменского отдела образования.</w:t>
      </w:r>
    </w:p>
    <w:p w:rsidR="003F7FF5" w:rsidRDefault="005803A7" w:rsidP="003F7FF5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Ликвидационная комиссия от имени лик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видируемого Юкаменского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отдела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образования выступает в суде, обеспечивает реализацию полномочий по управлению делами Юкаменского отдела образования в течение всего периода его ликвидации.</w:t>
      </w:r>
    </w:p>
    <w:p w:rsidR="003F7FF5" w:rsidRDefault="005803A7" w:rsidP="003F7FF5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Ликвидационная комиссия помещает в печати пу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бликацию о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ликвидации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Юкаменского  отдела образования с указанием в ней порядка и сроков заявления требований кредиторам, выявляет кредиторов, рассчитывается с ними, принимает меры к получению дебиторской задолженности, а также письменно уведомляет кредиторов о ликвидации Юкаменского отдела образования. При ликвидации Юкаменского отдела образования кредитор не вправе требовать досрочного исполнения соответствующего обязательства, а также прекращения обязательства возмещения, </w:t>
      </w:r>
      <w:proofErr w:type="gram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связанных</w:t>
      </w:r>
      <w:proofErr w:type="gram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с этим убытком.</w:t>
      </w:r>
    </w:p>
    <w:p w:rsidR="003F7FF5" w:rsidRDefault="005803A7" w:rsidP="003F7FF5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Ликвидационная комиссия составляет </w:t>
      </w:r>
      <w:proofErr w:type="gramStart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>промежуточный</w:t>
      </w:r>
      <w:proofErr w:type="gramEnd"/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</w:p>
    <w:p w:rsidR="005803A7" w:rsidRPr="005803A7" w:rsidRDefault="003F7FF5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ликвидационный </w:t>
      </w:r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балансы и представляет их для утверждения в Администрацию муниципального образования «</w:t>
      </w:r>
      <w:proofErr w:type="spellStart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="005803A7"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Имущество Юкаменского отдела образования, оставшееся после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удовлетворения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требований кредиторов, а также имущество, на которое в соответствии с законодательством Российской Федерации не может быть обращено взыскание по обязательствам Юкаменского отдела образования, на основании обращения ликвидационной комиссии включается в состав имущества муниципального образования «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3F7FF5" w:rsidRDefault="005803A7" w:rsidP="005803A7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Ликвидация Юкаменского отдела образования считается завершенной, </w:t>
      </w:r>
    </w:p>
    <w:p w:rsidR="005803A7" w:rsidRPr="003F7FF5" w:rsidRDefault="005803A7" w:rsidP="003F7F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proofErr w:type="spell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 образования </w:t>
      </w:r>
      <w:proofErr w:type="gramStart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>прекратившим</w:t>
      </w:r>
      <w:proofErr w:type="gramEnd"/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свою деятельность, после внесения записи об этом в Единый государственный реестр юридических лиц. 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При ликвидации и реорганизации Юкаменского отдела образования</w:t>
      </w:r>
    </w:p>
    <w:p w:rsidR="005803A7" w:rsidRPr="005803A7" w:rsidRDefault="005803A7" w:rsidP="005803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увольняемым работникам гарантируется соблюдение их прав и интересов в соответствии с законодательством Российской Федерации.</w:t>
      </w:r>
    </w:p>
    <w:p w:rsidR="005803A7" w:rsidRPr="005803A7" w:rsidRDefault="005803A7" w:rsidP="005803A7">
      <w:pPr>
        <w:numPr>
          <w:ilvl w:val="0"/>
          <w:numId w:val="18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внесения изменений в настоящее Положение.</w:t>
      </w:r>
    </w:p>
    <w:p w:rsidR="005803A7" w:rsidRPr="005803A7" w:rsidRDefault="005803A7" w:rsidP="005803A7">
      <w:pPr>
        <w:numPr>
          <w:ilvl w:val="1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Изменения в настоящее Положение вносятся по решению Учредителя.</w:t>
      </w:r>
    </w:p>
    <w:p w:rsidR="003F7FF5" w:rsidRDefault="005803A7" w:rsidP="003F7FF5">
      <w:pPr>
        <w:numPr>
          <w:ilvl w:val="1"/>
          <w:numId w:val="18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в настоящее Положение вступают в законную силу </w:t>
      </w:r>
      <w:proofErr w:type="gramStart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03A7" w:rsidRDefault="005803A7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03A7">
        <w:rPr>
          <w:rFonts w:ascii="Times New Roman" w:eastAsia="Times New Roman" w:hAnsi="Times New Roman"/>
          <w:sz w:val="28"/>
          <w:szCs w:val="28"/>
          <w:lang w:eastAsia="ru-RU"/>
        </w:rPr>
        <w:t>момента их</w:t>
      </w:r>
      <w:r w:rsid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F7FF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принятия в порядке, установленном законодательством Российской Федерации. </w:t>
      </w: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3F7FF5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A603F" w:rsidRDefault="007E3D7D" w:rsidP="007A603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eastAsia="Times New Roman" w:cs="Calibri"/>
          <w:noProof/>
          <w:szCs w:val="20"/>
          <w:lang w:eastAsia="ru-RU"/>
        </w:rPr>
        <w:drawing>
          <wp:anchor distT="0" distB="0" distL="114300" distR="114300" simplePos="0" relativeHeight="251677696" behindDoc="1" locked="0" layoutInCell="1" allowOverlap="1" wp14:anchorId="26CFF1F0" wp14:editId="1281515E">
            <wp:simplePos x="0" y="0"/>
            <wp:positionH relativeFrom="margin">
              <wp:posOffset>2377440</wp:posOffset>
            </wp:positionH>
            <wp:positionV relativeFrom="margin">
              <wp:posOffset>-571500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1" name="Рисунок 1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7E3D7D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7E3D7D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марта 2019 года                                                                                                           № 151</w:t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</w:t>
      </w:r>
      <w:proofErr w:type="gram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утратившими</w:t>
      </w:r>
      <w:proofErr w:type="gram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силу решений Совета депутатов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Рассмотрев протесты Прокуратуры Юкаменского района от 31.01.2019 года № 52-2019 на решения Совета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руководствуясь Уставом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176 от 31.05.2005 года,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1. Решение Совета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от 26 марта 2009 года № 149 «Об утверждении  Положения о гарантиях осуществления полномочий члена выборного органа местного самоуправления, выборного должностного лица местного самоуправления в муниципальном образовании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признать утратившим силу.</w:t>
      </w:r>
    </w:p>
    <w:p w:rsidR="007E3D7D" w:rsidRPr="007E3D7D" w:rsidRDefault="007E3D7D" w:rsidP="007E3D7D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7E3D7D">
        <w:rPr>
          <w:rFonts w:ascii="Times New Roman" w:hAnsi="Times New Roman"/>
          <w:sz w:val="28"/>
          <w:szCs w:val="28"/>
        </w:rPr>
        <w:t>2. Решение Совета депутатов муниципального образования «</w:t>
      </w:r>
      <w:proofErr w:type="spellStart"/>
      <w:r w:rsidRPr="007E3D7D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7E3D7D">
        <w:rPr>
          <w:rFonts w:ascii="Times New Roman" w:hAnsi="Times New Roman"/>
          <w:sz w:val="28"/>
          <w:szCs w:val="28"/>
        </w:rPr>
        <w:t xml:space="preserve"> район от 24 мая 2012 года № 35 «</w:t>
      </w:r>
      <w:r w:rsidRPr="007E3D7D">
        <w:rPr>
          <w:rFonts w:ascii="Times New Roman" w:hAnsi="Times New Roman"/>
          <w:bCs/>
          <w:sz w:val="28"/>
          <w:szCs w:val="28"/>
        </w:rPr>
        <w:t>Об утверждении перечня видов и тарифов медицинской помощи, оказываемых в МБУЗ  «</w:t>
      </w:r>
      <w:proofErr w:type="spellStart"/>
      <w:r w:rsidRPr="007E3D7D">
        <w:rPr>
          <w:rFonts w:ascii="Times New Roman" w:hAnsi="Times New Roman"/>
          <w:bCs/>
          <w:sz w:val="28"/>
          <w:szCs w:val="28"/>
        </w:rPr>
        <w:t>Юкаменская</w:t>
      </w:r>
      <w:proofErr w:type="spellEnd"/>
      <w:r w:rsidRPr="007E3D7D">
        <w:rPr>
          <w:rFonts w:ascii="Times New Roman" w:hAnsi="Times New Roman"/>
          <w:bCs/>
          <w:sz w:val="28"/>
          <w:szCs w:val="28"/>
        </w:rPr>
        <w:t xml:space="preserve"> ЦРБ» за счет средств организаций и личных сре</w:t>
      </w:r>
      <w:proofErr w:type="gramStart"/>
      <w:r w:rsidRPr="007E3D7D">
        <w:rPr>
          <w:rFonts w:ascii="Times New Roman" w:hAnsi="Times New Roman"/>
          <w:bCs/>
          <w:sz w:val="28"/>
          <w:szCs w:val="28"/>
        </w:rPr>
        <w:t>дств гр</w:t>
      </w:r>
      <w:proofErr w:type="gramEnd"/>
      <w:r w:rsidRPr="007E3D7D">
        <w:rPr>
          <w:rFonts w:ascii="Times New Roman" w:hAnsi="Times New Roman"/>
          <w:bCs/>
          <w:sz w:val="28"/>
          <w:szCs w:val="28"/>
        </w:rPr>
        <w:t xml:space="preserve">аждан» признать утратившим силу. 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3. Настоящее решение вступает в силу с момента его подписания.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eastAsia="Times New Roman" w:cs="Calibri"/>
          <w:noProof/>
          <w:szCs w:val="20"/>
          <w:lang w:eastAsia="ru-RU"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2493645</wp:posOffset>
            </wp:positionH>
            <wp:positionV relativeFrom="margin">
              <wp:posOffset>-628650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2" name="Рисунок 1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7E3D7D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7E3D7D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E3D7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«21» марта 2019 года _____________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__________________________</w:t>
      </w:r>
      <w:r w:rsidRPr="007E3D7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______№ 152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D7D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D7D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изменения в Положение о порядке присвоения почетного звания «Почетный гражданин Юкаменского района», утвержденное решением Совета депутатов муниципального образования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от 26 декабря 2017 года № 71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Рассмотрев протест Прокуратуры Юкаменского района от 31.01.2019 года № 52-2019 на решение Совета депутатов МО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26 декабря 2017 года №71, руководствуясь Уставом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176 от 31.05.2005 года,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1. Внести в Положение о порядке  присвоения почетного звания «Почетный гражданин Юкаменского района», утвержденное решением  Совета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от 26 декабря 2017 года № 71    следующее изменение: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1.1. пункт 3.1 изложить в следующей редакции: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hAnsi="Times New Roman"/>
          <w:color w:val="000000"/>
          <w:sz w:val="28"/>
          <w:szCs w:val="28"/>
        </w:rPr>
        <w:t>«</w:t>
      </w:r>
      <w:r w:rsidRPr="007E3D7D">
        <w:rPr>
          <w:rFonts w:ascii="Times New Roman" w:hAnsi="Times New Roman"/>
          <w:sz w:val="28"/>
          <w:szCs w:val="28"/>
        </w:rPr>
        <w:t>3.1.Лишение звания  «Почетный гражданин Юкаменского района» производится в случае привлечения лица, его удостоенного, к уголовной ответственности по вступившему в силу приговору суда</w:t>
      </w:r>
      <w:proofErr w:type="gram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 момента его подписания.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К.Н. Бельтюков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   Б.А. 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lastRenderedPageBreak/>
        <w:t>Приложение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к решению Совета депутатов 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муниципального образования «</w:t>
      </w:r>
      <w:proofErr w:type="spellStart"/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район»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№ 71 от 26.12.2017 года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(с изм. от 21.03.2019г. № 152)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Положение о порядке присвоения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почетного звания «Почетный гражданин Юкаменского района</w:t>
      </w:r>
      <w:bookmarkStart w:id="5" w:name="1"/>
      <w:r w:rsidRPr="007E3D7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»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Статья 1. Общие положения</w:t>
      </w:r>
      <w:bookmarkEnd w:id="5"/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1.1. Настоящее Положение устанавливает порядок рассмотрения представления о присвоении звания «Почетный гражданин Юкаменского района».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1.2. Звание «Почетный гражданин Юкаменского района» является высшей формой поощрения лиц, деятельность которых получила признание жителей Юкаменского района.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Основанием для присвоения звания «Почетный гражданин Юкаменского района» являются: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существенный вклад в развитие Юкаменского района и обеспечение благополучия его населения;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инициатива и успехи в развитии местного самоуправления;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выдающиеся заслуги в области науки, техники, культуры, искусства, физкультуры и спорта, воспитания и образования, здравоохранения, охраны окружающей среды и обеспечения экологической безопасности, укрепления мира и международного сотрудничества, развития экономики и производства, градостроительства и архитектуры, охраны правопорядка и общественной безопасности и иных областях;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достижения в организации и осуществлении благотворительной и попечительской деятельности в районе;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- иная созидательная деятельность, способствующая развитию Юкаменского района, повышению его роли и авторитета.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1.3. Звание «Почетный гражданин Юкаменского района» присваивается гражданам Российской Федерации. Присвоение звания «Почетный гражданин Юкаменского района» не связанно с фактом рождения удостоенных лиц в Юкаменском районе или проживания на его территории.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1.4. Звание «Почетный гражданин Юкаменского района» присваивается  </w:t>
      </w:r>
      <w:r w:rsidRPr="007E3D7D">
        <w:rPr>
          <w:rFonts w:ascii="Times New Roman" w:eastAsia="Times New Roman" w:hAnsi="Times New Roman"/>
          <w:bCs/>
          <w:kern w:val="36"/>
          <w:sz w:val="28"/>
          <w:szCs w:val="28"/>
          <w:shd w:val="clear" w:color="auto" w:fill="FFFFFF"/>
          <w:lang w:eastAsia="ru-RU"/>
        </w:rPr>
        <w:t>не более чем одному кандидату в год. Повторное выдвижение кандидатов осуществляется в общем порядке, предусмотренном настоящим Положением.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1.5. Фамилия, имя, отчество лица, удостоенного звания «Почетный гражданин Юкаменского района», заносятся в Книгу Почетных граждан Юкаменского района.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Книга Почетных граждан района хранится в Совете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район».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bookmarkStart w:id="6" w:name="2"/>
      <w:r w:rsidRPr="007E3D7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lastRenderedPageBreak/>
        <w:t>Статья 2. Порядок рассмотрения представления о присвоении звания «Почетный гражданин Юкаменского района</w:t>
      </w:r>
      <w:bookmarkEnd w:id="6"/>
      <w:r w:rsidRPr="007E3D7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»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2.1. Рассмотрение вопроса о присвоении звания «Почетный гражданин Юкаменского района» (далее - почетное звание) осуществляется на сессии Совета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район» (Совета депутатов района).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2.2. Представление о присвоении почетного звания вносится в Совет депутатов района: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- Главой Юкаменского района;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- депутатами Совета депутатов района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-  собраниями граждан по месту жительства;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- собраниями коллективов работников предприятий, учреждений, организаций различных форм собственности;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-  собраниями членов (участников) общественных объединений;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-  собраниями коллективов служащих органов местного самоуправления.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2.3. В представлении указываются: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- фамилия, имя, отчество лица, представленного  к присвоению почетного звания;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характеристика о выдвигаемом кандидате с </w:t>
      </w:r>
      <w:r w:rsidRPr="007E3D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обязательным указанием основных заслуг кандидата на присвоение звания «Почетный гражданин Юкаменского района» перед муниципальным районом.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2.4. Президиум  Совета депутатов  муниципального образования в течение месяца с момента поступления осуществляет предварительное изучение представления о присвоении почетного звания, проводиться </w:t>
      </w:r>
      <w:r w:rsidRPr="007E3D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оценка документов и достоверности сведений в них.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Подготовленные документы передаются на рассмотрение сессии Совета депутатов района.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2.5. Решение о присвоении звания «Почетный гражданин Юкаменского района» принимается на сессии Советом депутатов района. 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Кандидат на присвоение звания определяется путем тайного голосования, признается избранным при получении более половины голосов от числа присутствующих на заседании депутатов Совета.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2.6. </w:t>
      </w:r>
      <w:r w:rsidRPr="007E3D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Знаками отличия звания «Почетный гражданин Юкаменского района» являются удостоверение, диплом и лента.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Положения об удостоверении Почетного гражданина Юкаменского района, о дипломе Почетного гражданина Юкаменского района, о ленте Почетного гражданина Юкаменского района являются приложениями к настоящему Положению (приложение 1-3).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2.7. </w:t>
      </w:r>
      <w:r w:rsidRPr="007E3D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Знаки отличия звания «Почетный гражданин Юкаменского района»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вручаются лицу, удостоенному звания «Почетный гражданин Юкаменского района» Главой района на торжественном мероприятии. 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2.8.Изготовление знаков отличия звания «Почетный гражданин Юкаменского района»  возлагается на Совет депутатов района.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2.9. В случаях утраты знаков отличия звания «Почетный гражданин Юкаменского района» в результате стихийного бедствия либо иных обстоятельств, имеющих форс-мажорный характер, по распоряжению Председателя Совета депутатов района лицам, удостоенным звания «Почетный гражданин Юкаменского района», могут быть выданы дубликаты знаков отличия звания «Почетный гражданин Юкаменского района».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2.10. </w:t>
      </w:r>
      <w:r w:rsidRPr="007E3D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Почетному гражданину Юкаменского района выплачивается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единовременная денежная премия в размере 1000 рублей. Выплату единовременной денежной премии осуществляет Администрация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путем перечисления денежных средств на расчетный счет  гражданина, удостоенного звания «Почетный гражданин Юкаменского района».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2.11. Имя Почетного гражданина Юкаменского района в 30-дневный срок после присвоения звания в хронологическом порядке заносится в Книгу Почетных граждан Юкаменского района.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Оформление Книги Почетных граждан Юкаменского района и ведение в ней записей осуществляется Отделом культуры Администрации Юкаменского района.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2.12. </w:t>
      </w:r>
      <w:proofErr w:type="gram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Информация о награжденном публикуется для всеобщего сведения в средствах массовой информации или на официальном сайте муниципального образования.</w:t>
      </w:r>
      <w:proofErr w:type="gramEnd"/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2.13. Почетные граждане Юкаменского района приглашаются Главой района или Председателем Совета депутатов на районные мероприятия, посвященные праздникам и другим важным событиям.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2.14. </w:t>
      </w:r>
      <w:r w:rsidRPr="007E3D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Финансирование расходов, предусмотренных настоящим Положением, осуществляется за счет бюджета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район».</w:t>
      </w:r>
    </w:p>
    <w:p w:rsidR="007E3D7D" w:rsidRPr="007E3D7D" w:rsidRDefault="007E3D7D" w:rsidP="007E3D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br/>
      </w:r>
      <w:bookmarkStart w:id="7" w:name="7"/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Статья 3. Лишение звания </w:t>
      </w:r>
    </w:p>
    <w:p w:rsidR="007E3D7D" w:rsidRPr="007E3D7D" w:rsidRDefault="007E3D7D" w:rsidP="007E3D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«Почетный гражданин Юкаменского района».</w:t>
      </w:r>
      <w:bookmarkEnd w:id="7"/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3.1.Лишение звания  «Почетный гражданин Юкаменского района» производится в случае привлечения лица, его удостоенного, к уголовной ответственности по вступившему в силу приговору суда.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7.2.В случае отмены по реабилитирующим основаниям приговора суда, в соответствии с которым лицо было лишено Почетного звания, принятое при этом решение признается утратившим силу, а лицо считается восстановленным в правах на почетное звание. О восстановлении в правах Почетного гражданина Юкаменского района принимается решение на сессии Совета депутатов района.</w:t>
      </w:r>
    </w:p>
    <w:p w:rsidR="007E3D7D" w:rsidRPr="007E3D7D" w:rsidRDefault="007E3D7D" w:rsidP="007E3D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br/>
      </w:r>
      <w:bookmarkStart w:id="8" w:name="8"/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4. Заключительные положения</w:t>
      </w:r>
      <w:bookmarkEnd w:id="8"/>
    </w:p>
    <w:p w:rsidR="007E3D7D" w:rsidRDefault="007E3D7D" w:rsidP="007A60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Положение вступает в силу со дня </w:t>
      </w:r>
      <w:r w:rsidR="007A603F">
        <w:rPr>
          <w:rFonts w:ascii="Times New Roman" w:eastAsia="Times New Roman" w:hAnsi="Times New Roman"/>
          <w:sz w:val="28"/>
          <w:szCs w:val="28"/>
          <w:lang w:eastAsia="ru-RU"/>
        </w:rPr>
        <w:t>его официального опубликования.</w:t>
      </w:r>
    </w:p>
    <w:p w:rsidR="007A603F" w:rsidRPr="007E3D7D" w:rsidRDefault="007A603F" w:rsidP="007A60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к Положению о порядке присвоения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почетного звания «Почетный гражданин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Юкаменского района»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удостоверении «Почетный гражданин Юкаменского района»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Настоящее Положение определяет описание удостоверения «Почетный гражданин Юкаменского района».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Удостоверение «Почетный гражданин Юкаменского района» представляет собой книжку в твердом переплете красного (бардового) цвета.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На обложке нанесено «Удостоверение» и ниже «Почетный гражданин Юкаменского района».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 титульных и выходных данных удостоверения на левой внутренней стороне обложки указывается: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номер удостоверения, дата выдачи, фамилия, имя, отчество Почетного гражданина, размещается фотография Почетного гражданина размером 3 см x 4 см и текст. На правой внутренней стороне обложки размещается текст: Предъявитель настоящего удостоверения является Почетным гражданином Юкаменского района.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Удостоверение подписывается Главой Юкаменского района.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Подпись Главы Юкаменского района удостоверяется гербовой печатью.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Удостоверение изготавливается типографским способом. </w:t>
      </w:r>
    </w:p>
    <w:p w:rsidR="007E3D7D" w:rsidRDefault="007E3D7D" w:rsidP="007E3D7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к Положению о порядке присвоения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почетного звания «Почетный гражданин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Юкаменского района»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дипломе «Почетный гражданин Юкаменского района»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Настоящее Положение определяет описание диплома "Почетный гражданин Юкаменского района".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Диплом «Почетный гражданин Юкаменского района» представляет собой лист форматом А</w:t>
      </w:r>
      <w:proofErr w:type="gram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(210 мм x 297 мм).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Вверху листа по вертикальной оси симметрии расположено цветное изображение герба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 Далее по вертикальной оси симметрии расположено в одну строку слово «Диплом», ниже печатаются в две строчки фамилия, имя, отчество буквами черного цвета. Ниже - буквами черного цвета слова «Присвоено звание», ниже в одну строчку расположены слова «Почетный гражданин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Юкаменского района», ниже в одну строчку буквами черного цвета печатаются слова «Решение Совета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дата и номер.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Ниже расположены</w:t>
      </w:r>
      <w:proofErr w:type="gram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«Глава Юкаменского района», «Председатель Совета депутатов Юкаменского район»  напечатанные буквами черного цвета. Подписи Главы района и Председателя Совета депутатов удостоверяется гербовой печатью.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Диплом Почетного гражданина помещается в рамку под стекло.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Приложение № 3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к Положению о порядке присвоения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почетного звания «Почетный гражданин</w:t>
      </w:r>
    </w:p>
    <w:p w:rsidR="007E3D7D" w:rsidRPr="007E3D7D" w:rsidRDefault="007E3D7D" w:rsidP="007E3D7D">
      <w:pPr>
        <w:numPr>
          <w:ilvl w:val="0"/>
          <w:numId w:val="11"/>
        </w:numPr>
        <w:tabs>
          <w:tab w:val="clear" w:pos="0"/>
        </w:tabs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Юкаменского района»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ленте «Почетный гражданин Юкаменского района»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Настоящее Положение определяет описание ленты «Почетный гражданин Юкаменского района»</w:t>
      </w:r>
    </w:p>
    <w:p w:rsidR="007E3D7D" w:rsidRPr="007E3D7D" w:rsidRDefault="007E3D7D" w:rsidP="007E3D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Лента изготовлена из ткани красного цвета. На лицевой стороне надпись «Почетный гражданин Юкаменского района», выполненная желтым шелком и расположенная справа налево.</w:t>
      </w:r>
    </w:p>
    <w:p w:rsidR="007E3D7D" w:rsidRPr="007E3D7D" w:rsidRDefault="007E3D7D" w:rsidP="007E3D7D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2C25" w:rsidRDefault="00182C25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3F7FF5" w:rsidRDefault="007E3D7D" w:rsidP="007E3D7D">
      <w:pPr>
        <w:spacing w:after="0" w:line="240" w:lineRule="auto"/>
        <w:ind w:left="-1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7E3D7D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Pr="005803A7" w:rsidRDefault="005803A7" w:rsidP="007E3D7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ar-SA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1" locked="0" layoutInCell="1" allowOverlap="1" wp14:anchorId="1DF3AE81" wp14:editId="287A4F20">
            <wp:simplePos x="0" y="0"/>
            <wp:positionH relativeFrom="margin">
              <wp:posOffset>2428240</wp:posOffset>
            </wp:positionH>
            <wp:positionV relativeFrom="margin">
              <wp:posOffset>-565785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3" name="Рисунок 13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7E3D7D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7E3D7D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марта 2019 года______________________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__________________________</w:t>
      </w:r>
      <w:r w:rsidRPr="007E3D7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_____№ 153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D7D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D7D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изменения в Положение о порядке занесения на Доску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почета муниципального </w:t>
      </w:r>
      <w:proofErr w:type="spell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образования</w:t>
      </w:r>
      <w:proofErr w:type="gram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«Ю</w:t>
      </w:r>
      <w:proofErr w:type="gram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каменский</w:t>
      </w:r>
      <w:proofErr w:type="spell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район»,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утвержденное</w:t>
      </w:r>
      <w:proofErr w:type="gram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решением Совета депутатов муниципального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образования «</w:t>
      </w:r>
      <w:proofErr w:type="spell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от 26 декабря 2017 года № 72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Рассмотрев протест Прокуратуры Юкаменского района от 31.01.2019 года № 52-2019 на решение Совета депутатов Мо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26 декабря 2017 года №72, руководствуясь Уставом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176 от 31.05.2005 года,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Внести в Положение о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рядке занесения на Доску почета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утвержденное решением  Совета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от 26 декабря 2017 года № 72  следующее изменение: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1.1. пункт 2.9 изложить в следующей редакции: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hAnsi="Times New Roman"/>
          <w:color w:val="000000"/>
          <w:sz w:val="28"/>
          <w:szCs w:val="28"/>
        </w:rPr>
        <w:t xml:space="preserve">«2.9.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Фотопортрет гражданина снимается с Доски почета по решению Главы района за совершение действий, порочащих честь и достоинство гражданина, а также за совершение преступления на основании вступившего в законную силу приговора суда</w:t>
      </w:r>
      <w:proofErr w:type="gram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 момента его подписания.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7E3D7D" w:rsidRPr="007E3D7D" w:rsidRDefault="007E3D7D" w:rsidP="007E3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7E3D7D" w:rsidRPr="007E3D7D" w:rsidRDefault="007E3D7D" w:rsidP="007E3D7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к решению</w:t>
      </w:r>
    </w:p>
    <w:p w:rsidR="007E3D7D" w:rsidRPr="007E3D7D" w:rsidRDefault="007E3D7D" w:rsidP="007E3D7D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Совета депутатов муниципального образования</w:t>
      </w:r>
    </w:p>
    <w:p w:rsidR="007E3D7D" w:rsidRPr="007E3D7D" w:rsidRDefault="007E3D7D" w:rsidP="007E3D7D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proofErr w:type="spellStart"/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 № 72 от 26.12.2017 г.</w:t>
      </w:r>
    </w:p>
    <w:p w:rsidR="007E3D7D" w:rsidRPr="007E3D7D" w:rsidRDefault="007E3D7D" w:rsidP="007E3D7D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(с изм. от 21.03.2019г. № 153)</w:t>
      </w:r>
    </w:p>
    <w:p w:rsidR="007E3D7D" w:rsidRPr="007E3D7D" w:rsidRDefault="007E3D7D" w:rsidP="007E3D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7E3D7D" w:rsidRPr="007E3D7D" w:rsidRDefault="007E3D7D" w:rsidP="007E3D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порядке занесения на Доску почета </w:t>
      </w:r>
    </w:p>
    <w:p w:rsidR="007E3D7D" w:rsidRPr="007E3D7D" w:rsidRDefault="007E3D7D" w:rsidP="007E3D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 образования «</w:t>
      </w:r>
      <w:proofErr w:type="spellStart"/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район»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7E3D7D" w:rsidRPr="007E3D7D" w:rsidRDefault="007E3D7D" w:rsidP="007E3D7D">
      <w:pPr>
        <w:spacing w:after="0" w:line="240" w:lineRule="auto"/>
        <w:ind w:left="106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1.1. Доска почета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- Доска почета) выступает как одна из форм поощрения передового опыта работы граждан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– 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район) и является средством мотивации для всех граждан района к высоким достижениям в профессиональной деятельности и общественной работе.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1.2.Доска почета – это стенд с размещенными на нем фотопортретами граждан и наименованиями коллективов, признанных по итогам их служебной, профессиональной или общественной деятельности наиболее достойными поощрения.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1.3.Доска Почета расположена  в селе Юкаменское у здания Администрации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по адресу 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.Ю</w:t>
      </w:r>
      <w:proofErr w:type="gram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каменское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ул.Первомайская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, д.9.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1.4.Занесение на Доску почета граждан Юкаменского района происходит ежегодно ко Дню государственности Удмуртской Республики.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1.5. Повторное занесение гражданина на Доску Почета производится через 5 (пять) лет.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занесения на Доску почета и его документальное оформление</w:t>
      </w:r>
    </w:p>
    <w:p w:rsidR="007E3D7D" w:rsidRPr="007E3D7D" w:rsidRDefault="007E3D7D" w:rsidP="007E3D7D">
      <w:pPr>
        <w:spacing w:after="0" w:line="240" w:lineRule="auto"/>
        <w:ind w:left="106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2.1. К занесению на Доску почета представляются кандидатуры граждан Юкаменского района, достигших высоких результатов в профессиональной, служебной, общественной деятельности.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2.2. С предложением о занесении на Доску почета кандидата ежегодно могут обращаться руководители органов местного самоуправления, предприятий, организаций, учреждений независимо от форм собственности, руководители отделов администрации района, руководители общественных организаций (далее - Заявитель).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2.3. Предложение по решению вопроса о занесении на Доску почета Заявитель направляет Главе района с приложением следующих материалов: ходатайство, биография кандидата, отзыв-характеристика о высоких результатах профессиональной, служебной, общественной деятельности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кандидата, выписка из протокола общего собрания работников (членов организации) о выдвижении кандидата.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2.3.1. В ходатайстве указывается: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точное наименование Заявителя;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фамилия, имя, отчество, должность и место работы кандидата;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четкая формулировка основания предложения о занесении кандидата на Доску почета;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 выдвижении коллегиальным органом - число членов коллегиального органа, число принявших участие в голосовании, результаты голосования.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2.3.2. Биография кандидата должна содержать: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фамилию, имя, отчество кандидата (в соответствии с паспортом);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дату, месяц, год рождения;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последнее место работы, должность;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ученую степень, ученое звание;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служебный и домашний адреса (с указанием почтовых индексов) и телефоны;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- паспортные данные (серия, номер, кем и когда выдан, регистрация по месту жительства).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2.3.3. Отзыв - характеристика должна содержать достоверные сведения о профессиональной, служебной и общественной деятельности, выдающихся заслугах кандидата.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2.3.4. Все представленные материалы должны быть подписаны Заявителем.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2.4. Все материалы, указанные в пункте 2.3 настоящего Положения, должны быть представлены Главе района не позднее 12 октября текущего года.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2.5. Поступившие материалы рассматриваются на совместном заседании Президиума Совета депутатов и коллегии Администрации Юкаменского района. Решение о занесении граждан на Доску почета принимается открытым голосованием большинством голосов от числа членов, присутствующих на заседании, по каждой кандидатуре в отдельности.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2.6.При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определении  лучших  тружеников  и жителей,  внесших  значительный  вклад в социально-экономическое   развитие  района,  рассматривается в первую  очередь  представители  коллективов,  признанных  лучшими в отраслях.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2.6. Принятое решение о занесении на Доску почета подлежит опубликованию в районной газете «Знамя Октября» или на официальном сайте муниципального образования.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2.7. Гражданам, чьи фотопортреты помещены на Доску почета, в торжественной обстановке вручается специальное свидетельство о занесении их на Доску почета.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2.8. Оформление специального свидетельства, учет и регистрацию ходатайств о занесении граждан на Доску почета и материалов, указанных в пункте 2.3 настоящего Положения, осуществляет аппарат Главы муниципального образования.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2.9.  Фотопортрет гражданина снимается с Доски почета по решению Главы района за совершение действий, порочащих честь и достоинство гражданина, а также за совершение преступления на основании вступившего в законную силу приговора суда. 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2.10. </w:t>
      </w:r>
      <w:proofErr w:type="gram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Распределение мест на Доске Почета осуществляется по отраслям: сельское хозяйство, промышленность,  строительство, транспорт, связь, жилищно-коммунальное хозяйство, торговля, бытовое обслуживание, малое и среднее предпринимательство,  образование, культура, здравоохранение, социальная защита,  физическая культура и спорт, молодежная политика, с</w:t>
      </w:r>
      <w:r w:rsidRPr="007E3D7D">
        <w:rPr>
          <w:rFonts w:ascii="Times New Roman" w:hAnsi="Times New Roman"/>
          <w:sz w:val="28"/>
          <w:szCs w:val="28"/>
        </w:rPr>
        <w:t>редства массовой информации, общественные объединения, силовые  структуры, органы местного самоуправления и другие.</w:t>
      </w:r>
      <w:proofErr w:type="gram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мест на Доске Почета по отраслям принимается  совместным решением Президиума Совета депутатов и Коллегии Администрации района. </w:t>
      </w: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2.11. Финансирование затрат по оформлению Доски Почета производится за счет средств бюджета муниципального образования.  </w:t>
      </w: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noProof/>
          <w:lang w:eastAsia="ru-RU"/>
        </w:rPr>
        <w:drawing>
          <wp:anchor distT="0" distB="0" distL="114300" distR="114300" simplePos="0" relativeHeight="251682816" behindDoc="1" locked="0" layoutInCell="1" allowOverlap="1" wp14:anchorId="074AD139" wp14:editId="5C493572">
            <wp:simplePos x="0" y="0"/>
            <wp:positionH relativeFrom="margin">
              <wp:posOffset>2416175</wp:posOffset>
            </wp:positionH>
            <wp:positionV relativeFrom="margin">
              <wp:posOffset>-547370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4" name="Рисунок 14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7E3D7D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7E3D7D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u w:val="single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4"/>
          <w:u w:val="single"/>
          <w:lang w:eastAsia="ru-RU"/>
        </w:rPr>
        <w:t>«21» марта 2019 года____________________________________________________№ 154</w:t>
      </w:r>
    </w:p>
    <w:p w:rsidR="007E3D7D" w:rsidRPr="007E3D7D" w:rsidRDefault="007E3D7D" w:rsidP="007E3D7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4"/>
          <w:lang w:eastAsia="ru-RU"/>
        </w:rPr>
        <w:t>с. Юкаменское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Об отмене Положения об административной комиссии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район», </w:t>
      </w:r>
      <w:proofErr w:type="gram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утвержденное</w:t>
      </w:r>
      <w:proofErr w:type="gram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решением Совета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24 от 21.12.2016 года и </w:t>
      </w:r>
      <w:proofErr w:type="gram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принятии</w:t>
      </w:r>
      <w:proofErr w:type="gram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административного регламента  административной комиссии муниципального образования</w:t>
      </w:r>
    </w:p>
    <w:p w:rsidR="007E3D7D" w:rsidRPr="007E3D7D" w:rsidRDefault="007E3D7D" w:rsidP="007E3D7D">
      <w:pPr>
        <w:tabs>
          <w:tab w:val="center" w:pos="4677"/>
          <w:tab w:val="left" w:pos="775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ab/>
        <w:t>Руководствуясь Уставом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районного Совета депутатов 31.05.2005 г. № 176, Федеральным законом от 06.10.2003 N 131-ФЗ "Об общих принципах организации местного самоуправления в Российской Федерации", Законом УР от 17.09.2007 N 53-РЗ "Об административных комиссиях в Удмуртской Республике", 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7E3D7D" w:rsidRPr="007E3D7D" w:rsidRDefault="007A603F" w:rsidP="007A603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7E3D7D" w:rsidRPr="007E3D7D" w:rsidRDefault="007E3D7D" w:rsidP="007E3D7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Отменить Положение об административной комиссии </w:t>
      </w:r>
      <w:proofErr w:type="gram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утвержденного решением Совета депутатов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24 от 21.12.2016 года.</w:t>
      </w:r>
    </w:p>
    <w:p w:rsidR="007E3D7D" w:rsidRPr="007E3D7D" w:rsidRDefault="007E3D7D" w:rsidP="007E3D7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Утвердить административный регламент административной комиссии</w:t>
      </w: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7E3D7D" w:rsidRPr="007E3D7D" w:rsidRDefault="007E3D7D" w:rsidP="007E3D7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Исключить из состава административной комиссии Колотову М.В.</w:t>
      </w:r>
    </w:p>
    <w:p w:rsidR="007E3D7D" w:rsidRPr="007E3D7D" w:rsidRDefault="007E3D7D" w:rsidP="007E3D7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Утвердить новый состав административной комиссии в количестве 8</w:t>
      </w: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человек (приложение</w:t>
      </w:r>
      <w:proofErr w:type="gram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к административному регламенту). </w:t>
      </w: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7A603F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spellEnd"/>
    </w:p>
    <w:p w:rsid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7E3D7D" w:rsidRPr="007E3D7D" w:rsidRDefault="007E3D7D" w:rsidP="007E3D7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Утвержден </w:t>
      </w:r>
    </w:p>
    <w:p w:rsidR="007E3D7D" w:rsidRPr="007E3D7D" w:rsidRDefault="007E3D7D" w:rsidP="007E3D7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Решением Совета депутатов</w:t>
      </w:r>
    </w:p>
    <w:p w:rsidR="007E3D7D" w:rsidRPr="007E3D7D" w:rsidRDefault="007E3D7D" w:rsidP="007E3D7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</w:t>
      </w:r>
    </w:p>
    <w:p w:rsidR="007E3D7D" w:rsidRPr="007A603F" w:rsidRDefault="007E3D7D" w:rsidP="007A603F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>от «21» марта 2019 г</w:t>
      </w:r>
      <w:r w:rsidR="007A603F">
        <w:rPr>
          <w:rFonts w:ascii="Times New Roman" w:eastAsia="Times New Roman" w:hAnsi="Times New Roman"/>
          <w:bCs/>
          <w:sz w:val="28"/>
          <w:szCs w:val="28"/>
          <w:lang w:eastAsia="ru-RU"/>
        </w:rPr>
        <w:t>ода № 154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РЕГЛАМЕНТ 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ОРГАНИЗАЦИИ ДЕЯТЕЛЬНОСТИ АДМИНИСТРАТИВНОЙ КОМИССИИ МУНИЦИПАЛЬНОГО ОБРАЗОВАНИЯ «ЮКАМЕНСКИЙ РАЙОН»</w:t>
      </w:r>
    </w:p>
    <w:p w:rsidR="007E3D7D" w:rsidRPr="007E3D7D" w:rsidRDefault="007E3D7D" w:rsidP="007E3D7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1. ОБЩИЕ ПОЛОЖЕНИЯ</w:t>
      </w:r>
    </w:p>
    <w:p w:rsidR="007E3D7D" w:rsidRPr="007E3D7D" w:rsidRDefault="007E3D7D" w:rsidP="007E3D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1.1.  Регламент организации деятельности административной комиссии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– Регламент) устанавливает единые правила организации работы административной </w:t>
      </w: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>комиссии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(далее – Административная комиссия) при производстве по делам об административных правонарушениях и наложении административных наказаний, а  также порядок рассмотрения дел об административных правонарушениях.</w:t>
      </w:r>
    </w:p>
    <w:p w:rsidR="007E3D7D" w:rsidRPr="007E3D7D" w:rsidRDefault="007E3D7D" w:rsidP="007E3D7D">
      <w:pPr>
        <w:widowControl w:val="0"/>
        <w:tabs>
          <w:tab w:val="left" w:pos="124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1.2. Административная комиссия создана в соответствии с Кодексом Российской Федерации об административных правонарушениях (далее - Кодекс об административных правонарушениях), Федеральным законом от 6 октября 2003 года № 131-Ф3 «Об общих принципах организации местного самоуправления в Российской Федерации» (далее - </w:t>
      </w: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>Ф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едеральный закон № 131-Ф3), Законом Удмуртской Республики от 17 сентября 2007 года № 53-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en-US" w:eastAsia="x-none"/>
        </w:rPr>
        <w:t>P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3 «Об административных комиссиях в Удмуртской Республике»</w:t>
      </w: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(далее - Закон Удмуртской Республики № 53- РЗ), Законом Удмуртской Республики от 13 октября 2011 года № 57-РЗ «Об установлении административной ответственности за отдельные виды правонарушений» (далее - Закон Удмуртской Республики № 57-РЗ).</w:t>
      </w:r>
    </w:p>
    <w:p w:rsidR="007E3D7D" w:rsidRPr="007E3D7D" w:rsidRDefault="007E3D7D" w:rsidP="007E3D7D">
      <w:pPr>
        <w:widowControl w:val="0"/>
        <w:tabs>
          <w:tab w:val="left" w:pos="138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>1.3. Административная комиссия является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постоянно действующим коллегиальным органом по рассмотрению дел об административных правонарушениях, предусмотренных Законом Удмуртской Республики № 57-РЗ.</w:t>
      </w:r>
    </w:p>
    <w:p w:rsidR="007E3D7D" w:rsidRPr="007E3D7D" w:rsidRDefault="007E3D7D" w:rsidP="007E3D7D">
      <w:pPr>
        <w:widowControl w:val="0"/>
        <w:tabs>
          <w:tab w:val="left" w:pos="127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>1.4. Административная комиссия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в своей деятельности руководствуется Конституцией Российской Федерации, Кодексом об административных правонарушениях, Федеральным законом № 131-Ф3, Конституцией Удмуртской Республики, Законом Удмуртской Республики № 53-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en-US" w:eastAsia="x-none"/>
        </w:rPr>
        <w:t>P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3, Законом Удмуртской Республики № 57-РЗ, иными нормативными правовыми актами Российской Федерации и Удмуртской Республики, а также настоящим Регламентом.</w:t>
      </w:r>
    </w:p>
    <w:p w:rsidR="007E3D7D" w:rsidRPr="007E3D7D" w:rsidRDefault="007E3D7D" w:rsidP="007E3D7D">
      <w:pPr>
        <w:widowControl w:val="0"/>
        <w:tabs>
          <w:tab w:val="left" w:pos="226"/>
          <w:tab w:val="left" w:pos="127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1.5. Срок полномочий Административной комиссии одного состава составляет</w:t>
      </w: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5 л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ет, который исчисляется со дня проведения ее первого заседания и продолжается до дня проведения первого заседания Административной комиссии нового состава.</w:t>
      </w:r>
    </w:p>
    <w:p w:rsidR="007E3D7D" w:rsidRPr="007E3D7D" w:rsidRDefault="007E3D7D" w:rsidP="007E3D7D">
      <w:pPr>
        <w:widowControl w:val="0"/>
        <w:tabs>
          <w:tab w:val="left" w:pos="138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 xml:space="preserve">1.6. Административная комиссия в процессе осуществления своей деятельности может использовать бланки, штампы и печати со своим наименованием по форме, согласно приложению № 1 к настоящему Регламенту. Печать, бланки и штампы находятся на </w:t>
      </w: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хранении у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секретаря Административной комиссии. </w:t>
      </w: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>Административная комиссия не является юридическим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лиц</w:t>
      </w: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>ом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.</w:t>
      </w:r>
    </w:p>
    <w:p w:rsidR="007E3D7D" w:rsidRPr="007E3D7D" w:rsidRDefault="007E3D7D" w:rsidP="007E3D7D">
      <w:pPr>
        <w:widowControl w:val="0"/>
        <w:tabs>
          <w:tab w:val="left" w:pos="124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1.7. Финансовое и материально-</w:t>
      </w: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>техническое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обеспечение деятельности Административной комиссии осуществляется администрацией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Юкаменский</w:t>
      </w:r>
      <w:proofErr w:type="spellEnd"/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район» за счет финансовых средств, переданных в виде субвенций из бюджета Удмуртской Республики для финансирования расходов, связанных с осуществлением отдельных государственных полномочий по созданию и организации деятельности 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124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2. ЗАДАЧИ И ФУНКЦИИ АДМИНИСТРАТИВНОЙ КОМИССИИ</w:t>
      </w:r>
    </w:p>
    <w:p w:rsidR="007E3D7D" w:rsidRPr="007E3D7D" w:rsidRDefault="007E3D7D" w:rsidP="007E3D7D">
      <w:pPr>
        <w:widowControl w:val="0"/>
        <w:tabs>
          <w:tab w:val="left" w:pos="12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2.1.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Административная комиссия в соответствии с Кодексом Российской Федерации об административных правонарушениях обеспечивает выполнение задач защиты личности, охраны прав и свобод человека и гражданина, охраны здоровья граждан, санитарно-эпидемиологического благополучия населения, защиты общественной нравственности, охраны окружающей среды, установленного порядка осуществления государственной власти, общественного порядка и общественной безопасности, собственности, защиты законных экономических интересов физических и юридических лиц, общества и государства от административных правонарушений, а также предупреждения административных правонарушений.</w:t>
      </w:r>
    </w:p>
    <w:p w:rsidR="007E3D7D" w:rsidRPr="007E3D7D" w:rsidRDefault="007E3D7D" w:rsidP="007E3D7D">
      <w:pPr>
        <w:widowControl w:val="0"/>
        <w:tabs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Административная комиссия реализует возложенные на нее задачи на основе всестороннего полного, объективного и своевременного выяснения обстоятельств каждого дела, разрешения его в точном соответствии с действующим законодательством, а также на основе выявления причин и условий, способствующих совершению административных правонарушений.</w:t>
      </w:r>
    </w:p>
    <w:p w:rsidR="007E3D7D" w:rsidRPr="007E3D7D" w:rsidRDefault="007E3D7D" w:rsidP="007E3D7D">
      <w:pPr>
        <w:widowControl w:val="0"/>
        <w:tabs>
          <w:tab w:val="left" w:pos="993"/>
          <w:tab w:val="left" w:pos="116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2.2. На Административную комиссию возложены следующие функции: </w:t>
      </w:r>
    </w:p>
    <w:p w:rsidR="007E3D7D" w:rsidRPr="007E3D7D" w:rsidRDefault="007E3D7D" w:rsidP="007E3D7D">
      <w:pPr>
        <w:widowControl w:val="0"/>
        <w:tabs>
          <w:tab w:val="left" w:pos="993"/>
          <w:tab w:val="left" w:pos="116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- составление протоколов об административных правонарушениях, предусмотренных статьями </w:t>
      </w:r>
      <w:r w:rsidRPr="007E3D7D">
        <w:rPr>
          <w:rFonts w:ascii="Times New Roman" w:eastAsia="Times New Roman" w:hAnsi="Times New Roman"/>
          <w:color w:val="000000"/>
          <w:spacing w:val="50"/>
          <w:sz w:val="28"/>
          <w:szCs w:val="28"/>
          <w:lang w:eastAsia="x-none"/>
        </w:rPr>
        <w:t>4-7,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11.1 – 13, 18, частями 3 и 4 статьи 19, 20, 21, 23, 24.1, 25, 26, 28 Закона Удмуртской Республики № 57-РЗ, совершенных на территории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Юкаменский</w:t>
      </w:r>
      <w:proofErr w:type="spellEnd"/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район»;</w:t>
      </w:r>
    </w:p>
    <w:p w:rsidR="007E3D7D" w:rsidRPr="007E3D7D" w:rsidRDefault="007E3D7D" w:rsidP="007E3D7D">
      <w:pPr>
        <w:widowControl w:val="0"/>
        <w:tabs>
          <w:tab w:val="left" w:pos="993"/>
          <w:tab w:val="left" w:pos="2347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- рассмотрение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ab/>
        <w:t xml:space="preserve">дел об административных правонарушениях, предусмотренных статьями </w:t>
      </w:r>
      <w:r w:rsidRPr="007E3D7D">
        <w:rPr>
          <w:rFonts w:ascii="Times New Roman" w:eastAsia="Times New Roman" w:hAnsi="Times New Roman"/>
          <w:color w:val="000000"/>
          <w:spacing w:val="50"/>
          <w:sz w:val="28"/>
          <w:szCs w:val="28"/>
          <w:lang w:eastAsia="x-none"/>
        </w:rPr>
        <w:t>4-7,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11.1 – 13, 18, частями 3 и 4 статьи 19, 21, 23, 26 Закона Удмуртской Республики № 57-РЗ, совершенных на территории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Юкаменский</w:t>
      </w:r>
      <w:proofErr w:type="spellEnd"/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район»;</w:t>
      </w:r>
    </w:p>
    <w:p w:rsidR="007E3D7D" w:rsidRPr="007E3D7D" w:rsidRDefault="007E3D7D" w:rsidP="007E3D7D">
      <w:pPr>
        <w:widowControl w:val="0"/>
        <w:tabs>
          <w:tab w:val="left" w:pos="908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- принятие и вынесение постановлений, определений и представлений, в соответствии с Кодексом об административных правонарушениях, в пределах полномочий, установленных Законом Удмуртской Республики №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53-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en-US" w:eastAsia="x-none"/>
        </w:rPr>
        <w:t>P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3;</w:t>
      </w:r>
    </w:p>
    <w:p w:rsidR="007E3D7D" w:rsidRPr="007E3D7D" w:rsidRDefault="007E3D7D" w:rsidP="007E3D7D">
      <w:pPr>
        <w:widowControl w:val="0"/>
        <w:tabs>
          <w:tab w:val="left" w:pos="851"/>
          <w:tab w:val="left" w:pos="106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- обобщение правоприменительной практики рассмотрения дел об административных правонарушениях и принятие мер по ее совершенствованию.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3. ПОЛНОМОЧИЯ АДМИНИСТРАТИВНОЙ КОМИССИИ</w:t>
      </w:r>
    </w:p>
    <w:p w:rsidR="007E3D7D" w:rsidRPr="007E3D7D" w:rsidRDefault="007E3D7D" w:rsidP="007E3D7D">
      <w:pPr>
        <w:widowControl w:val="0"/>
        <w:tabs>
          <w:tab w:val="left" w:pos="993"/>
          <w:tab w:val="left" w:pos="9030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3.1. В соответствии с действующим законодательством Административная комиссия осуществляет следующие полномочия:</w:t>
      </w:r>
    </w:p>
    <w:p w:rsidR="007E3D7D" w:rsidRPr="007E3D7D" w:rsidRDefault="007E3D7D" w:rsidP="007E3D7D">
      <w:pPr>
        <w:widowControl w:val="0"/>
        <w:numPr>
          <w:ilvl w:val="0"/>
          <w:numId w:val="22"/>
        </w:numPr>
        <w:tabs>
          <w:tab w:val="left" w:pos="956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истребует сведения, необходимые для разрешения дел об административных правонарушениях, находящихся на рассмотрении в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2"/>
        </w:numPr>
        <w:tabs>
          <w:tab w:val="left" w:pos="951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вызывает лиц, которым могут быть известны обстоятельства дела, подлежащие установлению;</w:t>
      </w:r>
    </w:p>
    <w:p w:rsidR="007E3D7D" w:rsidRPr="007E3D7D" w:rsidRDefault="007E3D7D" w:rsidP="007E3D7D">
      <w:pPr>
        <w:widowControl w:val="0"/>
        <w:numPr>
          <w:ilvl w:val="0"/>
          <w:numId w:val="22"/>
        </w:numPr>
        <w:tabs>
          <w:tab w:val="left" w:pos="993"/>
          <w:tab w:val="left" w:pos="126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ab/>
        <w:t>случаях и порядке, установленных Кодексом об административных правонарушениях, применяет меры обеспечения производства по делам об административных правонарушениях;</w:t>
      </w:r>
    </w:p>
    <w:p w:rsidR="007E3D7D" w:rsidRPr="007E3D7D" w:rsidRDefault="007E3D7D" w:rsidP="007E3D7D">
      <w:pPr>
        <w:widowControl w:val="0"/>
        <w:numPr>
          <w:ilvl w:val="0"/>
          <w:numId w:val="22"/>
        </w:numPr>
        <w:tabs>
          <w:tab w:val="left" w:pos="956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вносит предложения о принятии мер, направленных на предупреждение административных правонарушений, устранение причин и условий, способствовавших совершению административных правонарушений;</w:t>
      </w:r>
    </w:p>
    <w:p w:rsidR="007E3D7D" w:rsidRPr="007E3D7D" w:rsidRDefault="007E3D7D" w:rsidP="007E3D7D">
      <w:pPr>
        <w:widowControl w:val="0"/>
        <w:numPr>
          <w:ilvl w:val="0"/>
          <w:numId w:val="22"/>
        </w:numPr>
        <w:tabs>
          <w:tab w:val="left" w:pos="951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взаимодействует с органами государственной власти, правоохранительными органами, органами местного самоуправления, предприятиями, учреждениями и организациями, средствами массовой информации;</w:t>
      </w:r>
    </w:p>
    <w:p w:rsidR="007E3D7D" w:rsidRPr="007E3D7D" w:rsidRDefault="007E3D7D" w:rsidP="007E3D7D">
      <w:pPr>
        <w:widowControl w:val="0"/>
        <w:numPr>
          <w:ilvl w:val="0"/>
          <w:numId w:val="22"/>
        </w:numPr>
        <w:tabs>
          <w:tab w:val="left" w:pos="94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осуществляет иные полномочия.</w:t>
      </w:r>
    </w:p>
    <w:p w:rsidR="007E3D7D" w:rsidRPr="007E3D7D" w:rsidRDefault="007E3D7D" w:rsidP="007E3D7D">
      <w:pPr>
        <w:widowControl w:val="0"/>
        <w:tabs>
          <w:tab w:val="left" w:pos="993"/>
          <w:tab w:val="left" w:pos="1335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3.2. Административная комиссия при реализации своих полномочий независима и руководствуется исключительно действующим законодательством.</w:t>
      </w:r>
    </w:p>
    <w:p w:rsidR="007E3D7D" w:rsidRPr="007E3D7D" w:rsidRDefault="007E3D7D" w:rsidP="007E3D7D">
      <w:pPr>
        <w:widowControl w:val="0"/>
        <w:tabs>
          <w:tab w:val="left" w:pos="993"/>
          <w:tab w:val="left" w:pos="1335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4. СОСТАВ АДМИНИСТРАТИВНОЙ КОМИССИИ</w:t>
      </w:r>
    </w:p>
    <w:p w:rsidR="007E3D7D" w:rsidRPr="007E3D7D" w:rsidRDefault="007E3D7D" w:rsidP="007E3D7D">
      <w:pPr>
        <w:widowControl w:val="0"/>
        <w:tabs>
          <w:tab w:val="left" w:pos="130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4.1. Административная комиссия формируется в составе председателя комиссии, заместителя председателя комиссии, секретаря комиссии и иных членов комиссии (далее - члены Административной комиссии).</w:t>
      </w:r>
    </w:p>
    <w:p w:rsidR="007E3D7D" w:rsidRPr="007E3D7D" w:rsidRDefault="007E3D7D" w:rsidP="007E3D7D">
      <w:pPr>
        <w:widowControl w:val="0"/>
        <w:tabs>
          <w:tab w:val="left" w:pos="144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4.2. В состав Административной комиссии в качестве членов Административной комиссии могут входить представители органов государственной власти, иных государственных органов, правоохранительных органов, органов местного самоуправления, предприятий, учреждений, организаций, в том числе некоммерческих организаций, способные по своим деловым, личным и нравственным качествам участвовать в работе 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114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4.3. Административная комиссия создается на основе предложений депутатов представительного органа муниципального образования, органов государственной власти, органов местного самоуправления, предприятий, учреждений и организаций в количестве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  <w:t>8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человек.</w:t>
      </w:r>
    </w:p>
    <w:p w:rsidR="007E3D7D" w:rsidRPr="007E3D7D" w:rsidRDefault="007E3D7D" w:rsidP="007E3D7D">
      <w:pPr>
        <w:widowControl w:val="0"/>
        <w:tabs>
          <w:tab w:val="left" w:pos="123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4.4. Количественный и персональный состав Административной комиссии утверждается представительным органом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Юкаменский</w:t>
      </w:r>
      <w:proofErr w:type="spellEnd"/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район».</w:t>
      </w:r>
    </w:p>
    <w:p w:rsidR="007E3D7D" w:rsidRPr="007E3D7D" w:rsidRDefault="007E3D7D" w:rsidP="007E3D7D">
      <w:pPr>
        <w:widowControl w:val="0"/>
        <w:tabs>
          <w:tab w:val="left" w:pos="117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4.5. Административная комиссия нового состава должна быть сформирована не позднее чем за 15 дней до дня истечения срока полномочий Административной комиссии прежнего состава, установленного пунктом 1.5. настоящего Регламента.</w:t>
      </w:r>
    </w:p>
    <w:p w:rsidR="007E3D7D" w:rsidRPr="007E3D7D" w:rsidRDefault="007E3D7D" w:rsidP="007E3D7D">
      <w:pPr>
        <w:widowControl w:val="0"/>
        <w:tabs>
          <w:tab w:val="left" w:pos="1215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4.6. Членом Административной комиссии может быть назначен гражданин Российской Федерации, достигший возраста 21 года, имеющий высшее или среднее профессиональное образование, не имеющий судимости и давший письменное согласие на назначение членом Административной комиссии.</w:t>
      </w:r>
    </w:p>
    <w:p w:rsidR="007E3D7D" w:rsidRPr="007E3D7D" w:rsidRDefault="007E3D7D" w:rsidP="007E3D7D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Членом Административной комиссии не может быть назначен гражданин Российской Федерации, признанный решением суда, вступившим в законную силу, недееспособным или ограниченно дееспособным.</w:t>
      </w:r>
    </w:p>
    <w:p w:rsidR="007E3D7D" w:rsidRPr="007E3D7D" w:rsidRDefault="007E3D7D" w:rsidP="007E3D7D">
      <w:pPr>
        <w:widowControl w:val="0"/>
        <w:tabs>
          <w:tab w:val="left" w:pos="1297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4.7. Административная комиссия считается правомочной при соблюдении  условий, регламентированных статьей 9 Закона Удмуртской Республики № 53-РЗ.</w:t>
      </w: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5. ПОЛНОМОЧИЯ ЧЛЕНОВ АДМИНИСТРАТИВНОЙ КОМИССИИ</w:t>
      </w:r>
    </w:p>
    <w:p w:rsidR="007E3D7D" w:rsidRPr="007E3D7D" w:rsidRDefault="007E3D7D" w:rsidP="007E3D7D">
      <w:pPr>
        <w:widowControl w:val="0"/>
        <w:numPr>
          <w:ilvl w:val="1"/>
          <w:numId w:val="26"/>
        </w:numPr>
        <w:tabs>
          <w:tab w:val="left" w:pos="993"/>
        </w:tabs>
        <w:spacing w:after="0" w:line="240" w:lineRule="auto"/>
        <w:ind w:left="0"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Председатель Административной комиссии осуществляет полномочия, предусмотренные подпунктами 1, 2, 3 и 5 пункта 5.4., а также:</w:t>
      </w:r>
    </w:p>
    <w:p w:rsidR="007E3D7D" w:rsidRPr="007E3D7D" w:rsidRDefault="007E3D7D" w:rsidP="007E3D7D">
      <w:pPr>
        <w:widowControl w:val="0"/>
        <w:numPr>
          <w:ilvl w:val="0"/>
          <w:numId w:val="23"/>
        </w:numPr>
        <w:tabs>
          <w:tab w:val="left" w:pos="946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осуществляет руководство деятельностью Административной комиссии и организует ее работу;</w:t>
      </w:r>
    </w:p>
    <w:p w:rsidR="007E3D7D" w:rsidRPr="007E3D7D" w:rsidRDefault="007E3D7D" w:rsidP="007E3D7D">
      <w:pPr>
        <w:widowControl w:val="0"/>
        <w:numPr>
          <w:ilvl w:val="0"/>
          <w:numId w:val="23"/>
        </w:numPr>
        <w:tabs>
          <w:tab w:val="left" w:pos="949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назначает заседания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3"/>
        </w:numPr>
        <w:tabs>
          <w:tab w:val="left" w:pos="949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председательствует на заседаниях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3"/>
        </w:numPr>
        <w:tabs>
          <w:tab w:val="left" w:pos="946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подписывает постановления, определения, представления, принятые на заседаниях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3"/>
        </w:numPr>
        <w:tabs>
          <w:tab w:val="left" w:pos="946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подписывает протокол о рассмотрении дела об административном правонарушении;</w:t>
      </w:r>
    </w:p>
    <w:p w:rsidR="007E3D7D" w:rsidRPr="007E3D7D" w:rsidRDefault="007E3D7D" w:rsidP="007E3D7D">
      <w:pPr>
        <w:widowControl w:val="0"/>
        <w:numPr>
          <w:ilvl w:val="0"/>
          <w:numId w:val="23"/>
        </w:numPr>
        <w:tabs>
          <w:tab w:val="left" w:pos="944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утверждает повестку дня заседания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3"/>
        </w:numPr>
        <w:tabs>
          <w:tab w:val="left" w:pos="944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планирует работу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3"/>
        </w:numPr>
        <w:tabs>
          <w:tab w:val="left" w:pos="951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представляет интересы Административной комиссии в отношениях с органами государственной власти, иными государственными органами, органами местного самоуправления, их должностными лицами, предприятиями, учреждениями, организациями и гражданами;</w:t>
      </w:r>
    </w:p>
    <w:p w:rsidR="007E3D7D" w:rsidRPr="007E3D7D" w:rsidRDefault="007E3D7D" w:rsidP="007E3D7D">
      <w:pPr>
        <w:widowControl w:val="0"/>
        <w:numPr>
          <w:ilvl w:val="0"/>
          <w:numId w:val="23"/>
        </w:numPr>
        <w:tabs>
          <w:tab w:val="left" w:pos="946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осуществляет иные полномочия, предусмотренные действующим законодательством.</w:t>
      </w:r>
    </w:p>
    <w:p w:rsidR="007E3D7D" w:rsidRPr="007E3D7D" w:rsidRDefault="007E3D7D" w:rsidP="007E3D7D">
      <w:pPr>
        <w:widowControl w:val="0"/>
        <w:tabs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5.2. Заместитель председателя Административной комиссии осуществляет полномочия, предусмотренные пунктом 5.4. настоящего Регламента, а также исполняет обязанности председателя Административной комиссии в случае его отсутствия или при невозможности выполнения им своих обязанностей.</w:t>
      </w:r>
    </w:p>
    <w:p w:rsidR="007E3D7D" w:rsidRPr="007E3D7D" w:rsidRDefault="007E3D7D" w:rsidP="007E3D7D">
      <w:pPr>
        <w:widowControl w:val="0"/>
        <w:tabs>
          <w:tab w:val="left" w:pos="993"/>
          <w:tab w:val="left" w:pos="1297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5.3. Секретарь Административной комиссии осуществляет полномочия, предусмотренные пунктом 5.4. настоящего Регламента, а также: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81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осуществляет подготовку дел об административных правонарушениях к рассмотрению на заседании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71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выполняет поручения заместителя председателя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76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осуществляет организационное и техническое обеспечение деятельности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78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ведет делопроизводство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71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оповещает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дела, в соответствии с действующим законодательством знакомит их с материалами дел об административных правонарушениях, внесенных на рассмотрение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86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осуществляет подготовку и оформление в соответствии с требованиями, установленными Кодексом об административных правонарушениях, проектов постановлений и определений, выносимых Административной комиссией по рассматриваемым делам об административных правонарушениях, а также проектов представлений, выносимых Административной комиссией по результатам рассмотрения дел об административных правонарушениях;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81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ведет и оформляет в соответствии с требованиями, установленными Кодексом об административных правонарушениях, протокол о рассмотрении дела об административном правонарушении и подписывает его после подписания председательствующим на заседании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86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обеспечивает вручение копий постановлений, определений и представлений, вынесенных Административной комиссией, а также их рассылку лицам, в отношении которых они вынесены, их представителям и потерпевшим;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90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принимает жалобы на постановления, выносимые Административной комиссией по делам об административных правонарушениях, и в соответствии с действующим законодательством направляет их в соответствующий суд для последующего рассмотрения;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90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принимает необходимые меры для обращения к исполнению вынесенных Административной комиссией постановлений по делам об административных правонарушениях;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86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осуществляет контроль за исполнением лицами, участвующими в производстве по делу, иными физическими и юридическими лицами вынесенных Административной комиссией постановлений, определений и представлений;</w:t>
      </w:r>
    </w:p>
    <w:p w:rsidR="007E3D7D" w:rsidRPr="007E3D7D" w:rsidRDefault="007E3D7D" w:rsidP="007E3D7D">
      <w:pPr>
        <w:widowControl w:val="0"/>
        <w:numPr>
          <w:ilvl w:val="0"/>
          <w:numId w:val="24"/>
        </w:numPr>
        <w:tabs>
          <w:tab w:val="left" w:pos="993"/>
          <w:tab w:val="left" w:pos="1086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осуществляет иные полномочия, предусмотренные действующим законодательством.</w:t>
      </w:r>
    </w:p>
    <w:p w:rsidR="007E3D7D" w:rsidRPr="007E3D7D" w:rsidRDefault="007E3D7D" w:rsidP="007E3D7D">
      <w:pPr>
        <w:widowControl w:val="0"/>
        <w:tabs>
          <w:tab w:val="left" w:pos="993"/>
          <w:tab w:val="left" w:pos="1141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5.4. Иные члены Административной комиссии:</w:t>
      </w:r>
    </w:p>
    <w:p w:rsidR="007E3D7D" w:rsidRPr="007E3D7D" w:rsidRDefault="007E3D7D" w:rsidP="007E3D7D">
      <w:pPr>
        <w:widowControl w:val="0"/>
        <w:numPr>
          <w:ilvl w:val="0"/>
          <w:numId w:val="25"/>
        </w:numPr>
        <w:tabs>
          <w:tab w:val="left" w:pos="920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участвуют в рассмотрении дела об административном правонарушении;</w:t>
      </w:r>
    </w:p>
    <w:p w:rsidR="007E3D7D" w:rsidRPr="007E3D7D" w:rsidRDefault="007E3D7D" w:rsidP="007E3D7D">
      <w:pPr>
        <w:widowControl w:val="0"/>
        <w:numPr>
          <w:ilvl w:val="0"/>
          <w:numId w:val="25"/>
        </w:numPr>
        <w:tabs>
          <w:tab w:val="left" w:pos="956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участвуют в голосовании при вынесении постановления или определения по делу об административном правонарушении, а также при принятии Административной комиссией иных решений по вопросам, относящимся к ее компетенции;</w:t>
      </w:r>
    </w:p>
    <w:p w:rsidR="007E3D7D" w:rsidRPr="007E3D7D" w:rsidRDefault="007E3D7D" w:rsidP="007E3D7D">
      <w:pPr>
        <w:widowControl w:val="0"/>
        <w:numPr>
          <w:ilvl w:val="0"/>
          <w:numId w:val="25"/>
        </w:numPr>
        <w:tabs>
          <w:tab w:val="left" w:pos="956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вносят предложения по рассматриваемому делу об административном правонарушении;</w:t>
      </w:r>
    </w:p>
    <w:p w:rsidR="007E3D7D" w:rsidRPr="007E3D7D" w:rsidRDefault="007E3D7D" w:rsidP="007E3D7D">
      <w:pPr>
        <w:widowControl w:val="0"/>
        <w:numPr>
          <w:ilvl w:val="0"/>
          <w:numId w:val="25"/>
        </w:numPr>
        <w:tabs>
          <w:tab w:val="left" w:pos="954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выполняют поручения председателя Административной комиссии;</w:t>
      </w:r>
    </w:p>
    <w:p w:rsidR="007E3D7D" w:rsidRPr="007E3D7D" w:rsidRDefault="007E3D7D" w:rsidP="007E3D7D">
      <w:pPr>
        <w:widowControl w:val="0"/>
        <w:numPr>
          <w:ilvl w:val="0"/>
          <w:numId w:val="25"/>
        </w:numPr>
        <w:tabs>
          <w:tab w:val="left" w:pos="956"/>
          <w:tab w:val="left" w:pos="993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осуществляют иные полномочия, предусмотренные действующим законодательством.</w:t>
      </w:r>
    </w:p>
    <w:p w:rsidR="007E3D7D" w:rsidRPr="007E3D7D" w:rsidRDefault="007E3D7D" w:rsidP="007E3D7D">
      <w:pPr>
        <w:widowControl w:val="0"/>
        <w:numPr>
          <w:ilvl w:val="1"/>
          <w:numId w:val="25"/>
        </w:numPr>
        <w:tabs>
          <w:tab w:val="left" w:pos="993"/>
          <w:tab w:val="left" w:pos="1172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Случаи досрочного прекращения полномочий членов Административной комиссии регламентированы статьей 7 Закона Удмуртской Республики № 53-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en-US" w:eastAsia="x-none"/>
        </w:rPr>
        <w:t>P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3.</w:t>
      </w:r>
    </w:p>
    <w:p w:rsidR="007E3D7D" w:rsidRPr="007E3D7D" w:rsidRDefault="007E3D7D" w:rsidP="007E3D7D">
      <w:pPr>
        <w:widowControl w:val="0"/>
        <w:numPr>
          <w:ilvl w:val="1"/>
          <w:numId w:val="25"/>
        </w:numPr>
        <w:tabs>
          <w:tab w:val="left" w:pos="993"/>
          <w:tab w:val="left" w:pos="1172"/>
        </w:tabs>
        <w:spacing w:after="0" w:line="240" w:lineRule="auto"/>
        <w:ind w:right="20" w:firstLine="69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 случае временного отсутствия или при невозможности выполнения секретарем Административной комиссии своих полномочий по поручению Председателя Административной комиссии полномочия возлагаются на одного из членов Административной комиссии.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9" w:name="Par110"/>
      <w:bookmarkEnd w:id="9"/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6. ПОРЯДОК ОРГАНИЗАЦИИ РАБОТЫ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АДМИНИСТРАТИВНОЙ КОМИССИИ</w:t>
      </w:r>
    </w:p>
    <w:p w:rsidR="007E3D7D" w:rsidRPr="007E3D7D" w:rsidRDefault="007E3D7D" w:rsidP="007E3D7D">
      <w:pPr>
        <w:widowControl w:val="0"/>
        <w:tabs>
          <w:tab w:val="left" w:pos="122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6.1. Формой работы Административной комиссии является заседание.</w:t>
      </w:r>
    </w:p>
    <w:p w:rsidR="007E3D7D" w:rsidRPr="007E3D7D" w:rsidRDefault="007E3D7D" w:rsidP="007E3D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6.2. Периодичность заседаний Административной комиссии определяется председателем Административной комиссии по мере поступления протоколов об административных правонарушениях с учетом сроков, установленных статьей 29.6. Кодекса об административных правонарушениях.</w:t>
      </w:r>
    </w:p>
    <w:p w:rsidR="007E3D7D" w:rsidRPr="007E3D7D" w:rsidRDefault="007E3D7D" w:rsidP="007E3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6.3. Заседание Административной комиссии правомочно </w:t>
      </w:r>
      <w:proofErr w:type="gram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 условий, установленных статьей 9 Закона Удмуртской Республики № 53-РЗ.</w:t>
      </w:r>
    </w:p>
    <w:p w:rsidR="007E3D7D" w:rsidRPr="007E3D7D" w:rsidRDefault="007E3D7D" w:rsidP="007E3D7D">
      <w:pPr>
        <w:widowControl w:val="0"/>
        <w:tabs>
          <w:tab w:val="left" w:pos="1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6.4.Председатель Административной ком</w:t>
      </w:r>
      <w:r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иссии председательствует на</w:t>
      </w:r>
      <w:r>
        <w:rPr>
          <w:rFonts w:ascii="Times New Roman" w:eastAsia="Times New Roman" w:hAnsi="Times New Roman"/>
          <w:spacing w:val="7"/>
          <w:sz w:val="28"/>
          <w:szCs w:val="28"/>
          <w:lang w:eastAsia="x-none"/>
        </w:rPr>
        <w:t xml:space="preserve"> </w:t>
      </w: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заседании комиссии. В случае отсутстви</w:t>
      </w:r>
      <w:r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я на заседании Административной</w:t>
      </w:r>
      <w:r>
        <w:rPr>
          <w:rFonts w:ascii="Times New Roman" w:eastAsia="Times New Roman" w:hAnsi="Times New Roman"/>
          <w:spacing w:val="7"/>
          <w:sz w:val="28"/>
          <w:szCs w:val="28"/>
          <w:lang w:eastAsia="x-none"/>
        </w:rPr>
        <w:t xml:space="preserve"> </w:t>
      </w: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комиссии председателя, полномочия председательствующего возлагаются на</w:t>
      </w: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br/>
        <w:t>заместителя председателя, а в случае одновременного отсутствия председателя и его заместителя - на одного из ее членов, выбираемого простым большинством голосов членов комиссии, присутствующих на заседании.</w:t>
      </w:r>
    </w:p>
    <w:p w:rsidR="007E3D7D" w:rsidRPr="007E3D7D" w:rsidRDefault="007E3D7D" w:rsidP="007E3D7D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6.5. В соответствии со статьей 29.2 Кодекса об административных</w:t>
      </w: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br/>
        <w:t xml:space="preserve">правонарушениях член Административной </w:t>
      </w:r>
      <w:r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комиссии не может участвовать в</w:t>
      </w:r>
      <w:r>
        <w:rPr>
          <w:rFonts w:ascii="Times New Roman" w:eastAsia="Times New Roman" w:hAnsi="Times New Roman"/>
          <w:spacing w:val="7"/>
          <w:sz w:val="28"/>
          <w:szCs w:val="28"/>
          <w:lang w:eastAsia="x-none"/>
        </w:rPr>
        <w:t xml:space="preserve"> </w:t>
      </w: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рассмотрении дела в случае, если он:</w:t>
      </w:r>
    </w:p>
    <w:p w:rsidR="007E3D7D" w:rsidRPr="007E3D7D" w:rsidRDefault="007E3D7D" w:rsidP="007E3D7D">
      <w:pPr>
        <w:widowControl w:val="0"/>
        <w:numPr>
          <w:ilvl w:val="0"/>
          <w:numId w:val="27"/>
        </w:numPr>
        <w:tabs>
          <w:tab w:val="left" w:pos="851"/>
          <w:tab w:val="left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 xml:space="preserve">является родственником лица, в отношении которого ведется </w:t>
      </w: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lastRenderedPageBreak/>
        <w:t>производство по делу об административном правонарушении, потерпевшего, законного представителя физического или юридического лица, защитника или представителя;</w:t>
      </w:r>
    </w:p>
    <w:p w:rsidR="007E3D7D" w:rsidRPr="007E3D7D" w:rsidRDefault="007E3D7D" w:rsidP="007E3D7D">
      <w:pPr>
        <w:widowControl w:val="0"/>
        <w:numPr>
          <w:ilvl w:val="0"/>
          <w:numId w:val="27"/>
        </w:numPr>
        <w:tabs>
          <w:tab w:val="left" w:pos="851"/>
          <w:tab w:val="left" w:pos="9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лично, прямо или косвенно заинтересован в разрешении дела.</w:t>
      </w:r>
    </w:p>
    <w:p w:rsidR="007E3D7D" w:rsidRPr="007E3D7D" w:rsidRDefault="007E3D7D" w:rsidP="007E3D7D">
      <w:pPr>
        <w:widowControl w:val="0"/>
        <w:tabs>
          <w:tab w:val="left" w:pos="851"/>
          <w:tab w:val="left" w:pos="138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 xml:space="preserve">6.6. При наличии обстоятельств, исключающих возможность </w:t>
      </w:r>
      <w:r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участия в</w:t>
      </w:r>
      <w:r>
        <w:rPr>
          <w:rFonts w:ascii="Times New Roman" w:eastAsia="Times New Roman" w:hAnsi="Times New Roman"/>
          <w:spacing w:val="7"/>
          <w:sz w:val="28"/>
          <w:szCs w:val="28"/>
          <w:lang w:eastAsia="x-none"/>
        </w:rPr>
        <w:t xml:space="preserve"> </w:t>
      </w: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рассмотрении дела об административном правонарушении, член Административной комиссии обязан заявить самоотвод, а лицо, в отношении которого ведется производство по делу об административном правонарушении, потерпевший, законный представитель физического или юридического лица, защитник, представитель, прокурор вправе заявить отвод указанному члену Административной комиссии.</w:t>
      </w:r>
    </w:p>
    <w:p w:rsidR="007E3D7D" w:rsidRPr="007E3D7D" w:rsidRDefault="007E3D7D" w:rsidP="007E3D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Заявление об отводе (самоотводе) р</w:t>
      </w:r>
      <w:r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ассматривается Административной</w:t>
      </w:r>
      <w:r>
        <w:rPr>
          <w:rFonts w:ascii="Times New Roman" w:eastAsia="Times New Roman" w:hAnsi="Times New Roman"/>
          <w:spacing w:val="7"/>
          <w:sz w:val="28"/>
          <w:szCs w:val="28"/>
          <w:lang w:eastAsia="x-none"/>
        </w:rPr>
        <w:t xml:space="preserve"> </w:t>
      </w: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комиссией, и по результатам рассмотрения выносится определение об</w:t>
      </w:r>
      <w:r w:rsidRPr="007E3D7D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br/>
        <w:t>удовлетворении заявления либо об отказе в его удовлетворении.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/>
          <w:sz w:val="28"/>
          <w:szCs w:val="28"/>
          <w:lang w:eastAsia="ru-RU"/>
        </w:rPr>
        <w:t>7. ДЕЛОПРОИЗВОДСТВО АДМИНИСТРАТИВНОЙ КОМИССИИ</w:t>
      </w:r>
    </w:p>
    <w:p w:rsidR="007E3D7D" w:rsidRPr="007E3D7D" w:rsidRDefault="007E3D7D" w:rsidP="007E3D7D">
      <w:pPr>
        <w:widowControl w:val="0"/>
        <w:tabs>
          <w:tab w:val="left" w:pos="137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7.1. Председатель Административной комиссии осуществляет общее руководство делопроизводством в комиссии и отвечает за его состояние. За хранение журналов учета, своевременность и достоверность вносимых в них сведений ответственность несет секретарь 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1230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7.2. Отправка всех необходимых документов участникам производства по делу об административном правонарушении осуществляется секретарем 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118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7.3. Повестки по делу об административном правонарушении должны быть направлены не позднее следующего рабочего дня после назначения дела к рассмотрению. В</w:t>
      </w: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тех случаях, когда направленная повестка окажется не врученной адресату, секретарь Административной комиссии обязан предпринять все необходимые меры по выяснению причин невручения и доложить об этом председателю 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129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7.4. Все дела об административных правонарушениях, рассматриваемые Административной комиссией, подлежат учету. Номер дела об административном правонарушении включает в себя порядковый номер дела по журналу учета дел об административных правонарушениях и год поступления.</w:t>
      </w:r>
    </w:p>
    <w:p w:rsidR="007E3D7D" w:rsidRPr="007E3D7D" w:rsidRDefault="007E3D7D" w:rsidP="007E3D7D">
      <w:pPr>
        <w:widowControl w:val="0"/>
        <w:tabs>
          <w:tab w:val="left" w:pos="112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7.5. В Административной комиссии ведутся следующие журналы:</w:t>
      </w:r>
    </w:p>
    <w:p w:rsidR="007E3D7D" w:rsidRPr="007E3D7D" w:rsidRDefault="007E3D7D" w:rsidP="007E3D7D">
      <w:pPr>
        <w:widowControl w:val="0"/>
        <w:tabs>
          <w:tab w:val="left" w:pos="77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- журнал регистрации и учета входящей корреспонденции;</w:t>
      </w:r>
    </w:p>
    <w:p w:rsidR="007E3D7D" w:rsidRPr="007E3D7D" w:rsidRDefault="007E3D7D" w:rsidP="007E3D7D">
      <w:pPr>
        <w:widowControl w:val="0"/>
        <w:tabs>
          <w:tab w:val="left" w:pos="81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- журнал регистрации и учета исходящей корреспонденции;</w:t>
      </w:r>
    </w:p>
    <w:p w:rsidR="007E3D7D" w:rsidRPr="007E3D7D" w:rsidRDefault="007E3D7D" w:rsidP="007E3D7D">
      <w:pPr>
        <w:widowControl w:val="0"/>
        <w:tabs>
          <w:tab w:val="left" w:pos="80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- журнал учета дел об административных правонарушениях.</w:t>
      </w:r>
    </w:p>
    <w:p w:rsidR="007E3D7D" w:rsidRPr="007E3D7D" w:rsidRDefault="007E3D7D" w:rsidP="007E3D7D">
      <w:pPr>
        <w:widowControl w:val="0"/>
        <w:tabs>
          <w:tab w:val="left" w:pos="126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7.6. Журналы должны быть пронумерованы, прошнурованы и скреплены печатью. Все записи в журналах делаются разборчиво, пастой синего или фиолетового цвета. Журналы являются документами внутреннего пользования и не могут передаваться или выдаваться без разрешения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председателя Административной комиссии, за исключением случаев, предусмотренных действующим законодательством.</w:t>
      </w:r>
    </w:p>
    <w:p w:rsidR="007E3D7D" w:rsidRPr="007E3D7D" w:rsidRDefault="007E3D7D" w:rsidP="007E3D7D">
      <w:pPr>
        <w:widowControl w:val="0"/>
        <w:tabs>
          <w:tab w:val="left" w:pos="126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7.7. Дела об административном правонарушении подлежат оформлению для сдачи в архив не позднее одного месяца после обращения к исполнению вступившего в законную силу постановления об административном правонарушении. 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7.8. Основаниями для оформления и сдачи в архив дел об административных правонарушениях являются: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обращение к исполнению вступившего в законную силу постановления по делу об административном правонарушении;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вступление в законную силу постановления о прекращении производства по делу. 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7.9. </w:t>
      </w: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>После окончания делопроизводства по административному делу председатель Административной комиссии принимает решение о передаче дела в архив.  С</w:t>
      </w: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екретарь Административной комиссии должен прошить и пронумеровать все приобщенные к делу, производству документы, составить их внутреннюю опись. </w:t>
      </w: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обложке дела проставляются отметки о передаче дела в архив, дата передачи и подпись председателя. 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bCs/>
          <w:sz w:val="28"/>
          <w:szCs w:val="28"/>
          <w:lang w:eastAsia="ru-RU"/>
        </w:rPr>
        <w:t>7.10.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Срок хранения дел об административном правонарушении составляет 3 года. Исчисление сроков хранения производится с 1 января года, следующего за годом окончания делопроизводства по ним.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D3214F" w:rsidRDefault="007E3D7D" w:rsidP="00D3214F">
      <w:pPr>
        <w:keepNext/>
        <w:keepLines/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x-none"/>
        </w:rPr>
      </w:pPr>
      <w:bookmarkStart w:id="10" w:name="bookmark5"/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8. ПРОИЗВОДСТВО ПО ДЕЛАМ ОБ АДМИНИСТРАТИВНЫХ ПРАВОНАРУШЕНИЯХ, ИСПОЛНЕНИЕ ПОСТАНОВЛЕНИЙ О НАЗНАЧЕНИИ АДМИНИСТРАТИВНЫХ НАКАЗАНИЙ</w:t>
      </w:r>
      <w:bookmarkEnd w:id="10"/>
    </w:p>
    <w:p w:rsidR="007E3D7D" w:rsidRPr="007E3D7D" w:rsidRDefault="007E3D7D" w:rsidP="007E3D7D">
      <w:pPr>
        <w:widowControl w:val="0"/>
        <w:numPr>
          <w:ilvl w:val="0"/>
          <w:numId w:val="28"/>
        </w:numPr>
        <w:tabs>
          <w:tab w:val="left" w:pos="1226"/>
        </w:tabs>
        <w:spacing w:after="0" w:line="240" w:lineRule="auto"/>
        <w:ind w:left="40" w:right="20" w:firstLine="62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Производство по делам об административных правонарушениях, в том числе рассмотрение дел об административных правонарушениях на заседании Административной комиссии, а также исполнение постановлений о назначении административных наказаний осуществляется в порядке, установленном Кодексом об административных правонарушениях.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D7D" w:rsidRPr="007E3D7D" w:rsidRDefault="007E3D7D" w:rsidP="007E3D7D">
      <w:pPr>
        <w:keepNext/>
        <w:keepLines/>
        <w:widowControl w:val="0"/>
        <w:tabs>
          <w:tab w:val="left" w:pos="2558"/>
        </w:tabs>
        <w:spacing w:after="0" w:line="240" w:lineRule="auto"/>
        <w:ind w:right="-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 xml:space="preserve">9. </w:t>
      </w:r>
      <w:bookmarkStart w:id="11" w:name="bookmark6"/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 xml:space="preserve">ПОДГОТОВКА К РАССМОТРЕНИЮ ДЕЛА </w:t>
      </w:r>
    </w:p>
    <w:p w:rsidR="007E3D7D" w:rsidRPr="00D3214F" w:rsidRDefault="007E3D7D" w:rsidP="00D3214F">
      <w:pPr>
        <w:keepNext/>
        <w:keepLines/>
        <w:widowControl w:val="0"/>
        <w:tabs>
          <w:tab w:val="left" w:pos="2558"/>
        </w:tabs>
        <w:spacing w:after="0" w:line="240" w:lineRule="auto"/>
        <w:ind w:right="-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x-none"/>
        </w:rPr>
      </w:pPr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ОБ АДМИНИСТРАТИВНОМ ПРАВОНАРУШЕНИИ</w:t>
      </w:r>
      <w:bookmarkEnd w:id="11"/>
    </w:p>
    <w:p w:rsidR="007E3D7D" w:rsidRPr="007E3D7D" w:rsidRDefault="007E3D7D" w:rsidP="007E3D7D">
      <w:pPr>
        <w:widowControl w:val="0"/>
        <w:numPr>
          <w:ilvl w:val="1"/>
          <w:numId w:val="29"/>
        </w:numPr>
        <w:tabs>
          <w:tab w:val="left" w:pos="1276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Административная комиссия при подготовке к рассмотрению дела об административном правонарушении выясняет следующие вопросы:</w:t>
      </w:r>
    </w:p>
    <w:p w:rsidR="007E3D7D" w:rsidRPr="007E3D7D" w:rsidRDefault="007E3D7D" w:rsidP="007E3D7D">
      <w:pPr>
        <w:widowControl w:val="0"/>
        <w:numPr>
          <w:ilvl w:val="0"/>
          <w:numId w:val="30"/>
        </w:numPr>
        <w:tabs>
          <w:tab w:val="left" w:pos="914"/>
          <w:tab w:val="left" w:pos="993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относится ли к их компетенции рассмотрение данного дела;</w:t>
      </w:r>
    </w:p>
    <w:p w:rsidR="007E3D7D" w:rsidRPr="007E3D7D" w:rsidRDefault="007E3D7D" w:rsidP="007E3D7D">
      <w:pPr>
        <w:widowControl w:val="0"/>
        <w:numPr>
          <w:ilvl w:val="0"/>
          <w:numId w:val="30"/>
        </w:numPr>
        <w:tabs>
          <w:tab w:val="left" w:pos="914"/>
          <w:tab w:val="left" w:pos="993"/>
          <w:tab w:val="left" w:pos="1110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имеются ли обстоятельства, исключающие возможность рассмотрения данного дела Административной комиссией;</w:t>
      </w:r>
    </w:p>
    <w:p w:rsidR="007E3D7D" w:rsidRPr="007E3D7D" w:rsidRDefault="007E3D7D" w:rsidP="007E3D7D">
      <w:pPr>
        <w:widowControl w:val="0"/>
        <w:numPr>
          <w:ilvl w:val="0"/>
          <w:numId w:val="30"/>
        </w:numPr>
        <w:tabs>
          <w:tab w:val="left" w:pos="914"/>
          <w:tab w:val="left" w:pos="993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правильно ли составлены протокол об административном правонарушении и другие протоколы, предусмотренные Кодексом об административных правонарушениях, а также правильно ли оформлены иные материалы дела;</w:t>
      </w:r>
    </w:p>
    <w:p w:rsidR="007E3D7D" w:rsidRPr="007E3D7D" w:rsidRDefault="007E3D7D" w:rsidP="007E3D7D">
      <w:pPr>
        <w:widowControl w:val="0"/>
        <w:numPr>
          <w:ilvl w:val="0"/>
          <w:numId w:val="30"/>
        </w:numPr>
        <w:tabs>
          <w:tab w:val="left" w:pos="914"/>
          <w:tab w:val="left" w:pos="953"/>
          <w:tab w:val="left" w:pos="993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имеются ли обстоятельства, исключающие производство по делу;</w:t>
      </w:r>
    </w:p>
    <w:p w:rsidR="007E3D7D" w:rsidRPr="007E3D7D" w:rsidRDefault="007E3D7D" w:rsidP="007E3D7D">
      <w:pPr>
        <w:widowControl w:val="0"/>
        <w:numPr>
          <w:ilvl w:val="0"/>
          <w:numId w:val="30"/>
        </w:numPr>
        <w:tabs>
          <w:tab w:val="left" w:pos="914"/>
          <w:tab w:val="left" w:pos="993"/>
          <w:tab w:val="left" w:pos="1034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достаточно ли имеющихся по делу материалов для его рассмотрения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по существу;</w:t>
      </w:r>
    </w:p>
    <w:p w:rsidR="007E3D7D" w:rsidRPr="007E3D7D" w:rsidRDefault="007E3D7D" w:rsidP="007E3D7D">
      <w:pPr>
        <w:widowControl w:val="0"/>
        <w:numPr>
          <w:ilvl w:val="0"/>
          <w:numId w:val="30"/>
        </w:numPr>
        <w:tabs>
          <w:tab w:val="left" w:pos="914"/>
          <w:tab w:val="left" w:pos="993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имеются ли ходатайства и отводы.</w:t>
      </w:r>
    </w:p>
    <w:p w:rsidR="007E3D7D" w:rsidRPr="007E3D7D" w:rsidRDefault="007E3D7D" w:rsidP="007E3D7D">
      <w:pPr>
        <w:widowControl w:val="0"/>
        <w:numPr>
          <w:ilvl w:val="1"/>
          <w:numId w:val="29"/>
        </w:numPr>
        <w:tabs>
          <w:tab w:val="left" w:pos="1276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При подготовке к рассмотрению дела об административном правонарушении разрешаются вопросы, по которым, в случае необходимости, выносится определение:</w:t>
      </w:r>
    </w:p>
    <w:p w:rsidR="007E3D7D" w:rsidRPr="007E3D7D" w:rsidRDefault="007E3D7D" w:rsidP="007E3D7D">
      <w:pPr>
        <w:widowControl w:val="0"/>
        <w:numPr>
          <w:ilvl w:val="0"/>
          <w:numId w:val="31"/>
        </w:numPr>
        <w:tabs>
          <w:tab w:val="left" w:pos="939"/>
          <w:tab w:val="left" w:pos="993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 назначении времени и места рассмотрения дела;</w:t>
      </w:r>
    </w:p>
    <w:p w:rsidR="007E3D7D" w:rsidRPr="007E3D7D" w:rsidRDefault="007E3D7D" w:rsidP="007E3D7D">
      <w:pPr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 вызове участников по делу об административном правонарушении, об истребовании необходимых дополнительных материалов по делу, о назначении экспертизы;</w:t>
      </w:r>
    </w:p>
    <w:p w:rsidR="007E3D7D" w:rsidRPr="007E3D7D" w:rsidRDefault="007E3D7D" w:rsidP="007E3D7D">
      <w:pPr>
        <w:widowControl w:val="0"/>
        <w:numPr>
          <w:ilvl w:val="0"/>
          <w:numId w:val="31"/>
        </w:numPr>
        <w:tabs>
          <w:tab w:val="left" w:pos="963"/>
          <w:tab w:val="left" w:pos="993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об отложении рассмотрения дела;</w:t>
      </w:r>
    </w:p>
    <w:p w:rsidR="007E3D7D" w:rsidRPr="007E3D7D" w:rsidRDefault="007E3D7D" w:rsidP="007E3D7D">
      <w:pPr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 возвращении протокола об административном правонарушении и других материалов дела в орган, должностному лицу, которые составили протокол, в случае составления протокола и оформления других материалов дела неправомочными лицами, неправильного составления протокола и оформления других материалов дела либо неполноты представленных материалов, которая не может быть восполнена при рассмотрении дела;</w:t>
      </w:r>
    </w:p>
    <w:p w:rsidR="007E3D7D" w:rsidRPr="007E3D7D" w:rsidRDefault="007E3D7D" w:rsidP="007E3D7D">
      <w:pPr>
        <w:widowControl w:val="0"/>
        <w:numPr>
          <w:ilvl w:val="0"/>
          <w:numId w:val="31"/>
        </w:numPr>
        <w:tabs>
          <w:tab w:val="left" w:pos="993"/>
          <w:tab w:val="left" w:pos="1047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 передаче протокола об административном правонарушении и других материалов дела на рассмотрение по подведомственности, если рассмотрение дела не относится к компетенции Административной комиссии, к которой протокол об административном правонарушении и другие материалы дела поступили на рассмотрение, либо вынесено определение об отводе состава Административной комиссии.</w:t>
      </w:r>
    </w:p>
    <w:p w:rsidR="007E3D7D" w:rsidRPr="007E3D7D" w:rsidRDefault="007E3D7D" w:rsidP="007E3D7D">
      <w:pPr>
        <w:widowControl w:val="0"/>
        <w:numPr>
          <w:ilvl w:val="1"/>
          <w:numId w:val="29"/>
        </w:numPr>
        <w:tabs>
          <w:tab w:val="left" w:pos="993"/>
          <w:tab w:val="left" w:pos="1186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При наличии обстоятельств, предусмотренных статьей 24.5. Кодекса об административных правонарушениях, исключающих производство по делу об административном правонарушении, Административной комиссией выносится постановление о прекращении производства по делу об административном правонарушении.</w:t>
      </w:r>
    </w:p>
    <w:p w:rsidR="007E3D7D" w:rsidRPr="007E3D7D" w:rsidRDefault="007E3D7D" w:rsidP="007E3D7D">
      <w:pPr>
        <w:widowControl w:val="0"/>
        <w:numPr>
          <w:ilvl w:val="1"/>
          <w:numId w:val="29"/>
        </w:numPr>
        <w:tabs>
          <w:tab w:val="left" w:pos="993"/>
          <w:tab w:val="left" w:pos="1158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 случае, если рассмотрение дела об административном правонарушении отложено в связи с неявкой без уважительной причины лиц, указанных в части 1 статьи 27.15 Кодекса об административных правонарушениях, и их отсутствие препятствует всестороннему, полному, объективному и своевременному выяснению обстоятельств дела и разрешению его в соответствии с законом, Административная комиссия, рассматривающая дело, выносит определение о приводе указанных лиц.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left="20" w:right="20"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D3214F" w:rsidRDefault="007E3D7D" w:rsidP="00D3214F">
      <w:pPr>
        <w:keepNext/>
        <w:keepLines/>
        <w:widowControl w:val="0"/>
        <w:tabs>
          <w:tab w:val="left" w:pos="1244"/>
        </w:tabs>
        <w:spacing w:after="0" w:line="240" w:lineRule="auto"/>
        <w:ind w:left="20" w:right="20" w:hanging="20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 xml:space="preserve">10. </w:t>
      </w:r>
      <w:bookmarkStart w:id="12" w:name="bookmark7"/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ПОРЯДОК РАССМОТРЕНИЯ ДЕЛА ОБ АДМИНИСТРАТИВНОМ ПРАВОНАРУШЕНИИ</w:t>
      </w:r>
      <w:bookmarkEnd w:id="12"/>
    </w:p>
    <w:p w:rsidR="007E3D7D" w:rsidRPr="007E3D7D" w:rsidRDefault="007E3D7D" w:rsidP="007E3D7D">
      <w:pPr>
        <w:widowControl w:val="0"/>
        <w:tabs>
          <w:tab w:val="left" w:pos="1297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10.1. Дело об административном правонарушении рассматривается по месту его совершения. По ходатайству лица, в отношении которого ведется производство по делу об административном правонарушении, дело может быть рассмотрено по месту жительства данного лица.</w:t>
      </w:r>
    </w:p>
    <w:p w:rsidR="007E3D7D" w:rsidRPr="007E3D7D" w:rsidRDefault="007E3D7D" w:rsidP="007E3D7D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В случаях, предусмотренных международным договором, дело об административном правонарушении рассматривается по месту выявления административного правонарушения, если местом его совершения является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территория другого государства.</w:t>
      </w:r>
    </w:p>
    <w:p w:rsidR="007E3D7D" w:rsidRPr="007E3D7D" w:rsidRDefault="007E3D7D" w:rsidP="007E3D7D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Дело об административном правонарушении, в области благоустройства территории, совершенном с использованием транспортного средства либо собственником или иным владельцем земельного участка либо другого объекта недвижимости, зафиксированных с применением работающих в автоматическом режиме специальных технических средств, имеющих функции фото- и киносъемки, видеозаписи, или средств фото- и киносъемки, видеозаписи, рассматривается по месту нахождения органа, в который поступили материалы, полученные с применением работающих в автоматическом режиме специальных технических средств, имеющих функции фото- и киносъемки, видеозаписи, или средств фото- и киносъемки, видеозаписи.</w:t>
      </w:r>
    </w:p>
    <w:p w:rsidR="007E3D7D" w:rsidRPr="007E3D7D" w:rsidRDefault="007E3D7D" w:rsidP="007E3D7D">
      <w:pPr>
        <w:widowControl w:val="0"/>
        <w:tabs>
          <w:tab w:val="left" w:pos="165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10.2. Дело об административном правонарушении рассматривается в 15-дневный срок со дня получения Административной комиссией протокола об административном правонарушении и других материалов дела. В случае поступления ходатайств от участников производства по делу об административном правонарушении, либо в случае необходимости в дополнительном выяснении обстоятельств дела, срок рассмотрения дела может быть продлен, но не более чем на один месяц. О продлении указанного срока Административная комиссия выносит мотивированное определение.</w:t>
      </w:r>
    </w:p>
    <w:p w:rsidR="007E3D7D" w:rsidRPr="007E3D7D" w:rsidRDefault="007E3D7D" w:rsidP="007E3D7D">
      <w:pPr>
        <w:widowControl w:val="0"/>
        <w:tabs>
          <w:tab w:val="left" w:pos="152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10.3. При рассмотрении дела об административном правонарушении:</w:t>
      </w:r>
    </w:p>
    <w:p w:rsidR="007E3D7D" w:rsidRPr="007E3D7D" w:rsidRDefault="007E3D7D" w:rsidP="007E3D7D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объявляется, кто рассматривает дело, какое дело подлежит рассмотрению, кто и на основании какого закона привлекается к административной ответственности;</w:t>
      </w:r>
    </w:p>
    <w:p w:rsidR="007E3D7D" w:rsidRPr="007E3D7D" w:rsidRDefault="007E3D7D" w:rsidP="007E3D7D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устанавливается факт 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за исключением случаев, предусмотренных частью 3 статьи 28.6 Кодекса об административных правонарушениях, а также иных лиц, участвующих в рассмотрении дела;</w:t>
      </w:r>
    </w:p>
    <w:p w:rsidR="007E3D7D" w:rsidRPr="007E3D7D" w:rsidRDefault="007E3D7D" w:rsidP="007E3D7D">
      <w:pPr>
        <w:widowControl w:val="0"/>
        <w:numPr>
          <w:ilvl w:val="0"/>
          <w:numId w:val="32"/>
        </w:numPr>
        <w:tabs>
          <w:tab w:val="left" w:pos="993"/>
          <w:tab w:val="left" w:pos="1390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проверяются полномочия законных представителей физического или юридического лица, защитника и представителя;</w:t>
      </w:r>
    </w:p>
    <w:p w:rsidR="007E3D7D" w:rsidRPr="007E3D7D" w:rsidRDefault="007E3D7D" w:rsidP="007E3D7D">
      <w:pPr>
        <w:widowControl w:val="0"/>
        <w:numPr>
          <w:ilvl w:val="0"/>
          <w:numId w:val="32"/>
        </w:numPr>
        <w:tabs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выясняется, извещены ли участники производства по делу в установленном порядке,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дела;</w:t>
      </w:r>
    </w:p>
    <w:p w:rsidR="007E3D7D" w:rsidRPr="007E3D7D" w:rsidRDefault="007E3D7D" w:rsidP="007E3D7D">
      <w:pPr>
        <w:widowControl w:val="0"/>
        <w:numPr>
          <w:ilvl w:val="0"/>
          <w:numId w:val="32"/>
        </w:numPr>
        <w:tabs>
          <w:tab w:val="left" w:pos="993"/>
          <w:tab w:val="left" w:pos="135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разъясняются лицам, участвующим в рассмотрении дела, их права и обязанности;</w:t>
      </w:r>
    </w:p>
    <w:p w:rsidR="007E3D7D" w:rsidRPr="007E3D7D" w:rsidRDefault="007E3D7D" w:rsidP="007E3D7D">
      <w:pPr>
        <w:widowControl w:val="0"/>
        <w:numPr>
          <w:ilvl w:val="0"/>
          <w:numId w:val="32"/>
        </w:numPr>
        <w:tabs>
          <w:tab w:val="left" w:pos="993"/>
          <w:tab w:val="left" w:pos="124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рассматриваются заявленные отводы и ходатайства;</w:t>
      </w:r>
    </w:p>
    <w:p w:rsidR="007E3D7D" w:rsidRPr="007E3D7D" w:rsidRDefault="007E3D7D" w:rsidP="007E3D7D">
      <w:pPr>
        <w:widowControl w:val="0"/>
        <w:numPr>
          <w:ilvl w:val="0"/>
          <w:numId w:val="32"/>
        </w:numPr>
        <w:tabs>
          <w:tab w:val="left" w:pos="993"/>
          <w:tab w:val="left" w:pos="124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выносится определение об отложении рассмотрения дела в случае:</w:t>
      </w:r>
    </w:p>
    <w:p w:rsidR="007E3D7D" w:rsidRPr="007E3D7D" w:rsidRDefault="007E3D7D" w:rsidP="007E3D7D">
      <w:pPr>
        <w:widowControl w:val="0"/>
        <w:tabs>
          <w:tab w:val="left" w:pos="993"/>
          <w:tab w:val="left" w:pos="151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а)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ab/>
        <w:t>поступления заявления о самоотводе или об отводе члена Административной комиссии, рассматривающего дело, если его отвод препятствует рассмотрению дела по существу;</w:t>
      </w:r>
    </w:p>
    <w:p w:rsidR="007E3D7D" w:rsidRPr="007E3D7D" w:rsidRDefault="007E3D7D" w:rsidP="007E3D7D">
      <w:pPr>
        <w:widowControl w:val="0"/>
        <w:tabs>
          <w:tab w:val="left" w:pos="993"/>
          <w:tab w:val="left" w:pos="134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б)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ab/>
        <w:t>отвода специалиста, эксперта или переводчика, если указанный отвод препятствует рассмотрению дела по существу;</w:t>
      </w:r>
    </w:p>
    <w:p w:rsidR="007E3D7D" w:rsidRPr="007E3D7D" w:rsidRDefault="007E3D7D" w:rsidP="007E3D7D">
      <w:pPr>
        <w:widowControl w:val="0"/>
        <w:tabs>
          <w:tab w:val="left" w:pos="993"/>
          <w:tab w:val="left" w:pos="134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в)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ab/>
        <w:t>необходимости явки лица, участвующего в рассмотрении дела, истребования дополнительных материалов по делу или назначения экспертизы;</w:t>
      </w:r>
    </w:p>
    <w:p w:rsidR="007E3D7D" w:rsidRPr="007E3D7D" w:rsidRDefault="007E3D7D" w:rsidP="007E3D7D">
      <w:pPr>
        <w:widowControl w:val="0"/>
        <w:numPr>
          <w:ilvl w:val="0"/>
          <w:numId w:val="32"/>
        </w:numPr>
        <w:tabs>
          <w:tab w:val="left" w:pos="993"/>
          <w:tab w:val="left" w:pos="108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выносится определение о приводе лица, участие которого признается обязательным при рассмотрении дела, в соответствии с частью 3 статьи 29.4 Кодекса об административных правонарушениях;</w:t>
      </w:r>
    </w:p>
    <w:p w:rsidR="007E3D7D" w:rsidRPr="007E3D7D" w:rsidRDefault="007E3D7D" w:rsidP="007E3D7D">
      <w:pPr>
        <w:widowControl w:val="0"/>
        <w:numPr>
          <w:ilvl w:val="0"/>
          <w:numId w:val="32"/>
        </w:numPr>
        <w:tabs>
          <w:tab w:val="left" w:pos="993"/>
          <w:tab w:val="left" w:pos="121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выносится определение о передаче дела на рассмотрение по подведомственности в соответствии со статьей 29.5 Кодекса об административных правонарушениях.</w:t>
      </w:r>
    </w:p>
    <w:p w:rsidR="007E3D7D" w:rsidRPr="007E3D7D" w:rsidRDefault="007E3D7D" w:rsidP="007E3D7D">
      <w:pPr>
        <w:widowControl w:val="0"/>
        <w:tabs>
          <w:tab w:val="left" w:pos="155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10.4. При продолжении рассмотрения дела об административном правонарушении оглашается протокол об административном правонарушении, а при необходимости и иные материалы дела. Заслушиваются объяснения физического лица или законного представителя юридического лица, в отношении которых ведется производство по делу об административном правонарушении, показания других лиц, участвующих в производстве по делу, пояснения специалиста и заключение эксперта, исследуются иные доказательства, а в случае участия прокурора в рассмотрении дела заслушивается его заключение.</w:t>
      </w:r>
    </w:p>
    <w:p w:rsidR="007E3D7D" w:rsidRPr="007E3D7D" w:rsidRDefault="007E3D7D" w:rsidP="007E3D7D">
      <w:pPr>
        <w:widowControl w:val="0"/>
        <w:tabs>
          <w:tab w:val="left" w:pos="144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10.5. В случае необходимости осуществляются другие процессуальные действия в соответствии с Кодексом об административных правонарушениях.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ind w:left="20" w:right="20"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keepNext/>
        <w:keepLines/>
        <w:widowControl w:val="0"/>
        <w:tabs>
          <w:tab w:val="left" w:pos="2340"/>
        </w:tabs>
        <w:spacing w:after="0" w:line="240" w:lineRule="auto"/>
        <w:ind w:right="-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 xml:space="preserve">11. </w:t>
      </w:r>
      <w:bookmarkStart w:id="13" w:name="bookmark8"/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ПРОТОКОЛ О РАССМОТРЕНИИ ДЕЛА ОБ</w:t>
      </w:r>
    </w:p>
    <w:p w:rsidR="007E3D7D" w:rsidRPr="00D3214F" w:rsidRDefault="007E3D7D" w:rsidP="00D3214F">
      <w:pPr>
        <w:keepNext/>
        <w:keepLines/>
        <w:widowControl w:val="0"/>
        <w:tabs>
          <w:tab w:val="left" w:pos="2340"/>
        </w:tabs>
        <w:spacing w:after="0" w:line="240" w:lineRule="auto"/>
        <w:ind w:right="-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x-none"/>
        </w:rPr>
      </w:pPr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АДМИНИСТРАТИВНОМ ПРАВОНАРУШЕНИИ</w:t>
      </w:r>
      <w:bookmarkEnd w:id="13"/>
    </w:p>
    <w:p w:rsidR="007E3D7D" w:rsidRPr="007E3D7D" w:rsidRDefault="007E3D7D" w:rsidP="007E3D7D">
      <w:pPr>
        <w:widowControl w:val="0"/>
        <w:tabs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11.1. При рассмотрении дела об административном правонарушении ведется протокол, который подписывается председательствующим в заседании Административной комиссии и секретарем 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993"/>
          <w:tab w:val="left" w:pos="130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11.2. В протоколе о рассмотрении дела об административном правонарушении указываются:</w:t>
      </w:r>
    </w:p>
    <w:p w:rsidR="007E3D7D" w:rsidRPr="007E3D7D" w:rsidRDefault="007E3D7D" w:rsidP="007E3D7D">
      <w:pPr>
        <w:widowControl w:val="0"/>
        <w:numPr>
          <w:ilvl w:val="0"/>
          <w:numId w:val="33"/>
        </w:numPr>
        <w:tabs>
          <w:tab w:val="left" w:pos="930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дата и место рассмотрения дела;</w:t>
      </w:r>
    </w:p>
    <w:p w:rsidR="007E3D7D" w:rsidRPr="007E3D7D" w:rsidRDefault="007E3D7D" w:rsidP="007E3D7D">
      <w:pPr>
        <w:widowControl w:val="0"/>
        <w:numPr>
          <w:ilvl w:val="0"/>
          <w:numId w:val="33"/>
        </w:numPr>
        <w:tabs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наименование и состав Административной комиссии, рассматривающей дело;</w:t>
      </w:r>
    </w:p>
    <w:p w:rsidR="007E3D7D" w:rsidRPr="007E3D7D" w:rsidRDefault="007E3D7D" w:rsidP="007E3D7D">
      <w:pPr>
        <w:widowControl w:val="0"/>
        <w:numPr>
          <w:ilvl w:val="0"/>
          <w:numId w:val="33"/>
        </w:numPr>
        <w:tabs>
          <w:tab w:val="left" w:pos="959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событие рассматриваемого административного правонарушения;</w:t>
      </w:r>
    </w:p>
    <w:p w:rsidR="007E3D7D" w:rsidRPr="007E3D7D" w:rsidRDefault="007E3D7D" w:rsidP="007E3D7D">
      <w:pPr>
        <w:widowControl w:val="0"/>
        <w:numPr>
          <w:ilvl w:val="0"/>
          <w:numId w:val="33"/>
        </w:numPr>
        <w:tabs>
          <w:tab w:val="left" w:pos="962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сведения о явке лиц, участвующих в рассмотрении дела, об извещении отсутствующих лиц в установленном порядке;</w:t>
      </w:r>
    </w:p>
    <w:p w:rsidR="007E3D7D" w:rsidRPr="007E3D7D" w:rsidRDefault="007E3D7D" w:rsidP="007E3D7D">
      <w:pPr>
        <w:widowControl w:val="0"/>
        <w:numPr>
          <w:ilvl w:val="0"/>
          <w:numId w:val="33"/>
        </w:numPr>
        <w:tabs>
          <w:tab w:val="left" w:pos="959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отводы, ходатайства и результаты их рассмотрения;</w:t>
      </w:r>
    </w:p>
    <w:p w:rsidR="007E3D7D" w:rsidRPr="007E3D7D" w:rsidRDefault="007E3D7D" w:rsidP="007E3D7D">
      <w:pPr>
        <w:widowControl w:val="0"/>
        <w:numPr>
          <w:ilvl w:val="0"/>
          <w:numId w:val="33"/>
        </w:numPr>
        <w:tabs>
          <w:tab w:val="left" w:pos="966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объяснения, показания, пояснения и заключения соответствующих лиц, участвующих в рассмотрении дела;</w:t>
      </w:r>
    </w:p>
    <w:p w:rsidR="007E3D7D" w:rsidRPr="007E3D7D" w:rsidRDefault="007E3D7D" w:rsidP="007E3D7D">
      <w:pPr>
        <w:widowControl w:val="0"/>
        <w:numPr>
          <w:ilvl w:val="0"/>
          <w:numId w:val="33"/>
        </w:numPr>
        <w:tabs>
          <w:tab w:val="left" w:pos="959"/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документы, исследованные при рассмотрении дела.</w:t>
      </w:r>
    </w:p>
    <w:p w:rsidR="007E3D7D" w:rsidRPr="007E3D7D" w:rsidRDefault="007E3D7D" w:rsidP="007E3D7D">
      <w:pPr>
        <w:widowControl w:val="0"/>
        <w:tabs>
          <w:tab w:val="left" w:pos="993"/>
          <w:tab w:val="left" w:pos="139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11.3. Составление протокола о рассмотрении дела об административном правонарушении возлагается на секретаря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99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11.4. Ответственность за полное и объективное отражение в протоколе хода разбирательства дела возлагается на председателя 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993"/>
          <w:tab w:val="left" w:pos="1595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11.5. Протокол считается оформленным с момента подписания председательствующим в заседании и секретарем Административной комиссии. Отсутствие подписи (подписей) в протоколе лишает его юридической значимости.</w:t>
      </w:r>
    </w:p>
    <w:p w:rsidR="007E3D7D" w:rsidRPr="007E3D7D" w:rsidRDefault="007E3D7D" w:rsidP="007E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keepNext/>
        <w:keepLines/>
        <w:widowControl w:val="0"/>
        <w:tabs>
          <w:tab w:val="left" w:pos="1809"/>
        </w:tabs>
        <w:spacing w:after="0" w:line="240" w:lineRule="auto"/>
        <w:ind w:right="4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</w:pPr>
      <w:bookmarkStart w:id="14" w:name="bookmark9"/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12. РЕШЕНИЕ ПО РЕЗУЛЬТАТАМ РАССМОТРЕНИЯ ДЕЛА</w:t>
      </w:r>
    </w:p>
    <w:p w:rsidR="007E3D7D" w:rsidRPr="00D3214F" w:rsidRDefault="007E3D7D" w:rsidP="00D3214F">
      <w:pPr>
        <w:keepNext/>
        <w:keepLines/>
        <w:widowControl w:val="0"/>
        <w:tabs>
          <w:tab w:val="left" w:pos="1809"/>
        </w:tabs>
        <w:spacing w:after="0" w:line="240" w:lineRule="auto"/>
        <w:ind w:right="4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x-none"/>
        </w:rPr>
      </w:pPr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 xml:space="preserve"> ОБ АДМИНИСТРАТИВНОМ ПРАВОНАРУШЕНИИ</w:t>
      </w:r>
      <w:bookmarkEnd w:id="14"/>
    </w:p>
    <w:p w:rsidR="007E3D7D" w:rsidRPr="007E3D7D" w:rsidRDefault="007E3D7D" w:rsidP="007E3D7D">
      <w:pPr>
        <w:widowControl w:val="0"/>
        <w:tabs>
          <w:tab w:val="left" w:pos="141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12.1. Административная комиссия принимает решения в форме постановлений и определений.</w:t>
      </w:r>
    </w:p>
    <w:p w:rsidR="007E3D7D" w:rsidRPr="007E3D7D" w:rsidRDefault="007E3D7D" w:rsidP="007E3D7D">
      <w:pPr>
        <w:widowControl w:val="0"/>
        <w:tabs>
          <w:tab w:val="left" w:pos="70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12.2. По результатам рассмотрения дела об административном правонарушении Административной комиссией может быть вынесено постановление:</w:t>
      </w:r>
    </w:p>
    <w:p w:rsidR="007E3D7D" w:rsidRPr="007E3D7D" w:rsidRDefault="007E3D7D" w:rsidP="007E3D7D">
      <w:pPr>
        <w:widowControl w:val="0"/>
        <w:tabs>
          <w:tab w:val="left" w:pos="85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- о назначении административного наказания;</w:t>
      </w:r>
    </w:p>
    <w:p w:rsidR="007E3D7D" w:rsidRPr="007E3D7D" w:rsidRDefault="007E3D7D" w:rsidP="007E3D7D">
      <w:pPr>
        <w:widowControl w:val="0"/>
        <w:tabs>
          <w:tab w:val="left" w:pos="84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- о прекращении производства по делу об административном правонарушении в случаях, предусмотренных частью 1.1. статьи 29.9 Кодекса об административных правонарушениях.</w:t>
      </w:r>
    </w:p>
    <w:p w:rsidR="007E3D7D" w:rsidRPr="007E3D7D" w:rsidRDefault="007E3D7D" w:rsidP="007E3D7D">
      <w:pPr>
        <w:widowControl w:val="0"/>
        <w:tabs>
          <w:tab w:val="left" w:pos="127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12.3. В постановлении по делу об административном правонарушении должны быть указаны:</w:t>
      </w:r>
    </w:p>
    <w:p w:rsidR="007E3D7D" w:rsidRPr="007E3D7D" w:rsidRDefault="007E3D7D" w:rsidP="007E3D7D">
      <w:pPr>
        <w:widowControl w:val="0"/>
        <w:numPr>
          <w:ilvl w:val="0"/>
          <w:numId w:val="34"/>
        </w:numPr>
        <w:tabs>
          <w:tab w:val="left" w:pos="95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наименование и состав Административной комиссии, вынесшей постановление;</w:t>
      </w:r>
    </w:p>
    <w:p w:rsidR="007E3D7D" w:rsidRPr="007E3D7D" w:rsidRDefault="007E3D7D" w:rsidP="007E3D7D">
      <w:pPr>
        <w:widowControl w:val="0"/>
        <w:numPr>
          <w:ilvl w:val="0"/>
          <w:numId w:val="34"/>
        </w:numPr>
        <w:tabs>
          <w:tab w:val="left" w:pos="96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дата и место рассмотрения дела;</w:t>
      </w:r>
    </w:p>
    <w:p w:rsidR="007E3D7D" w:rsidRPr="007E3D7D" w:rsidRDefault="007E3D7D" w:rsidP="007E3D7D">
      <w:pPr>
        <w:widowControl w:val="0"/>
        <w:numPr>
          <w:ilvl w:val="0"/>
          <w:numId w:val="34"/>
        </w:numPr>
        <w:tabs>
          <w:tab w:val="left" w:pos="96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сведения о лице, в отношении которого рассмотрено дело;</w:t>
      </w:r>
    </w:p>
    <w:p w:rsidR="007E3D7D" w:rsidRPr="007E3D7D" w:rsidRDefault="007E3D7D" w:rsidP="007E3D7D">
      <w:pPr>
        <w:widowControl w:val="0"/>
        <w:numPr>
          <w:ilvl w:val="0"/>
          <w:numId w:val="34"/>
        </w:numPr>
        <w:tabs>
          <w:tab w:val="left" w:pos="97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обстоятельства, установленные при рассмотрении дела;</w:t>
      </w:r>
    </w:p>
    <w:p w:rsidR="007E3D7D" w:rsidRPr="007E3D7D" w:rsidRDefault="007E3D7D" w:rsidP="007E3D7D">
      <w:pPr>
        <w:widowControl w:val="0"/>
        <w:numPr>
          <w:ilvl w:val="0"/>
          <w:numId w:val="34"/>
        </w:numPr>
        <w:tabs>
          <w:tab w:val="left" w:pos="96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статья (часть статьи) Закона Удмуртской Республики № 57-РЗ, предусматривающая административную ответственность за совершение административного правонарушения, либо основания прекращения производства по делу;</w:t>
      </w:r>
    </w:p>
    <w:p w:rsidR="007E3D7D" w:rsidRPr="007E3D7D" w:rsidRDefault="007E3D7D" w:rsidP="007E3D7D">
      <w:pPr>
        <w:widowControl w:val="0"/>
        <w:numPr>
          <w:ilvl w:val="0"/>
          <w:numId w:val="34"/>
        </w:numPr>
        <w:tabs>
          <w:tab w:val="left" w:pos="96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мотивированное решение по делу;</w:t>
      </w:r>
    </w:p>
    <w:p w:rsidR="007E3D7D" w:rsidRPr="007E3D7D" w:rsidRDefault="007E3D7D" w:rsidP="007E3D7D">
      <w:pPr>
        <w:widowControl w:val="0"/>
        <w:numPr>
          <w:ilvl w:val="0"/>
          <w:numId w:val="34"/>
        </w:numPr>
        <w:tabs>
          <w:tab w:val="left" w:pos="96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срок и порядок обжалования постановления.</w:t>
      </w:r>
    </w:p>
    <w:p w:rsidR="007E3D7D" w:rsidRPr="007E3D7D" w:rsidRDefault="007E3D7D" w:rsidP="007E3D7D">
      <w:pPr>
        <w:widowControl w:val="0"/>
        <w:tabs>
          <w:tab w:val="left" w:pos="135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12.4. В случае наложения административного штрафа в постановлении по делу об административной правонарушении, помимо указанных в пункте 12.3. настоящего Регламента сведений, должна быть указана информация о получателе штрафа, необходимая в соответствии с правилами заполнения расчетных документов на перечисление суммы административного штрафа.</w:t>
      </w:r>
    </w:p>
    <w:p w:rsidR="007E3D7D" w:rsidRPr="007E3D7D" w:rsidRDefault="007E3D7D" w:rsidP="007E3D7D">
      <w:pPr>
        <w:widowControl w:val="0"/>
        <w:tabs>
          <w:tab w:val="left" w:pos="1460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12.5. Постановление по делу об административном правонарушении, вынесенное Административной комиссией, принимается простым большинством голосов членов Административной комиссии, присутствующих на заседании.</w:t>
      </w:r>
    </w:p>
    <w:p w:rsidR="007E3D7D" w:rsidRPr="007E3D7D" w:rsidRDefault="007E3D7D" w:rsidP="007E3D7D">
      <w:pPr>
        <w:widowControl w:val="0"/>
        <w:tabs>
          <w:tab w:val="left" w:pos="147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12.6. Постановление по делу об административном правонарушении подписывается председательствующим в заседании Административной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комиссии.</w:t>
      </w:r>
    </w:p>
    <w:p w:rsidR="007E3D7D" w:rsidRPr="007E3D7D" w:rsidRDefault="007E3D7D" w:rsidP="007E3D7D">
      <w:pPr>
        <w:widowControl w:val="0"/>
        <w:tabs>
          <w:tab w:val="left" w:pos="148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12.7. Постановление по делу об административном правонарушении объявляется немедленно по окончании рассмотрения дела. В исключительных случаях составление мотивированного постановления может быть отложено на срок не более чем 3 дня со дня окончания разбирательства дела, при этом резолютивная часть постановления должна быть объявлена немедленно по окончании рассмотрения дела. День изготовления постановления в полном объеме является днем его вынесения.</w:t>
      </w:r>
    </w:p>
    <w:p w:rsidR="007E3D7D" w:rsidRPr="007E3D7D" w:rsidRDefault="007E3D7D" w:rsidP="007E3D7D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12.8. Копия постановления по делу об административном правонарушении вручается под расписку физическому лицу, или законному представителю физического лица, или законному представителю юридического лица, в отношении которых оно вынесено, а также потерпевшему по его просьбе, либо высылается указанным лицам в течение 3 дней со дня вынесения указанного постановления по почте заказным почтовым отправлением.</w:t>
      </w:r>
    </w:p>
    <w:p w:rsidR="007E3D7D" w:rsidRPr="007E3D7D" w:rsidRDefault="007E3D7D" w:rsidP="007E3D7D">
      <w:pPr>
        <w:widowControl w:val="0"/>
        <w:tabs>
          <w:tab w:val="left" w:pos="1580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12.9. По результатам рассмотрения дела об административном правонарушении Административной комиссией может быть вынесено определение о передаче дела на рассмотрение по подведомственности, если выяснено, что рассмотрение дела не относится к компетенции 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1417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12.10. В определении по делу об административном правонарушении должны быть указаны:</w:t>
      </w:r>
    </w:p>
    <w:p w:rsidR="007E3D7D" w:rsidRPr="007E3D7D" w:rsidRDefault="007E3D7D" w:rsidP="007E3D7D">
      <w:pPr>
        <w:widowControl w:val="0"/>
        <w:numPr>
          <w:ilvl w:val="0"/>
          <w:numId w:val="35"/>
        </w:numPr>
        <w:tabs>
          <w:tab w:val="left" w:pos="94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наименование и состав Административной комиссии, вынесшей определение;</w:t>
      </w:r>
    </w:p>
    <w:p w:rsidR="007E3D7D" w:rsidRPr="007E3D7D" w:rsidRDefault="007E3D7D" w:rsidP="007E3D7D">
      <w:pPr>
        <w:widowControl w:val="0"/>
        <w:numPr>
          <w:ilvl w:val="0"/>
          <w:numId w:val="35"/>
        </w:numPr>
        <w:tabs>
          <w:tab w:val="left" w:pos="959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дата и место рассмотрения заявления, ходатайства, материалов дела;</w:t>
      </w:r>
    </w:p>
    <w:p w:rsidR="007E3D7D" w:rsidRPr="007E3D7D" w:rsidRDefault="007E3D7D" w:rsidP="007E3D7D">
      <w:pPr>
        <w:widowControl w:val="0"/>
        <w:numPr>
          <w:ilvl w:val="0"/>
          <w:numId w:val="35"/>
        </w:numPr>
        <w:tabs>
          <w:tab w:val="left" w:pos="94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сведения о лице, которое подало заявление, ходатайство либо в отношении которого рассмотрены материалы дела;</w:t>
      </w:r>
    </w:p>
    <w:p w:rsidR="007E3D7D" w:rsidRPr="007E3D7D" w:rsidRDefault="007E3D7D" w:rsidP="007E3D7D">
      <w:pPr>
        <w:widowControl w:val="0"/>
        <w:numPr>
          <w:ilvl w:val="0"/>
          <w:numId w:val="35"/>
        </w:numPr>
        <w:tabs>
          <w:tab w:val="left" w:pos="97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содержание заявления, ходатайства;</w:t>
      </w:r>
    </w:p>
    <w:p w:rsidR="007E3D7D" w:rsidRPr="007E3D7D" w:rsidRDefault="007E3D7D" w:rsidP="007E3D7D">
      <w:pPr>
        <w:widowControl w:val="0"/>
        <w:numPr>
          <w:ilvl w:val="0"/>
          <w:numId w:val="35"/>
        </w:numPr>
        <w:tabs>
          <w:tab w:val="left" w:pos="94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обстоятельства, установленные при рассмотрении заявления, ходатайства, материалов дела;</w:t>
      </w:r>
    </w:p>
    <w:p w:rsidR="007E3D7D" w:rsidRPr="007E3D7D" w:rsidRDefault="007E3D7D" w:rsidP="007E3D7D">
      <w:pPr>
        <w:widowControl w:val="0"/>
        <w:numPr>
          <w:ilvl w:val="0"/>
          <w:numId w:val="35"/>
        </w:numPr>
        <w:tabs>
          <w:tab w:val="left" w:pos="94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решение, принятое по результатам рассмотрения заявления, ходатайства, материалов дела.</w:t>
      </w:r>
    </w:p>
    <w:p w:rsidR="007E3D7D" w:rsidRPr="007E3D7D" w:rsidRDefault="007E3D7D" w:rsidP="007E3D7D">
      <w:pPr>
        <w:widowControl w:val="0"/>
        <w:tabs>
          <w:tab w:val="left" w:pos="160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12.11. Определение по делу об административном правонарушении, вынесенное Административной комиссией, принимается простым большинством голосов членов 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161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12.12. Определение по делу об административном правонарушении подписывается председательствующим в заседании Административной комиссии.</w:t>
      </w:r>
    </w:p>
    <w:p w:rsidR="007E3D7D" w:rsidRPr="007E3D7D" w:rsidRDefault="007E3D7D" w:rsidP="007E3D7D">
      <w:pPr>
        <w:widowControl w:val="0"/>
        <w:tabs>
          <w:tab w:val="left" w:pos="178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12.13. Административная комиссия, при установлении причин административного правонарушения и условий, способствовавших его совершению, вносит в соответствующие организации и соответствующим должностным лицам представление о принятии мер по устранению выявленных причин и условий. Организации и должностные лица обязаны рассмотреть представление об устранении причин и условий,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способствовавших совершению административного правонарушения, в течение месяца со дня его получения и сообщить о принятых мерах в Административную комиссию, внесшую представление.</w:t>
      </w:r>
    </w:p>
    <w:p w:rsidR="007E3D7D" w:rsidRPr="007E3D7D" w:rsidRDefault="007E3D7D" w:rsidP="007E3D7D">
      <w:pPr>
        <w:widowControl w:val="0"/>
        <w:tabs>
          <w:tab w:val="left" w:pos="155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12.14. В случае несогласия с принятым Административной комиссией постановлением, определением или представлением по рассматриваемым делам члены Административной комиссии имеют право выразить особое мнение, оформленное в виде отдельного документа, который подписывается соответствующим членом Административной комиссии и приобщается к материалам дела об административном правонарушении.</w:t>
      </w:r>
    </w:p>
    <w:p w:rsidR="007E3D7D" w:rsidRPr="007E3D7D" w:rsidRDefault="007E3D7D" w:rsidP="007E3D7D">
      <w:pPr>
        <w:widowControl w:val="0"/>
        <w:tabs>
          <w:tab w:val="left" w:pos="142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12.15. Исправление описок, опечаток и арифметических ошибок, выявленных в постановлении, определении по делу об административном правонарушении, вынесенное Административной комиссией, осуществляется в порядке, предусмотренном статьей 29.12.1. Кодекса об административных правонарушениях.</w:t>
      </w:r>
    </w:p>
    <w:p w:rsidR="007E3D7D" w:rsidRPr="007E3D7D" w:rsidRDefault="007E3D7D" w:rsidP="007E3D7D">
      <w:pPr>
        <w:widowControl w:val="0"/>
        <w:tabs>
          <w:tab w:val="left" w:pos="1422"/>
        </w:tabs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7E3D7D" w:rsidRPr="00D3214F" w:rsidRDefault="007E3D7D" w:rsidP="00D3214F">
      <w:pPr>
        <w:keepNext/>
        <w:keepLines/>
        <w:widowControl w:val="0"/>
        <w:tabs>
          <w:tab w:val="left" w:pos="1864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x-none"/>
        </w:rPr>
      </w:pPr>
      <w:bookmarkStart w:id="15" w:name="bookmark10"/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13. НАЗНАЧЕНИЕ АДМИНИСТРАТИВНОГО НАКАЗАНИЯ</w:t>
      </w:r>
      <w:bookmarkEnd w:id="15"/>
    </w:p>
    <w:p w:rsidR="007E3D7D" w:rsidRPr="007E3D7D" w:rsidRDefault="007E3D7D" w:rsidP="007E3D7D">
      <w:pPr>
        <w:widowControl w:val="0"/>
        <w:tabs>
          <w:tab w:val="left" w:pos="1282"/>
        </w:tabs>
        <w:spacing w:after="0" w:line="240" w:lineRule="auto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13.1. Назначение административного наказания Административной комиссией производится в соответствии с положениями главы 4 Кодекса об административных правонарушениях.</w:t>
      </w:r>
    </w:p>
    <w:p w:rsidR="007E3D7D" w:rsidRPr="007E3D7D" w:rsidRDefault="007E3D7D" w:rsidP="007E3D7D">
      <w:pPr>
        <w:widowControl w:val="0"/>
        <w:tabs>
          <w:tab w:val="left" w:pos="1657"/>
        </w:tabs>
        <w:spacing w:after="0" w:line="240" w:lineRule="auto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13.2. Административная комиссия устанавливает и применяет административные наказания в виде предупреждения и административного штрафа.</w:t>
      </w:r>
    </w:p>
    <w:p w:rsidR="007E3D7D" w:rsidRPr="007E3D7D" w:rsidRDefault="007E3D7D" w:rsidP="007E3D7D">
      <w:pPr>
        <w:widowControl w:val="0"/>
        <w:tabs>
          <w:tab w:val="left" w:pos="1522"/>
        </w:tabs>
        <w:spacing w:after="0" w:line="240" w:lineRule="auto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13.3. Административное наказание за совершение административного правонарушения назначается в пределах, установленных соответствующей статьей или частью статьи Закона Удмуртской Республики № 57-РЗ.</w:t>
      </w:r>
    </w:p>
    <w:p w:rsidR="007E3D7D" w:rsidRPr="007E3D7D" w:rsidRDefault="007E3D7D" w:rsidP="007E3D7D">
      <w:pPr>
        <w:widowControl w:val="0"/>
        <w:tabs>
          <w:tab w:val="left" w:pos="1426"/>
        </w:tabs>
        <w:spacing w:after="0" w:line="240" w:lineRule="auto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13.4. При назначении административного наказания физическому лицу учитываются характер совершенного им административного правонарушения, личность виновного, его имущественное положение, обстоятельства, смягчающие административную ответственность, и обстоятельства, отягчающие административную ответственность.</w:t>
      </w:r>
    </w:p>
    <w:p w:rsidR="007E3D7D" w:rsidRPr="007E3D7D" w:rsidRDefault="007E3D7D" w:rsidP="007E3D7D">
      <w:pPr>
        <w:widowControl w:val="0"/>
        <w:spacing w:after="0" w:line="240" w:lineRule="auto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При назначении административного наказания юридическому лицу учитываются характер совершенного им административного правонарушения, имущественное и финансовое положение юридического лица, обстоятельства, смягчающие административную ответственность, и обстоятельства, отягчающие административную ответственность.</w:t>
      </w:r>
    </w:p>
    <w:p w:rsidR="007E3D7D" w:rsidRPr="007E3D7D" w:rsidRDefault="007E3D7D" w:rsidP="007E3D7D">
      <w:pPr>
        <w:widowControl w:val="0"/>
        <w:tabs>
          <w:tab w:val="left" w:pos="1402"/>
        </w:tabs>
        <w:spacing w:after="0" w:line="240" w:lineRule="auto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13.5. Не подлежит административной ответственности физическое лицо, которое во время совершения противоправных действий (бездействия) находилось в состоянии невменяемости, то есть не могло осознавать фактический характер и противоправность своих действий (бездействия) либо руководить ими вследствие хронического психического расстройства, временного психического расстройства, слабоумия или иного болезненного состояния психики.</w:t>
      </w:r>
    </w:p>
    <w:p w:rsidR="007E3D7D" w:rsidRPr="007E3D7D" w:rsidRDefault="007E3D7D" w:rsidP="007E3D7D">
      <w:pPr>
        <w:widowControl w:val="0"/>
        <w:tabs>
          <w:tab w:val="left" w:pos="1359"/>
        </w:tabs>
        <w:spacing w:after="0" w:line="240" w:lineRule="auto"/>
        <w:ind w:right="2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13.6. Не является административным правонарушением причинение лицом вреда охраняемым законом интересам в состоянии крайней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необходимости, то есть для устранения опасности, непосредственно угрожающей личности и правам данного лица или других лиц, а также охраняемым законом интересам общества или государства, если эта опасность не могла быть устранена иными средствами и если причиненный вред является менее значительным, чем предотвращенный вред.</w:t>
      </w:r>
    </w:p>
    <w:p w:rsidR="007E3D7D" w:rsidRPr="007E3D7D" w:rsidRDefault="007E3D7D" w:rsidP="007E3D7D">
      <w:pPr>
        <w:widowControl w:val="0"/>
        <w:tabs>
          <w:tab w:val="left" w:pos="1676"/>
        </w:tabs>
        <w:spacing w:after="0" w:line="240" w:lineRule="auto"/>
        <w:ind w:right="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13.7. При малозначительности совершенного административного правонарушения Административная комиссия может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7E3D7D" w:rsidRPr="007E3D7D" w:rsidRDefault="007E3D7D" w:rsidP="007E3D7D">
      <w:pPr>
        <w:widowControl w:val="0"/>
        <w:tabs>
          <w:tab w:val="left" w:pos="1676"/>
        </w:tabs>
        <w:spacing w:after="0" w:line="240" w:lineRule="auto"/>
        <w:ind w:right="4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7E3D7D" w:rsidRPr="00D3214F" w:rsidRDefault="007E3D7D" w:rsidP="00D3214F">
      <w:pPr>
        <w:keepNext/>
        <w:keepLines/>
        <w:widowControl w:val="0"/>
        <w:tabs>
          <w:tab w:val="left" w:pos="1859"/>
        </w:tabs>
        <w:spacing w:after="0" w:line="240" w:lineRule="auto"/>
        <w:ind w:right="2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bookmarkStart w:id="16" w:name="bookmark11"/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14. ИСПОЛНЕНИЕ ПОСТАНОВЛЕНИЯ ПО ДЕЛУ ОБ АДМИНИСТРАТИВНОМ ПРАВОНАРУШЕНИИ</w:t>
      </w:r>
      <w:bookmarkEnd w:id="16"/>
    </w:p>
    <w:p w:rsidR="007E3D7D" w:rsidRPr="007E3D7D" w:rsidRDefault="007E3D7D" w:rsidP="007E3D7D">
      <w:pPr>
        <w:widowControl w:val="0"/>
        <w:tabs>
          <w:tab w:val="left" w:pos="127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14.1. Исполнение постановления Административной комиссии производится в соответствии с положениями глав 31 и 32 Кодекса об административных правонарушениях.</w:t>
      </w:r>
    </w:p>
    <w:p w:rsidR="007E3D7D" w:rsidRPr="007E3D7D" w:rsidRDefault="007E3D7D" w:rsidP="007E3D7D">
      <w:pPr>
        <w:widowControl w:val="0"/>
        <w:tabs>
          <w:tab w:val="left" w:pos="1273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14.2. Постановление по делу об административном правонарушении подлежит исполнению с момента его вступления в законную силу в порядке, предусмотренном статьей 31.1. Кодекса об административных правонарушениях.</w:t>
      </w:r>
    </w:p>
    <w:p w:rsidR="007E3D7D" w:rsidRPr="007E3D7D" w:rsidRDefault="007E3D7D" w:rsidP="007E3D7D">
      <w:pPr>
        <w:widowControl w:val="0"/>
        <w:tabs>
          <w:tab w:val="left" w:pos="147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14.3. Постановление по делу об административном правонарушении обязательно для исполнения всеми органами государственной власти, органами местного самоуправления, должностными лицами, гражданами и их объединениями, юридическими лицами.</w:t>
      </w:r>
    </w:p>
    <w:p w:rsidR="007E3D7D" w:rsidRPr="007E3D7D" w:rsidRDefault="007E3D7D" w:rsidP="007E3D7D">
      <w:pPr>
        <w:widowControl w:val="0"/>
        <w:tabs>
          <w:tab w:val="left" w:pos="1580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14.4. Обращение постановления по делу об административном правонарушении к исполнению возлагается на Административную комиссию, вынесшую постановление.</w:t>
      </w:r>
    </w:p>
    <w:p w:rsidR="007E3D7D" w:rsidRPr="007E3D7D" w:rsidRDefault="007E3D7D" w:rsidP="007E3D7D">
      <w:pPr>
        <w:widowControl w:val="0"/>
        <w:tabs>
          <w:tab w:val="left" w:pos="1470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14.5. В случае вынесения нескольких постановлений о назначении административного наказания в отношении одного и того же лица, каждое постановление приводится в исполнение самостоятельно.</w:t>
      </w:r>
    </w:p>
    <w:p w:rsidR="007E3D7D" w:rsidRPr="007E3D7D" w:rsidRDefault="007E3D7D" w:rsidP="007E3D7D">
      <w:pPr>
        <w:widowControl w:val="0"/>
        <w:tabs>
          <w:tab w:val="left" w:pos="138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14.6. Постановление о назначении административного наказания в виде предупреждения исполняется Административной комиссией, вынесшей постановление, путем вручения или направления копии постановления в соответствии со статьей 29.11. Кодекса об административных правонарушениях.</w:t>
      </w:r>
    </w:p>
    <w:p w:rsidR="007E3D7D" w:rsidRPr="007E3D7D" w:rsidRDefault="007E3D7D" w:rsidP="007E3D7D">
      <w:pPr>
        <w:widowControl w:val="0"/>
        <w:tabs>
          <w:tab w:val="left" w:pos="1297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14.7. Порядок уплаты административного штрафа осуществляется в порядке, предусмотренном статьей 32.2. Кодекса об административных правонарушениях.</w:t>
      </w:r>
    </w:p>
    <w:p w:rsidR="007E3D7D" w:rsidRPr="007E3D7D" w:rsidRDefault="007E3D7D" w:rsidP="007E3D7D">
      <w:pPr>
        <w:widowControl w:val="0"/>
        <w:tabs>
          <w:tab w:val="left" w:pos="128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14.8. Административный штраф должен быть уплачен лицом, привлеченным к административной ответственности, не позднее 60 дней со дня вступления постановления о наложении административного штрафа в законную силу, либо со дня истечения срока отсрочки или рассрочки, предусмотренного пунктами 14.10. и 14.11. настоящего Регламента.</w:t>
      </w:r>
    </w:p>
    <w:p w:rsidR="007E3D7D" w:rsidRPr="007E3D7D" w:rsidRDefault="007E3D7D" w:rsidP="007E3D7D">
      <w:pPr>
        <w:widowControl w:val="0"/>
        <w:tabs>
          <w:tab w:val="left" w:pos="156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14.9. При отсутствии документа, свидетельствующего об уплате административного штрафа, и информации об уплате административного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штрафа в Государственной информационной системе о государственных и муниципальных платежах (ГИС ГМП), по истечении срока, указанного в пункте 14.8. настоящего Регламента, Административная комиссия, вынесшая постановление, направляет в течение 10 суток постановление о наложении административного штрафа с отметкой о его неуплате судебному приставу-исполнителю для исполнения в порядке, предусмотренном федеральным законодательством. Кроме того, Административная комиссия, рассмотревшая дело об административном правонарушении, составляет протокол об административном правонарушении, предусмотренном частью 1 статьи 20.25 Кодекса об административных правонарушениях, в отношении лица, не уплатившего административный штраф.</w:t>
      </w:r>
    </w:p>
    <w:p w:rsidR="007E3D7D" w:rsidRPr="007E3D7D" w:rsidRDefault="007E3D7D" w:rsidP="007E3D7D">
      <w:pPr>
        <w:widowControl w:val="0"/>
        <w:tabs>
          <w:tab w:val="left" w:pos="1710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14.10. Административная комиссия может отсрочить исполнение постановления о привлечении к административной ответственности в виде административного штрафа на срок до одного месяца при наличии обстоятельств, вследствие которых его исполнение не представляется возможным в установленные сроки.</w:t>
      </w:r>
    </w:p>
    <w:p w:rsidR="007E3D7D" w:rsidRPr="007E3D7D" w:rsidRDefault="007E3D7D" w:rsidP="007E3D7D">
      <w:pPr>
        <w:widowControl w:val="0"/>
        <w:tabs>
          <w:tab w:val="left" w:pos="1638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14.11. С учетом материального положения лица, привлекаемого к административной ответственности, уплата административных штрафов Административной комиссией, вынесшей постановление, может быть рассрочена на срок до 3 месяцев.</w:t>
      </w:r>
    </w:p>
    <w:p w:rsidR="007E3D7D" w:rsidRPr="007E3D7D" w:rsidRDefault="007E3D7D" w:rsidP="007E3D7D">
      <w:pPr>
        <w:widowControl w:val="0"/>
        <w:tabs>
          <w:tab w:val="left" w:pos="1474"/>
          <w:tab w:val="left" w:leader="underscore" w:pos="4777"/>
          <w:tab w:val="left" w:pos="5780"/>
          <w:tab w:val="left" w:pos="65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14.12. Административная комиссия, вынесшая постановление о назначении административного наказания, приостанавливает исполнение постановления в случае принесения протеста на вступившее в законную силу постановление по делу</w:t>
      </w:r>
      <w:r w:rsidRPr="007E3D7D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об административном правонарушении, до рассмотрения протеста. О приостановлении исполнения постановления выносится определение, которое при необходимости немедленно направляется в орган, должностному лицу, приводящим это определение в исполнение.</w:t>
      </w:r>
    </w:p>
    <w:p w:rsidR="007E3D7D" w:rsidRPr="007E3D7D" w:rsidRDefault="007E3D7D" w:rsidP="007E3D7D">
      <w:pPr>
        <w:widowControl w:val="0"/>
        <w:tabs>
          <w:tab w:val="left" w:pos="1422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Административная комиссия прекращает исполнение постановлений в случае:</w:t>
      </w:r>
    </w:p>
    <w:p w:rsidR="007E3D7D" w:rsidRPr="007E3D7D" w:rsidRDefault="007E3D7D" w:rsidP="007E3D7D">
      <w:pPr>
        <w:widowControl w:val="0"/>
        <w:numPr>
          <w:ilvl w:val="0"/>
          <w:numId w:val="36"/>
        </w:numPr>
        <w:tabs>
          <w:tab w:val="left" w:pos="1186"/>
        </w:tabs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издания акта амнистии, если такой акт устраняет применение административного наказания;</w:t>
      </w:r>
    </w:p>
    <w:p w:rsidR="007E3D7D" w:rsidRPr="007E3D7D" w:rsidRDefault="007E3D7D" w:rsidP="007E3D7D">
      <w:pPr>
        <w:widowControl w:val="0"/>
        <w:numPr>
          <w:ilvl w:val="0"/>
          <w:numId w:val="36"/>
        </w:numPr>
        <w:tabs>
          <w:tab w:val="left" w:pos="1062"/>
        </w:tabs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отмены или признания утратившими силу закона или его положения, устанавливающих административную ответственность за содеянное;</w:t>
      </w:r>
    </w:p>
    <w:p w:rsidR="007E3D7D" w:rsidRPr="007E3D7D" w:rsidRDefault="007E3D7D" w:rsidP="007E3D7D">
      <w:pPr>
        <w:widowControl w:val="0"/>
        <w:numPr>
          <w:ilvl w:val="0"/>
          <w:numId w:val="36"/>
        </w:numPr>
        <w:tabs>
          <w:tab w:val="left" w:pos="1052"/>
        </w:tabs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смерти лица, привлеченного к административной ответственности, или объявления его в установленном законом порядке умершим;</w:t>
      </w:r>
    </w:p>
    <w:p w:rsidR="007E3D7D" w:rsidRPr="007E3D7D" w:rsidRDefault="007E3D7D" w:rsidP="007E3D7D">
      <w:pPr>
        <w:widowControl w:val="0"/>
        <w:numPr>
          <w:ilvl w:val="0"/>
          <w:numId w:val="36"/>
        </w:numPr>
        <w:tabs>
          <w:tab w:val="left" w:pos="1057"/>
        </w:tabs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истечением сроков давности исполнения постановления о назначении административного наказания, установленных статьей 31.9 Кодекса об административных правонарушениях;</w:t>
      </w:r>
    </w:p>
    <w:p w:rsidR="007E3D7D" w:rsidRPr="007E3D7D" w:rsidRDefault="007E3D7D" w:rsidP="007E3D7D">
      <w:pPr>
        <w:widowControl w:val="0"/>
        <w:numPr>
          <w:ilvl w:val="0"/>
          <w:numId w:val="36"/>
        </w:numPr>
        <w:tabs>
          <w:tab w:val="left" w:pos="978"/>
        </w:tabs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отмены постановления.</w:t>
      </w:r>
    </w:p>
    <w:p w:rsidR="007E3D7D" w:rsidRPr="007E3D7D" w:rsidRDefault="007E3D7D" w:rsidP="007E3D7D">
      <w:pPr>
        <w:widowControl w:val="0"/>
        <w:tabs>
          <w:tab w:val="left" w:pos="1470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14.14. В случае неясности способа и порядка исполнения постановления по делу об административном правонарушении орган, должностное лицо, приводящие указанное постановление в исполнение, а </w:t>
      </w: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lastRenderedPageBreak/>
        <w:t>также лицо, в отношении которого оно было вынесено, вправе обратиться в Административную комиссию, вынесшую постановление, с заявлением о разъяснении способа и порядка его исполнения.</w:t>
      </w:r>
    </w:p>
    <w:p w:rsidR="007E3D7D" w:rsidRPr="007E3D7D" w:rsidRDefault="007E3D7D" w:rsidP="007E3D7D">
      <w:pPr>
        <w:widowControl w:val="0"/>
        <w:tabs>
          <w:tab w:val="left" w:pos="147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14.15. Вопросы о разъяснении способа и порядка исполнения, об отсрочке, рассрочке, приостановлении исполнения постановления о назначении административного наказания рассматриваются Административной комиссией, вынесшей постановление, в 3-дневный срок со дня возникновения основания для разрешения соответствующего вопроса. Лица, заинтересованные в разрешении вышеназванных вопросов извещаются о месте и времени их рассмотрения. При этом неявка заинтересованных лиц без уважительных причин не является препятствием для разрешения соответствующих вопросов.</w:t>
      </w:r>
    </w:p>
    <w:p w:rsidR="007E3D7D" w:rsidRPr="007E3D7D" w:rsidRDefault="007E3D7D" w:rsidP="007E3D7D">
      <w:pPr>
        <w:widowControl w:val="0"/>
        <w:tabs>
          <w:tab w:val="left" w:pos="1436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14.16. Решение по вопросам о разъяснении способа и порядка исполнения, об отсрочке, о рассрочке, приостановлении исполнения постановления о назначении административного наказания выносится в виде определения. Копия определения вручается под расписку физическому лицу или законному представителю юридического лица, в отношении которых оно вынесено, а также потерпевшему. В случае отсутствия указанных лиц копии определения высылаются им в течение 3 дней со дня его вынесения, о чем делается соответствующая запись в деле.</w:t>
      </w:r>
    </w:p>
    <w:p w:rsidR="007E3D7D" w:rsidRPr="007E3D7D" w:rsidRDefault="007E3D7D" w:rsidP="007E3D7D">
      <w:pPr>
        <w:widowControl w:val="0"/>
        <w:tabs>
          <w:tab w:val="left" w:pos="2354"/>
        </w:tabs>
        <w:spacing w:after="0" w:line="240" w:lineRule="auto"/>
        <w:ind w:left="1960" w:right="1240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</w:p>
    <w:p w:rsidR="007E3D7D" w:rsidRPr="00D3214F" w:rsidRDefault="007E3D7D" w:rsidP="00D3214F">
      <w:pPr>
        <w:widowControl w:val="0"/>
        <w:tabs>
          <w:tab w:val="left" w:pos="2354"/>
        </w:tabs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x-none"/>
        </w:rPr>
      </w:pPr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 xml:space="preserve">15. ОБЖАЛОВАНИЕ ПОСТАНОВЛЕНИЯ ПО ДЕЛУ ОБ </w:t>
      </w:r>
      <w:r w:rsid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АДМИНИСТРАТИВНОМ ПРАВОНАРУШЕНИИ</w:t>
      </w:r>
    </w:p>
    <w:p w:rsidR="007E3D7D" w:rsidRPr="007E3D7D" w:rsidRDefault="007E3D7D" w:rsidP="007E3D7D">
      <w:pPr>
        <w:widowControl w:val="0"/>
        <w:tabs>
          <w:tab w:val="left" w:pos="137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15.1. Постановление Административной комиссии может быть обжаловано в соответствии с требованиями главы 30 Кодекса об административных правонарушениях в 10-дневный срок со дня вручения или получения копии постановления.</w:t>
      </w:r>
    </w:p>
    <w:p w:rsidR="007E3D7D" w:rsidRPr="007E3D7D" w:rsidRDefault="007E3D7D" w:rsidP="007E3D7D">
      <w:pPr>
        <w:widowControl w:val="0"/>
        <w:tabs>
          <w:tab w:val="left" w:pos="1374"/>
        </w:tabs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7E3D7D" w:rsidRPr="00D3214F" w:rsidRDefault="007E3D7D" w:rsidP="00D3214F">
      <w:pPr>
        <w:widowControl w:val="0"/>
        <w:spacing w:after="0" w:line="240" w:lineRule="auto"/>
        <w:ind w:left="1960" w:right="20" w:hanging="126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x-none"/>
        </w:rPr>
      </w:pPr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16. КОН</w:t>
      </w:r>
      <w:r w:rsid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ТРОЛЬ ЗА СОБЛЮДЕНИЕМ ТРЕБОВАНИЙ</w:t>
      </w:r>
      <w:r w:rsid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x-none"/>
        </w:rPr>
        <w:t xml:space="preserve"> </w:t>
      </w:r>
      <w:r w:rsidRPr="007E3D7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РЕГЛАМЕН</w:t>
      </w:r>
      <w:r w:rsid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x-none" w:eastAsia="x-none"/>
        </w:rPr>
        <w:t>ТА АДМИНИСТРАТИВНЫМИ КОМИССИЯМИ</w:t>
      </w:r>
    </w:p>
    <w:p w:rsidR="007E3D7D" w:rsidRPr="007E3D7D" w:rsidRDefault="007E3D7D" w:rsidP="007E3D7D">
      <w:pPr>
        <w:widowControl w:val="0"/>
        <w:numPr>
          <w:ilvl w:val="0"/>
          <w:numId w:val="37"/>
        </w:numPr>
        <w:tabs>
          <w:tab w:val="left" w:pos="1412"/>
        </w:tabs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Текущий контроль за соблюдением Административной комиссией требований Регламента, возлагается на  Управление по обеспечению деятельности мировых судей Удмуртской Республики при Правительстве Удмуртской Республики (далее - Управление).</w:t>
      </w:r>
    </w:p>
    <w:p w:rsidR="007E3D7D" w:rsidRPr="007E3D7D" w:rsidRDefault="007E3D7D" w:rsidP="007E3D7D">
      <w:pPr>
        <w:widowControl w:val="0"/>
        <w:tabs>
          <w:tab w:val="left" w:pos="5377"/>
          <w:tab w:val="left" w:pos="8262"/>
        </w:tabs>
        <w:spacing w:after="0" w:line="240" w:lineRule="auto"/>
        <w:ind w:left="20" w:right="20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16.2. Контроль за полнотой и качеством работы Административной комиссии осуществляется Главой муниципального образования «</w:t>
      </w:r>
      <w:proofErr w:type="spellStart"/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Юкаменский</w:t>
      </w:r>
      <w:proofErr w:type="spellEnd"/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район» в виде рассмотрения и утверждения (отказа в утверждении) отчетов о количестве рассмотренных дел. </w:t>
      </w:r>
    </w:p>
    <w:p w:rsidR="007E3D7D" w:rsidRPr="007A603F" w:rsidRDefault="007E3D7D" w:rsidP="007A603F">
      <w:pPr>
        <w:widowControl w:val="0"/>
        <w:tabs>
          <w:tab w:val="left" w:pos="5377"/>
          <w:tab w:val="left" w:pos="8262"/>
        </w:tabs>
        <w:spacing w:after="0" w:line="240" w:lineRule="auto"/>
        <w:ind w:left="20" w:right="20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</w:pPr>
      <w:r w:rsidRPr="007E3D7D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Отчеты о количестве рассмотренных дел предоставляются в Управление ежеквартально не позднее 15 числа месяца, следующего за отчетным периодом, оформляются по форме, установленной Управлением, и подписываются председателем, а также секретарем Административной комиссии.</w:t>
      </w:r>
    </w:p>
    <w:p w:rsidR="007E3D7D" w:rsidRPr="007E3D7D" w:rsidRDefault="007E3D7D" w:rsidP="007E3D7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E3D7D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7E3D7D" w:rsidRPr="007E3D7D" w:rsidRDefault="007E3D7D" w:rsidP="007E3D7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к Административному регламенту </w:t>
      </w:r>
    </w:p>
    <w:p w:rsidR="007E3D7D" w:rsidRPr="007E3D7D" w:rsidRDefault="007E3D7D" w:rsidP="007E3D7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организации деятельности </w:t>
      </w:r>
    </w:p>
    <w:p w:rsidR="007E3D7D" w:rsidRPr="007E3D7D" w:rsidRDefault="007E3D7D" w:rsidP="007E3D7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административной комиссии</w:t>
      </w:r>
    </w:p>
    <w:p w:rsidR="007E3D7D" w:rsidRPr="007E3D7D" w:rsidRDefault="007E3D7D" w:rsidP="007E3D7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</w:p>
    <w:p w:rsidR="007E3D7D" w:rsidRPr="007E3D7D" w:rsidRDefault="007E3D7D" w:rsidP="007E3D7D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E3D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3D7D" w:rsidRPr="00D3214F" w:rsidRDefault="007E3D7D" w:rsidP="007E3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14F">
        <w:rPr>
          <w:rFonts w:ascii="Times New Roman" w:hAnsi="Times New Roman"/>
          <w:b/>
          <w:sz w:val="28"/>
          <w:szCs w:val="28"/>
        </w:rPr>
        <w:t>Состав</w:t>
      </w:r>
    </w:p>
    <w:p w:rsidR="007E3D7D" w:rsidRPr="00D3214F" w:rsidRDefault="007E3D7D" w:rsidP="007E3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14F">
        <w:rPr>
          <w:rFonts w:ascii="Times New Roman" w:hAnsi="Times New Roman"/>
          <w:b/>
          <w:sz w:val="28"/>
          <w:szCs w:val="28"/>
        </w:rPr>
        <w:t>административной комиссии муниципального образования «</w:t>
      </w:r>
      <w:proofErr w:type="spellStart"/>
      <w:r w:rsidRPr="00D3214F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D3214F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7E3D7D" w:rsidRPr="007E3D7D" w:rsidRDefault="007E3D7D" w:rsidP="007E3D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3D7D" w:rsidRPr="007E3D7D" w:rsidRDefault="007E3D7D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3D7D">
        <w:rPr>
          <w:rFonts w:ascii="Times New Roman" w:hAnsi="Times New Roman"/>
          <w:sz w:val="28"/>
          <w:szCs w:val="28"/>
        </w:rPr>
        <w:t>Балтачева</w:t>
      </w:r>
      <w:proofErr w:type="spellEnd"/>
      <w:r w:rsidRPr="007E3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3D7D">
        <w:rPr>
          <w:rFonts w:ascii="Times New Roman" w:hAnsi="Times New Roman"/>
          <w:sz w:val="28"/>
          <w:szCs w:val="28"/>
        </w:rPr>
        <w:t>Альфира</w:t>
      </w:r>
      <w:proofErr w:type="spellEnd"/>
      <w:r w:rsidRPr="007E3D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3D7D">
        <w:rPr>
          <w:rFonts w:ascii="Times New Roman" w:hAnsi="Times New Roman"/>
          <w:sz w:val="28"/>
          <w:szCs w:val="28"/>
        </w:rPr>
        <w:t>Шагбановна</w:t>
      </w:r>
      <w:proofErr w:type="spellEnd"/>
      <w:r w:rsidRPr="007E3D7D">
        <w:rPr>
          <w:rFonts w:ascii="Times New Roman" w:hAnsi="Times New Roman"/>
          <w:sz w:val="28"/>
          <w:szCs w:val="28"/>
        </w:rPr>
        <w:t xml:space="preserve"> - Первый заместитель Главы Администрации муниципального образования «</w:t>
      </w:r>
      <w:proofErr w:type="spellStart"/>
      <w:r w:rsidRPr="007E3D7D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7E3D7D">
        <w:rPr>
          <w:rFonts w:ascii="Times New Roman" w:hAnsi="Times New Roman"/>
          <w:sz w:val="28"/>
          <w:szCs w:val="28"/>
        </w:rPr>
        <w:t xml:space="preserve"> район»;</w:t>
      </w:r>
    </w:p>
    <w:p w:rsidR="007E3D7D" w:rsidRPr="007E3D7D" w:rsidRDefault="007E3D7D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3D7D">
        <w:rPr>
          <w:rFonts w:ascii="Times New Roman" w:hAnsi="Times New Roman"/>
          <w:sz w:val="28"/>
          <w:szCs w:val="28"/>
        </w:rPr>
        <w:t>Яговкина</w:t>
      </w:r>
      <w:proofErr w:type="spellEnd"/>
      <w:r w:rsidRPr="007E3D7D">
        <w:rPr>
          <w:rFonts w:ascii="Times New Roman" w:hAnsi="Times New Roman"/>
          <w:sz w:val="28"/>
          <w:szCs w:val="28"/>
        </w:rPr>
        <w:t xml:space="preserve"> Татьяна Викторовна - ведущий специалист-эксперт (юрист) отдела образования Администрации муниципального образования «</w:t>
      </w:r>
      <w:proofErr w:type="spellStart"/>
      <w:r w:rsidRPr="007E3D7D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7E3D7D">
        <w:rPr>
          <w:rFonts w:ascii="Times New Roman" w:hAnsi="Times New Roman"/>
          <w:sz w:val="28"/>
          <w:szCs w:val="28"/>
        </w:rPr>
        <w:t xml:space="preserve"> район»;</w:t>
      </w:r>
    </w:p>
    <w:p w:rsidR="007E3D7D" w:rsidRPr="007E3D7D" w:rsidRDefault="007E3D7D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3D7D">
        <w:rPr>
          <w:rFonts w:ascii="Times New Roman" w:hAnsi="Times New Roman"/>
          <w:sz w:val="28"/>
          <w:szCs w:val="28"/>
        </w:rPr>
        <w:t>Дорофеева Екатерина Вячеславовна - старший инспектор (по анализу, планированию и контролированию) направления  анализа, планирования и учета ОП «Юкаменское»;</w:t>
      </w:r>
    </w:p>
    <w:p w:rsidR="007E3D7D" w:rsidRPr="007E3D7D" w:rsidRDefault="007E3D7D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3D7D">
        <w:rPr>
          <w:rFonts w:ascii="Times New Roman" w:hAnsi="Times New Roman"/>
          <w:sz w:val="28"/>
          <w:szCs w:val="28"/>
        </w:rPr>
        <w:t>Черных Ольга Григорьевна - начальник отдела социальной защиты населения Юкаменского района;</w:t>
      </w:r>
    </w:p>
    <w:p w:rsidR="007E3D7D" w:rsidRPr="007E3D7D" w:rsidRDefault="007E3D7D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3D7D">
        <w:rPr>
          <w:rFonts w:ascii="Times New Roman" w:hAnsi="Times New Roman"/>
          <w:sz w:val="28"/>
          <w:szCs w:val="28"/>
        </w:rPr>
        <w:t>Невоструев Алексей Юрьевич – начальник отдела по делам гражданской обороны и чрезвычайных ситуаций;</w:t>
      </w:r>
    </w:p>
    <w:p w:rsidR="007E3D7D" w:rsidRPr="007E3D7D" w:rsidRDefault="007E3D7D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3D7D">
        <w:rPr>
          <w:rFonts w:ascii="Times New Roman" w:hAnsi="Times New Roman"/>
          <w:sz w:val="28"/>
          <w:szCs w:val="28"/>
        </w:rPr>
        <w:t>Артемьев Максим Сергеевич  - заместитель начальника ПСЧ -42 с. Юкаменского</w:t>
      </w:r>
    </w:p>
    <w:p w:rsidR="007E3D7D" w:rsidRPr="007E3D7D" w:rsidRDefault="007E3D7D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3D7D">
        <w:rPr>
          <w:rFonts w:ascii="Times New Roman" w:hAnsi="Times New Roman"/>
          <w:sz w:val="28"/>
          <w:szCs w:val="28"/>
        </w:rPr>
        <w:t>Зямбахтин</w:t>
      </w:r>
      <w:proofErr w:type="spellEnd"/>
      <w:r w:rsidRPr="007E3D7D">
        <w:rPr>
          <w:rFonts w:ascii="Times New Roman" w:hAnsi="Times New Roman"/>
          <w:sz w:val="28"/>
          <w:szCs w:val="28"/>
        </w:rPr>
        <w:t xml:space="preserve"> Константин Александрович – ведущий инспектор муниципального образования «Юкаменское»;</w:t>
      </w:r>
    </w:p>
    <w:p w:rsidR="007E3D7D" w:rsidRDefault="007E3D7D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3D7D">
        <w:rPr>
          <w:rFonts w:ascii="Times New Roman" w:hAnsi="Times New Roman"/>
          <w:sz w:val="28"/>
          <w:szCs w:val="28"/>
        </w:rPr>
        <w:t>Волкова Людмила Рафаиловна – методист отдела образования Администрации муниципального образования «</w:t>
      </w:r>
      <w:proofErr w:type="spellStart"/>
      <w:r w:rsidRPr="007E3D7D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7E3D7D">
        <w:rPr>
          <w:rFonts w:ascii="Times New Roman" w:hAnsi="Times New Roman"/>
          <w:sz w:val="28"/>
          <w:szCs w:val="28"/>
        </w:rPr>
        <w:t xml:space="preserve"> район»;</w:t>
      </w:r>
    </w:p>
    <w:p w:rsidR="00D3214F" w:rsidRDefault="00D3214F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14F" w:rsidRDefault="00D3214F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14F" w:rsidRDefault="00D3214F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14F" w:rsidRDefault="00D3214F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14F" w:rsidRDefault="00D3214F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14F" w:rsidRDefault="00D3214F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14F" w:rsidRDefault="00D3214F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14F" w:rsidRDefault="00D3214F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14F" w:rsidRDefault="00D3214F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14F" w:rsidRPr="007E3D7D" w:rsidRDefault="00D3214F" w:rsidP="007E3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D7D" w:rsidRPr="007E3D7D" w:rsidRDefault="007E3D7D" w:rsidP="007E3D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03A7" w:rsidRDefault="005803A7" w:rsidP="007E3D7D">
      <w:pPr>
        <w:spacing w:after="0" w:line="240" w:lineRule="auto"/>
        <w:rPr>
          <w:sz w:val="28"/>
          <w:szCs w:val="28"/>
        </w:rPr>
      </w:pPr>
    </w:p>
    <w:p w:rsidR="00D3214F" w:rsidRDefault="00D3214F" w:rsidP="007E3D7D">
      <w:pPr>
        <w:spacing w:after="0" w:line="240" w:lineRule="auto"/>
        <w:rPr>
          <w:sz w:val="28"/>
          <w:szCs w:val="28"/>
        </w:rPr>
      </w:pPr>
    </w:p>
    <w:p w:rsidR="00D3214F" w:rsidRDefault="00D3214F" w:rsidP="007E3D7D">
      <w:pPr>
        <w:spacing w:after="0" w:line="240" w:lineRule="auto"/>
        <w:rPr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700A9">
        <w:rPr>
          <w:b/>
          <w:bCs/>
          <w:noProof/>
        </w:rPr>
        <w:drawing>
          <wp:anchor distT="0" distB="0" distL="114300" distR="114300" simplePos="0" relativeHeight="251684864" behindDoc="1" locked="0" layoutInCell="1" allowOverlap="1" wp14:anchorId="517EEC35" wp14:editId="0D389C4D">
            <wp:simplePos x="0" y="0"/>
            <wp:positionH relativeFrom="margin">
              <wp:posOffset>2444115</wp:posOffset>
            </wp:positionH>
            <wp:positionV relativeFrom="margin">
              <wp:posOffset>-510540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5" name="Рисунок 15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214F" w:rsidRDefault="00D3214F" w:rsidP="007A603F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D3214F" w:rsidRPr="00D3214F" w:rsidRDefault="00D3214F" w:rsidP="00D321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марта 2019 года ____________________________________________________ № 155</w:t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  <w:r w:rsidRPr="00D321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передаче осуществления части полномочий по решению вопросов местного значения муниципальных образований – сельских поселений Юкаменского района </w:t>
      </w: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Руководствуясь</w:t>
      </w:r>
      <w:r w:rsidRPr="00D321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6 октября 2003 года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</w:t>
      </w: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D3214F" w:rsidRPr="00D3214F" w:rsidRDefault="00D3214F" w:rsidP="00D3214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1. Принять в 2019 году Администрации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осуществление части полномочий по решению вопросов местного значения муниципальных образований – сельских поселений:</w:t>
      </w: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составление проекта бюджета поселения, исполнение бюджета поселения, осуществление </w:t>
      </w:r>
      <w:proofErr w:type="gram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исполнением, составление отчета об исполнении бюджета поселения;</w:t>
      </w: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 осуществление внутреннего муниципального финансового контроля;</w:t>
      </w:r>
    </w:p>
    <w:p w:rsidR="00D3214F" w:rsidRPr="00D3214F" w:rsidRDefault="00D3214F" w:rsidP="00D3214F">
      <w:pPr>
        <w:widowControl w:val="0"/>
        <w:numPr>
          <w:ilvl w:val="0"/>
          <w:numId w:val="38"/>
        </w:numPr>
        <w:shd w:val="clear" w:color="auto" w:fill="FFFFFF"/>
        <w:tabs>
          <w:tab w:val="left" w:pos="24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резервирование земель и изъятие, в том числе путем выкупа земельных участков в границах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поселения для муниципальных нужд, осуществление земельного </w:t>
      </w:r>
      <w:proofErr w:type="gramStart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использованием земель поселения.</w:t>
      </w: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2. Одобрить прилагаемый проект Соглашения о передаче осуществления части полномочий по решению вопросов местного значения муниципальных образований – сельских поселений Юкаменского района.</w:t>
      </w: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3. Администрации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заключить соглашения о передаче осуществления части полномочий муниципальных образований – сельских поселений в муниципальный район.</w:t>
      </w: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4. Настоящее решение вступает в законную силу после его официального опубликования.</w:t>
      </w: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03F" w:rsidRDefault="007A603F" w:rsidP="00D3214F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ПРИЛОЖЕНИЕ</w:t>
      </w:r>
      <w:r w:rsidRPr="00D321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D3214F" w:rsidRPr="00D3214F" w:rsidRDefault="00D3214F" w:rsidP="00D3214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депутатов муниципального </w:t>
      </w:r>
    </w:p>
    <w:p w:rsidR="00D3214F" w:rsidRPr="00D3214F" w:rsidRDefault="00D3214F" w:rsidP="00D3214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</w:t>
      </w:r>
    </w:p>
    <w:p w:rsidR="00D3214F" w:rsidRPr="00D3214F" w:rsidRDefault="00D3214F" w:rsidP="00D3214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от 21.03. 2019 года № 155</w:t>
      </w:r>
    </w:p>
    <w:p w:rsidR="00D3214F" w:rsidRPr="00D3214F" w:rsidRDefault="00D3214F" w:rsidP="00D3214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СОГЛАШЕНИЕ </w:t>
      </w:r>
    </w:p>
    <w:p w:rsidR="00D3214F" w:rsidRPr="00D3214F" w:rsidRDefault="00D3214F" w:rsidP="00D321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 передаче осуществления части полномочий </w:t>
      </w:r>
      <w:proofErr w:type="gramStart"/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</w:t>
      </w:r>
      <w:proofErr w:type="gramEnd"/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D3214F" w:rsidRPr="00D3214F" w:rsidRDefault="00D3214F" w:rsidP="00D321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решению вопроса местного значения поселения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_____ ________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года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образования «____________», именуемая в дальнейшем «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поселения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», в лице Главы муниципального образования «_______________»  __________________________________,  действующего  на основании Устава, с одной стороны, и Администрация 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именуемый в дальнейшем «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района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», в лице Главы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______________________________, действующего на основании Устава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район», </w:t>
      </w:r>
      <w:r w:rsidRPr="00D3214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 другой стороны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, вместе именуемые «Стороны», руководствуясь Федеральным законом «Об общих принципах организации местного</w:t>
      </w:r>
      <w:proofErr w:type="gram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самоуправления в Российской Федерации» от 06.10.2003  № 131-ФЗ, заключили настоящее Соглашение о нижеследующем:</w:t>
      </w:r>
    </w:p>
    <w:p w:rsidR="00D3214F" w:rsidRPr="00D3214F" w:rsidRDefault="00D3214F" w:rsidP="00D3214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numPr>
          <w:ilvl w:val="0"/>
          <w:numId w:val="42"/>
        </w:numPr>
        <w:suppressAutoHyphens/>
        <w:spacing w:after="0" w:line="240" w:lineRule="auto"/>
        <w:ind w:left="0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ДОГОВОРА</w:t>
      </w:r>
    </w:p>
    <w:p w:rsidR="00D3214F" w:rsidRPr="00D3214F" w:rsidRDefault="00D3214F" w:rsidP="00D3214F">
      <w:pPr>
        <w:numPr>
          <w:ilvl w:val="1"/>
          <w:numId w:val="42"/>
        </w:numPr>
        <w:tabs>
          <w:tab w:val="left" w:pos="142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поселения передает </w:t>
      </w:r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района</w:t>
      </w:r>
      <w:proofErr w:type="gramEnd"/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следующие полномочия</w:t>
      </w:r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________________________</w:t>
      </w:r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Администрация района</w:t>
      </w:r>
      <w:r w:rsidRPr="00D321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обязуется выполнять данные полномочия в пределах средств, выделенных на реализацию данных полномочий.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1.2 Администрация района обязуется выполнять  полномочия, указанные в пункте 1.1.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2. ПРАВА И ОБЯЗАННОСТИ СТОРОН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2.1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Администрация поселения обязана: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2.1.1.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принимать муниципальные правовые акты по вопросам осуществления полномочий, указанных в пункте 1.1. настоящего Соглашения;</w:t>
      </w:r>
    </w:p>
    <w:p w:rsidR="00D3214F" w:rsidRPr="00D3214F" w:rsidRDefault="00D3214F" w:rsidP="00D3214F">
      <w:pPr>
        <w:shd w:val="clear" w:color="auto" w:fill="FFFFFF"/>
        <w:tabs>
          <w:tab w:val="left" w:pos="130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2.1.2.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предоставлять запрашиваемую </w:t>
      </w:r>
      <w:r w:rsidRPr="00D321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Администрацией района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информацию, в том числе документы, а также материально-технические средства и иное имущество, необходимое для решения переданных полномочий, указанных в п. 1.1. настоящего Соглашения;</w:t>
      </w:r>
    </w:p>
    <w:p w:rsidR="00D3214F" w:rsidRPr="00D3214F" w:rsidRDefault="00D3214F" w:rsidP="00D3214F">
      <w:pPr>
        <w:widowControl w:val="0"/>
        <w:numPr>
          <w:ilvl w:val="2"/>
          <w:numId w:val="43"/>
        </w:numPr>
        <w:shd w:val="clear" w:color="auto" w:fill="FFFFFF"/>
        <w:tabs>
          <w:tab w:val="left" w:pos="123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отменять или приостанавливать действие муниципальных правовых актов, принятых во    исполнение    переданных    полномочий    в    случаях    и    порядке,    предусмотренном законодательством Российской Федерации;</w:t>
      </w:r>
    </w:p>
    <w:p w:rsidR="00D3214F" w:rsidRPr="00D3214F" w:rsidRDefault="00D3214F" w:rsidP="00D3214F">
      <w:pPr>
        <w:widowControl w:val="0"/>
        <w:numPr>
          <w:ilvl w:val="0"/>
          <w:numId w:val="39"/>
        </w:numPr>
        <w:shd w:val="clear" w:color="auto" w:fill="FFFFFF"/>
        <w:tabs>
          <w:tab w:val="left" w:pos="123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своевременно доводить информацию о внесенных изменениях в муниципальные правовые акты, отмене или приостановлении действия данных актов до </w:t>
      </w:r>
      <w:r w:rsidRPr="00D321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Администрации района.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поселения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вправе:</w:t>
      </w:r>
    </w:p>
    <w:p w:rsidR="00D3214F" w:rsidRPr="00D3214F" w:rsidRDefault="00D3214F" w:rsidP="00D3214F">
      <w:pPr>
        <w:widowControl w:val="0"/>
        <w:numPr>
          <w:ilvl w:val="0"/>
          <w:numId w:val="40"/>
        </w:numPr>
        <w:shd w:val="clear" w:color="auto" w:fill="FFFFFF"/>
        <w:tabs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осуществлять </w:t>
      </w:r>
      <w:proofErr w:type="gramStart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</w:t>
      </w:r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Администрацией района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переданных ей полномочий,</w:t>
      </w:r>
    </w:p>
    <w:p w:rsidR="00D3214F" w:rsidRPr="00D3214F" w:rsidRDefault="00D3214F" w:rsidP="00D3214F">
      <w:pPr>
        <w:widowControl w:val="0"/>
        <w:numPr>
          <w:ilvl w:val="0"/>
          <w:numId w:val="40"/>
        </w:numPr>
        <w:shd w:val="clear" w:color="auto" w:fill="FFFFFF"/>
        <w:tabs>
          <w:tab w:val="left" w:pos="127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своевременно получать информацию от </w:t>
      </w:r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Администрации района</w:t>
      </w:r>
      <w:r w:rsidRPr="00D321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необходимую для принятия управленческих решений.</w:t>
      </w:r>
    </w:p>
    <w:p w:rsidR="00D3214F" w:rsidRPr="00D3214F" w:rsidRDefault="00D3214F" w:rsidP="00D3214F">
      <w:pPr>
        <w:shd w:val="clear" w:color="auto" w:fill="FFFFFF"/>
        <w:tabs>
          <w:tab w:val="left" w:pos="12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2.3.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Администрация района обязана:</w:t>
      </w:r>
    </w:p>
    <w:p w:rsidR="00D3214F" w:rsidRPr="00D3214F" w:rsidRDefault="00D3214F" w:rsidP="00D3214F">
      <w:pPr>
        <w:widowControl w:val="0"/>
        <w:numPr>
          <w:ilvl w:val="0"/>
          <w:numId w:val="41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осуществлять   полномочия,   указанные   в   пункте   1    настоящего   Соглашения, надлежащим образом в соответствии с действующим законодательством и принимаемыми в соответствии с ним правовыми актами органов местного самоуправления;</w:t>
      </w:r>
    </w:p>
    <w:p w:rsidR="00D3214F" w:rsidRPr="00D3214F" w:rsidRDefault="00D3214F" w:rsidP="00D3214F">
      <w:pPr>
        <w:widowControl w:val="0"/>
        <w:numPr>
          <w:ilvl w:val="0"/>
          <w:numId w:val="41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  случае   прекращения   осуществления   полномочий,   указанных   в   пункте   1 настоящего Соглашения;</w:t>
      </w:r>
    </w:p>
    <w:p w:rsidR="00D3214F" w:rsidRPr="00D3214F" w:rsidRDefault="00D3214F" w:rsidP="00D3214F">
      <w:pPr>
        <w:widowControl w:val="0"/>
        <w:numPr>
          <w:ilvl w:val="0"/>
          <w:numId w:val="41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 должностных  лиц,  ответственных  за  осуществление  переданных отдельных полномочий поселения.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2.4.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района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вправе:</w:t>
      </w:r>
    </w:p>
    <w:p w:rsidR="00D3214F" w:rsidRPr="00D3214F" w:rsidRDefault="00D3214F" w:rsidP="00D3214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2.4.1. в целях реализации переданных полномочий заключать муниципальные контракты, договоры, в том числе по итогам размещения заказов для муниципальных нужд, за исключением, договоров, предусматривающих переход права собственности юридическим или физическим лицам;</w:t>
      </w:r>
    </w:p>
    <w:p w:rsidR="00D3214F" w:rsidRPr="00D3214F" w:rsidRDefault="00D3214F" w:rsidP="00D3214F">
      <w:pPr>
        <w:shd w:val="clear" w:color="auto" w:fill="FFFFFF"/>
        <w:tabs>
          <w:tab w:val="left" w:pos="130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2.4.2. запрашивать необходимую документацию, материально-технические средства и иное имущество для эффективной реализации переданных полномочий;</w:t>
      </w:r>
    </w:p>
    <w:p w:rsidR="00D3214F" w:rsidRPr="00D3214F" w:rsidRDefault="00D3214F" w:rsidP="00D3214F">
      <w:pPr>
        <w:shd w:val="clear" w:color="auto" w:fill="FFFFFF"/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2.4.4.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требовать     предоставления    муниципальных     нормативно-правовых    актов, необходимых для реализации переданных полномочий;</w:t>
      </w:r>
    </w:p>
    <w:p w:rsidR="00D3214F" w:rsidRPr="00D3214F" w:rsidRDefault="00D3214F" w:rsidP="00D3214F">
      <w:pPr>
        <w:shd w:val="clear" w:color="auto" w:fill="FFFFFF"/>
        <w:tabs>
          <w:tab w:val="left" w:pos="13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2.4.5.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В случае невозможности надлежащего исполнения переданных полномочий </w:t>
      </w:r>
      <w:r w:rsidRPr="00D321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Администрация района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сообщает об этом в письменной форме </w:t>
      </w:r>
      <w:r w:rsidRPr="00D321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Администрации поселения. Администрация поселения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рассматривает такое сообщение в течение 30 календарных дней с момента его поступления.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3. ПОРЯДОК РАСЧЕТОВ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FF99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3.1.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Исполнение полномочия осуществляется </w:t>
      </w:r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______________________________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r w:rsidRPr="00D321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счет средств бюджетного финансирования в пределах утвержденной сметы. 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3.2. Ни одна из сторон не имеет права передать свои права или обязанности, указанные в настоящем соглашении, третьей стороне без письменного согласия другой стороны.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4. ОТВЕТСТВЕННОСТЬ СТОРОН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4.1.   В случае неисполнения или ненадлежащего исполнения принятых обязательств по Соглашению Стороны несут ответственность, предусмотренную действующим законодательством Российской Федерации.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4.2.  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района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несет ответственность за исполнение переданного полномочия.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 СРОК ДЕЙСТВИЯ, ОСНОВАНИЯ И ПОРЯДОК 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РАСТОРЖЕНИЯ ДОГОВОРА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5.1.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Настоящее Соглашение вступает в законную силу с ______________ года и действует до _________________ года. Стороны могут вносить в соглашение изменения и дополнения, оформляемые в виде приложений к настоящему соглашению. 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5.2.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5.2.1. по соглашению сторон;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5.2.2. в одностороннем порядке в следующих случаях: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-   неисполнения и (или) ненадлежащего исполнения полномочий, указанных в пункте 1.1 настоящего Соглашения;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- нарушения при осуществлении полномочий, указанных в пункте 1.1 настоящего Соглашения, законодательства и правовых актов органов местного самоуправления;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1.1 настоящего соглашения; 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- нецелесообразности осуществления 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Администрацией района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полномочий, указанных в пункте 1.1 настоящего Соглашения.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5.3. При неисполнении обязательств по соглашению одной из сторон другая может расторгнуть настоящий договор досрочно, при условии направления письменного предупреждения за 7 дней. 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5.4. В случае расторжения соглашения 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района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обязуется в 30-дневный срок передать 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поселения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акту приема-передачи всю документацию.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5.5. </w:t>
      </w:r>
      <w:proofErr w:type="gram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Соглашение считается продленным на тот же срок и на тех же условиях, если ни одна из сторон за месяц до окончания срока его 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действия не заявит о его прекращении или изменении, либо о заключении нового Соглашения и при условии включения в бюджет района на следующий финансовый год объема средств, необходимых для осуществления полномочий, указанных в п.1.1. настоящего Соглашения.</w:t>
      </w:r>
      <w:proofErr w:type="gramEnd"/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6. ЗАКЛЮЧИТЕЛЬНЫЕ ПОЛОЖЕНИЯ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6.1.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  <w:t>Споры, связанные с исполнением настоящего Соглашения, разрешаются путем проведения переговоров или в судебном порядке.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6.2.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6.3.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  <w:t>По вопросам, не урегулированным настоящим Соглашением, стороны руководствуются действующим законодательством.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6.4.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  <w:t>Стороны обязуются извещать друг друга о перемене юридического адреса.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6.5.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ab/>
        <w:t>Настоящее Соглашение составлено в двух идентичных экземплярах с одинаковой юридической силой, по одному для каждой стороны.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left="-851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7. АДРЕСА, БАНКОВСКИЕ РЕКВИЗИТЫ И ПОДПИСИ СТОРОН:</w:t>
      </w: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ind w:left="-851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4"/>
      </w:tblGrid>
      <w:tr w:rsidR="00D3214F" w:rsidRPr="00D3214F" w:rsidTr="00F528B4">
        <w:tc>
          <w:tcPr>
            <w:tcW w:w="4785" w:type="dxa"/>
            <w:shd w:val="clear" w:color="auto" w:fill="auto"/>
          </w:tcPr>
          <w:p w:rsidR="00D3214F" w:rsidRPr="00D3214F" w:rsidRDefault="00D3214F" w:rsidP="00D3214F">
            <w:pPr>
              <w:autoSpaceDE w:val="0"/>
              <w:autoSpaceDN w:val="0"/>
              <w:adjustRightInd w:val="0"/>
              <w:spacing w:after="0" w:line="240" w:lineRule="auto"/>
              <w:ind w:left="-851" w:firstLine="85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1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 поселения:</w:t>
            </w:r>
          </w:p>
          <w:p w:rsidR="00D3214F" w:rsidRPr="00D3214F" w:rsidRDefault="00D3214F" w:rsidP="00D3214F">
            <w:pPr>
              <w:autoSpaceDE w:val="0"/>
              <w:autoSpaceDN w:val="0"/>
              <w:adjustRightInd w:val="0"/>
              <w:spacing w:after="0" w:line="240" w:lineRule="auto"/>
              <w:ind w:left="-851" w:firstLine="85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4" w:type="dxa"/>
            <w:shd w:val="clear" w:color="auto" w:fill="auto"/>
          </w:tcPr>
          <w:p w:rsidR="00D3214F" w:rsidRPr="00D3214F" w:rsidRDefault="00D3214F" w:rsidP="00D3214F">
            <w:pPr>
              <w:spacing w:after="0" w:line="240" w:lineRule="auto"/>
              <w:ind w:left="-851" w:firstLine="851"/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D321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 района</w:t>
            </w:r>
          </w:p>
          <w:p w:rsidR="00D3214F" w:rsidRPr="00D3214F" w:rsidRDefault="00D3214F" w:rsidP="00D3214F">
            <w:pPr>
              <w:spacing w:after="0" w:line="240" w:lineRule="auto"/>
              <w:ind w:left="-851" w:firstLine="851"/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</w:tr>
      <w:tr w:rsidR="00D3214F" w:rsidRPr="00D3214F" w:rsidTr="00F528B4">
        <w:tc>
          <w:tcPr>
            <w:tcW w:w="4785" w:type="dxa"/>
            <w:shd w:val="clear" w:color="auto" w:fill="auto"/>
          </w:tcPr>
          <w:p w:rsidR="00D3214F" w:rsidRPr="00D3214F" w:rsidRDefault="00D3214F" w:rsidP="00D3214F">
            <w:pPr>
              <w:autoSpaceDE w:val="0"/>
              <w:autoSpaceDN w:val="0"/>
              <w:adjustRightInd w:val="0"/>
              <w:spacing w:after="0" w:line="240" w:lineRule="auto"/>
              <w:ind w:left="-851" w:firstLine="851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  <w:p w:rsidR="00D3214F" w:rsidRPr="00D3214F" w:rsidRDefault="00D3214F" w:rsidP="00D3214F">
            <w:pPr>
              <w:autoSpaceDE w:val="0"/>
              <w:autoSpaceDN w:val="0"/>
              <w:adjustRightInd w:val="0"/>
              <w:spacing w:after="0" w:line="240" w:lineRule="auto"/>
              <w:ind w:left="-851" w:firstLine="851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  <w:p w:rsidR="00D3214F" w:rsidRPr="00D3214F" w:rsidRDefault="00D3214F" w:rsidP="00D3214F">
            <w:pPr>
              <w:autoSpaceDE w:val="0"/>
              <w:autoSpaceDN w:val="0"/>
              <w:adjustRightInd w:val="0"/>
              <w:spacing w:after="0" w:line="240" w:lineRule="auto"/>
              <w:ind w:left="-851" w:firstLine="851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  <w:p w:rsidR="00D3214F" w:rsidRPr="00D3214F" w:rsidRDefault="00D3214F" w:rsidP="00D3214F">
            <w:pPr>
              <w:autoSpaceDE w:val="0"/>
              <w:autoSpaceDN w:val="0"/>
              <w:adjustRightInd w:val="0"/>
              <w:spacing w:after="0" w:line="240" w:lineRule="auto"/>
              <w:ind w:left="-851" w:firstLine="851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D3214F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Глава муниципального образования                               </w:t>
            </w:r>
          </w:p>
          <w:p w:rsidR="00D3214F" w:rsidRPr="00D3214F" w:rsidRDefault="00D3214F" w:rsidP="00D3214F">
            <w:pPr>
              <w:autoSpaceDE w:val="0"/>
              <w:autoSpaceDN w:val="0"/>
              <w:adjustRightInd w:val="0"/>
              <w:spacing w:after="0" w:line="240" w:lineRule="auto"/>
              <w:ind w:left="-851" w:firstLine="851"/>
              <w:jc w:val="right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D3214F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________________/  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_______________</w:t>
            </w:r>
            <w:r w:rsidRPr="00D3214F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/</w:t>
            </w:r>
          </w:p>
          <w:p w:rsidR="00D3214F" w:rsidRPr="00D3214F" w:rsidRDefault="00D3214F" w:rsidP="00D3214F">
            <w:pPr>
              <w:autoSpaceDE w:val="0"/>
              <w:autoSpaceDN w:val="0"/>
              <w:adjustRightInd w:val="0"/>
              <w:spacing w:after="0" w:line="240" w:lineRule="auto"/>
              <w:ind w:left="-851" w:firstLine="851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D3214F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м.п</w:t>
            </w:r>
            <w:proofErr w:type="spellEnd"/>
            <w:r w:rsidRPr="00D3214F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84" w:type="dxa"/>
            <w:shd w:val="clear" w:color="auto" w:fill="auto"/>
          </w:tcPr>
          <w:p w:rsidR="00D3214F" w:rsidRPr="00D3214F" w:rsidRDefault="00D3214F" w:rsidP="00D3214F">
            <w:pPr>
              <w:spacing w:after="0" w:line="240" w:lineRule="auto"/>
              <w:ind w:left="3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214F" w:rsidRPr="00D3214F" w:rsidRDefault="00D3214F" w:rsidP="00D3214F">
            <w:pPr>
              <w:spacing w:after="0" w:line="240" w:lineRule="auto"/>
              <w:ind w:left="3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214F" w:rsidRPr="00D3214F" w:rsidRDefault="00D3214F" w:rsidP="00D3214F">
            <w:pPr>
              <w:spacing w:after="0" w:line="240" w:lineRule="auto"/>
              <w:ind w:left="3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3214F" w:rsidRPr="00D3214F" w:rsidRDefault="00D3214F" w:rsidP="00D3214F">
            <w:pPr>
              <w:spacing w:after="0" w:line="240" w:lineRule="auto"/>
              <w:ind w:left="35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D321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D3214F" w:rsidRPr="00D3214F" w:rsidRDefault="00D3214F" w:rsidP="00D3214F">
            <w:pPr>
              <w:autoSpaceDE w:val="0"/>
              <w:autoSpaceDN w:val="0"/>
              <w:adjustRightInd w:val="0"/>
              <w:spacing w:after="0" w:line="240" w:lineRule="auto"/>
              <w:ind w:left="-851" w:firstLine="851"/>
              <w:jc w:val="right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D3214F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________________/ ___________ /</w:t>
            </w:r>
          </w:p>
          <w:p w:rsidR="00D3214F" w:rsidRPr="00D3214F" w:rsidRDefault="00D3214F" w:rsidP="00D3214F">
            <w:pPr>
              <w:autoSpaceDE w:val="0"/>
              <w:autoSpaceDN w:val="0"/>
              <w:adjustRightInd w:val="0"/>
              <w:spacing w:after="0" w:line="240" w:lineRule="auto"/>
              <w:ind w:left="-851" w:firstLine="85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321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м.п</w:t>
            </w:r>
            <w:proofErr w:type="spellEnd"/>
            <w:r w:rsidRPr="00D321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5888" behindDoc="1" locked="0" layoutInCell="1" allowOverlap="1" wp14:anchorId="3D99A5DC" wp14:editId="4A7CD0C3">
            <wp:simplePos x="0" y="0"/>
            <wp:positionH relativeFrom="margin">
              <wp:posOffset>2390775</wp:posOffset>
            </wp:positionH>
            <wp:positionV relativeFrom="margin">
              <wp:posOffset>-632460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6" name="Рисунок 16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D3214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«21» марта 2019 года__________________________________________________№ 156</w:t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214F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214F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  <w:r w:rsidRPr="00D3214F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 дополнений в Прогнозный план приватизации  2019 года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Рассмотрев письмо Администрации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район», на основании гл.</w:t>
      </w:r>
      <w:r w:rsidRPr="00D3214F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21 декабря 2001 г. № 178-ФЗ «О приватизации государственного и муниципального имущества», Федерального закона 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от 22.07.2008 N 159-ФЗ</w:t>
      </w:r>
      <w:proofErr w:type="gram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во исполнение Плана мероприятий (дорожной карте) по вовлечению в хозяйственный оборот неиспользуемого или неэффективно используемого имущества, расположенного на территории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 его вовлечению в хозяйственный оборот на 2018 год, утвержденного постановлением Администрации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201 от 19.04.2018г., руководствуясь Уставом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районного Совета депутатов 31.05.2005 г. № 176, </w:t>
      </w:r>
      <w:proofErr w:type="gramEnd"/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1.Включить в Прогнозный план приватизации 2019 года следующий объект недвижимого имущества: </w:t>
      </w:r>
    </w:p>
    <w:p w:rsidR="00D3214F" w:rsidRPr="00D3214F" w:rsidRDefault="00D3214F" w:rsidP="00D3214F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Здание гаража, расположенного  по адресу: УР, с. Юкаменское, ул.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Первомайская, д.80а, с кадастровым номером 18:23:088062:54, общей площадью 1727,4 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кв</w:t>
      </w:r>
      <w:proofErr w:type="gram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spellEnd"/>
      <w:proofErr w:type="gram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, 1986 года постройки, первоначальной балансовой стоимостью 1066498,00 руб., остаточной стоимостью 551024,00 руб., </w:t>
      </w:r>
    </w:p>
    <w:p w:rsidR="00D3214F" w:rsidRPr="00D3214F" w:rsidRDefault="00D3214F" w:rsidP="00D3214F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Здание гаража, расположенного  по адресу: УР, с. Юкаменское, ул.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Первомайская, д.80в, с кадастровым номером 18:23:088062:58, общей площадью 1684,2 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кв</w:t>
      </w:r>
      <w:proofErr w:type="gram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spellEnd"/>
      <w:proofErr w:type="gram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, 1983 года постройки, первоначальной балансовой стоимостью 900474,00 руб., остаточной стоимостью 397709,00 руб. </w:t>
      </w:r>
    </w:p>
    <w:p w:rsidR="00D3214F" w:rsidRPr="00D3214F" w:rsidRDefault="00D3214F" w:rsidP="00D3214F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Строительные материалы от разборки  здания котельной, 1986 года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постройки, расположенной по адресу: </w:t>
      </w:r>
      <w:proofErr w:type="gram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УР, 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с. Юкаменское, ул. Первомайская, д.80, первоначальной балансовой стоимостью 29906,31руб., нулевой остаточной стоимостью.</w:t>
      </w:r>
      <w:proofErr w:type="gramEnd"/>
    </w:p>
    <w:p w:rsidR="00D3214F" w:rsidRPr="00D3214F" w:rsidRDefault="00D3214F" w:rsidP="00D3214F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 грузовой бортовой ЗИЛ 130Г, 1985 года выпуска, номер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двигателя 130*813346, номер шасси 2418853, номер кузова б/н, цвет кузова (кабины) иные, государственный регистрационный знак В542КА18, тип двигателя карбюраторный, паспорт транспортного средства 18 ЕО 923920, дата выдачи паспорта 25.04.2002 г., первоначальной балансовой стоимостью 35772,00 руб., нулевой остаточной стоимостью.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D3214F" w:rsidRP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Б.А. 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Default="007A603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87936" behindDoc="1" locked="0" layoutInCell="1" allowOverlap="1" wp14:anchorId="219C25B5" wp14:editId="7E5F547C">
            <wp:simplePos x="0" y="0"/>
            <wp:positionH relativeFrom="margin">
              <wp:posOffset>2426970</wp:posOffset>
            </wp:positionH>
            <wp:positionV relativeFrom="margin">
              <wp:posOffset>-516255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7" name="Рисунок 17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214F" w:rsidRPr="00D3214F" w:rsidRDefault="00D3214F" w:rsidP="00D3214F">
      <w:pPr>
        <w:widowControl w:val="0"/>
        <w:spacing w:after="303" w:line="320" w:lineRule="exact"/>
        <w:ind w:right="20"/>
        <w:jc w:val="center"/>
        <w:rPr>
          <w:rFonts w:ascii="Sylfaen" w:eastAsia="Sylfaen" w:hAnsi="Sylfaen" w:cs="Sylfae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Sylfaen" w:eastAsia="Sylfaen" w:hAnsi="Sylfaen" w:cs="Sylfae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Sylfaen" w:eastAsia="Sylfaen" w:hAnsi="Sylfaen" w:cs="Sylfae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jc w:val="both"/>
        <w:rPr>
          <w:rFonts w:ascii="Sylfaen" w:eastAsia="Sylfaen" w:hAnsi="Sylfaen" w:cs="Sylfae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марта 2019 года_________________________</w:t>
      </w:r>
      <w:r w:rsidRPr="00D3214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</w:t>
      </w:r>
      <w:r w:rsidRPr="00D3214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</w:t>
      </w:r>
      <w:r w:rsidRPr="00D3214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№ 157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3214F">
        <w:rPr>
          <w:rFonts w:ascii="Times New Roman" w:eastAsia="Sylfaen" w:hAnsi="Times New Roman"/>
          <w:b/>
          <w:color w:val="000000"/>
          <w:sz w:val="28"/>
          <w:szCs w:val="28"/>
          <w:shd w:val="clear" w:color="auto" w:fill="FFFFFF"/>
          <w:lang w:eastAsia="ru-RU"/>
        </w:rPr>
        <w:t>О выплате ежемесячной премии выборным должностным лицам местного самоуправления, осуществляющим свои полномочия на постоянной основе в муниципальном образовании «</w:t>
      </w:r>
      <w:proofErr w:type="spellStart"/>
      <w:r w:rsidRPr="00D3214F">
        <w:rPr>
          <w:rFonts w:ascii="Times New Roman" w:eastAsia="Sylfaen" w:hAnsi="Times New Roman"/>
          <w:b/>
          <w:color w:val="000000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D3214F">
        <w:rPr>
          <w:rFonts w:ascii="Times New Roman" w:eastAsia="Sylfae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район»</w:t>
      </w: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Руководствуясь Уставом муниципального образования «</w:t>
      </w:r>
      <w:proofErr w:type="spellStart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район», утвержденных решением Совета депутатов муниципального образования «</w:t>
      </w:r>
      <w:proofErr w:type="spellStart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район» от 31.05.2005 г. № 176,</w:t>
      </w: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D3214F">
        <w:rPr>
          <w:rFonts w:ascii="Times New Roman" w:eastAsia="Sylfaen" w:hAnsi="Times New Roman"/>
          <w:b/>
          <w:color w:val="000000"/>
          <w:sz w:val="28"/>
          <w:szCs w:val="28"/>
          <w:shd w:val="clear" w:color="auto" w:fill="FFFFFF"/>
          <w:lang w:eastAsia="ru-RU"/>
        </w:rPr>
        <w:t>Совет депутатов муниципального образования</w:t>
      </w:r>
    </w:p>
    <w:p w:rsidR="00D3214F" w:rsidRPr="00D3214F" w:rsidRDefault="00D3214F" w:rsidP="00D3214F">
      <w:pPr>
        <w:widowControl w:val="0"/>
        <w:spacing w:after="0" w:line="240" w:lineRule="auto"/>
        <w:ind w:firstLine="709"/>
        <w:jc w:val="center"/>
        <w:rPr>
          <w:rFonts w:ascii="Times New Roman" w:eastAsia="Sylfae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D3214F">
        <w:rPr>
          <w:rFonts w:ascii="Times New Roman" w:eastAsia="Sylfae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proofErr w:type="spellStart"/>
      <w:r w:rsidRPr="00D3214F">
        <w:rPr>
          <w:rFonts w:ascii="Times New Roman" w:eastAsia="Sylfaen" w:hAnsi="Times New Roman"/>
          <w:b/>
          <w:color w:val="000000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D3214F">
        <w:rPr>
          <w:rFonts w:ascii="Times New Roman" w:eastAsia="Sylfae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район» РЕШАЕТ:</w:t>
      </w: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numPr>
          <w:ilvl w:val="0"/>
          <w:numId w:val="45"/>
        </w:numPr>
        <w:tabs>
          <w:tab w:val="left" w:pos="73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Выплачивать ежемесячную премию в размере 25 % от должностного оклада Главе  муниципального образования «</w:t>
      </w:r>
      <w:proofErr w:type="spellStart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район» Бельтюкову Константину Николаевичу, выборному должностному лицу местного самоуправления, осуществляющему свои полномочия на постоянной основе в муниципальном образовании «</w:t>
      </w:r>
      <w:proofErr w:type="spellStart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район» (далее – Глава района), с момента его назначения на должность.</w:t>
      </w:r>
    </w:p>
    <w:p w:rsidR="00D3214F" w:rsidRPr="00D3214F" w:rsidRDefault="00D3214F" w:rsidP="00D3214F">
      <w:pPr>
        <w:widowControl w:val="0"/>
        <w:numPr>
          <w:ilvl w:val="0"/>
          <w:numId w:val="45"/>
        </w:numPr>
        <w:tabs>
          <w:tab w:val="left" w:pos="72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В случае несвоевременного или ненадлежащим образом исполнения своих должностных полномочий, нарушающим трудовую дисциплину, на основании Решения Совета депутатов может быть снижен размер ежемесячной премии или премия не начислена. Представление о не начислении или снижении размера ежемесячной премии вносится сессией Совета депутатов по инициативе депутатской фракции и (или) депутатского объединения.</w:t>
      </w:r>
    </w:p>
    <w:p w:rsidR="00D3214F" w:rsidRPr="00D3214F" w:rsidRDefault="00D3214F" w:rsidP="00D3214F">
      <w:pPr>
        <w:widowControl w:val="0"/>
        <w:numPr>
          <w:ilvl w:val="0"/>
          <w:numId w:val="45"/>
        </w:numPr>
        <w:tabs>
          <w:tab w:val="left" w:pos="72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На основании Решения Совета депутатов муниципального образования «</w:t>
      </w:r>
      <w:proofErr w:type="spellStart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Юкаменский</w:t>
      </w:r>
      <w:proofErr w:type="spellEnd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район» в связи награждением государственными наградами и знаками отличия Российской Федерации и Удмуртской Республики, с праздничными и юбилейными датами, а также за исполнение особо важных и ответственных заданий и полномочий, в пределах фонда оплаты труда, могут быть выплачены дополнительные премии, размер </w:t>
      </w:r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которых определяется сессией Совета депутатов по инициативе депутатской фракции и (или</w:t>
      </w:r>
      <w:proofErr w:type="gramEnd"/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) депутатского объединения.</w:t>
      </w:r>
    </w:p>
    <w:p w:rsidR="00D3214F" w:rsidRPr="00D3214F" w:rsidRDefault="00D3214F" w:rsidP="00D3214F">
      <w:pPr>
        <w:widowControl w:val="0"/>
        <w:numPr>
          <w:ilvl w:val="0"/>
          <w:numId w:val="45"/>
        </w:numPr>
        <w:tabs>
          <w:tab w:val="left" w:pos="70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Настоящее решение опубликовать в Вестнике нормативно-правовых актов и на официальном сайте муниципального образования в сети «Интернет».</w:t>
      </w:r>
    </w:p>
    <w:p w:rsidR="00D3214F" w:rsidRPr="00D3214F" w:rsidRDefault="00D3214F" w:rsidP="00D3214F">
      <w:pPr>
        <w:widowControl w:val="0"/>
        <w:spacing w:after="0" w:line="240" w:lineRule="auto"/>
        <w:contextualSpacing/>
        <w:jc w:val="both"/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5. </w:t>
      </w:r>
      <w:r w:rsidRPr="00D3214F"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  <w:t>Настоящее решение вступает в силу с момента подписания.</w:t>
      </w:r>
    </w:p>
    <w:p w:rsidR="00D3214F" w:rsidRPr="00D3214F" w:rsidRDefault="00D3214F" w:rsidP="00D3214F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Sylfae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t>Председатель Районного Совета депутатов</w:t>
      </w:r>
      <w:r w:rsidRPr="00D3214F"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br/>
        <w:t>муниципального образования</w:t>
      </w: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t>«</w:t>
      </w:r>
      <w:proofErr w:type="spellStart"/>
      <w:r w:rsidRPr="00D3214F"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t xml:space="preserve"> район»                                            </w:t>
      </w:r>
      <w:r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t xml:space="preserve">               </w:t>
      </w:r>
      <w:r w:rsidRPr="00D3214F"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t xml:space="preserve">Б.А. </w:t>
      </w:r>
      <w:proofErr w:type="spellStart"/>
      <w:r w:rsidRPr="00D3214F">
        <w:rPr>
          <w:rFonts w:ascii="Times New Roman" w:eastAsia="Times New Roman" w:hAnsi="Times New Roman"/>
          <w:spacing w:val="10"/>
          <w:sz w:val="28"/>
          <w:szCs w:val="28"/>
          <w:lang w:eastAsia="ru-RU"/>
        </w:rPr>
        <w:t>Абашев</w:t>
      </w:r>
      <w:proofErr w:type="spellEnd"/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B54374"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 wp14:anchorId="33B38603" wp14:editId="0928E9A0">
            <wp:simplePos x="0" y="0"/>
            <wp:positionH relativeFrom="margin">
              <wp:posOffset>2454910</wp:posOffset>
            </wp:positionH>
            <wp:positionV relativeFrom="margin">
              <wp:posOffset>-577850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8" name="Рисунок 18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A603F" w:rsidRDefault="007A603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марта 2019 года__________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_______________________________</w:t>
      </w:r>
      <w:r w:rsidRPr="00D3214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____________№ 158</w:t>
      </w:r>
    </w:p>
    <w:p w:rsidR="00D3214F" w:rsidRPr="00D3214F" w:rsidRDefault="00D3214F" w:rsidP="00D3214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3214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с. Юкаменское</w:t>
      </w:r>
    </w:p>
    <w:p w:rsidR="00D3214F" w:rsidRPr="00D3214F" w:rsidRDefault="00D3214F" w:rsidP="00D3214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3214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РЕШЕНИЕ</w:t>
      </w:r>
      <w:r w:rsidRPr="00D3214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</w:p>
    <w:p w:rsidR="00D3214F" w:rsidRPr="00D3214F" w:rsidRDefault="00D3214F" w:rsidP="00D3214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выплате ежеквартальной премии выборным должностным лицам местного самоуправления, осуществляющим свои полномочия на постоянной основе в муниципальном образовании «</w:t>
      </w:r>
      <w:proofErr w:type="spellStart"/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район»</w:t>
      </w:r>
    </w:p>
    <w:p w:rsidR="00D3214F" w:rsidRPr="00D3214F" w:rsidRDefault="00D3214F" w:rsidP="00D3214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район», утвержденных решением Совета депутатов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от 31.05.2005 г. № 176,</w:t>
      </w: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3214F" w:rsidRPr="00D3214F" w:rsidRDefault="00D3214F" w:rsidP="007A603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Совет депутатов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район» РЕШАЕТ:</w:t>
      </w:r>
    </w:p>
    <w:p w:rsidR="00D3214F" w:rsidRPr="00D3214F" w:rsidRDefault="00D3214F" w:rsidP="00D3214F">
      <w:pPr>
        <w:widowControl w:val="0"/>
        <w:numPr>
          <w:ilvl w:val="0"/>
          <w:numId w:val="46"/>
        </w:numPr>
        <w:tabs>
          <w:tab w:val="left" w:pos="726"/>
          <w:tab w:val="left" w:pos="5758"/>
        </w:tabs>
        <w:spacing w:after="0" w:line="240" w:lineRule="auto"/>
        <w:ind w:left="20" w:firstLine="4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Выплачивать ежеквартальную премию по итогам работы за истекший квартал текущего года в размере одного должностного оклада в пределах фонда оплаты труда Главе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Бельтюкову Константину Николаевичу, выборному должностному лицу местного самоуправления, осуществляющему свои полномочия на постоянной основе в муниципальном образовании «</w:t>
      </w:r>
      <w:proofErr w:type="spellStart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(далее – Глава района).</w:t>
      </w:r>
    </w:p>
    <w:p w:rsidR="00D3214F" w:rsidRPr="00D3214F" w:rsidRDefault="00D3214F" w:rsidP="00D3214F">
      <w:pPr>
        <w:widowControl w:val="0"/>
        <w:numPr>
          <w:ilvl w:val="0"/>
          <w:numId w:val="46"/>
        </w:numPr>
        <w:tabs>
          <w:tab w:val="left" w:pos="7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несвоевременного или ненадлежащим образом исполнения своих должностных полномочий, нарушающим трудовую дисциплину, на основании Решения Совета депутатов может быть снижен размер ежеквартальной премии или премия не начислена. Представление о не начислении или снижении размера ежемесячной премии вносится сессией Совета депутатов по инициативе депутатской фракции и (или) депутатского объединения.</w:t>
      </w:r>
    </w:p>
    <w:p w:rsidR="00D3214F" w:rsidRPr="00D3214F" w:rsidRDefault="00D3214F" w:rsidP="00D3214F">
      <w:pPr>
        <w:widowControl w:val="0"/>
        <w:numPr>
          <w:ilvl w:val="0"/>
          <w:numId w:val="46"/>
        </w:numPr>
        <w:tabs>
          <w:tab w:val="left" w:pos="72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Настоящее решение опубликовать в Вестнике нормативно-правовых актов и на официальном сайте муниципального образования в сети «Интернет».</w:t>
      </w:r>
    </w:p>
    <w:p w:rsidR="00D3214F" w:rsidRPr="00D3214F" w:rsidRDefault="00D3214F" w:rsidP="00D3214F">
      <w:pPr>
        <w:widowControl w:val="0"/>
        <w:numPr>
          <w:ilvl w:val="0"/>
          <w:numId w:val="46"/>
        </w:numPr>
        <w:tabs>
          <w:tab w:val="left" w:pos="72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Настоящее решение вступает в силу с момента его подписания.</w:t>
      </w: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Районного Совета депутатов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муниципального образования</w:t>
      </w: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Б.А. </w:t>
      </w:r>
      <w:proofErr w:type="spellStart"/>
      <w:r w:rsidRPr="00D321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Абашев</w:t>
      </w:r>
      <w:proofErr w:type="spellEnd"/>
    </w:p>
    <w:p w:rsidR="00D3214F" w:rsidRDefault="00D3214F" w:rsidP="00D3214F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B54374">
        <w:rPr>
          <w:noProof/>
        </w:rPr>
        <w:lastRenderedPageBreak/>
        <w:drawing>
          <wp:anchor distT="0" distB="0" distL="114300" distR="114300" simplePos="0" relativeHeight="251692032" behindDoc="1" locked="0" layoutInCell="1" allowOverlap="1" wp14:anchorId="23C46890" wp14:editId="40EC1EED">
            <wp:simplePos x="0" y="0"/>
            <wp:positionH relativeFrom="margin">
              <wp:posOffset>2464435</wp:posOffset>
            </wp:positionH>
            <wp:positionV relativeFrom="margin">
              <wp:posOffset>-587375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9" name="Рисунок 19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214F" w:rsidRDefault="00D3214F" w:rsidP="00D3214F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D3214F" w:rsidRPr="00D3214F" w:rsidRDefault="00D3214F" w:rsidP="00D3214F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214F">
        <w:rPr>
          <w:rFonts w:ascii="Times New Roman" w:hAnsi="Times New Roman"/>
          <w:b/>
          <w:sz w:val="24"/>
          <w:szCs w:val="24"/>
          <w:u w:val="single"/>
        </w:rPr>
        <w:t>«21» марта 2019 года______________________________________________№ 159</w:t>
      </w:r>
    </w:p>
    <w:p w:rsidR="00D3214F" w:rsidRPr="00D3214F" w:rsidRDefault="00D3214F" w:rsidP="00D3214F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D3214F">
        <w:rPr>
          <w:rFonts w:ascii="Times New Roman" w:hAnsi="Times New Roman"/>
          <w:b/>
          <w:sz w:val="24"/>
          <w:szCs w:val="24"/>
        </w:rPr>
        <w:t>с. Юкаменское</w:t>
      </w:r>
    </w:p>
    <w:p w:rsidR="00D3214F" w:rsidRPr="00D3214F" w:rsidRDefault="00D3214F" w:rsidP="00D3214F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D3214F" w:rsidRPr="00D3214F" w:rsidRDefault="00D3214F" w:rsidP="00D3214F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D3214F">
        <w:rPr>
          <w:rFonts w:ascii="Times New Roman" w:hAnsi="Times New Roman"/>
          <w:b/>
          <w:sz w:val="24"/>
          <w:szCs w:val="24"/>
        </w:rPr>
        <w:t>РЕШЕНИЕ</w:t>
      </w:r>
    </w:p>
    <w:p w:rsidR="00D3214F" w:rsidRPr="00D3214F" w:rsidRDefault="00D3214F" w:rsidP="00D3214F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D3214F" w:rsidRPr="00D3214F" w:rsidRDefault="00D3214F" w:rsidP="00D3214F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3214F">
        <w:rPr>
          <w:rFonts w:ascii="Times New Roman" w:hAnsi="Times New Roman"/>
          <w:b/>
          <w:sz w:val="28"/>
          <w:szCs w:val="28"/>
        </w:rPr>
        <w:t>Об установлении ежемесячной надбавки к  должностному окладу за выслугу лет</w:t>
      </w: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3214F">
        <w:rPr>
          <w:rFonts w:ascii="Times New Roman" w:eastAsia="Times New Roman" w:hAnsi="Times New Roman"/>
          <w:sz w:val="28"/>
          <w:szCs w:val="28"/>
        </w:rPr>
        <w:t>Руководствуясь Положением об оплате труда депутата, выборного должностного лица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</w:rPr>
        <w:t xml:space="preserve"> район», осуществляющего свои полномочия на постоянной основе, утвержденным решением Совета депутатов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</w:rPr>
        <w:t xml:space="preserve"> район» № 22 от 21 декабря 2016 года, </w:t>
      </w:r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утвержденных решением Совета депутатов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31.05.2005 г. № 176,</w:t>
      </w:r>
      <w:proofErr w:type="gramEnd"/>
    </w:p>
    <w:p w:rsidR="00D3214F" w:rsidRPr="00D3214F" w:rsidRDefault="00D3214F" w:rsidP="00D32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14F">
        <w:rPr>
          <w:rFonts w:ascii="Times New Roman" w:hAnsi="Times New Roman"/>
          <w:b/>
          <w:sz w:val="28"/>
          <w:szCs w:val="28"/>
        </w:rPr>
        <w:t>Совет депутатов муниципального образования</w:t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14F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D3214F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D3214F">
        <w:rPr>
          <w:rFonts w:ascii="Times New Roman" w:hAnsi="Times New Roman"/>
          <w:b/>
          <w:sz w:val="28"/>
          <w:szCs w:val="28"/>
        </w:rPr>
        <w:t xml:space="preserve"> район» РЕШАЕТ:</w:t>
      </w:r>
    </w:p>
    <w:p w:rsidR="00D3214F" w:rsidRPr="00D3214F" w:rsidRDefault="00D3214F" w:rsidP="00D3214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3214F">
        <w:rPr>
          <w:rFonts w:ascii="Times New Roman" w:hAnsi="Times New Roman"/>
          <w:sz w:val="28"/>
          <w:szCs w:val="28"/>
        </w:rPr>
        <w:t>Установить ежемесячную надбавку за выслугу лет в размере 15 % от должностного оклада с 13 февраля 2019 года Главе муниципального образования  «</w:t>
      </w:r>
      <w:proofErr w:type="spellStart"/>
      <w:r w:rsidRPr="00D3214F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3214F">
        <w:rPr>
          <w:rFonts w:ascii="Times New Roman" w:hAnsi="Times New Roman"/>
          <w:sz w:val="28"/>
          <w:szCs w:val="28"/>
        </w:rPr>
        <w:t xml:space="preserve"> район» Бельтюкову Константину Николаевичу. </w:t>
      </w:r>
    </w:p>
    <w:p w:rsidR="00D3214F" w:rsidRPr="00D3214F" w:rsidRDefault="00D3214F" w:rsidP="00D3214F">
      <w:pPr>
        <w:numPr>
          <w:ilvl w:val="0"/>
          <w:numId w:val="4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3214F">
        <w:rPr>
          <w:rFonts w:ascii="Times New Roman" w:hAnsi="Times New Roman"/>
          <w:sz w:val="28"/>
          <w:szCs w:val="28"/>
        </w:rPr>
        <w:t>Внести настоящие изменения в штатное расписание Администрации муниципального образования «</w:t>
      </w:r>
      <w:proofErr w:type="spellStart"/>
      <w:r w:rsidRPr="00D3214F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3214F">
        <w:rPr>
          <w:rFonts w:ascii="Times New Roman" w:hAnsi="Times New Roman"/>
          <w:sz w:val="28"/>
          <w:szCs w:val="28"/>
        </w:rPr>
        <w:t xml:space="preserve"> район». </w:t>
      </w: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14F">
        <w:rPr>
          <w:rFonts w:ascii="Times New Roman" w:hAnsi="Times New Roman"/>
          <w:sz w:val="28"/>
          <w:szCs w:val="28"/>
        </w:rPr>
        <w:t xml:space="preserve">Председатель Районного Совета депутатов </w:t>
      </w: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14F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14F">
        <w:rPr>
          <w:rFonts w:ascii="Times New Roman" w:hAnsi="Times New Roman"/>
          <w:sz w:val="28"/>
          <w:szCs w:val="28"/>
        </w:rPr>
        <w:t>«</w:t>
      </w:r>
      <w:proofErr w:type="spellStart"/>
      <w:r w:rsidRPr="00D3214F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3214F">
        <w:rPr>
          <w:rFonts w:ascii="Times New Roman" w:hAnsi="Times New Roman"/>
          <w:sz w:val="28"/>
          <w:szCs w:val="28"/>
        </w:rPr>
        <w:t xml:space="preserve"> район»                                                                          Б.А. </w:t>
      </w:r>
      <w:proofErr w:type="spellStart"/>
      <w:r w:rsidRPr="00D3214F">
        <w:rPr>
          <w:rFonts w:ascii="Times New Roman" w:hAnsi="Times New Roman"/>
          <w:sz w:val="28"/>
          <w:szCs w:val="28"/>
        </w:rPr>
        <w:t>Абашев</w:t>
      </w:r>
      <w:proofErr w:type="spellEnd"/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B54374">
        <w:rPr>
          <w:noProof/>
        </w:rPr>
        <w:drawing>
          <wp:anchor distT="0" distB="0" distL="114300" distR="114300" simplePos="0" relativeHeight="251694080" behindDoc="1" locked="0" layoutInCell="1" allowOverlap="1" wp14:anchorId="7FA87883" wp14:editId="7D242E2D">
            <wp:simplePos x="0" y="0"/>
            <wp:positionH relativeFrom="margin">
              <wp:posOffset>2502535</wp:posOffset>
            </wp:positionH>
            <wp:positionV relativeFrom="margin">
              <wp:posOffset>-539750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20" name="Рисунок 20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3214F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марта 2019 года_____________________________________________________№ 160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3214F" w:rsidRPr="00D3214F" w:rsidRDefault="00D3214F" w:rsidP="00D3214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21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D3214F" w:rsidRPr="00D3214F" w:rsidRDefault="00D3214F" w:rsidP="00D3214F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3214F">
        <w:rPr>
          <w:rFonts w:ascii="Times New Roman" w:hAnsi="Times New Roman"/>
          <w:b/>
          <w:sz w:val="28"/>
          <w:szCs w:val="28"/>
        </w:rPr>
        <w:t>Об установлении ежемесячной надбавки к должностному окладу за работу со сведениями, составляющими государственную тайну</w:t>
      </w:r>
    </w:p>
    <w:p w:rsidR="00D3214F" w:rsidRPr="00D3214F" w:rsidRDefault="00D3214F" w:rsidP="00D3214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Положением об оплате труда депутата, выборного должностного лица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осуществляющего свои полномочия на постоянной основе, утвержденным решением Совета депутатов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22 от 21 декабря 2016 года, постановлением Правительства РФ № 573 от 18 сентября 2006 года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</w:t>
      </w:r>
      <w:proofErr w:type="gram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тайны», Уставом муниципального образования «</w:t>
      </w:r>
      <w:proofErr w:type="spellStart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3214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от 31.05.2005 года № 176, на основании </w:t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14F">
        <w:rPr>
          <w:rFonts w:ascii="Times New Roman" w:hAnsi="Times New Roman"/>
          <w:b/>
          <w:sz w:val="28"/>
          <w:szCs w:val="28"/>
        </w:rPr>
        <w:t>Совет депутатов муниципального образования</w:t>
      </w:r>
    </w:p>
    <w:p w:rsidR="00D3214F" w:rsidRPr="00D3214F" w:rsidRDefault="00D3214F" w:rsidP="00D321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14F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D3214F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D3214F">
        <w:rPr>
          <w:rFonts w:ascii="Times New Roman" w:hAnsi="Times New Roman"/>
          <w:b/>
          <w:sz w:val="28"/>
          <w:szCs w:val="28"/>
        </w:rPr>
        <w:t xml:space="preserve"> район» РЕШАЕТ:</w:t>
      </w:r>
    </w:p>
    <w:p w:rsidR="00D3214F" w:rsidRPr="00D3214F" w:rsidRDefault="00D3214F" w:rsidP="00D3214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214F">
        <w:rPr>
          <w:rFonts w:ascii="Times New Roman" w:hAnsi="Times New Roman"/>
          <w:sz w:val="28"/>
          <w:szCs w:val="28"/>
        </w:rPr>
        <w:t xml:space="preserve">Установить ежемесячную надбавку за работу со </w:t>
      </w:r>
      <w:proofErr w:type="gramStart"/>
      <w:r w:rsidRPr="00D3214F">
        <w:rPr>
          <w:rFonts w:ascii="Times New Roman" w:hAnsi="Times New Roman"/>
          <w:sz w:val="28"/>
          <w:szCs w:val="28"/>
        </w:rPr>
        <w:t>сведениями</w:t>
      </w:r>
      <w:proofErr w:type="gramEnd"/>
      <w:r w:rsidRPr="00D3214F">
        <w:rPr>
          <w:rFonts w:ascii="Times New Roman" w:hAnsi="Times New Roman"/>
          <w:sz w:val="28"/>
          <w:szCs w:val="28"/>
        </w:rPr>
        <w:t xml:space="preserve"> относящимися к государственной тайне в размере 10 % от должностного оклада с 13 февраля 2019 года Главе муниципального образования  «</w:t>
      </w:r>
      <w:proofErr w:type="spellStart"/>
      <w:r w:rsidRPr="00D3214F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3214F">
        <w:rPr>
          <w:rFonts w:ascii="Times New Roman" w:hAnsi="Times New Roman"/>
          <w:sz w:val="28"/>
          <w:szCs w:val="28"/>
        </w:rPr>
        <w:t xml:space="preserve"> район» Бельтюкову Константину Николаевичу. </w:t>
      </w:r>
    </w:p>
    <w:p w:rsidR="00D3214F" w:rsidRPr="00D3214F" w:rsidRDefault="00D3214F" w:rsidP="00D3214F">
      <w:pPr>
        <w:numPr>
          <w:ilvl w:val="0"/>
          <w:numId w:val="48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3214F">
        <w:rPr>
          <w:rFonts w:ascii="Times New Roman" w:hAnsi="Times New Roman"/>
          <w:sz w:val="28"/>
          <w:szCs w:val="28"/>
        </w:rPr>
        <w:t>Внести настоящие изменения в штатное расписание Администрации муниципального образования «</w:t>
      </w:r>
      <w:proofErr w:type="spellStart"/>
      <w:r w:rsidRPr="00D3214F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3214F">
        <w:rPr>
          <w:rFonts w:ascii="Times New Roman" w:hAnsi="Times New Roman"/>
          <w:sz w:val="28"/>
          <w:szCs w:val="28"/>
        </w:rPr>
        <w:t xml:space="preserve"> район». </w:t>
      </w: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14F">
        <w:rPr>
          <w:rFonts w:ascii="Times New Roman" w:hAnsi="Times New Roman"/>
          <w:sz w:val="28"/>
          <w:szCs w:val="28"/>
        </w:rPr>
        <w:t xml:space="preserve">Председатель Районного Совета депутатов </w:t>
      </w: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14F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3214F">
        <w:rPr>
          <w:rFonts w:ascii="Times New Roman" w:hAnsi="Times New Roman"/>
          <w:sz w:val="28"/>
          <w:szCs w:val="28"/>
        </w:rPr>
        <w:t>«</w:t>
      </w:r>
      <w:proofErr w:type="spellStart"/>
      <w:r w:rsidRPr="00D3214F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3214F">
        <w:rPr>
          <w:rFonts w:ascii="Times New Roman" w:hAnsi="Times New Roman"/>
          <w:sz w:val="28"/>
          <w:szCs w:val="28"/>
        </w:rPr>
        <w:t xml:space="preserve"> район»                                                                          Б.А. </w:t>
      </w:r>
      <w:proofErr w:type="spellStart"/>
      <w:r w:rsidRPr="00D3214F">
        <w:rPr>
          <w:rFonts w:ascii="Times New Roman" w:hAnsi="Times New Roman"/>
          <w:sz w:val="28"/>
          <w:szCs w:val="28"/>
        </w:rPr>
        <w:t>Абашев</w:t>
      </w:r>
      <w:proofErr w:type="spellEnd"/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DD6">
        <w:rPr>
          <w:rFonts w:ascii="Times New Roman" w:eastAsia="Times New Roman" w:hAnsi="Times New Roman"/>
          <w:sz w:val="28"/>
          <w:szCs w:val="28"/>
          <w:lang w:eastAsia="ru-RU"/>
        </w:rPr>
        <w:t>Адрес редакции:</w:t>
      </w: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DD6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DD6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257DD6" w:rsidRDefault="005C0426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25</w:t>
      </w:r>
      <w:r w:rsidR="00D3214F" w:rsidRPr="00257DD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3214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3214F" w:rsidRPr="00257DD6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D3214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D3214F" w:rsidRPr="00257DD6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DD6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DD6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МО «</w:t>
      </w:r>
      <w:proofErr w:type="spellStart"/>
      <w:r w:rsidRPr="00257DD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257DD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D3214F" w:rsidRPr="00257DD6" w:rsidRDefault="00D3214F" w:rsidP="00D321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DD6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3214F" w:rsidRPr="00257DD6" w:rsidRDefault="00D3214F" w:rsidP="00D321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widowControl w:val="0"/>
        <w:spacing w:after="0" w:line="320" w:lineRule="exact"/>
        <w:ind w:left="100" w:right="100"/>
        <w:rPr>
          <w:rFonts w:ascii="Times New Roman" w:eastAsia="Times New Roman" w:hAnsi="Times New Roman"/>
          <w:spacing w:val="10"/>
          <w:sz w:val="28"/>
          <w:szCs w:val="28"/>
          <w:lang w:eastAsia="ru-RU"/>
        </w:rPr>
      </w:pPr>
    </w:p>
    <w:p w:rsidR="00D3214F" w:rsidRPr="00D3214F" w:rsidRDefault="00D3214F" w:rsidP="00D321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3214F" w:rsidRPr="00D3214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731" w:rsidRDefault="00937731" w:rsidP="007A603F">
      <w:pPr>
        <w:spacing w:after="0" w:line="240" w:lineRule="auto"/>
      </w:pPr>
      <w:r>
        <w:separator/>
      </w:r>
    </w:p>
  </w:endnote>
  <w:endnote w:type="continuationSeparator" w:id="0">
    <w:p w:rsidR="00937731" w:rsidRDefault="00937731" w:rsidP="007A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6842202"/>
      <w:docPartObj>
        <w:docPartGallery w:val="Page Numbers (Bottom of Page)"/>
        <w:docPartUnique/>
      </w:docPartObj>
    </w:sdtPr>
    <w:sdtContent>
      <w:p w:rsidR="007A603F" w:rsidRDefault="007A603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265">
          <w:rPr>
            <w:noProof/>
          </w:rPr>
          <w:t>2</w:t>
        </w:r>
        <w:r>
          <w:fldChar w:fldCharType="end"/>
        </w:r>
      </w:p>
    </w:sdtContent>
  </w:sdt>
  <w:p w:rsidR="007A603F" w:rsidRDefault="007A60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731" w:rsidRDefault="00937731" w:rsidP="007A603F">
      <w:pPr>
        <w:spacing w:after="0" w:line="240" w:lineRule="auto"/>
      </w:pPr>
      <w:r>
        <w:separator/>
      </w:r>
    </w:p>
  </w:footnote>
  <w:footnote w:type="continuationSeparator" w:id="0">
    <w:p w:rsidR="00937731" w:rsidRDefault="00937731" w:rsidP="007A6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C457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5901FCD"/>
    <w:multiLevelType w:val="hybridMultilevel"/>
    <w:tmpl w:val="34AC08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1E59AA"/>
    <w:multiLevelType w:val="multilevel"/>
    <w:tmpl w:val="2CDC4DD0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618"/>
        </w:tabs>
        <w:ind w:left="1618" w:hanging="10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color w:val="auto"/>
      </w:rPr>
    </w:lvl>
  </w:abstractNum>
  <w:abstractNum w:abstractNumId="4">
    <w:nsid w:val="12F731E0"/>
    <w:multiLevelType w:val="hybridMultilevel"/>
    <w:tmpl w:val="ADDC46B6"/>
    <w:lvl w:ilvl="0" w:tplc="DB40B2F4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36A0778"/>
    <w:multiLevelType w:val="multilevel"/>
    <w:tmpl w:val="754670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0C1551"/>
    <w:multiLevelType w:val="hybridMultilevel"/>
    <w:tmpl w:val="6F16306E"/>
    <w:lvl w:ilvl="0" w:tplc="C8C4C0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A3ACA"/>
    <w:multiLevelType w:val="hybridMultilevel"/>
    <w:tmpl w:val="3138A9B4"/>
    <w:lvl w:ilvl="0" w:tplc="FA1A59C6">
      <w:start w:val="1"/>
      <w:numFmt w:val="decimal"/>
      <w:lvlText w:val="%1)"/>
      <w:lvlJc w:val="left"/>
      <w:pPr>
        <w:tabs>
          <w:tab w:val="num" w:pos="779"/>
        </w:tabs>
        <w:ind w:left="779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AFE39AF"/>
    <w:multiLevelType w:val="singleLevel"/>
    <w:tmpl w:val="7E1ECFFA"/>
    <w:lvl w:ilvl="0">
      <w:start w:val="1"/>
      <w:numFmt w:val="decimal"/>
      <w:lvlText w:val="2.3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9">
    <w:nsid w:val="1D1A21EF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A401181"/>
    <w:multiLevelType w:val="multilevel"/>
    <w:tmpl w:val="858E24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C54F14"/>
    <w:multiLevelType w:val="hybridMultilevel"/>
    <w:tmpl w:val="500A0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FA442C"/>
    <w:multiLevelType w:val="multilevel"/>
    <w:tmpl w:val="9C389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58671D"/>
    <w:multiLevelType w:val="singleLevel"/>
    <w:tmpl w:val="3DCC153E"/>
    <w:lvl w:ilvl="0">
      <w:start w:val="1"/>
      <w:numFmt w:val="decimal"/>
      <w:lvlText w:val="2.2.%1."/>
      <w:legacy w:legacy="1" w:legacySpace="0" w:legacyIndent="601"/>
      <w:lvlJc w:val="left"/>
      <w:rPr>
        <w:rFonts w:ascii="Times New Roman" w:hAnsi="Times New Roman" w:cs="Times New Roman" w:hint="default"/>
      </w:rPr>
    </w:lvl>
  </w:abstractNum>
  <w:abstractNum w:abstractNumId="14">
    <w:nsid w:val="3AD24CCB"/>
    <w:multiLevelType w:val="hybridMultilevel"/>
    <w:tmpl w:val="E99A6102"/>
    <w:lvl w:ilvl="0" w:tplc="F16ED118">
      <w:start w:val="1"/>
      <w:numFmt w:val="decimal"/>
      <w:lvlText w:val="%1."/>
      <w:lvlJc w:val="left"/>
      <w:pPr>
        <w:ind w:left="720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D6130"/>
    <w:multiLevelType w:val="multilevel"/>
    <w:tmpl w:val="97E6E92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C605F27"/>
    <w:multiLevelType w:val="hybridMultilevel"/>
    <w:tmpl w:val="B3C6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220F3"/>
    <w:multiLevelType w:val="multilevel"/>
    <w:tmpl w:val="0F9881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626CAE"/>
    <w:multiLevelType w:val="multilevel"/>
    <w:tmpl w:val="F924928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6B6D7E"/>
    <w:multiLevelType w:val="multilevel"/>
    <w:tmpl w:val="6EAE6E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55871E1"/>
    <w:multiLevelType w:val="multilevel"/>
    <w:tmpl w:val="5450E4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58B3948"/>
    <w:multiLevelType w:val="multilevel"/>
    <w:tmpl w:val="3E0A5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207373"/>
    <w:multiLevelType w:val="multilevel"/>
    <w:tmpl w:val="9000FB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323E25"/>
    <w:multiLevelType w:val="multilevel"/>
    <w:tmpl w:val="9F02AC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A21D12"/>
    <w:multiLevelType w:val="multilevel"/>
    <w:tmpl w:val="05281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CA6A1B"/>
    <w:multiLevelType w:val="singleLevel"/>
    <w:tmpl w:val="9DDEBAEC"/>
    <w:lvl w:ilvl="0">
      <w:start w:val="4"/>
      <w:numFmt w:val="decimal"/>
      <w:lvlText w:val="2.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6">
    <w:nsid w:val="54516BFB"/>
    <w:multiLevelType w:val="hybridMultilevel"/>
    <w:tmpl w:val="94A4F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F104B2"/>
    <w:multiLevelType w:val="multilevel"/>
    <w:tmpl w:val="584021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941655E"/>
    <w:multiLevelType w:val="multilevel"/>
    <w:tmpl w:val="2C8A32D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9">
    <w:nsid w:val="5BBD31EF"/>
    <w:multiLevelType w:val="multilevel"/>
    <w:tmpl w:val="AF0612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4C06D7"/>
    <w:multiLevelType w:val="multilevel"/>
    <w:tmpl w:val="AF5CD7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31">
    <w:nsid w:val="5C707E1E"/>
    <w:multiLevelType w:val="multilevel"/>
    <w:tmpl w:val="2508247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ECD3045"/>
    <w:multiLevelType w:val="hybridMultilevel"/>
    <w:tmpl w:val="298AFF16"/>
    <w:lvl w:ilvl="0" w:tplc="19402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F6853B4"/>
    <w:multiLevelType w:val="multilevel"/>
    <w:tmpl w:val="72605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816C50"/>
    <w:multiLevelType w:val="multilevel"/>
    <w:tmpl w:val="81E01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35">
    <w:nsid w:val="621878CC"/>
    <w:multiLevelType w:val="multilevel"/>
    <w:tmpl w:val="D78468A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6C0140"/>
    <w:multiLevelType w:val="multilevel"/>
    <w:tmpl w:val="445C11E8"/>
    <w:lvl w:ilvl="0">
      <w:start w:val="1"/>
      <w:numFmt w:val="decimal"/>
      <w:lvlText w:val="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D91C15"/>
    <w:multiLevelType w:val="hybridMultilevel"/>
    <w:tmpl w:val="BBCE57A2"/>
    <w:lvl w:ilvl="0" w:tplc="3DAEA2EC">
      <w:start w:val="15"/>
      <w:numFmt w:val="decimal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9A3DF6"/>
    <w:multiLevelType w:val="multilevel"/>
    <w:tmpl w:val="7424FF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5774B"/>
    <w:multiLevelType w:val="multilevel"/>
    <w:tmpl w:val="C78028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A7426B"/>
    <w:multiLevelType w:val="multilevel"/>
    <w:tmpl w:val="9B940B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BD1564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D810467"/>
    <w:multiLevelType w:val="hybridMultilevel"/>
    <w:tmpl w:val="500A0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D76437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F8740CC"/>
    <w:multiLevelType w:val="multilevel"/>
    <w:tmpl w:val="08B2F7E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FDC6709"/>
    <w:multiLevelType w:val="multilevel"/>
    <w:tmpl w:val="E15C28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7"/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9"/>
  </w:num>
  <w:num w:numId="7">
    <w:abstractNumId w:val="27"/>
  </w:num>
  <w:num w:numId="8">
    <w:abstractNumId w:val="2"/>
  </w:num>
  <w:num w:numId="9">
    <w:abstractNumId w:val="44"/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0"/>
  </w:num>
  <w:num w:numId="14">
    <w:abstractNumId w:val="6"/>
  </w:num>
  <w:num w:numId="15">
    <w:abstractNumId w:val="19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5"/>
  </w:num>
  <w:num w:numId="19">
    <w:abstractNumId w:val="4"/>
  </w:num>
  <w:num w:numId="20">
    <w:abstractNumId w:val="32"/>
  </w:num>
  <w:num w:numId="21">
    <w:abstractNumId w:val="16"/>
  </w:num>
  <w:num w:numId="22">
    <w:abstractNumId w:val="29"/>
  </w:num>
  <w:num w:numId="23">
    <w:abstractNumId w:val="22"/>
  </w:num>
  <w:num w:numId="24">
    <w:abstractNumId w:val="46"/>
  </w:num>
  <w:num w:numId="25">
    <w:abstractNumId w:val="33"/>
  </w:num>
  <w:num w:numId="26">
    <w:abstractNumId w:val="28"/>
  </w:num>
  <w:num w:numId="27">
    <w:abstractNumId w:val="24"/>
  </w:num>
  <w:num w:numId="28">
    <w:abstractNumId w:val="18"/>
  </w:num>
  <w:num w:numId="29">
    <w:abstractNumId w:val="45"/>
  </w:num>
  <w:num w:numId="30">
    <w:abstractNumId w:val="38"/>
  </w:num>
  <w:num w:numId="31">
    <w:abstractNumId w:val="21"/>
  </w:num>
  <w:num w:numId="32">
    <w:abstractNumId w:val="17"/>
  </w:num>
  <w:num w:numId="33">
    <w:abstractNumId w:val="41"/>
  </w:num>
  <w:num w:numId="34">
    <w:abstractNumId w:val="40"/>
  </w:num>
  <w:num w:numId="35">
    <w:abstractNumId w:val="10"/>
  </w:num>
  <w:num w:numId="36">
    <w:abstractNumId w:val="5"/>
  </w:num>
  <w:num w:numId="37">
    <w:abstractNumId w:val="36"/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248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25"/>
  </w:num>
  <w:num w:numId="40">
    <w:abstractNumId w:val="13"/>
  </w:num>
  <w:num w:numId="41">
    <w:abstractNumId w:val="8"/>
  </w:num>
  <w:num w:numId="42">
    <w:abstractNumId w:val="34"/>
  </w:num>
  <w:num w:numId="43">
    <w:abstractNumId w:val="31"/>
  </w:num>
  <w:num w:numId="44">
    <w:abstractNumId w:val="7"/>
  </w:num>
  <w:num w:numId="45">
    <w:abstractNumId w:val="35"/>
  </w:num>
  <w:num w:numId="46">
    <w:abstractNumId w:val="12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C7"/>
    <w:rsid w:val="00182C25"/>
    <w:rsid w:val="001B7EAF"/>
    <w:rsid w:val="001E53C7"/>
    <w:rsid w:val="001F20E6"/>
    <w:rsid w:val="0034632D"/>
    <w:rsid w:val="003F7FF5"/>
    <w:rsid w:val="004A150E"/>
    <w:rsid w:val="004D2265"/>
    <w:rsid w:val="005803A7"/>
    <w:rsid w:val="005C0426"/>
    <w:rsid w:val="00662227"/>
    <w:rsid w:val="00754FCD"/>
    <w:rsid w:val="007A603F"/>
    <w:rsid w:val="007E3D7D"/>
    <w:rsid w:val="007E502D"/>
    <w:rsid w:val="00937731"/>
    <w:rsid w:val="00D3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C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A150E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4A150E"/>
    <w:pPr>
      <w:keepNext/>
      <w:numPr>
        <w:ilvl w:val="1"/>
        <w:numId w:val="1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4A150E"/>
    <w:pPr>
      <w:keepNext/>
      <w:numPr>
        <w:ilvl w:val="2"/>
        <w:numId w:val="1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4A150E"/>
    <w:pPr>
      <w:keepNext/>
      <w:numPr>
        <w:ilvl w:val="3"/>
        <w:numId w:val="1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4A150E"/>
    <w:pPr>
      <w:keepNext/>
      <w:numPr>
        <w:ilvl w:val="4"/>
        <w:numId w:val="11"/>
      </w:numPr>
      <w:suppressAutoHyphens/>
      <w:spacing w:after="0" w:line="240" w:lineRule="auto"/>
      <w:ind w:right="-186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4A150E"/>
    <w:pPr>
      <w:keepNext/>
      <w:numPr>
        <w:ilvl w:val="5"/>
        <w:numId w:val="11"/>
      </w:numPr>
      <w:suppressAutoHyphens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1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50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A150E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4A150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4A150E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4A150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4A150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4A150E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customStyle="1" w:styleId="ConsPlusNormal">
    <w:name w:val="ConsPlusNormal"/>
    <w:rsid w:val="005803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03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A6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603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A6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603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C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A150E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4A150E"/>
    <w:pPr>
      <w:keepNext/>
      <w:numPr>
        <w:ilvl w:val="1"/>
        <w:numId w:val="1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4A150E"/>
    <w:pPr>
      <w:keepNext/>
      <w:numPr>
        <w:ilvl w:val="2"/>
        <w:numId w:val="1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4A150E"/>
    <w:pPr>
      <w:keepNext/>
      <w:numPr>
        <w:ilvl w:val="3"/>
        <w:numId w:val="1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4A150E"/>
    <w:pPr>
      <w:keepNext/>
      <w:numPr>
        <w:ilvl w:val="4"/>
        <w:numId w:val="11"/>
      </w:numPr>
      <w:suppressAutoHyphens/>
      <w:spacing w:after="0" w:line="240" w:lineRule="auto"/>
      <w:ind w:right="-186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4A150E"/>
    <w:pPr>
      <w:keepNext/>
      <w:numPr>
        <w:ilvl w:val="5"/>
        <w:numId w:val="11"/>
      </w:numPr>
      <w:suppressAutoHyphens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1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50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A150E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4A150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4A150E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4A150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4A150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4A150E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paragraph" w:customStyle="1" w:styleId="ConsPlusNormal">
    <w:name w:val="ConsPlusNormal"/>
    <w:rsid w:val="005803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03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A6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603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A6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60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5802-041F-43EE-86E6-6DA3CF19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108</Pages>
  <Words>32126</Words>
  <Characters>183121</Characters>
  <Application>Microsoft Office Word</Application>
  <DocSecurity>0</DocSecurity>
  <Lines>1526</Lines>
  <Paragraphs>429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2019-04-10T06:35:00Z</dcterms:created>
  <dcterms:modified xsi:type="dcterms:W3CDTF">2019-04-11T07:49:00Z</dcterms:modified>
</cp:coreProperties>
</file>