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AC" w:rsidRPr="00357B7B" w:rsidRDefault="001355AC" w:rsidP="001355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24F553" wp14:editId="46E41C63">
            <wp:extent cx="485775" cy="800100"/>
            <wp:effectExtent l="0" t="0" r="9525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AC" w:rsidRPr="00357B7B" w:rsidRDefault="001355AC" w:rsidP="001355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1355AC" w:rsidRPr="00357B7B" w:rsidRDefault="001355AC" w:rsidP="001355A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1355AC" w:rsidRPr="00357B7B" w:rsidRDefault="001355AC" w:rsidP="001355A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355AC" w:rsidRPr="00357B7B" w:rsidRDefault="001355AC" w:rsidP="001355A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1355AC" w:rsidRPr="00357B7B" w:rsidRDefault="001355AC" w:rsidP="001355AC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ab/>
      </w:r>
    </w:p>
    <w:p w:rsidR="001355AC" w:rsidRPr="00357B7B" w:rsidRDefault="001355AC" w:rsidP="00135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 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1.20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1355AC" w:rsidRDefault="001355AC" w:rsidP="001355AC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1355AC" w:rsidRPr="00357B7B" w:rsidRDefault="001355AC" w:rsidP="001355AC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bookmarkStart w:id="0" w:name="_GoBack"/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Об утверждении мест и правил выгула собак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образования «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»</w:t>
      </w:r>
    </w:p>
    <w:bookmarkEnd w:id="0"/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»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ПОСТАНОВЛЯЕТ: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1. Установить место для выгула собак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Засековское» согласно Приложению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№ 1.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2. Главе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» организовать оповещение жителей населенных пунктов о местах выгула собак.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3. Появление с домашними животными </w:t>
      </w: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запрещается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детских спортивных площадках;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площадях, бульварах;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1355AC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4. Выгул собак на специально отведенных местах допус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кается без намордника и поводка.</w:t>
      </w:r>
    </w:p>
    <w:p w:rsidR="001355AC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5. Экскременты домашних животных после удовлетворения последними естественных потребностей должны быть убраны владельцами  указанных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животных и размещены  контейнеры или другие емкости.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6. За нарушение требований, указанных в </w:t>
      </w:r>
      <w:proofErr w:type="spellStart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п.п</w:t>
      </w:r>
      <w:proofErr w:type="spellEnd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. 1, 2, 3, 4, 5 настоящего постановления, владельцы домашних животных привлекаются к административной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ответственности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8. Опубликовать настоящее решение на сайте муниципального образования «</w:t>
      </w:r>
      <w:proofErr w:type="spellStart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Юкаменский</w:t>
      </w:r>
      <w:proofErr w:type="spellEnd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район».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Глава муниципального образования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Н.А. Редькина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1355AC" w:rsidRPr="00275CD7" w:rsidRDefault="001355AC" w:rsidP="00135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5AC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1355AC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1355AC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 xml:space="preserve">Приложение № 1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 xml:space="preserve">К Постановлению Администрации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>МО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</w:rPr>
        <w:t xml:space="preserve">» 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 xml:space="preserve">от </w:t>
      </w:r>
      <w:r>
        <w:rPr>
          <w:rFonts w:ascii="Times New Roman" w:eastAsiaTheme="minorHAnsi" w:hAnsi="Times New Roman" w:cs="Times New Roman"/>
          <w:color w:val="000000"/>
        </w:rPr>
        <w:t>28.01.2019 г. № 2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275CD7">
        <w:rPr>
          <w:rFonts w:ascii="Times New Roman" w:eastAsiaTheme="minorHAnsi" w:hAnsi="Times New Roman" w:cs="Times New Roman"/>
          <w:b/>
          <w:bCs/>
          <w:color w:val="000000"/>
        </w:rPr>
        <w:t>Места для выгула собак на территории МО «</w:t>
      </w: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b/>
          <w:bCs/>
          <w:color w:val="000000"/>
        </w:rPr>
        <w:t>»</w:t>
      </w:r>
    </w:p>
    <w:p w:rsidR="001355AC" w:rsidRPr="00275CD7" w:rsidRDefault="001355AC" w:rsidP="00135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93"/>
        <w:gridCol w:w="4006"/>
        <w:gridCol w:w="1701"/>
      </w:tblGrid>
      <w:tr w:rsidR="001355AC" w:rsidRPr="008F4DB9" w:rsidTr="003E0A47">
        <w:tc>
          <w:tcPr>
            <w:tcW w:w="531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F4DB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F4DB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393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>Населенный пункт МО «Засековское»</w:t>
            </w:r>
          </w:p>
        </w:tc>
        <w:tc>
          <w:tcPr>
            <w:tcW w:w="4006" w:type="dxa"/>
          </w:tcPr>
          <w:p w:rsidR="001355AC" w:rsidRPr="008F4DB9" w:rsidRDefault="001355AC" w:rsidP="003E0A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>Адрес места выгула</w:t>
            </w:r>
          </w:p>
        </w:tc>
        <w:tc>
          <w:tcPr>
            <w:tcW w:w="1701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>Площадь м</w:t>
            </w:r>
            <w:proofErr w:type="gramStart"/>
            <w:r w:rsidRPr="008F4DB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proofErr w:type="gramEnd"/>
          </w:p>
        </w:tc>
      </w:tr>
      <w:tr w:rsidR="001355AC" w:rsidRPr="008F4DB9" w:rsidTr="003E0A47">
        <w:tc>
          <w:tcPr>
            <w:tcW w:w="531" w:type="dxa"/>
          </w:tcPr>
          <w:p w:rsidR="001355AC" w:rsidRPr="008F4DB9" w:rsidRDefault="001355AC" w:rsidP="001355A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4DB9">
              <w:rPr>
                <w:rFonts w:ascii="Times New Roman" w:eastAsia="Calibri" w:hAnsi="Times New Roman" w:cs="Times New Roman"/>
              </w:rPr>
              <w:t>Д.Засеково</w:t>
            </w:r>
            <w:proofErr w:type="spellEnd"/>
          </w:p>
        </w:tc>
        <w:tc>
          <w:tcPr>
            <w:tcW w:w="4006" w:type="dxa"/>
          </w:tcPr>
          <w:p w:rsidR="001355AC" w:rsidRPr="008F4DB9" w:rsidRDefault="001355AC" w:rsidP="003E0A47">
            <w:pPr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Пустырь за ул. </w:t>
            </w:r>
            <w:proofErr w:type="gramStart"/>
            <w:r w:rsidRPr="008F4DB9">
              <w:rPr>
                <w:rFonts w:ascii="Times New Roman" w:eastAsia="Calibri" w:hAnsi="Times New Roman" w:cs="Times New Roman"/>
              </w:rPr>
              <w:t>Молодежная</w:t>
            </w:r>
            <w:proofErr w:type="gramEnd"/>
            <w:r w:rsidRPr="008F4DB9">
              <w:rPr>
                <w:rFonts w:ascii="Times New Roman" w:eastAsia="Calibri" w:hAnsi="Times New Roman" w:cs="Times New Roman"/>
              </w:rPr>
              <w:t xml:space="preserve">  2а (за гаражом)</w:t>
            </w:r>
          </w:p>
        </w:tc>
        <w:tc>
          <w:tcPr>
            <w:tcW w:w="1701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 500</w:t>
            </w:r>
          </w:p>
        </w:tc>
      </w:tr>
      <w:tr w:rsidR="001355AC" w:rsidRPr="008F4DB9" w:rsidTr="003E0A47">
        <w:tc>
          <w:tcPr>
            <w:tcW w:w="531" w:type="dxa"/>
          </w:tcPr>
          <w:p w:rsidR="001355AC" w:rsidRPr="008F4DB9" w:rsidRDefault="001355AC" w:rsidP="001355A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Д. М. </w:t>
            </w:r>
            <w:proofErr w:type="spellStart"/>
            <w:r w:rsidRPr="008F4DB9">
              <w:rPr>
                <w:rFonts w:ascii="Times New Roman" w:eastAsia="Calibri" w:hAnsi="Times New Roman" w:cs="Times New Roman"/>
              </w:rPr>
              <w:t>Вениж</w:t>
            </w:r>
            <w:proofErr w:type="spellEnd"/>
          </w:p>
        </w:tc>
        <w:tc>
          <w:tcPr>
            <w:tcW w:w="4006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F4DB9">
              <w:rPr>
                <w:rFonts w:ascii="Times New Roman" w:eastAsia="Calibri" w:hAnsi="Times New Roman" w:cs="Times New Roman"/>
              </w:rPr>
              <w:t>ул. Молодежная (пустырь за зданием школы</w:t>
            </w:r>
            <w:proofErr w:type="gramEnd"/>
          </w:p>
        </w:tc>
        <w:tc>
          <w:tcPr>
            <w:tcW w:w="1701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1355AC" w:rsidRPr="008F4DB9" w:rsidTr="003E0A47">
        <w:tc>
          <w:tcPr>
            <w:tcW w:w="531" w:type="dxa"/>
          </w:tcPr>
          <w:p w:rsidR="001355AC" w:rsidRPr="008F4DB9" w:rsidRDefault="001355AC" w:rsidP="001355A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8F4DB9">
              <w:rPr>
                <w:rFonts w:ascii="Times New Roman" w:eastAsia="Calibri" w:hAnsi="Times New Roman" w:cs="Times New Roman"/>
              </w:rPr>
              <w:t>Жувам</w:t>
            </w:r>
            <w:proofErr w:type="spellEnd"/>
          </w:p>
        </w:tc>
        <w:tc>
          <w:tcPr>
            <w:tcW w:w="4006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пустырь  за ул. </w:t>
            </w:r>
            <w:proofErr w:type="gramStart"/>
            <w:r w:rsidRPr="008F4DB9">
              <w:rPr>
                <w:rFonts w:ascii="Times New Roman" w:eastAsia="Calibri" w:hAnsi="Times New Roman" w:cs="Times New Roman"/>
              </w:rPr>
              <w:t>Центральная</w:t>
            </w:r>
            <w:proofErr w:type="gramEnd"/>
            <w:r w:rsidRPr="008F4DB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1355AC" w:rsidRPr="008F4DB9" w:rsidTr="003E0A47">
        <w:tc>
          <w:tcPr>
            <w:tcW w:w="531" w:type="dxa"/>
          </w:tcPr>
          <w:p w:rsidR="001355AC" w:rsidRPr="008F4DB9" w:rsidRDefault="001355AC" w:rsidP="001355AC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8F4DB9">
              <w:rPr>
                <w:rFonts w:ascii="Times New Roman" w:eastAsia="Calibri" w:hAnsi="Times New Roman" w:cs="Times New Roman"/>
              </w:rPr>
              <w:t>Бадеро</w:t>
            </w:r>
            <w:proofErr w:type="spellEnd"/>
          </w:p>
        </w:tc>
        <w:tc>
          <w:tcPr>
            <w:tcW w:w="4006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 пустырь за ул. </w:t>
            </w:r>
            <w:proofErr w:type="gramStart"/>
            <w:r w:rsidRPr="008F4DB9">
              <w:rPr>
                <w:rFonts w:ascii="Times New Roman" w:eastAsia="Calibri" w:hAnsi="Times New Roman" w:cs="Times New Roman"/>
              </w:rPr>
              <w:t>Новая</w:t>
            </w:r>
            <w:proofErr w:type="gramEnd"/>
          </w:p>
        </w:tc>
        <w:tc>
          <w:tcPr>
            <w:tcW w:w="1701" w:type="dxa"/>
          </w:tcPr>
          <w:p w:rsidR="001355AC" w:rsidRPr="008F4DB9" w:rsidRDefault="001355AC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</w:tbl>
    <w:p w:rsidR="001355AC" w:rsidRPr="00275CD7" w:rsidRDefault="001355AC" w:rsidP="001355A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55AC" w:rsidRPr="00275CD7" w:rsidRDefault="001355AC" w:rsidP="001355A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4E9D" w:rsidRPr="001355AC" w:rsidRDefault="008E4E9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8E4E9D" w:rsidRPr="0013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924037A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AC"/>
    <w:rsid w:val="001355AC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5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2020-03-30T06:26:00Z</dcterms:created>
  <dcterms:modified xsi:type="dcterms:W3CDTF">2020-03-30T06:26:00Z</dcterms:modified>
</cp:coreProperties>
</file>