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F1" w:rsidRPr="00DE289B" w:rsidRDefault="00CA6EF1" w:rsidP="00CA6EF1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28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0F87C" wp14:editId="3B195AC1">
            <wp:extent cx="657225" cy="105727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F1" w:rsidRPr="00BC5B25" w:rsidRDefault="00CA6EF1" w:rsidP="00CA6EF1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 w:rsidRPr="00BC5B25">
        <w:rPr>
          <w:rFonts w:ascii="Times New Roman" w:hAnsi="Times New Roman" w:cs="Times New Roman"/>
          <w:b/>
          <w:bCs/>
          <w:noProof/>
          <w:lang w:eastAsia="ru-RU"/>
        </w:rPr>
        <w:t>АДМИНИСТРАЦИЯ МУНИЦИПАЛЬНОГО ОБРАЗОВАНИЯ «ЗАСЕКОВСКОЕ»</w:t>
      </w:r>
    </w:p>
    <w:p w:rsidR="00CA6EF1" w:rsidRPr="00312D32" w:rsidRDefault="00CA6EF1" w:rsidP="00CA6EF1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C5B25">
        <w:rPr>
          <w:rFonts w:ascii="Times New Roman" w:hAnsi="Times New Roman" w:cs="Times New Roman"/>
          <w:b/>
          <w:bCs/>
          <w:noProof/>
          <w:lang w:eastAsia="ru-RU"/>
        </w:rPr>
        <w:t>«ЗАСЕКОВО» МУНИЦИПАЛ КЫЛДЫТЭТЛЭН АДМИНИСТРАЦИЕЗ</w:t>
      </w:r>
    </w:p>
    <w:p w:rsidR="00CA6EF1" w:rsidRPr="00312D32" w:rsidRDefault="00CA6EF1" w:rsidP="00CA6EF1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CA6EF1" w:rsidRPr="00312D32" w:rsidRDefault="00CA6EF1" w:rsidP="00CA6EF1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CA6EF1" w:rsidRPr="00312D32" w:rsidRDefault="00CA6EF1" w:rsidP="00CA6EF1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ПОСТАНОВЛЕНИЕ</w:t>
      </w:r>
    </w:p>
    <w:p w:rsidR="00CA6EF1" w:rsidRPr="00312D32" w:rsidRDefault="00CA6EF1" w:rsidP="00CA6EF1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04 декабря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2019 года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                                                       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32</w:t>
      </w: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CA6EF1" w:rsidRDefault="00CA6EF1" w:rsidP="00CA6EF1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Д. Засеково </w:t>
      </w:r>
    </w:p>
    <w:p w:rsidR="00CA6EF1" w:rsidRPr="00CF3612" w:rsidRDefault="00CA6EF1" w:rsidP="00CA6EF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A6EF1" w:rsidRPr="00CF3612" w:rsidRDefault="00CA6EF1" w:rsidP="00CA6E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F36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муниципальной целевой Программы</w:t>
      </w:r>
    </w:p>
    <w:p w:rsidR="00CA6EF1" w:rsidRPr="00CF3612" w:rsidRDefault="00CA6EF1" w:rsidP="00CA6E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«Использование и охрана земель на территории муниципального образования  «Засековское»   на 2020 - 2022годы»</w:t>
      </w:r>
    </w:p>
    <w:bookmarkEnd w:id="0"/>
    <w:p w:rsidR="00CA6EF1" w:rsidRPr="00CF3612" w:rsidRDefault="00CA6EF1" w:rsidP="00CA6EF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6EF1" w:rsidRDefault="00CA6EF1" w:rsidP="00CA6EF1">
      <w:pPr>
        <w:pStyle w:val="a4"/>
        <w:ind w:firstLine="709"/>
        <w:jc w:val="both"/>
        <w:rPr>
          <w:sz w:val="26"/>
          <w:szCs w:val="26"/>
        </w:rPr>
      </w:pPr>
      <w:r w:rsidRPr="00CF3612">
        <w:rPr>
          <w:color w:val="000000"/>
          <w:sz w:val="28"/>
          <w:szCs w:val="28"/>
          <w:lang w:eastAsia="ru-RU"/>
        </w:rPr>
        <w:t>В соответствии с Федеральным  законом «Об общих принципах организации местного самоуправления в РФ» от 06.10.2003 г. № 131 – ФЗ, Земельным кодексом  Российской Федерации, представлением прокуратуры Юкаменского района Удмуртской Республики  от 19.11.2019 №50-2019/28561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2C53CE">
        <w:rPr>
          <w:sz w:val="26"/>
          <w:szCs w:val="26"/>
        </w:rPr>
        <w:t xml:space="preserve">руководствуясь </w:t>
      </w:r>
      <w:hyperlink r:id="rId6" w:history="1">
        <w:r w:rsidRPr="00CF3612">
          <w:rPr>
            <w:rStyle w:val="a3"/>
            <w:sz w:val="26"/>
            <w:szCs w:val="26"/>
          </w:rPr>
          <w:t>Уставом</w:t>
        </w:r>
      </w:hyperlink>
      <w:r w:rsidRPr="002C53CE">
        <w:rPr>
          <w:sz w:val="26"/>
          <w:szCs w:val="26"/>
        </w:rPr>
        <w:t xml:space="preserve"> муниципального образования «Засековское»  постановляю:</w:t>
      </w:r>
    </w:p>
    <w:p w:rsidR="00CA6EF1" w:rsidRDefault="00CA6EF1" w:rsidP="00CA6EF1">
      <w:pPr>
        <w:pStyle w:val="a4"/>
        <w:ind w:firstLine="709"/>
        <w:jc w:val="both"/>
        <w:rPr>
          <w:sz w:val="26"/>
          <w:szCs w:val="26"/>
        </w:rPr>
      </w:pPr>
    </w:p>
    <w:p w:rsidR="00CA6EF1" w:rsidRDefault="00CA6EF1" w:rsidP="00CA6EF1">
      <w:pPr>
        <w:pStyle w:val="a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 w:rsidRPr="00CF3612">
        <w:rPr>
          <w:color w:val="000000"/>
          <w:sz w:val="28"/>
          <w:szCs w:val="28"/>
          <w:lang w:eastAsia="ru-RU"/>
        </w:rPr>
        <w:t> Утвердить  муниципальную целевую Программу «Охрана земель на территории муниципального образования  «Засековское»   на 2020 - 2022годы».</w:t>
      </w:r>
    </w:p>
    <w:p w:rsidR="00CA6EF1" w:rsidRPr="002C53CE" w:rsidRDefault="00CA6EF1" w:rsidP="00CA6EF1">
      <w:pPr>
        <w:pStyle w:val="a4"/>
        <w:jc w:val="both"/>
        <w:rPr>
          <w:sz w:val="26"/>
          <w:szCs w:val="26"/>
        </w:rPr>
      </w:pPr>
      <w:r>
        <w:rPr>
          <w:color w:val="000000"/>
          <w:sz w:val="28"/>
          <w:szCs w:val="28"/>
          <w:lang w:eastAsia="ru-RU"/>
        </w:rPr>
        <w:t>2.</w:t>
      </w:r>
      <w:r w:rsidRPr="002C53CE">
        <w:rPr>
          <w:sz w:val="26"/>
          <w:szCs w:val="26"/>
        </w:rPr>
        <w:t xml:space="preserve"> Контроль исполнения настоящего постановления оставляю за собой.</w:t>
      </w:r>
    </w:p>
    <w:p w:rsidR="00CA6EF1" w:rsidRPr="00CF3612" w:rsidRDefault="00CA6EF1" w:rsidP="00CA6EF1">
      <w:pPr>
        <w:pStyle w:val="a4"/>
        <w:ind w:left="1353"/>
        <w:jc w:val="both"/>
        <w:rPr>
          <w:sz w:val="26"/>
          <w:szCs w:val="26"/>
        </w:rPr>
      </w:pPr>
    </w:p>
    <w:p w:rsidR="00CA6EF1" w:rsidRPr="00CF3612" w:rsidRDefault="00CA6EF1" w:rsidP="00CA6EF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6EF1" w:rsidRPr="00CF3612" w:rsidRDefault="00CA6EF1" w:rsidP="00CA6EF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6EF1" w:rsidRPr="00CF3612" w:rsidRDefault="00CA6EF1" w:rsidP="00CA6EF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6EF1" w:rsidRPr="00CF3612" w:rsidRDefault="00CA6EF1" w:rsidP="00CA6EF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6EF1" w:rsidRPr="00CF3612" w:rsidRDefault="00CA6EF1" w:rsidP="00CA6E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A6EF1" w:rsidRPr="00CF3612" w:rsidRDefault="00CA6EF1" w:rsidP="00CA6E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A6EF1" w:rsidRPr="00CF3612" w:rsidRDefault="00CA6EF1" w:rsidP="00CA6E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 </w:t>
      </w:r>
      <w:proofErr w:type="gramStart"/>
      <w:r w:rsidRPr="00CF36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CA6EF1" w:rsidRPr="00CF3612" w:rsidRDefault="00CA6EF1" w:rsidP="00CA6EF1">
      <w:pPr>
        <w:shd w:val="clear" w:color="auto" w:fill="FFFFFF"/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 «Засековское»                                                  Н.А. Редькина             </w:t>
      </w:r>
    </w:p>
    <w:p w:rsidR="00CA6EF1" w:rsidRPr="00CF3612" w:rsidRDefault="00CA6EF1" w:rsidP="00CA6E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6EF1" w:rsidRPr="00CF3612" w:rsidRDefault="00CA6EF1" w:rsidP="00CA6E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F361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Программа </w:t>
      </w: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"Охрана  земель на территории муниципального образования «Засековское»</w:t>
      </w: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Юкаменского района Удмуртской Республики»</w:t>
      </w: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2020 - 2022 годы</w:t>
      </w:r>
    </w:p>
    <w:p w:rsidR="00CA6EF1" w:rsidRPr="00CF3612" w:rsidRDefault="00CA6EF1" w:rsidP="00CA6E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CA6EF1" w:rsidRPr="00CF3612" w:rsidRDefault="00CA6EF1" w:rsidP="00CA6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331"/>
      </w:tblGrid>
      <w:tr w:rsidR="00CA6EF1" w:rsidRPr="00CF3612" w:rsidTr="003E0A47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«Охрана земель на территории муниципального образования «Засековское»</w:t>
            </w:r>
          </w:p>
        </w:tc>
      </w:tr>
      <w:tr w:rsidR="00CA6EF1" w:rsidRPr="00CF3612" w:rsidTr="003E0A47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 от 25 октября 2001 года № 136-ФЗ, Федеральный закон от 10.01.2002 №7-ФЗ «Об охране окружающей среды»</w:t>
            </w:r>
            <w:proofErr w:type="gramStart"/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Федеральный закон от 06. 10. 2003 года № 131-ФЗ «Об общих принципах организации местного самоуправления в Российской Федерации»</w:t>
            </w:r>
          </w:p>
        </w:tc>
      </w:tr>
      <w:tr w:rsidR="00CA6EF1" w:rsidRPr="00CF3612" w:rsidTr="003E0A47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CA6EF1" w:rsidRPr="00CF3612" w:rsidTr="003E0A47">
        <w:trPr>
          <w:trHeight w:val="5305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охраны земель на территории сельского поселения, в том числе:</w:t>
            </w:r>
          </w:p>
          <w:p w:rsidR="00CA6EF1" w:rsidRPr="00CF3612" w:rsidRDefault="00CA6EF1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почв и их плодородия;</w:t>
            </w:r>
          </w:p>
          <w:p w:rsidR="00CA6EF1" w:rsidRPr="00CF3612" w:rsidRDefault="00CA6EF1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CA6EF1" w:rsidRPr="00CF3612" w:rsidRDefault="00CA6EF1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защита сельскохозяйственных угодий от зарастания деревьями и кустарниками, сорными растениями;</w:t>
            </w:r>
          </w:p>
          <w:p w:rsidR="00CA6EF1" w:rsidRPr="00CF3612" w:rsidRDefault="00CA6EF1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ликвидация последствий загрязнения, в том числе биогенного загрязнения, и захламления земель;</w:t>
            </w:r>
          </w:p>
          <w:p w:rsidR="00CA6EF1" w:rsidRPr="00CF3612" w:rsidRDefault="00CA6EF1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-рекультивация нарушенных земель, восстановление плодородия почв, своевременного вовлечения земель в оборот;</w:t>
            </w:r>
          </w:p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сохранение плодородия почв и их использование при проведении работ, связанных с нарушением земель.                                      </w:t>
            </w:r>
          </w:p>
        </w:tc>
      </w:tr>
      <w:tr w:rsidR="00CA6EF1" w:rsidRPr="00CF3612" w:rsidTr="003E0A47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CA6EF1" w:rsidRPr="00CF3612" w:rsidRDefault="00CA6EF1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оптимизация деятельности в сфере обращения с отходами производства и потребления;</w:t>
            </w:r>
          </w:p>
          <w:p w:rsidR="00CA6EF1" w:rsidRPr="00CF3612" w:rsidRDefault="00CA6EF1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организации рационального использования и охраны земель;</w:t>
            </w:r>
          </w:p>
          <w:p w:rsidR="00CA6EF1" w:rsidRPr="00CF3612" w:rsidRDefault="00CA6EF1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инвентаризации земель;</w:t>
            </w:r>
          </w:p>
          <w:p w:rsidR="00CA6EF1" w:rsidRPr="00CF3612" w:rsidRDefault="00CA6EF1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передача Администрации муниципального образования «</w:t>
            </w:r>
            <w:proofErr w:type="spellStart"/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район» (далее – Район) документов и  предоставление имеющейся информации, необходимой для осуществления переданных полномочий Району по Соглашению.</w:t>
            </w:r>
          </w:p>
        </w:tc>
      </w:tr>
      <w:tr w:rsidR="00CA6EF1" w:rsidRPr="00CF3612" w:rsidTr="003E0A47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CA6EF1" w:rsidRPr="00CF3612" w:rsidTr="003E0A47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CA6EF1" w:rsidRPr="00CF3612" w:rsidTr="003E0A47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F1" w:rsidRPr="00CF3612" w:rsidRDefault="00CA6EF1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упорядочение землепользования;</w:t>
            </w:r>
          </w:p>
          <w:p w:rsidR="00CA6EF1" w:rsidRPr="00CF3612" w:rsidRDefault="00CA6EF1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вовлечение в оборот новых земельных участков;  </w:t>
            </w:r>
          </w:p>
          <w:p w:rsidR="00CA6EF1" w:rsidRPr="00CF3612" w:rsidRDefault="00CA6EF1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-эффективное использование и охрана земель;  - восстановление нарушенных земель;</w:t>
            </w:r>
          </w:p>
          <w:p w:rsidR="00CA6EF1" w:rsidRPr="00CF3612" w:rsidRDefault="00CA6EF1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- повышение экологической безопасности населения муниципального образования Засековское» и качества его жизни; </w:t>
            </w:r>
          </w:p>
          <w:p w:rsidR="00CA6EF1" w:rsidRPr="00CF3612" w:rsidRDefault="00CA6EF1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увеличение налогооблагаемой базы.</w:t>
            </w:r>
          </w:p>
        </w:tc>
      </w:tr>
    </w:tbl>
    <w:p w:rsidR="00CA6EF1" w:rsidRPr="00CF3612" w:rsidRDefault="00CA6EF1" w:rsidP="00CA6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A6EF1" w:rsidRPr="00CF3612" w:rsidRDefault="00CA6EF1" w:rsidP="00CA6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A6EF1" w:rsidRPr="00CF3612" w:rsidRDefault="00CA6EF1" w:rsidP="00CA6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6EF1" w:rsidRPr="00CF3612" w:rsidRDefault="00CA6EF1" w:rsidP="00CA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 xml:space="preserve">1.​ СОДЕРЖАНИЕ ПРОБЛЕМЫ И ОБОСНОВАНИЕ </w:t>
      </w:r>
    </w:p>
    <w:p w:rsidR="00CA6EF1" w:rsidRPr="00CF3612" w:rsidRDefault="00CA6EF1" w:rsidP="00CA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НЕОБХОДИМОСТИ ЕЕ РЕШЕНИЯ ПРОГРАММНЫМИ МЕТОДАМИ</w:t>
      </w:r>
    </w:p>
    <w:p w:rsidR="00CA6EF1" w:rsidRPr="00CF3612" w:rsidRDefault="00CA6EF1" w:rsidP="00CA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6EF1" w:rsidRPr="00CF3612" w:rsidRDefault="00CA6EF1" w:rsidP="00CA6EF1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 xml:space="preserve">      1.1.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</w:t>
      </w:r>
    </w:p>
    <w:p w:rsidR="00CA6EF1" w:rsidRPr="00CF3612" w:rsidRDefault="00CA6EF1" w:rsidP="00CA6EF1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A6EF1" w:rsidRPr="00CF3612" w:rsidRDefault="00CA6EF1" w:rsidP="00CA6EF1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 использованием и охраной земли в соответствии с действующим законодательством.</w:t>
      </w:r>
    </w:p>
    <w:p w:rsidR="00CA6EF1" w:rsidRPr="00CF3612" w:rsidRDefault="00CA6EF1" w:rsidP="00CA6EF1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CF3612">
        <w:rPr>
          <w:rFonts w:ascii="Times New Roman" w:hAnsi="Times New Roman" w:cs="Times New Roman"/>
          <w:sz w:val="24"/>
          <w:szCs w:val="24"/>
          <w:lang w:eastAsia="ru-RU"/>
        </w:rPr>
        <w:t>задачи  обеспечения условий устойчивого развития поселения</w:t>
      </w:r>
      <w:proofErr w:type="gramEnd"/>
      <w:r w:rsidRPr="00CF361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6EF1" w:rsidRPr="00CF3612" w:rsidRDefault="00CA6EF1" w:rsidP="00CA6EF1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6EF1" w:rsidRPr="00CF3612" w:rsidRDefault="00CA6EF1" w:rsidP="00CA6EF1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1.2. Муниципальная Программа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поселения.</w:t>
      </w:r>
    </w:p>
    <w:p w:rsidR="00CA6EF1" w:rsidRPr="00CF3612" w:rsidRDefault="00CA6EF1" w:rsidP="00CA6EF1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A6EF1" w:rsidRPr="00CF3612" w:rsidRDefault="00CA6EF1" w:rsidP="00CA6EF1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CA6EF1" w:rsidRPr="00CF3612" w:rsidRDefault="00CA6EF1" w:rsidP="00CA6EF1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ab/>
        <w:t>Проблемы устойчивого социально-экономического развития  сельского поселения 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муниципального образования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A6EF1" w:rsidRPr="00CF3612" w:rsidRDefault="00CA6EF1" w:rsidP="00CA6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озелененные пространства и другие выполняют важнейшую роль в решении </w:t>
      </w:r>
      <w:proofErr w:type="gramStart"/>
      <w:r w:rsidRPr="00CF3612">
        <w:rPr>
          <w:rFonts w:ascii="Times New Roman" w:hAnsi="Times New Roman" w:cs="Times New Roman"/>
          <w:sz w:val="24"/>
          <w:szCs w:val="24"/>
          <w:lang w:eastAsia="ru-RU"/>
        </w:rPr>
        <w:t>задачи  обеспечения условий устойчивого развития поселения</w:t>
      </w:r>
      <w:proofErr w:type="gramEnd"/>
      <w:r w:rsidRPr="00CF3612">
        <w:rPr>
          <w:rFonts w:ascii="Times New Roman" w:hAnsi="Times New Roman" w:cs="Times New Roman"/>
          <w:sz w:val="24"/>
          <w:szCs w:val="24"/>
          <w:lang w:eastAsia="ru-RU"/>
        </w:rPr>
        <w:t>. Нерациональное использование земли, потребительское и бесхозяйственное отношение к ней приводят к нарушению выполняемых ею функций, снижению ее природных свойств.</w:t>
      </w:r>
    </w:p>
    <w:p w:rsidR="00CA6EF1" w:rsidRPr="00CF3612" w:rsidRDefault="00CA6EF1" w:rsidP="00CA6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 xml:space="preserve">1.3. Программа  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 Охрана земель осуществляется на основании Программы, включающей в себя перечень мероприятий по охране земель с учетом особенностей хозяйственной деятельности, природных и других условий. </w:t>
      </w:r>
    </w:p>
    <w:p w:rsidR="00CA6EF1" w:rsidRPr="00CF3612" w:rsidRDefault="00CA6EF1" w:rsidP="00CA6EF1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 xml:space="preserve">2.1.​ 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</w:t>
      </w:r>
    </w:p>
    <w:p w:rsidR="00CA6EF1" w:rsidRPr="00CF3612" w:rsidRDefault="00CA6EF1" w:rsidP="00CA6EF1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2.2.​ Основными целями Программы являются:</w:t>
      </w:r>
    </w:p>
    <w:p w:rsidR="00CA6EF1" w:rsidRPr="00CF3612" w:rsidRDefault="00CA6EF1" w:rsidP="00C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-обеспечение прав граждан на благоприятную окружающую среду;</w:t>
      </w:r>
    </w:p>
    <w:p w:rsidR="00CA6EF1" w:rsidRPr="00CF3612" w:rsidRDefault="00CA6EF1" w:rsidP="00C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CA6EF1" w:rsidRPr="00CF3612" w:rsidRDefault="00CA6EF1" w:rsidP="00C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CA6EF1" w:rsidRPr="00CF3612" w:rsidRDefault="00CA6EF1" w:rsidP="00C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CA6EF1" w:rsidRPr="00CF3612" w:rsidRDefault="00CA6EF1" w:rsidP="00C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CA6EF1" w:rsidRPr="00CF3612" w:rsidRDefault="00CA6EF1" w:rsidP="00C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-сохранение плодородия почв.</w:t>
      </w:r>
    </w:p>
    <w:p w:rsidR="00CA6EF1" w:rsidRPr="00CF3612" w:rsidRDefault="00CA6EF1" w:rsidP="00CA6E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2.3.​  Основными задачами Программы являются:</w:t>
      </w:r>
    </w:p>
    <w:p w:rsidR="00CA6EF1" w:rsidRPr="00CF3612" w:rsidRDefault="00CA6EF1" w:rsidP="00CA6E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-обеспечение организации рационального использования и охраны земель;</w:t>
      </w:r>
    </w:p>
    <w:p w:rsidR="00CA6EF1" w:rsidRPr="00CF3612" w:rsidRDefault="00CA6EF1" w:rsidP="00CA6E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-повышение эффективности использования и охраны земель;</w:t>
      </w:r>
    </w:p>
    <w:p w:rsidR="00CA6EF1" w:rsidRPr="00CF3612" w:rsidRDefault="00CA6EF1" w:rsidP="00CA6E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-сохранение и восстановление зеленых насаждений;</w:t>
      </w:r>
    </w:p>
    <w:p w:rsidR="00CA6EF1" w:rsidRPr="00CF3612" w:rsidRDefault="00CA6EF1" w:rsidP="00CA6E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-инвентаризация земель;</w:t>
      </w:r>
    </w:p>
    <w:p w:rsidR="00CA6EF1" w:rsidRPr="00CF3612" w:rsidRDefault="00CA6EF1" w:rsidP="00CA6E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-передача Администрации муниципального образования «</w:t>
      </w:r>
      <w:proofErr w:type="spellStart"/>
      <w:r w:rsidRPr="00CF3612">
        <w:rPr>
          <w:rFonts w:ascii="Times New Roman" w:hAnsi="Times New Roman" w:cs="Times New Roman"/>
          <w:sz w:val="24"/>
          <w:szCs w:val="24"/>
          <w:lang w:eastAsia="ru-RU"/>
        </w:rPr>
        <w:t>Юкаменский</w:t>
      </w:r>
      <w:proofErr w:type="spellEnd"/>
      <w:r w:rsidRPr="00CF3612">
        <w:rPr>
          <w:rFonts w:ascii="Times New Roman" w:hAnsi="Times New Roman" w:cs="Times New Roman"/>
          <w:sz w:val="24"/>
          <w:szCs w:val="24"/>
          <w:lang w:eastAsia="ru-RU"/>
        </w:rPr>
        <w:t xml:space="preserve">  район» (далее – Район) документов и  предоставление имеющейся информации, необходимой для осуществления переданных полномочий Району по Соглашению</w:t>
      </w:r>
    </w:p>
    <w:p w:rsidR="00CA6EF1" w:rsidRPr="00CF3612" w:rsidRDefault="00CA6EF1" w:rsidP="00CA6EF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3.​ ОБЯЗАННОСТИ СОБСТВЕННИКОВ И АРЕНДАТОРОВ ЗЕМЕЛЬНЫХ УЧАСТКОВ ПО ОХРАНЕ ЗЕМЕЛЬ НА ТЕРРИТОРИИ ПОСЕЛЕНИЯ</w:t>
      </w:r>
    </w:p>
    <w:p w:rsidR="00CA6EF1" w:rsidRPr="00CF3612" w:rsidRDefault="00CA6EF1" w:rsidP="00CA6EF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6EF1" w:rsidRPr="00CF3612" w:rsidRDefault="00CA6EF1" w:rsidP="00C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 xml:space="preserve">В обязанности собственников и арендаторов земельных участков на территории </w:t>
      </w:r>
      <w:r w:rsidRPr="00CF36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«Засековское» Юкаменского района</w:t>
      </w:r>
      <w:r w:rsidRPr="00CF3612">
        <w:rPr>
          <w:rFonts w:ascii="Times New Roman" w:hAnsi="Times New Roman" w:cs="Times New Roman"/>
          <w:sz w:val="24"/>
          <w:szCs w:val="24"/>
          <w:lang w:eastAsia="ru-RU"/>
        </w:rPr>
        <w:t xml:space="preserve"> для охраны земель входит:</w:t>
      </w:r>
    </w:p>
    <w:p w:rsidR="00CA6EF1" w:rsidRPr="00CF3612" w:rsidRDefault="00CA6EF1" w:rsidP="00C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3.1.​ Рациональная организация территории земельного участка.</w:t>
      </w:r>
    </w:p>
    <w:p w:rsidR="00CA6EF1" w:rsidRPr="00CF3612" w:rsidRDefault="00CA6EF1" w:rsidP="00C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3.2.​ Восстановление и повышение плодородия почв, а также других полезных свойств земли.</w:t>
      </w:r>
    </w:p>
    <w:p w:rsidR="00CA6EF1" w:rsidRPr="00CF3612" w:rsidRDefault="00CA6EF1" w:rsidP="00C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3.3.​ 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CA6EF1" w:rsidRPr="00CF3612" w:rsidRDefault="00CA6EF1" w:rsidP="00C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3.4.​ 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CA6EF1" w:rsidRPr="00CF3612" w:rsidRDefault="00CA6EF1" w:rsidP="00C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3.5.​ Рекультивация нарушенных земель, повышение их плодородия.</w:t>
      </w:r>
    </w:p>
    <w:p w:rsidR="00CA6EF1" w:rsidRPr="00CF3612" w:rsidRDefault="00CA6EF1" w:rsidP="00CA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3.6.​ Снятие, использование и сохранение плодородного слоя почвы при проведении работ, связанных с нарушением земель.</w:t>
      </w:r>
    </w:p>
    <w:p w:rsidR="00CA6EF1" w:rsidRPr="00CF3612" w:rsidRDefault="00CA6EF1" w:rsidP="00CA6EF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4. СРОК РЕАЛИЗАЦИИ ПРОГРАММЫ</w:t>
      </w:r>
    </w:p>
    <w:p w:rsidR="00CA6EF1" w:rsidRPr="00CF3612" w:rsidRDefault="00CA6EF1" w:rsidP="00CA6EF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Срок реализации программы 2020-2022гг.</w:t>
      </w:r>
    </w:p>
    <w:p w:rsidR="00CA6EF1" w:rsidRPr="00CF3612" w:rsidRDefault="00CA6EF1" w:rsidP="00CA6EF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5.​ ФИНАНСОВОЕ ОБЕСПЕЧЕНИЕ ПРОГРАММЫ</w:t>
      </w:r>
    </w:p>
    <w:p w:rsidR="00CA6EF1" w:rsidRPr="00CF3612" w:rsidRDefault="00CA6EF1" w:rsidP="00CA6EF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Мероприятия Программы не требуют финансирования.</w:t>
      </w:r>
    </w:p>
    <w:p w:rsidR="00CA6EF1" w:rsidRPr="00CF3612" w:rsidRDefault="00CA6EF1" w:rsidP="00CA6EF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6. МЕХАНИЗМ  РЕАЛИЗАЦИИ ПРОГРАММЫ</w:t>
      </w:r>
    </w:p>
    <w:p w:rsidR="00CA6EF1" w:rsidRPr="00CF3612" w:rsidRDefault="00CA6EF1" w:rsidP="00CA6EF1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муниципального образования «Засековское».</w:t>
      </w:r>
    </w:p>
    <w:p w:rsidR="00CA6EF1" w:rsidRPr="00CF3612" w:rsidRDefault="00CA6EF1" w:rsidP="00CA6E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Исполнители программы осуществляют:</w:t>
      </w:r>
    </w:p>
    <w:p w:rsidR="00CA6EF1" w:rsidRPr="00CF3612" w:rsidRDefault="00CA6EF1" w:rsidP="00CA6E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 нормативно-правое и методическое обеспечение реализации Программы;</w:t>
      </w:r>
    </w:p>
    <w:p w:rsidR="00CA6EF1" w:rsidRPr="00CF3612" w:rsidRDefault="00CA6EF1" w:rsidP="00CA6E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CA6EF1" w:rsidRPr="00CF3612" w:rsidRDefault="00CA6EF1" w:rsidP="00CA6E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CA6EF1" w:rsidRPr="00CF3612" w:rsidRDefault="00CA6EF1" w:rsidP="00CA6E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- с целью охраны земель проводят инвентаризацию земель поселения.</w:t>
      </w:r>
    </w:p>
    <w:p w:rsidR="00CA6EF1" w:rsidRPr="00CF3612" w:rsidRDefault="00CA6EF1" w:rsidP="00CA6EF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A6EF1" w:rsidRPr="00CF3612" w:rsidRDefault="00CA6EF1" w:rsidP="00CA6EF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7.  МЕРОПРИЯТИЯ ПО РЕАЛИЗАЦИИ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4939"/>
        <w:gridCol w:w="2308"/>
        <w:gridCol w:w="1711"/>
      </w:tblGrid>
      <w:tr w:rsidR="00CA6EF1" w:rsidRPr="00CF3612" w:rsidTr="003E0A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</w:t>
            </w:r>
          </w:p>
        </w:tc>
      </w:tr>
      <w:tr w:rsidR="00CA6EF1" w:rsidRPr="00CF3612" w:rsidTr="003E0A4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Инвентаризация земель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A6EF1" w:rsidRPr="00CF3612" w:rsidTr="003E0A4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A6EF1" w:rsidRPr="00CF3612" w:rsidTr="003E0A4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Собственники и арендаторы земельных участков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A6EF1" w:rsidRPr="00CF3612" w:rsidTr="003E0A4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A6EF1" w:rsidRPr="00CF3612" w:rsidTr="003E0A4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A6EF1" w:rsidRPr="00CF3612" w:rsidTr="003E0A4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A6EF1" w:rsidRPr="00CF3612" w:rsidTr="003E0A4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F1" w:rsidRPr="00CF3612" w:rsidRDefault="00CA6EF1" w:rsidP="003E0A4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- октябрь ежегодно</w:t>
            </w:r>
          </w:p>
        </w:tc>
      </w:tr>
    </w:tbl>
    <w:p w:rsidR="00CA6EF1" w:rsidRPr="00CF3612" w:rsidRDefault="00CA6EF1" w:rsidP="00CA6EF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8.  ОЖИДАЕМЫЕ РЕЗУЛЬТАТЫ ОТ РЕАЛИЗАЦИИ ПРОГРАММЫ</w:t>
      </w:r>
    </w:p>
    <w:p w:rsidR="00CA6EF1" w:rsidRPr="00CF3612" w:rsidRDefault="00CA6EF1" w:rsidP="00CA6EF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муниципального образования  и качества его жизни, а также увеличению налогооблагаемой базы.</w:t>
      </w:r>
    </w:p>
    <w:p w:rsidR="00CA6EF1" w:rsidRPr="00CF3612" w:rsidRDefault="00CA6EF1" w:rsidP="00CA6EF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3612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CF361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361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ПРОГРАММЫ</w:t>
      </w:r>
    </w:p>
    <w:p w:rsidR="00CA6EF1" w:rsidRPr="00CF3612" w:rsidRDefault="00CA6EF1" w:rsidP="00CA6EF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F361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3612">
        <w:rPr>
          <w:rFonts w:ascii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 администрация  поселения в соответствии с ее полномочиями, установленными действующим законодательством.</w:t>
      </w:r>
    </w:p>
    <w:p w:rsidR="00CA6EF1" w:rsidRDefault="00CA6EF1" w:rsidP="00CA6EF1">
      <w:pPr>
        <w:spacing w:after="0" w:line="240" w:lineRule="auto"/>
        <w:rPr>
          <w:sz w:val="24"/>
          <w:szCs w:val="24"/>
        </w:rPr>
      </w:pPr>
    </w:p>
    <w:p w:rsidR="00CA6EF1" w:rsidRDefault="00CA6EF1" w:rsidP="00CA6EF1">
      <w:pPr>
        <w:spacing w:after="0" w:line="240" w:lineRule="auto"/>
        <w:rPr>
          <w:sz w:val="24"/>
          <w:szCs w:val="24"/>
        </w:rPr>
      </w:pPr>
    </w:p>
    <w:p w:rsidR="00CA6EF1" w:rsidRDefault="00CA6EF1" w:rsidP="00CA6EF1">
      <w:pPr>
        <w:spacing w:after="0" w:line="240" w:lineRule="auto"/>
        <w:rPr>
          <w:sz w:val="24"/>
          <w:szCs w:val="24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F1"/>
    <w:rsid w:val="008E4E9D"/>
    <w:rsid w:val="00AF3AE3"/>
    <w:rsid w:val="00CA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A6EF1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CA6EF1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E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A6EF1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CA6EF1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E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3BA1F94576BB36FEEEC68007D676D28EE843F10491E7BD92DA466634B01F2E1A5E89B629F179D966C5F1F8106EF2FDB1985F39570A622CC609EA04C1C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1931</Words>
  <Characters>11010</Characters>
  <Application>Microsoft Office Word</Application>
  <DocSecurity>0</DocSecurity>
  <Lines>91</Lines>
  <Paragraphs>25</Paragraphs>
  <ScaleCrop>false</ScaleCrop>
  <Company/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2020-03-30T06:08:00Z</dcterms:created>
  <dcterms:modified xsi:type="dcterms:W3CDTF">2020-03-30T06:09:00Z</dcterms:modified>
</cp:coreProperties>
</file>