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AA5" w:rsidRPr="00390613" w:rsidRDefault="00652AA5" w:rsidP="00652AA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6096CDE" wp14:editId="52A259F6">
            <wp:extent cx="638175" cy="1045899"/>
            <wp:effectExtent l="0" t="0" r="0" b="190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6" cy="105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AA5" w:rsidRPr="00390613" w:rsidRDefault="00652AA5" w:rsidP="00652AA5">
      <w:pPr>
        <w:spacing w:after="0"/>
        <w:jc w:val="center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390613">
        <w:rPr>
          <w:rFonts w:ascii="Times New Roman" w:hAnsi="Times New Roman" w:cs="Times New Roman"/>
          <w:b/>
          <w:color w:val="333333"/>
          <w:sz w:val="20"/>
          <w:szCs w:val="20"/>
        </w:rPr>
        <w:t>«ЗАСЕКОВО » МУНИЦИПАЛ КЫЛДЫТЭТЛЭН  АДМИНИСТРАЦИЕЗ</w:t>
      </w:r>
    </w:p>
    <w:p w:rsidR="00652AA5" w:rsidRPr="00390613" w:rsidRDefault="00652AA5" w:rsidP="00652AA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390613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t>АДМИНИСТРАЦИЯ МУНИЦИПАЛЬНОГО ОБРАЗОВАНИЯ "ЗАСЕКОВСКОЕ"</w:t>
      </w:r>
    </w:p>
    <w:p w:rsidR="00652AA5" w:rsidRPr="00390613" w:rsidRDefault="00652AA5" w:rsidP="00652AA5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652AA5" w:rsidRPr="00390613" w:rsidRDefault="00652AA5" w:rsidP="00652AA5">
      <w:pPr>
        <w:snapToGrid w:val="0"/>
        <w:spacing w:line="300" w:lineRule="auto"/>
        <w:ind w:left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613">
        <w:rPr>
          <w:rFonts w:ascii="Times New Roman" w:hAnsi="Times New Roman" w:cs="Times New Roman"/>
          <w:b/>
          <w:bCs/>
          <w:sz w:val="24"/>
          <w:szCs w:val="24"/>
        </w:rPr>
        <w:t xml:space="preserve">          ПОСТАНОВЛЕНИЕ </w:t>
      </w:r>
    </w:p>
    <w:p w:rsidR="00652AA5" w:rsidRDefault="00652AA5" w:rsidP="00652AA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июля </w:t>
      </w:r>
      <w:r w:rsidRPr="00390613">
        <w:rPr>
          <w:rFonts w:ascii="Times New Roman" w:hAnsi="Times New Roman" w:cs="Times New Roman"/>
          <w:sz w:val="24"/>
          <w:szCs w:val="24"/>
        </w:rPr>
        <w:t xml:space="preserve"> 2019 г.                                                                                  № 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652AA5" w:rsidRPr="00513488" w:rsidRDefault="00652AA5" w:rsidP="00652AA5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652AA5" w:rsidRPr="00513488" w:rsidTr="003E0A47">
        <w:tc>
          <w:tcPr>
            <w:tcW w:w="9853" w:type="dxa"/>
          </w:tcPr>
          <w:p w:rsidR="00652AA5" w:rsidRPr="00513488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52AA5" w:rsidRPr="00652AA5" w:rsidRDefault="00652AA5" w:rsidP="00652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652AA5"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652AA5" w:rsidRPr="00652AA5" w:rsidRDefault="00652AA5" w:rsidP="00652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>от 27 декабря 2018 года №47</w:t>
      </w:r>
    </w:p>
    <w:bookmarkEnd w:id="0"/>
    <w:p w:rsidR="00652AA5" w:rsidRPr="00652AA5" w:rsidRDefault="00652AA5" w:rsidP="00652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 xml:space="preserve">«Об администрировании доходов  бюджета </w:t>
      </w:r>
    </w:p>
    <w:p w:rsidR="00652AA5" w:rsidRPr="00652AA5" w:rsidRDefault="00652AA5" w:rsidP="00652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«Засековское»</w:t>
      </w:r>
    </w:p>
    <w:p w:rsidR="00652AA5" w:rsidRPr="00652AA5" w:rsidRDefault="00652AA5" w:rsidP="00652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AA5" w:rsidRPr="00652AA5" w:rsidRDefault="00652AA5" w:rsidP="0065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 xml:space="preserve">        В соответствии со статьей 160.1 Бюджетного кодекса Российской Федерации, Администрация муниципального образования «Засековское» </w:t>
      </w:r>
    </w:p>
    <w:p w:rsidR="00652AA5" w:rsidRPr="00652AA5" w:rsidRDefault="00652AA5" w:rsidP="0065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AA5" w:rsidRPr="00652AA5" w:rsidRDefault="00652AA5" w:rsidP="00652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652AA5" w:rsidRPr="00652AA5" w:rsidRDefault="00652AA5" w:rsidP="0065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 xml:space="preserve">      1) Исключить из Приложения 1  к Постановлению от 27 декабря 2018 года №47 «Об администрировании доходов  бюджета муниципального образования «Засековское» следующий код дохода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785"/>
      </w:tblGrid>
      <w:tr w:rsidR="00652AA5" w:rsidRPr="00652AA5" w:rsidTr="003E0A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52AA5" w:rsidRPr="00652AA5" w:rsidTr="003E0A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</w:tbl>
    <w:p w:rsidR="00652AA5" w:rsidRPr="00652AA5" w:rsidRDefault="00652AA5" w:rsidP="0065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AA5" w:rsidRPr="00652AA5" w:rsidRDefault="00652AA5" w:rsidP="0065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 xml:space="preserve">      2) дополнить Приложение 1 к Постановлению следующим кодом дохода бюджетной классификации: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118"/>
        <w:gridCol w:w="4785"/>
      </w:tblGrid>
      <w:tr w:rsidR="00652AA5" w:rsidRPr="00652AA5" w:rsidTr="003E0A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Код администратора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652AA5" w:rsidRPr="00652AA5" w:rsidTr="003E0A4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2 02 29999 10 0101 150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AA5" w:rsidRPr="00652AA5" w:rsidRDefault="00652AA5" w:rsidP="003E0A4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52AA5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</w:tr>
    </w:tbl>
    <w:p w:rsidR="00652AA5" w:rsidRPr="00652AA5" w:rsidRDefault="00652AA5" w:rsidP="0065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AA5" w:rsidRPr="00652AA5" w:rsidRDefault="00652AA5" w:rsidP="00652A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AA5" w:rsidRPr="00652AA5" w:rsidRDefault="00652AA5" w:rsidP="00652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AA5" w:rsidRPr="00652AA5" w:rsidRDefault="00652AA5" w:rsidP="00652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652AA5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652A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2AA5" w:rsidRPr="00652AA5" w:rsidRDefault="00652AA5" w:rsidP="00652AA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52AA5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образования «Засековское»:                               </w:t>
      </w:r>
      <w:proofErr w:type="spellStart"/>
      <w:r w:rsidRPr="00652AA5">
        <w:rPr>
          <w:rFonts w:ascii="Times New Roman" w:hAnsi="Times New Roman" w:cs="Times New Roman"/>
          <w:sz w:val="24"/>
          <w:szCs w:val="24"/>
          <w:lang w:eastAsia="ru-RU"/>
        </w:rPr>
        <w:t>Н.А.Редькина</w:t>
      </w:r>
      <w:proofErr w:type="spellEnd"/>
    </w:p>
    <w:p w:rsidR="008E4E9D" w:rsidRPr="00652AA5" w:rsidRDefault="008E4E9D">
      <w:pPr>
        <w:rPr>
          <w:sz w:val="24"/>
          <w:szCs w:val="24"/>
        </w:rPr>
      </w:pPr>
    </w:p>
    <w:sectPr w:rsidR="008E4E9D" w:rsidRPr="0065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A5"/>
    <w:rsid w:val="00652AA5"/>
    <w:rsid w:val="008E4E9D"/>
    <w:rsid w:val="00A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AA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A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2020-03-30T06:00:00Z</dcterms:created>
  <dcterms:modified xsi:type="dcterms:W3CDTF">2020-03-30T06:01:00Z</dcterms:modified>
</cp:coreProperties>
</file>