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5" w:rsidRPr="008F60D9" w:rsidRDefault="006F69C5" w:rsidP="006F69C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762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C5" w:rsidRPr="008F60D9" w:rsidRDefault="006F69C5" w:rsidP="006F69C5">
      <w:pPr>
        <w:tabs>
          <w:tab w:val="center" w:pos="4677"/>
        </w:tabs>
        <w:rPr>
          <w:b/>
          <w:sz w:val="16"/>
          <w:szCs w:val="16"/>
        </w:rPr>
      </w:pPr>
    </w:p>
    <w:p w:rsidR="006F69C5" w:rsidRPr="008F60D9" w:rsidRDefault="006F69C5" w:rsidP="006F69C5">
      <w:pPr>
        <w:tabs>
          <w:tab w:val="center" w:pos="4677"/>
        </w:tabs>
        <w:jc w:val="center"/>
        <w:rPr>
          <w:b/>
          <w:sz w:val="16"/>
          <w:szCs w:val="16"/>
        </w:rPr>
      </w:pPr>
      <w:r w:rsidRPr="008F60D9">
        <w:rPr>
          <w:b/>
          <w:sz w:val="16"/>
          <w:szCs w:val="16"/>
        </w:rPr>
        <w:t>АДМИНИСТРАЦИЯ  МУНИЦИПАЛЬНОГО  ОБРАЗОВАНИЯ « ВЕРХ-УНИНСКОЕ»</w:t>
      </w:r>
    </w:p>
    <w:p w:rsidR="006F69C5" w:rsidRPr="008F60D9" w:rsidRDefault="006F69C5" w:rsidP="006F69C5">
      <w:pPr>
        <w:jc w:val="center"/>
        <w:rPr>
          <w:b/>
          <w:sz w:val="16"/>
          <w:szCs w:val="16"/>
        </w:rPr>
      </w:pPr>
    </w:p>
    <w:p w:rsidR="006F69C5" w:rsidRPr="008F60D9" w:rsidRDefault="006F69C5" w:rsidP="006F69C5">
      <w:pPr>
        <w:pBdr>
          <w:bottom w:val="single" w:sz="12" w:space="1" w:color="auto"/>
        </w:pBdr>
        <w:jc w:val="center"/>
        <w:rPr>
          <w:b/>
          <w:sz w:val="16"/>
          <w:szCs w:val="16"/>
        </w:rPr>
      </w:pPr>
      <w:r w:rsidRPr="008F60D9">
        <w:rPr>
          <w:b/>
          <w:sz w:val="16"/>
          <w:szCs w:val="16"/>
        </w:rPr>
        <w:t xml:space="preserve"> « ВЫЛЫН УНИ» МУНИЦИПАЛ  КЫЛДЫТЭТЛЭН  АДМИНИСТРАЦИЕЗ</w:t>
      </w:r>
    </w:p>
    <w:p w:rsidR="006F69C5" w:rsidRPr="008F60D9" w:rsidRDefault="006F69C5" w:rsidP="006F69C5">
      <w:pPr>
        <w:jc w:val="center"/>
        <w:rPr>
          <w:b/>
        </w:rPr>
      </w:pPr>
    </w:p>
    <w:p w:rsidR="006F69C5" w:rsidRPr="008F60D9" w:rsidRDefault="006F69C5" w:rsidP="006F69C5">
      <w:pPr>
        <w:jc w:val="center"/>
        <w:rPr>
          <w:b/>
        </w:rPr>
      </w:pPr>
      <w:r w:rsidRPr="008F60D9">
        <w:rPr>
          <w:b/>
        </w:rPr>
        <w:t xml:space="preserve">ПОСТАНОВЛЕНИЕ </w:t>
      </w:r>
    </w:p>
    <w:p w:rsidR="006F69C5" w:rsidRPr="008F60D9" w:rsidRDefault="006F69C5" w:rsidP="006F69C5">
      <w:pPr>
        <w:jc w:val="center"/>
        <w:outlineLvl w:val="0"/>
        <w:rPr>
          <w:b/>
        </w:rPr>
      </w:pPr>
    </w:p>
    <w:p w:rsidR="006F69C5" w:rsidRPr="008F60D9" w:rsidRDefault="006F69C5" w:rsidP="006F69C5">
      <w:pPr>
        <w:outlineLvl w:val="0"/>
        <w:rPr>
          <w:b/>
        </w:rPr>
      </w:pPr>
      <w:r w:rsidRPr="008F60D9">
        <w:rPr>
          <w:b/>
        </w:rPr>
        <w:t xml:space="preserve">26 августа 2013 г.                                                                                               №  33             </w:t>
      </w:r>
    </w:p>
    <w:p w:rsidR="006F69C5" w:rsidRPr="008F60D9" w:rsidRDefault="006F69C5" w:rsidP="006F69C5">
      <w:pPr>
        <w:outlineLvl w:val="0"/>
      </w:pPr>
    </w:p>
    <w:p w:rsidR="006F69C5" w:rsidRPr="008F60D9" w:rsidRDefault="006F69C5" w:rsidP="006F69C5">
      <w:pPr>
        <w:jc w:val="center"/>
        <w:outlineLvl w:val="0"/>
        <w:rPr>
          <w:b/>
        </w:rPr>
      </w:pPr>
    </w:p>
    <w:p w:rsidR="006F69C5" w:rsidRPr="008F60D9" w:rsidRDefault="006F69C5" w:rsidP="006F69C5">
      <w:pPr>
        <w:shd w:val="clear" w:color="auto" w:fill="FFFFFF"/>
        <w:jc w:val="both"/>
        <w:rPr>
          <w:b/>
          <w:color w:val="000000"/>
        </w:rPr>
      </w:pPr>
      <w:r w:rsidRPr="008F60D9">
        <w:rPr>
          <w:b/>
          <w:color w:val="000000"/>
        </w:rPr>
        <w:t xml:space="preserve">Об определении форм участия граждан </w:t>
      </w:r>
    </w:p>
    <w:p w:rsidR="006F69C5" w:rsidRPr="008F60D9" w:rsidRDefault="006F69C5" w:rsidP="006F69C5">
      <w:pPr>
        <w:shd w:val="clear" w:color="auto" w:fill="FFFFFF"/>
        <w:jc w:val="both"/>
        <w:rPr>
          <w:b/>
          <w:color w:val="000000"/>
        </w:rPr>
      </w:pPr>
      <w:r w:rsidRPr="008F60D9">
        <w:rPr>
          <w:b/>
          <w:color w:val="000000"/>
        </w:rPr>
        <w:t xml:space="preserve">в обеспечении первичных мер пожарной безопасности, </w:t>
      </w:r>
    </w:p>
    <w:p w:rsidR="006F69C5" w:rsidRPr="008F60D9" w:rsidRDefault="006F69C5" w:rsidP="006F69C5">
      <w:pPr>
        <w:shd w:val="clear" w:color="auto" w:fill="FFFFFF"/>
        <w:jc w:val="both"/>
        <w:rPr>
          <w:b/>
          <w:color w:val="000000"/>
        </w:rPr>
      </w:pPr>
      <w:r w:rsidRPr="008F60D9">
        <w:rPr>
          <w:b/>
          <w:color w:val="000000"/>
        </w:rPr>
        <w:t xml:space="preserve">в том числе в деятельности добровольной пожарной охраны </w:t>
      </w:r>
    </w:p>
    <w:p w:rsidR="006F69C5" w:rsidRPr="008F60D9" w:rsidRDefault="006F69C5" w:rsidP="006F69C5">
      <w:pPr>
        <w:shd w:val="clear" w:color="auto" w:fill="FFFFFF"/>
        <w:jc w:val="both"/>
        <w:rPr>
          <w:b/>
          <w:color w:val="000000"/>
        </w:rPr>
      </w:pPr>
      <w:r w:rsidRPr="008F60D9">
        <w:rPr>
          <w:b/>
          <w:color w:val="000000"/>
        </w:rPr>
        <w:t>на территории МО «Верх-Унинское»</w:t>
      </w:r>
      <w:bookmarkStart w:id="0" w:name="_GoBack"/>
      <w:bookmarkEnd w:id="0"/>
    </w:p>
    <w:p w:rsidR="006F69C5" w:rsidRPr="008F60D9" w:rsidRDefault="006F69C5" w:rsidP="006F69C5">
      <w:pPr>
        <w:shd w:val="clear" w:color="auto" w:fill="FFFFFF"/>
        <w:jc w:val="both"/>
        <w:rPr>
          <w:b/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ab/>
      </w:r>
      <w:proofErr w:type="gramStart"/>
      <w:r w:rsidRPr="008F60D9">
        <w:rPr>
          <w:color w:val="000000"/>
        </w:rPr>
        <w:t xml:space="preserve">В соответствии с Федеральными законом от 21.12.1994 № 69-ФЗ «О пожарной безопасности», от 06.10.2003 №131-ФЗ «Об общих принципах местного самоуправления в Российской Федерации» и 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МО «Верх-Унинское» </w:t>
      </w:r>
      <w:proofErr w:type="gramEnd"/>
    </w:p>
    <w:p w:rsidR="006F69C5" w:rsidRPr="008F60D9" w:rsidRDefault="006F69C5" w:rsidP="006F69C5">
      <w:pPr>
        <w:shd w:val="clear" w:color="auto" w:fill="FFFFFF"/>
        <w:jc w:val="center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center"/>
        <w:rPr>
          <w:color w:val="000000"/>
        </w:rPr>
      </w:pPr>
      <w:proofErr w:type="gramStart"/>
      <w:r w:rsidRPr="008F60D9">
        <w:rPr>
          <w:b/>
          <w:bCs/>
          <w:color w:val="000000"/>
        </w:rPr>
        <w:t>П</w:t>
      </w:r>
      <w:proofErr w:type="gramEnd"/>
      <w:r w:rsidRPr="008F60D9">
        <w:rPr>
          <w:b/>
          <w:bCs/>
          <w:color w:val="000000"/>
        </w:rPr>
        <w:t xml:space="preserve"> О С Т А Н О В Л Я Ю: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1. Определить, что формами участия граждан в обеспечении первичных мер пожарной безопасности и в деятельности добровольной пожарной дружины на территории МО «Верх-Унинское» являются: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1.1. Формы участия граждан в обеспечении первичных мер пожарной безопасности на работе и в быту: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соблюдение правил пожарной безопасности на работе и в быту;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при обнаружении пожаров немедленно уведомлять о них пожарную дружину;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до прибытия пожарной дружины принимать посильные меры по спасению людей, имущества и тушению пожаров;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оказывать содействие пожарной дружины при тушении пожаров;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8F60D9">
        <w:rPr>
          <w:color w:val="000000"/>
        </w:rPr>
        <w:t>контроля за</w:t>
      </w:r>
      <w:proofErr w:type="gramEnd"/>
      <w:r w:rsidRPr="008F60D9">
        <w:rPr>
          <w:color w:val="000000"/>
        </w:rPr>
        <w:t xml:space="preserve"> соблюдением требований пожарной безопасности и пресечения их нарушений.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оказания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 xml:space="preserve">1.2. </w:t>
      </w:r>
      <w:proofErr w:type="gramStart"/>
      <w:r w:rsidRPr="008F60D9">
        <w:rPr>
          <w:color w:val="000000"/>
        </w:rPr>
        <w:t>Формы участия граждан в добровольной пожарной дружины:</w:t>
      </w:r>
      <w:proofErr w:type="gramEnd"/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lastRenderedPageBreak/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участие в проведении противопожарной пропаганды;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участие в несении службы (дежурства) в подразделениях пожарной добровольной дружины;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участие в предупреждении пожаров;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участие в тушении пожаров;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проверка противопожарного состояния объектов или их отдельных участков на соответствующей территории муниципального образования «Верх-Унинское»;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- проникать в места распространения (возможного распространения) пожаров и их опасных проявлений на соответствующей территории муниципального образования «Верх-Унинское».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 xml:space="preserve">2. </w:t>
      </w:r>
      <w:proofErr w:type="gramStart"/>
      <w:r w:rsidRPr="008F60D9">
        <w:rPr>
          <w:color w:val="000000"/>
        </w:rPr>
        <w:t>Контроль за</w:t>
      </w:r>
      <w:proofErr w:type="gramEnd"/>
      <w:r w:rsidRPr="008F60D9">
        <w:rPr>
          <w:color w:val="000000"/>
        </w:rPr>
        <w:t xml:space="preserve"> исполнением настоящего постановления оставляю за собой.</w:t>
      </w: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Pr="008F60D9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>Глава муниципального образования</w:t>
      </w:r>
    </w:p>
    <w:p w:rsidR="006F69C5" w:rsidRDefault="006F69C5" w:rsidP="006F69C5">
      <w:pPr>
        <w:shd w:val="clear" w:color="auto" w:fill="FFFFFF"/>
        <w:jc w:val="both"/>
        <w:rPr>
          <w:color w:val="000000"/>
        </w:rPr>
      </w:pPr>
      <w:r w:rsidRPr="008F60D9">
        <w:rPr>
          <w:color w:val="000000"/>
        </w:rPr>
        <w:t xml:space="preserve">«Верх-Унинское»                                                                                     </w:t>
      </w:r>
      <w:proofErr w:type="spellStart"/>
      <w:r w:rsidRPr="008F60D9">
        <w:rPr>
          <w:color w:val="000000"/>
        </w:rPr>
        <w:t>Н.В.Веретенникова</w:t>
      </w:r>
      <w:proofErr w:type="spellEnd"/>
    </w:p>
    <w:p w:rsidR="006F69C5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Default="006F69C5" w:rsidP="006F69C5">
      <w:pPr>
        <w:shd w:val="clear" w:color="auto" w:fill="FFFFFF"/>
        <w:jc w:val="both"/>
        <w:rPr>
          <w:color w:val="000000"/>
        </w:rPr>
      </w:pPr>
    </w:p>
    <w:p w:rsidR="006F69C5" w:rsidRDefault="006F69C5" w:rsidP="006F69C5">
      <w:pPr>
        <w:shd w:val="clear" w:color="auto" w:fill="FFFFFF"/>
        <w:jc w:val="both"/>
        <w:rPr>
          <w:color w:val="000000"/>
        </w:rPr>
      </w:pPr>
    </w:p>
    <w:p w:rsidR="00FE60FF" w:rsidRDefault="00FE60FF"/>
    <w:sectPr w:rsidR="00FE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C5"/>
    <w:rsid w:val="006F69C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"/>
    <w:basedOn w:val="a"/>
    <w:rsid w:val="006F69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6F6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2 Знак Знак Знак"/>
    <w:basedOn w:val="a"/>
    <w:rsid w:val="006F69C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6F6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2014-08-27T16:55:00Z</dcterms:created>
  <dcterms:modified xsi:type="dcterms:W3CDTF">2014-08-27T16:55:00Z</dcterms:modified>
</cp:coreProperties>
</file>