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9B" w:rsidRPr="002875CF" w:rsidRDefault="009A0A9B" w:rsidP="009A0A9B">
      <w:pPr>
        <w:jc w:val="center"/>
        <w:rPr>
          <w:b/>
        </w:rPr>
      </w:pPr>
      <w:r>
        <w:rPr>
          <w:b/>
          <w:bCs/>
          <w:noProof/>
        </w:rPr>
        <w:drawing>
          <wp:inline distT="0" distB="0" distL="0" distR="0">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9A0A9B" w:rsidRPr="00F9528A" w:rsidRDefault="009A0A9B" w:rsidP="009A0A9B">
      <w:pPr>
        <w:pStyle w:val="a3"/>
        <w:tabs>
          <w:tab w:val="clear" w:pos="4536"/>
          <w:tab w:val="clear" w:pos="9072"/>
        </w:tabs>
        <w:ind w:left="-567"/>
        <w:jc w:val="center"/>
        <w:rPr>
          <w:b/>
          <w:sz w:val="22"/>
          <w:szCs w:val="22"/>
        </w:rPr>
      </w:pPr>
      <w:r w:rsidRPr="00F9528A">
        <w:rPr>
          <w:b/>
          <w:sz w:val="22"/>
          <w:szCs w:val="22"/>
        </w:rPr>
        <w:t xml:space="preserve"> «ВЫЛЫН-УНИ» МУНИЦИПАЛ КЫЛДЫТЭТЛЭН АДМИНИСТРАЦИЕЗ</w:t>
      </w:r>
    </w:p>
    <w:p w:rsidR="009A0A9B" w:rsidRPr="00F9528A" w:rsidRDefault="009A0A9B" w:rsidP="009A0A9B">
      <w:pPr>
        <w:pStyle w:val="a3"/>
        <w:tabs>
          <w:tab w:val="clear" w:pos="4536"/>
          <w:tab w:val="clear" w:pos="9072"/>
        </w:tabs>
        <w:ind w:left="-567"/>
        <w:jc w:val="center"/>
        <w:rPr>
          <w:b/>
          <w:sz w:val="22"/>
          <w:szCs w:val="22"/>
        </w:rPr>
      </w:pPr>
      <w:r w:rsidRPr="00F9528A">
        <w:rPr>
          <w:b/>
          <w:sz w:val="22"/>
          <w:szCs w:val="22"/>
        </w:rPr>
        <w:t>АДМИНИСТРАЦИЯ МУНИЦИПАЛЬНОГО ОБРАЗОВАНИЯ «ВЕРХ-УНИНСКОЕ»</w:t>
      </w:r>
    </w:p>
    <w:p w:rsidR="009A0A9B" w:rsidRDefault="009A0A9B" w:rsidP="009A0A9B">
      <w:pPr>
        <w:pStyle w:val="a3"/>
        <w:tabs>
          <w:tab w:val="clear" w:pos="4536"/>
          <w:tab w:val="clear" w:pos="9072"/>
        </w:tabs>
        <w:ind w:left="-567"/>
        <w:jc w:val="center"/>
        <w:rPr>
          <w:sz w:val="22"/>
          <w:szCs w:val="22"/>
        </w:rPr>
      </w:pPr>
    </w:p>
    <w:p w:rsidR="009A0A9B" w:rsidRPr="00C26206" w:rsidRDefault="009A0A9B" w:rsidP="009A0A9B">
      <w:pPr>
        <w:pStyle w:val="a3"/>
        <w:tabs>
          <w:tab w:val="clear" w:pos="4536"/>
          <w:tab w:val="clear" w:pos="9072"/>
        </w:tabs>
        <w:ind w:left="-567"/>
        <w:jc w:val="center"/>
        <w:rPr>
          <w:sz w:val="22"/>
          <w:szCs w:val="22"/>
        </w:rPr>
      </w:pPr>
    </w:p>
    <w:p w:rsidR="009A0A9B" w:rsidRPr="008366ED" w:rsidRDefault="009A0A9B" w:rsidP="009A0A9B">
      <w:pPr>
        <w:jc w:val="center"/>
        <w:outlineLvl w:val="0"/>
        <w:rPr>
          <w:b/>
          <w:sz w:val="28"/>
          <w:szCs w:val="28"/>
        </w:rPr>
      </w:pPr>
      <w:r w:rsidRPr="008366ED">
        <w:rPr>
          <w:b/>
          <w:sz w:val="28"/>
          <w:szCs w:val="28"/>
        </w:rPr>
        <w:t>ПОСТАНОВЛЕНИЕ</w:t>
      </w:r>
    </w:p>
    <w:p w:rsidR="009A0A9B" w:rsidRDefault="009A0A9B" w:rsidP="009A0A9B">
      <w:pPr>
        <w:shd w:val="clear" w:color="auto" w:fill="FFFFFF"/>
        <w:autoSpaceDE w:val="0"/>
        <w:autoSpaceDN w:val="0"/>
        <w:adjustRightInd w:val="0"/>
        <w:rPr>
          <w:color w:val="000000"/>
          <w:sz w:val="28"/>
          <w:szCs w:val="28"/>
        </w:rPr>
      </w:pPr>
    </w:p>
    <w:p w:rsidR="009A0A9B" w:rsidRPr="00967C48" w:rsidRDefault="009A0A9B" w:rsidP="009A0A9B">
      <w:pPr>
        <w:shd w:val="clear" w:color="auto" w:fill="FFFFFF"/>
        <w:autoSpaceDE w:val="0"/>
        <w:autoSpaceDN w:val="0"/>
        <w:adjustRightInd w:val="0"/>
        <w:rPr>
          <w:color w:val="000000"/>
        </w:rPr>
      </w:pPr>
      <w:r>
        <w:rPr>
          <w:color w:val="000000"/>
        </w:rPr>
        <w:t>25</w:t>
      </w:r>
      <w:r w:rsidRPr="00967C48">
        <w:rPr>
          <w:color w:val="000000"/>
        </w:rPr>
        <w:t xml:space="preserve"> </w:t>
      </w:r>
      <w:r>
        <w:rPr>
          <w:color w:val="000000"/>
        </w:rPr>
        <w:t xml:space="preserve">мая </w:t>
      </w:r>
      <w:r w:rsidRPr="00967C48">
        <w:rPr>
          <w:color w:val="000000"/>
        </w:rPr>
        <w:t xml:space="preserve"> 20</w:t>
      </w:r>
      <w:r>
        <w:rPr>
          <w:color w:val="000000"/>
        </w:rPr>
        <w:t xml:space="preserve">13 </w:t>
      </w:r>
      <w:r w:rsidRPr="00967C48">
        <w:rPr>
          <w:color w:val="000000"/>
        </w:rPr>
        <w:t xml:space="preserve">года.                                                                                            </w:t>
      </w:r>
      <w:r>
        <w:rPr>
          <w:color w:val="000000"/>
        </w:rPr>
        <w:t xml:space="preserve">                  </w:t>
      </w:r>
      <w:r w:rsidRPr="00967C48">
        <w:rPr>
          <w:color w:val="000000"/>
        </w:rPr>
        <w:t xml:space="preserve">№ </w:t>
      </w:r>
      <w:r>
        <w:rPr>
          <w:color w:val="000000"/>
        </w:rPr>
        <w:t>19</w:t>
      </w:r>
    </w:p>
    <w:p w:rsidR="009A0A9B" w:rsidRPr="00F9528A" w:rsidRDefault="009A0A9B" w:rsidP="009A0A9B">
      <w:pPr>
        <w:jc w:val="center"/>
        <w:rPr>
          <w:sz w:val="22"/>
          <w:szCs w:val="22"/>
        </w:rPr>
      </w:pPr>
      <w:r w:rsidRPr="00F9528A">
        <w:rPr>
          <w:sz w:val="22"/>
          <w:szCs w:val="22"/>
        </w:rPr>
        <w:t>с. Верх-Уни</w:t>
      </w:r>
    </w:p>
    <w:p w:rsidR="009A0A9B" w:rsidRPr="00967C48" w:rsidRDefault="009A0A9B" w:rsidP="009A0A9B">
      <w:pPr>
        <w:shd w:val="clear" w:color="auto" w:fill="FFFFFF"/>
        <w:autoSpaceDE w:val="0"/>
        <w:autoSpaceDN w:val="0"/>
        <w:adjustRightInd w:val="0"/>
        <w:jc w:val="center"/>
        <w:rPr>
          <w:color w:val="000000"/>
        </w:rPr>
      </w:pPr>
    </w:p>
    <w:p w:rsidR="009A0A9B" w:rsidRDefault="009A0A9B" w:rsidP="009A0A9B">
      <w:pPr>
        <w:jc w:val="both"/>
        <w:outlineLvl w:val="0"/>
      </w:pPr>
      <w:r>
        <w:t xml:space="preserve"> О мерах по обеспечению безопасности</w:t>
      </w:r>
    </w:p>
    <w:p w:rsidR="009A0A9B" w:rsidRDefault="009A0A9B" w:rsidP="009A0A9B">
      <w:pPr>
        <w:jc w:val="both"/>
        <w:outlineLvl w:val="0"/>
      </w:pPr>
      <w:r>
        <w:t xml:space="preserve"> людей на водных объектах</w:t>
      </w:r>
    </w:p>
    <w:p w:rsidR="009A0A9B" w:rsidRDefault="009A0A9B" w:rsidP="009A0A9B">
      <w:pPr>
        <w:jc w:val="both"/>
        <w:outlineLvl w:val="0"/>
      </w:pPr>
      <w:r>
        <w:t xml:space="preserve"> в МО «Верх-Унинское» на 2013 год</w:t>
      </w:r>
    </w:p>
    <w:p w:rsidR="009A0A9B" w:rsidRDefault="009A0A9B" w:rsidP="009A0A9B">
      <w:pPr>
        <w:jc w:val="both"/>
        <w:outlineLvl w:val="0"/>
      </w:pPr>
    </w:p>
    <w:p w:rsidR="009A0A9B" w:rsidRDefault="009A0A9B" w:rsidP="009A0A9B">
      <w:pPr>
        <w:jc w:val="both"/>
        <w:outlineLvl w:val="0"/>
      </w:pPr>
    </w:p>
    <w:p w:rsidR="009A0A9B" w:rsidRDefault="009A0A9B" w:rsidP="009A0A9B">
      <w:pPr>
        <w:jc w:val="both"/>
        <w:outlineLvl w:val="0"/>
      </w:pPr>
    </w:p>
    <w:p w:rsidR="009A0A9B" w:rsidRDefault="009A0A9B" w:rsidP="009A0A9B">
      <w:pPr>
        <w:jc w:val="both"/>
        <w:outlineLvl w:val="0"/>
      </w:pPr>
      <w:bookmarkStart w:id="0" w:name="_GoBack"/>
      <w:bookmarkEnd w:id="0"/>
    </w:p>
    <w:p w:rsidR="009A0A9B" w:rsidRDefault="009A0A9B" w:rsidP="009A0A9B">
      <w:pPr>
        <w:jc w:val="both"/>
        <w:outlineLvl w:val="0"/>
      </w:pPr>
      <w:r>
        <w:t xml:space="preserve">В соответствии с Распоряжением Правительства Удмуртской Республики «О мерах по обеспечению безопасности людей на водных объектах Удмуртской Республике на 2011 год» № 356 – </w:t>
      </w:r>
      <w:proofErr w:type="gramStart"/>
      <w:r>
        <w:t>р</w:t>
      </w:r>
      <w:proofErr w:type="gramEnd"/>
      <w:r>
        <w:t xml:space="preserve"> от 16 мая 2011 года, а также в целях обеспечения безопасности и охраны жизни и здоровья  людей на водных объектах</w:t>
      </w:r>
    </w:p>
    <w:p w:rsidR="009A0A9B" w:rsidRDefault="009A0A9B" w:rsidP="009A0A9B">
      <w:pPr>
        <w:jc w:val="center"/>
        <w:outlineLvl w:val="0"/>
      </w:pPr>
    </w:p>
    <w:p w:rsidR="009A0A9B" w:rsidRDefault="009A0A9B" w:rsidP="009A0A9B">
      <w:pPr>
        <w:jc w:val="center"/>
        <w:outlineLvl w:val="0"/>
      </w:pPr>
    </w:p>
    <w:p w:rsidR="009A0A9B" w:rsidRDefault="009A0A9B" w:rsidP="009A0A9B">
      <w:pPr>
        <w:jc w:val="center"/>
        <w:outlineLvl w:val="0"/>
      </w:pPr>
      <w:r>
        <w:t xml:space="preserve">ПОСТАНОВЛЯЮ: </w:t>
      </w:r>
    </w:p>
    <w:p w:rsidR="009A0A9B" w:rsidRDefault="009A0A9B" w:rsidP="009A0A9B">
      <w:pPr>
        <w:numPr>
          <w:ilvl w:val="1"/>
          <w:numId w:val="1"/>
        </w:numPr>
        <w:jc w:val="both"/>
        <w:outlineLvl w:val="0"/>
      </w:pPr>
      <w:r>
        <w:t>Рекомендовать населению не купаться на прудах и реках в не установленных для этих целей местах.</w:t>
      </w:r>
    </w:p>
    <w:p w:rsidR="009A0A9B" w:rsidRDefault="009A0A9B" w:rsidP="009A0A9B">
      <w:pPr>
        <w:numPr>
          <w:ilvl w:val="1"/>
          <w:numId w:val="1"/>
        </w:numPr>
        <w:jc w:val="both"/>
        <w:outlineLvl w:val="0"/>
      </w:pPr>
      <w:r>
        <w:t>Рекомендовать работникам дошкольных и школьных учреждений, родителям несовершеннолетних детей проведение разъяснительной работы о необходимости соблюдения правил поведения на воде.</w:t>
      </w:r>
    </w:p>
    <w:p w:rsidR="009A0A9B" w:rsidRDefault="009A0A9B" w:rsidP="009A0A9B">
      <w:pPr>
        <w:numPr>
          <w:ilvl w:val="1"/>
          <w:numId w:val="1"/>
        </w:numPr>
        <w:jc w:val="both"/>
        <w:outlineLvl w:val="0"/>
      </w:pPr>
      <w:r>
        <w:t>Выставить знаки запрета купания в не отведенных для этого местах и разместить предупреждающие аншлаги.</w:t>
      </w:r>
    </w:p>
    <w:p w:rsidR="009A0A9B" w:rsidRDefault="009A0A9B" w:rsidP="009A0A9B">
      <w:pPr>
        <w:numPr>
          <w:ilvl w:val="1"/>
          <w:numId w:val="1"/>
        </w:numPr>
        <w:jc w:val="both"/>
        <w:outlineLvl w:val="0"/>
      </w:pPr>
      <w:proofErr w:type="gramStart"/>
      <w:r>
        <w:t>Контроль за</w:t>
      </w:r>
      <w:proofErr w:type="gramEnd"/>
      <w:r>
        <w:t xml:space="preserve"> исполнением данного постановления возложить на  секретаря муниципальной службы администрации МО «Верх-Унинское» Максимову Н.Г., исполняющую также обязанности уполномоченного по делам ГО и ЧС  администрации МО «Верх-Унинское».</w:t>
      </w:r>
    </w:p>
    <w:p w:rsidR="009A0A9B" w:rsidRDefault="009A0A9B" w:rsidP="009A0A9B">
      <w:pPr>
        <w:outlineLvl w:val="0"/>
      </w:pPr>
    </w:p>
    <w:p w:rsidR="009A0A9B" w:rsidRDefault="009A0A9B" w:rsidP="009A0A9B">
      <w:pPr>
        <w:outlineLvl w:val="0"/>
      </w:pPr>
    </w:p>
    <w:p w:rsidR="009A0A9B" w:rsidRDefault="009A0A9B" w:rsidP="009A0A9B">
      <w:pPr>
        <w:outlineLvl w:val="0"/>
      </w:pPr>
    </w:p>
    <w:p w:rsidR="009A0A9B" w:rsidRDefault="009A0A9B" w:rsidP="009A0A9B">
      <w:pPr>
        <w:outlineLvl w:val="0"/>
      </w:pPr>
    </w:p>
    <w:p w:rsidR="009A0A9B" w:rsidRDefault="009A0A9B" w:rsidP="009A0A9B">
      <w:pPr>
        <w:outlineLvl w:val="0"/>
      </w:pPr>
    </w:p>
    <w:p w:rsidR="009A0A9B" w:rsidRDefault="009A0A9B" w:rsidP="009A0A9B">
      <w:pPr>
        <w:jc w:val="both"/>
        <w:outlineLvl w:val="0"/>
      </w:pPr>
    </w:p>
    <w:p w:rsidR="009A0A9B" w:rsidRDefault="009A0A9B" w:rsidP="009A0A9B">
      <w:pPr>
        <w:shd w:val="clear" w:color="auto" w:fill="FFFFFF"/>
        <w:autoSpaceDE w:val="0"/>
        <w:autoSpaceDN w:val="0"/>
        <w:adjustRightInd w:val="0"/>
        <w:jc w:val="both"/>
      </w:pPr>
      <w:r w:rsidRPr="00967C48">
        <w:t>Глава</w:t>
      </w:r>
      <w:r>
        <w:t xml:space="preserve"> </w:t>
      </w:r>
      <w:r w:rsidRPr="00967C48">
        <w:t xml:space="preserve">МО «Верх-Унинское»                                                             </w:t>
      </w:r>
      <w:proofErr w:type="spellStart"/>
      <w:r w:rsidRPr="00967C48">
        <w:t>Н.В.Веретенникова</w:t>
      </w:r>
      <w:proofErr w:type="spellEnd"/>
    </w:p>
    <w:p w:rsidR="009A0A9B" w:rsidRDefault="009A0A9B" w:rsidP="009A0A9B"/>
    <w:p w:rsidR="00FE60FF" w:rsidRDefault="00FE60FF"/>
    <w:sectPr w:rsidR="00FE6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F548E"/>
    <w:multiLevelType w:val="hybridMultilevel"/>
    <w:tmpl w:val="8766E22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C414E4D6">
      <w:start w:val="1"/>
      <w:numFmt w:val="decimal"/>
      <w:lvlText w:val="%3"/>
      <w:lvlJc w:val="left"/>
      <w:pPr>
        <w:tabs>
          <w:tab w:val="num" w:pos="2520"/>
        </w:tabs>
        <w:ind w:left="2520" w:hanging="360"/>
      </w:pPr>
      <w:rPr>
        <w:rFont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9B"/>
    <w:rsid w:val="009A0A9B"/>
    <w:rsid w:val="00FE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9A0A9B"/>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9A0A9B"/>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9A0A9B"/>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9A0A9B"/>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9A0A9B"/>
    <w:rPr>
      <w:rFonts w:ascii="Tahoma" w:hAnsi="Tahoma" w:cs="Tahoma"/>
      <w:sz w:val="16"/>
      <w:szCs w:val="16"/>
    </w:rPr>
  </w:style>
  <w:style w:type="character" w:customStyle="1" w:styleId="a6">
    <w:name w:val="Текст выноски Знак"/>
    <w:basedOn w:val="a0"/>
    <w:link w:val="a5"/>
    <w:uiPriority w:val="99"/>
    <w:semiHidden/>
    <w:rsid w:val="009A0A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9A0A9B"/>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9A0A9B"/>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9A0A9B"/>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9A0A9B"/>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9A0A9B"/>
    <w:rPr>
      <w:rFonts w:ascii="Tahoma" w:hAnsi="Tahoma" w:cs="Tahoma"/>
      <w:sz w:val="16"/>
      <w:szCs w:val="16"/>
    </w:rPr>
  </w:style>
  <w:style w:type="character" w:customStyle="1" w:styleId="a6">
    <w:name w:val="Текст выноски Знак"/>
    <w:basedOn w:val="a0"/>
    <w:link w:val="a5"/>
    <w:uiPriority w:val="99"/>
    <w:semiHidden/>
    <w:rsid w:val="009A0A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2014-08-27T16:40:00Z</dcterms:created>
  <dcterms:modified xsi:type="dcterms:W3CDTF">2014-08-27T16:41:00Z</dcterms:modified>
</cp:coreProperties>
</file>