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81" w:rsidRPr="00691281" w:rsidRDefault="00691281" w:rsidP="00691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noProof/>
          <w:sz w:val="16"/>
          <w:szCs w:val="16"/>
          <w:lang w:eastAsia="ru-RU"/>
        </w:rPr>
        <w:drawing>
          <wp:inline distT="0" distB="0" distL="0" distR="0">
            <wp:extent cx="523875" cy="885825"/>
            <wp:effectExtent l="0" t="0" r="9525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281" w:rsidRPr="00691281" w:rsidRDefault="00691281" w:rsidP="00691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1281" w:rsidRPr="00691281" w:rsidRDefault="00691281" w:rsidP="00691281">
      <w:pPr>
        <w:tabs>
          <w:tab w:val="left" w:pos="708"/>
          <w:tab w:val="center" w:pos="4536"/>
          <w:tab w:val="right" w:pos="907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91281">
        <w:rPr>
          <w:rFonts w:ascii="Times New Roman" w:eastAsia="Times New Roman" w:hAnsi="Times New Roman" w:cs="Times New Roman"/>
          <w:b/>
          <w:bCs/>
          <w:lang w:eastAsia="ru-RU"/>
        </w:rPr>
        <w:t>«ВЫЛЫН-УНИ» МУНИЦИПАЛ КЫЛДЫТЭТЛЭН АДМИНИСТРАЦИЕЗ</w:t>
      </w:r>
    </w:p>
    <w:p w:rsidR="00691281" w:rsidRPr="00691281" w:rsidRDefault="00691281" w:rsidP="00691281">
      <w:pPr>
        <w:tabs>
          <w:tab w:val="left" w:pos="708"/>
          <w:tab w:val="center" w:pos="4536"/>
          <w:tab w:val="right" w:pos="907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91281">
        <w:rPr>
          <w:rFonts w:ascii="Times New Roman" w:eastAsia="Times New Roman" w:hAnsi="Times New Roman" w:cs="Times New Roman"/>
          <w:b/>
          <w:bCs/>
          <w:lang w:eastAsia="ru-RU"/>
        </w:rPr>
        <w:t>АДМИНИСТРАЦИЯ МУНИЦИПАЛЬНОГО ОБРАЗОВАНИЯ «ВЕРХ-УНИНСКОЕ»</w:t>
      </w:r>
    </w:p>
    <w:p w:rsidR="00691281" w:rsidRPr="00691281" w:rsidRDefault="00691281" w:rsidP="006912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281" w:rsidRPr="00691281" w:rsidRDefault="00691281" w:rsidP="006912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281" w:rsidRPr="00691281" w:rsidRDefault="00691281" w:rsidP="006912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2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691281" w:rsidRPr="00691281" w:rsidRDefault="00691281" w:rsidP="006912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сентября  2018  года                                                                                                   № 25</w:t>
      </w:r>
    </w:p>
    <w:p w:rsidR="00691281" w:rsidRPr="00691281" w:rsidRDefault="00691281" w:rsidP="006912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28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Верх-Уни</w:t>
      </w:r>
    </w:p>
    <w:p w:rsidR="00691281" w:rsidRPr="00691281" w:rsidRDefault="00691281" w:rsidP="00691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</w:r>
    </w:p>
    <w:p w:rsidR="00691281" w:rsidRPr="00691281" w:rsidRDefault="00691281" w:rsidP="0069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 w:rsidRPr="00691281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Об утверждении Порядка формирования </w:t>
      </w:r>
    </w:p>
    <w:p w:rsidR="00691281" w:rsidRPr="00691281" w:rsidRDefault="00691281" w:rsidP="0069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 w:rsidRPr="00691281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и полномочий </w:t>
      </w:r>
      <w:proofErr w:type="gramStart"/>
      <w:r w:rsidRPr="00691281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попечительского</w:t>
      </w:r>
      <w:proofErr w:type="gramEnd"/>
      <w:r w:rsidRPr="00691281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 </w:t>
      </w:r>
    </w:p>
    <w:p w:rsidR="00691281" w:rsidRPr="00691281" w:rsidRDefault="00691281" w:rsidP="0069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 w:rsidRPr="00691281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(наблюдательного) совета по вопросам </w:t>
      </w:r>
    </w:p>
    <w:p w:rsidR="00691281" w:rsidRPr="00691281" w:rsidRDefault="00691281" w:rsidP="0069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 w:rsidRPr="00691281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похоронного дела на территории </w:t>
      </w:r>
    </w:p>
    <w:p w:rsidR="00691281" w:rsidRPr="00691281" w:rsidRDefault="00691281" w:rsidP="0069128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</w:pPr>
      <w:r w:rsidRPr="00691281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муниципального образования «Верх-Унинское»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691281">
        <w:rPr>
          <w:rFonts w:ascii="Courier New" w:eastAsia="Times New Roman" w:hAnsi="Courier New" w:cs="Courier New"/>
          <w:color w:val="1E1E1E"/>
          <w:sz w:val="20"/>
          <w:szCs w:val="20"/>
          <w:lang w:eastAsia="ru-RU"/>
        </w:rPr>
        <w:t>     </w:t>
      </w:r>
    </w:p>
    <w:p w:rsidR="00691281" w:rsidRPr="00691281" w:rsidRDefault="00691281" w:rsidP="00691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     </w:t>
      </w:r>
    </w:p>
    <w:p w:rsidR="00691281" w:rsidRPr="00691281" w:rsidRDefault="00691281" w:rsidP="00691281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Руководствуясь статьей 27 Федерального закона от 12 января 1996 года N 8-ФЗ "О погребении и похоронном деле", статьей 3 Закона Волгоградской области от 03 апреля 2007 года N 1436-ОД "О погребении и похоронном деле в Волгоградской области", руководствуясь Уставом муниципального образования «Верх-Унинское», администрация муниципального образования «Верх-Унинское»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</w:t>
      </w:r>
    </w:p>
    <w:p w:rsidR="00691281" w:rsidRPr="00691281" w:rsidRDefault="00691281" w:rsidP="00691281">
      <w:pPr>
        <w:spacing w:after="0" w:line="240" w:lineRule="auto"/>
        <w:ind w:firstLine="150"/>
        <w:jc w:val="center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91281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ПОСТАНОВЛЯЕТ: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91281">
        <w:rPr>
          <w:rFonts w:ascii="Courier New" w:eastAsia="Times New Roman" w:hAnsi="Courier New" w:cs="Courier New"/>
          <w:color w:val="1E1E1E"/>
          <w:sz w:val="24"/>
          <w:szCs w:val="24"/>
          <w:lang w:eastAsia="ru-RU"/>
        </w:rPr>
        <w:t>      </w:t>
      </w:r>
    </w:p>
    <w:p w:rsidR="00691281" w:rsidRPr="00691281" w:rsidRDefault="00691281" w:rsidP="00691281">
      <w:pPr>
        <w:numPr>
          <w:ilvl w:val="3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Образовать Попечительский (наблюдательный) совет по вопросам похоронного дела на территории муниципального образования «Верх-Унинское» и утвердить его состав согласно  приложению N 1.</w:t>
      </w:r>
    </w:p>
    <w:p w:rsidR="00691281" w:rsidRPr="00691281" w:rsidRDefault="00691281" w:rsidP="0069128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Утвердить Порядок формирования и полномочия попечительского  (наблюдательного) совета по вопросам похоронного дела на территории муниципального образования «Верх-Унинское» согласно приложению N 2. </w:t>
      </w:r>
    </w:p>
    <w:p w:rsidR="00691281" w:rsidRPr="00691281" w:rsidRDefault="00691281" w:rsidP="0069128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proofErr w:type="gramStart"/>
      <w:r w:rsidRPr="0069128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Контроль за</w:t>
      </w:r>
      <w:proofErr w:type="gramEnd"/>
      <w:r w:rsidRPr="0069128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выполнением настоящего постановления возложить на ведущего специалиста администрации муниципального образования «Верх-Унинское» Максимову Н.Г.</w:t>
      </w:r>
    </w:p>
    <w:p w:rsidR="00691281" w:rsidRPr="00691281" w:rsidRDefault="00691281" w:rsidP="0069128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Постановление вступает в силу со дня его официального обнародования.</w:t>
      </w:r>
    </w:p>
    <w:p w:rsidR="00691281" w:rsidRPr="00691281" w:rsidRDefault="00691281" w:rsidP="00691281">
      <w:pPr>
        <w:tabs>
          <w:tab w:val="num" w:pos="720"/>
        </w:tabs>
        <w:spacing w:after="0" w:line="240" w:lineRule="auto"/>
        <w:ind w:left="720" w:firstLine="21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9128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Глава муниципального образования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«Верх-Унинское»                                                                Н.В.Веретенникова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91281">
        <w:rPr>
          <w:rFonts w:ascii="Courier New" w:eastAsia="Times New Roman" w:hAnsi="Courier New" w:cs="Courier New"/>
          <w:color w:val="1E1E1E"/>
          <w:sz w:val="24"/>
          <w:szCs w:val="24"/>
          <w:lang w:eastAsia="ru-RU"/>
        </w:rPr>
        <w:t> 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9128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</w:p>
    <w:p w:rsidR="00691281" w:rsidRPr="00691281" w:rsidRDefault="00691281" w:rsidP="00691281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69128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 </w:t>
      </w:r>
    </w:p>
    <w:p w:rsidR="00691281" w:rsidRPr="00691281" w:rsidRDefault="00691281" w:rsidP="00691281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691281" w:rsidRPr="00691281" w:rsidRDefault="00691281" w:rsidP="00691281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  <w:lastRenderedPageBreak/>
        <w:t xml:space="preserve">Приложение N 1 </w:t>
      </w:r>
    </w:p>
    <w:p w:rsidR="00691281" w:rsidRPr="00691281" w:rsidRDefault="00691281" w:rsidP="00691281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  <w:t>к постановлению администрации</w:t>
      </w:r>
    </w:p>
    <w:p w:rsidR="00691281" w:rsidRPr="00691281" w:rsidRDefault="00691281" w:rsidP="00691281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  <w:t>МО «Верх-Унинское»</w:t>
      </w:r>
    </w:p>
    <w:p w:rsidR="00691281" w:rsidRPr="00691281" w:rsidRDefault="00691281" w:rsidP="00691281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  <w:t xml:space="preserve">от 12.09. 2018 г.№ 25   </w:t>
      </w:r>
    </w:p>
    <w:p w:rsidR="00691281" w:rsidRPr="00691281" w:rsidRDefault="00691281" w:rsidP="00691281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69128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 </w:t>
      </w:r>
    </w:p>
    <w:p w:rsidR="00691281" w:rsidRPr="00691281" w:rsidRDefault="00691281" w:rsidP="00691281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69128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 </w:t>
      </w:r>
    </w:p>
    <w:p w:rsidR="00691281" w:rsidRPr="00691281" w:rsidRDefault="00691281" w:rsidP="00691281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69128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 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69128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 </w:t>
      </w:r>
    </w:p>
    <w:p w:rsidR="00691281" w:rsidRPr="00691281" w:rsidRDefault="00691281" w:rsidP="00691281">
      <w:pPr>
        <w:spacing w:after="0" w:line="240" w:lineRule="auto"/>
        <w:ind w:firstLine="150"/>
        <w:jc w:val="center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СОСТАВ</w:t>
      </w:r>
    </w:p>
    <w:p w:rsidR="00691281" w:rsidRPr="00691281" w:rsidRDefault="00691281" w:rsidP="00691281">
      <w:pPr>
        <w:spacing w:after="0" w:line="240" w:lineRule="auto"/>
        <w:ind w:firstLine="150"/>
        <w:jc w:val="center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Попечительского (наблюдательного) совета</w:t>
      </w:r>
    </w:p>
    <w:p w:rsidR="00691281" w:rsidRPr="00691281" w:rsidRDefault="00691281" w:rsidP="00691281">
      <w:pPr>
        <w:spacing w:after="0" w:line="240" w:lineRule="auto"/>
        <w:ind w:firstLine="150"/>
        <w:jc w:val="center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по вопросам похоронного дела на территории муниципального образования «Верх-Унинское»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691281">
        <w:rPr>
          <w:rFonts w:ascii="Courier New" w:eastAsia="Times New Roman" w:hAnsi="Courier New" w:cs="Courier New"/>
          <w:color w:val="1E1E1E"/>
          <w:sz w:val="20"/>
          <w:szCs w:val="20"/>
          <w:lang w:eastAsia="ru-RU"/>
        </w:rPr>
        <w:t> 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691281">
        <w:rPr>
          <w:rFonts w:ascii="Courier New" w:eastAsia="Times New Roman" w:hAnsi="Courier New" w:cs="Courier New"/>
          <w:color w:val="1E1E1E"/>
          <w:sz w:val="20"/>
          <w:szCs w:val="20"/>
          <w:lang w:eastAsia="ru-RU"/>
        </w:rPr>
        <w:t> 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69128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 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691281">
        <w:rPr>
          <w:rFonts w:ascii="Courier New" w:eastAsia="Times New Roman" w:hAnsi="Courier New" w:cs="Courier New"/>
          <w:color w:val="1E1E1E"/>
          <w:sz w:val="20"/>
          <w:szCs w:val="20"/>
          <w:lang w:eastAsia="ru-RU"/>
        </w:rPr>
        <w:t>       </w:t>
      </w:r>
    </w:p>
    <w:p w:rsidR="00691281" w:rsidRPr="00691281" w:rsidRDefault="00691281" w:rsidP="00691281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Веретенникова Наталья Владимировна – глава муниципального образования «Верх-Унинское», председатель совета.</w:t>
      </w:r>
    </w:p>
    <w:p w:rsidR="00691281" w:rsidRPr="00691281" w:rsidRDefault="00691281" w:rsidP="00691281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Данилов Василий Николаевич, депутат Совета депутатов муниципального образования «Верх-Унинское», заместитель председателя совета.</w:t>
      </w:r>
    </w:p>
    <w:p w:rsidR="00691281" w:rsidRPr="00691281" w:rsidRDefault="00691281" w:rsidP="00691281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Максимова Наталья Геннадьевна – ведущий специалист администрации муниципального образования «Верх-Унинское», секретарь совета.</w:t>
      </w:r>
    </w:p>
    <w:p w:rsidR="00691281" w:rsidRPr="00691281" w:rsidRDefault="00691281" w:rsidP="00691281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691281" w:rsidRPr="00691281" w:rsidRDefault="00691281" w:rsidP="00691281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sz w:val="28"/>
          <w:szCs w:val="28"/>
          <w:u w:val="single"/>
          <w:lang w:eastAsia="ru-RU"/>
        </w:rPr>
        <w:t>Члены Попечительского (наблюдательного) совета</w:t>
      </w:r>
      <w:r w:rsidRPr="0069128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:</w:t>
      </w:r>
    </w:p>
    <w:p w:rsidR="00691281" w:rsidRPr="00691281" w:rsidRDefault="00691281" w:rsidP="00691281">
      <w:pPr>
        <w:spacing w:after="0" w:line="240" w:lineRule="auto"/>
        <w:ind w:firstLine="150"/>
        <w:jc w:val="center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691281" w:rsidRPr="00691281" w:rsidRDefault="00691281" w:rsidP="00691281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Арасланова </w:t>
      </w:r>
      <w:proofErr w:type="spellStart"/>
      <w:r w:rsidRPr="0069128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Фардуся</w:t>
      </w:r>
      <w:proofErr w:type="spellEnd"/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69128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Хасановна</w:t>
      </w:r>
      <w:proofErr w:type="spellEnd"/>
      <w:r w:rsidRPr="0069128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– председатель ветеранской организации сельского поселения;</w:t>
      </w:r>
    </w:p>
    <w:p w:rsidR="00691281" w:rsidRPr="00691281" w:rsidRDefault="00691281" w:rsidP="00691281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Поздеева Лариса Леонидовна – директор Верх-Унинского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9128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СДК;</w:t>
      </w:r>
    </w:p>
    <w:p w:rsidR="00691281" w:rsidRPr="00691281" w:rsidRDefault="00691281" w:rsidP="00691281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Герман Наталья Геннадиевна – житель с.Верх-Уни;</w:t>
      </w:r>
    </w:p>
    <w:p w:rsidR="00691281" w:rsidRPr="00691281" w:rsidRDefault="00691281" w:rsidP="00691281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Данилов Алексей Леонидович – житель с.Верх-Уни.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69128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 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69128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 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69128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 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69128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 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69128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 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69128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 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69128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 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69128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 </w:t>
      </w:r>
    </w:p>
    <w:p w:rsidR="00691281" w:rsidRPr="00691281" w:rsidRDefault="00691281" w:rsidP="00691281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69128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 </w:t>
      </w:r>
    </w:p>
    <w:p w:rsidR="00691281" w:rsidRPr="00691281" w:rsidRDefault="00691281" w:rsidP="00691281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691281" w:rsidRPr="00691281" w:rsidRDefault="00691281" w:rsidP="00691281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691281" w:rsidRPr="00691281" w:rsidRDefault="00691281" w:rsidP="00691281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691281" w:rsidRPr="00691281" w:rsidRDefault="00691281" w:rsidP="00691281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691281" w:rsidRPr="00691281" w:rsidRDefault="00691281" w:rsidP="00691281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691281" w:rsidRPr="00691281" w:rsidRDefault="00691281" w:rsidP="00691281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691281" w:rsidRPr="00691281" w:rsidRDefault="00691281" w:rsidP="00691281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691281" w:rsidRPr="00691281" w:rsidRDefault="00691281" w:rsidP="00691281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691281" w:rsidRPr="00691281" w:rsidRDefault="00691281" w:rsidP="00691281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691281" w:rsidRPr="00691281" w:rsidRDefault="00691281" w:rsidP="00691281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691281" w:rsidRPr="00691281" w:rsidRDefault="00691281" w:rsidP="00691281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691281" w:rsidRPr="00691281" w:rsidRDefault="00691281" w:rsidP="00691281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691281" w:rsidRPr="00691281" w:rsidRDefault="00691281" w:rsidP="00691281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691281" w:rsidRPr="00691281" w:rsidRDefault="00691281" w:rsidP="00691281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691281" w:rsidRPr="00691281" w:rsidRDefault="00691281" w:rsidP="00691281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691281" w:rsidRDefault="00691281" w:rsidP="00691281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691281" w:rsidRPr="00691281" w:rsidRDefault="00691281" w:rsidP="00691281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691281">
        <w:rPr>
          <w:rFonts w:ascii="Arial" w:eastAsia="Times New Roman" w:hAnsi="Arial" w:cs="Arial"/>
          <w:color w:val="1E1E1E"/>
          <w:sz w:val="21"/>
          <w:szCs w:val="21"/>
          <w:lang w:eastAsia="ru-RU"/>
        </w:rPr>
        <w:lastRenderedPageBreak/>
        <w:t> </w:t>
      </w:r>
      <w:r w:rsidRPr="00691281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Приложение N 2 </w:t>
      </w:r>
    </w:p>
    <w:p w:rsidR="00691281" w:rsidRPr="00691281" w:rsidRDefault="00691281" w:rsidP="00691281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к постановлению администрации</w:t>
      </w:r>
    </w:p>
    <w:p w:rsidR="00691281" w:rsidRPr="00691281" w:rsidRDefault="00691281" w:rsidP="00691281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МО  «Верх-Унинское»</w:t>
      </w:r>
    </w:p>
    <w:p w:rsidR="00691281" w:rsidRPr="00691281" w:rsidRDefault="00691281" w:rsidP="00691281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  <w:t xml:space="preserve">от 12.09. 2018 г.№ 25   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691281">
        <w:rPr>
          <w:rFonts w:ascii="Courier New" w:eastAsia="Times New Roman" w:hAnsi="Courier New" w:cs="Courier New"/>
          <w:color w:val="1E1E1E"/>
          <w:sz w:val="20"/>
          <w:szCs w:val="20"/>
          <w:lang w:eastAsia="ru-RU"/>
        </w:rPr>
        <w:t>      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Courier New" w:eastAsia="Times New Roman" w:hAnsi="Courier New" w:cs="Courier New"/>
          <w:color w:val="1E1E1E"/>
          <w:lang w:eastAsia="ru-RU"/>
        </w:rPr>
        <w:t> </w:t>
      </w:r>
    </w:p>
    <w:p w:rsidR="00691281" w:rsidRPr="00691281" w:rsidRDefault="00691281" w:rsidP="00691281">
      <w:pPr>
        <w:spacing w:after="0" w:line="240" w:lineRule="auto"/>
        <w:ind w:firstLine="150"/>
        <w:jc w:val="center"/>
        <w:rPr>
          <w:rFonts w:ascii="Arial" w:eastAsia="Times New Roman" w:hAnsi="Arial" w:cs="Arial"/>
          <w:b/>
          <w:bCs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b/>
          <w:bCs/>
          <w:color w:val="1E1E1E"/>
          <w:lang w:eastAsia="ru-RU"/>
        </w:rPr>
        <w:t>Порядок</w:t>
      </w:r>
    </w:p>
    <w:p w:rsidR="00691281" w:rsidRPr="00691281" w:rsidRDefault="00691281" w:rsidP="00691281">
      <w:pPr>
        <w:spacing w:after="0" w:line="240" w:lineRule="auto"/>
        <w:ind w:firstLine="150"/>
        <w:jc w:val="center"/>
        <w:rPr>
          <w:rFonts w:ascii="Arial" w:eastAsia="Times New Roman" w:hAnsi="Arial" w:cs="Arial"/>
          <w:b/>
          <w:bCs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b/>
          <w:bCs/>
          <w:color w:val="1E1E1E"/>
          <w:lang w:eastAsia="ru-RU"/>
        </w:rPr>
        <w:t>формирования и полномочия попечительского (наблюдательного) совета по вопросам похоронного дела на территории муниципального образования «Верх-Унинское»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Courier New" w:eastAsia="Times New Roman" w:hAnsi="Courier New" w:cs="Courier New"/>
          <w:color w:val="1E1E1E"/>
          <w:lang w:eastAsia="ru-RU"/>
        </w:rPr>
        <w:t>    </w:t>
      </w:r>
    </w:p>
    <w:p w:rsidR="00691281" w:rsidRPr="00691281" w:rsidRDefault="00691281" w:rsidP="00691281">
      <w:pPr>
        <w:spacing w:after="0" w:line="240" w:lineRule="auto"/>
        <w:ind w:firstLine="150"/>
        <w:jc w:val="center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>1. Общие положения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Courier New" w:eastAsia="Times New Roman" w:hAnsi="Courier New" w:cs="Courier New"/>
          <w:color w:val="1E1E1E"/>
          <w:lang w:eastAsia="ru-RU"/>
        </w:rPr>
        <w:t>      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>     1.1. Настоящий Порядок регламентирует деятельность Попечительского (наблюдательного) совета по вопросам похоронного дела на территории муниципального образования «Верх-Унинское» (далее - Попечительский совет). 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 xml:space="preserve">     1.2. Попечительский совет образуется в целях осуществления общественного </w:t>
      </w:r>
      <w:proofErr w:type="gramStart"/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>контроля за</w:t>
      </w:r>
      <w:proofErr w:type="gramEnd"/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 xml:space="preserve"> деятельностью в сфере похоронного дела на территории муниципального образования «Верх-Унинское».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>     1.3. Попечительский совет осуществляет свою деятельность на общественных началах, его решения носят рекомендательный характер.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>     1.4. Попечительский совет осуществляет свою деятельность на принципах гласности, добровольности и равноправия его членов.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>     1.5. Попечительский совет в своей деятельности руководствуется Конституцией Российской Федерации, законодательством Российской Федерации и Волгоградской области, Уставом муниципального образования «Верх-Унинское».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Courier New" w:eastAsia="Times New Roman" w:hAnsi="Courier New" w:cs="Courier New"/>
          <w:color w:val="1E1E1E"/>
          <w:lang w:eastAsia="ru-RU"/>
        </w:rPr>
        <w:t>      </w:t>
      </w:r>
    </w:p>
    <w:p w:rsidR="00691281" w:rsidRPr="00691281" w:rsidRDefault="00691281" w:rsidP="00691281">
      <w:pPr>
        <w:spacing w:after="0" w:line="240" w:lineRule="auto"/>
        <w:ind w:firstLine="150"/>
        <w:jc w:val="center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>2. Функции Попечительского совета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Courier New" w:eastAsia="Times New Roman" w:hAnsi="Courier New" w:cs="Courier New"/>
          <w:color w:val="1E1E1E"/>
          <w:lang w:eastAsia="ru-RU"/>
        </w:rPr>
        <w:t>      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>     2.1. Попечительский совет выполняет следующие функции: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>     -изучает состояние похоронного дела на территории муниципального образования «Верх-Унинское»;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>     -рассматривает и готовит предложения по улучшению похоронного обслуживания и организации новых мест погребения;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>     -в установленный срок рассматривает обращения по вопросам похоронного дела, поступившие в адрес Попечительского совета от физических и юридических лиц;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 xml:space="preserve">     -в </w:t>
      </w:r>
      <w:proofErr w:type="gramStart"/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>установленный</w:t>
      </w:r>
      <w:proofErr w:type="gramEnd"/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 xml:space="preserve"> строк рассматривает обращения по вопросам похоронного дела, поступившие из органов государственной власти Удмуртской Республики;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Courier New" w:eastAsia="Times New Roman" w:hAnsi="Courier New" w:cs="Courier New"/>
          <w:color w:val="1E1E1E"/>
          <w:lang w:eastAsia="ru-RU"/>
        </w:rPr>
        <w:t>      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>     -вносит предложения по улучшению организации работы по информированию населения о действующем законодательстве, связанном с выплатой социального пособия на погребение; 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>     -вносит предложения о необходимости создания, реконструкции, закрытия мест погребения;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>     -вносит предложения об обозначении и регистрации ранее неизвестных захоронений и по перезахоронению останков погибших;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>     -принимает участие в решении вопросов увековечения памяти видных деятелей муниципального образования «Верх-Унинское», Удмуртской Республики, Российской Федерации, похороненных на территории Верх-Унинского сельского поселения Юкаменского района Удмуртской Республики.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Courier New" w:eastAsia="Times New Roman" w:hAnsi="Courier New" w:cs="Courier New"/>
          <w:color w:val="1E1E1E"/>
          <w:lang w:eastAsia="ru-RU"/>
        </w:rPr>
        <w:t>      </w:t>
      </w:r>
    </w:p>
    <w:p w:rsidR="00691281" w:rsidRPr="00691281" w:rsidRDefault="00691281" w:rsidP="00691281">
      <w:pPr>
        <w:spacing w:after="0" w:line="240" w:lineRule="auto"/>
        <w:ind w:firstLine="150"/>
        <w:jc w:val="center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>3. Полномочия Попечительского совета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Courier New" w:eastAsia="Times New Roman" w:hAnsi="Courier New" w:cs="Courier New"/>
          <w:color w:val="1E1E1E"/>
          <w:lang w:eastAsia="ru-RU"/>
        </w:rPr>
        <w:t>      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>     3.1. В рамках осуществления своих функций Попечительский совет вправе: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>     -вносить в установленном порядке органам местного самоуправления предложения и рекомендации по разработке нормативных правовых актов в сфере похоронного дела;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>     -приглашать на свои заседания представителей органов местного самоуправления, осуществляющих деятельность в сфере похоронного дела, общественных и религиозных организаций и других организаций и граждан;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lastRenderedPageBreak/>
        <w:t>     -привлекать в установленном законом порядке для дачи разъяснений, консультаций при рассмотрении отдельных вопросов похоронного дела специалистов, экспертов, а также представителей организаций, осуществляющих деятельность в сфере похоронного дела;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>     -привлекать специалистов администрации для рассмотрения отдельных вопросов в сфере похоронного дела;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>     -взаимодействовать с антимонопольными, правоохранительными органами по вопросам, относящимся к сфере похоронного дела;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>     -информировать население об обсуждаемых Попечительским советом вопросах в средствах массовой информации;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>     - осуществлять иные полномочия в пределах своей компетенции.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Courier New" w:eastAsia="Times New Roman" w:hAnsi="Courier New" w:cs="Courier New"/>
          <w:color w:val="1E1E1E"/>
          <w:lang w:eastAsia="ru-RU"/>
        </w:rPr>
        <w:t>      </w:t>
      </w:r>
    </w:p>
    <w:p w:rsidR="00691281" w:rsidRPr="00691281" w:rsidRDefault="00691281" w:rsidP="00691281">
      <w:pPr>
        <w:spacing w:after="0" w:line="240" w:lineRule="auto"/>
        <w:ind w:firstLine="150"/>
        <w:jc w:val="center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>4. Порядок формирования и работы Попечительского совета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Courier New" w:eastAsia="Times New Roman" w:hAnsi="Courier New" w:cs="Courier New"/>
          <w:color w:val="1E1E1E"/>
          <w:lang w:eastAsia="ru-RU"/>
        </w:rPr>
        <w:t>      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>     4.1. Совет формируется из представителей местного самоуправления муниципального образования «Верх-Унинское», юридических, а также физических лиц.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>     4.2. Состав Попечительского совета утверждается постановлением администрации муниципального образования «Верх-Унинское».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>     4.3. Руководство деятельностью Попечительского совета осуществляет председатель, а в его отсутствие - заместитель председателя.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>     4.4. Председатель Попечительского совета: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>     - созывает заседания Попечительского совета;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>     - определяет повестку дня заседания Попечительского совета;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>     - привлекает к работе Попечительского совета в случае необходимости специалистов (экспертов);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>     - приглашает, в случае необходимости, на заседание Попечительского совета представителей организаций, граждан;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>     - осуществляет другие полномочия в пределах своей компетенции.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>     4.5. Секретарь Попечительского совета: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>     - готовит материалы по вопросам повестки дня и проекты решений Попечительского совета;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>     - уведомляет членов Попечительского совета о предстоящем заседании;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>     - ведет протоколы заседаний Попечительского совета;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>     - направляет в адрес членов Попечительского совета копии протоколов и материалов.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>     4.6. Члены Попечительского совета вправе: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>     - вносить предложения в повестку дня заседания и план работы Попечительского совета;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>     -  принимать участие в голосовании по всем рассматриваемым вопросам;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>     -  выступать и давать оценку рассматриваемому вопросу;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>     -  знакомиться с материалами предстоящего заседания Попечительского совета.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>     4.7. Приглашенные на заседание Попечительского совета лица имеют право выступать по рассматриваемому вопросу, вносить свои предложения и высказывать мнение по выносимому на голосование вопросу без права участия в голосовании.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>     4.8. Заседания Попечительского совета проводятся по мере необходимости и считаются правомочными, если на них присутствуют не менее половины от общего числа членов Попечительского совета.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>     4.9. Решения Попечительского совета принимаются большинством голосов присутствующих на заседании членов Попечительского совета.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>     4.10. Решение Попечительского совета считается принятым, если за него проголосовали более половины участвующих в заседании членов Попечительского совета. В случае равенства голосов решающим является голос председателя (председательствующего).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>     4.11. На заседаниях Попечительского совета ведется протокол заседания, который подписывается председателем (председательствующим) и секретарем. В протоколе отражаются принятые Попечительским советом решения.</w:t>
      </w:r>
    </w:p>
    <w:p w:rsidR="00691281" w:rsidRPr="00691281" w:rsidRDefault="00691281" w:rsidP="0069128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lang w:eastAsia="ru-RU"/>
        </w:rPr>
      </w:pPr>
      <w:r w:rsidRPr="00691281">
        <w:rPr>
          <w:rFonts w:ascii="Times New Roman" w:eastAsia="Times New Roman" w:hAnsi="Times New Roman" w:cs="Times New Roman"/>
          <w:color w:val="1E1E1E"/>
          <w:lang w:eastAsia="ru-RU"/>
        </w:rPr>
        <w:t>     4.12. Решения Попечительского совета доводятся до сведения депутатов муниципального образования «Верх-Унинское», организаций, иных лиц, имеющих отношение к вопросам, обсуждаемым на заседании.</w:t>
      </w:r>
    </w:p>
    <w:p w:rsidR="002E18E0" w:rsidRDefault="002E18E0"/>
    <w:sectPr w:rsidR="002E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6827"/>
    <w:multiLevelType w:val="hybridMultilevel"/>
    <w:tmpl w:val="C2689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003E64"/>
    <w:multiLevelType w:val="multilevel"/>
    <w:tmpl w:val="7E8C6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001746"/>
    <w:multiLevelType w:val="hybridMultilevel"/>
    <w:tmpl w:val="11821E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F1"/>
    <w:rsid w:val="002E18E0"/>
    <w:rsid w:val="00691281"/>
    <w:rsid w:val="0093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1345</Words>
  <Characters>7670</Characters>
  <Application>Microsoft Office Word</Application>
  <DocSecurity>0</DocSecurity>
  <Lines>63</Lines>
  <Paragraphs>17</Paragraphs>
  <ScaleCrop>false</ScaleCrop>
  <Company/>
  <LinksUpToDate>false</LinksUpToDate>
  <CharactersWithSpaces>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2018-12-23T12:31:00Z</dcterms:created>
  <dcterms:modified xsi:type="dcterms:W3CDTF">2018-12-23T12:32:00Z</dcterms:modified>
</cp:coreProperties>
</file>