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МУНИЦИПАЛЬНОЕ ОБРАЗОВАНИЕ «ШАМАРДАНОВСКОЕ»</w:t>
      </w: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ВЕСТНИК №</w:t>
      </w:r>
      <w:r w:rsidR="00C03A8C" w:rsidRPr="00C94F6B">
        <w:rPr>
          <w:rFonts w:ascii="Times New Roman" w:hAnsi="Times New Roman" w:cs="Times New Roman"/>
          <w:b/>
          <w:sz w:val="18"/>
          <w:szCs w:val="18"/>
        </w:rPr>
        <w:t>6</w:t>
      </w:r>
      <w:r w:rsidR="002C21AE">
        <w:rPr>
          <w:rFonts w:ascii="Times New Roman" w:hAnsi="Times New Roman" w:cs="Times New Roman"/>
          <w:b/>
          <w:sz w:val="18"/>
          <w:szCs w:val="18"/>
        </w:rPr>
        <w:t>3</w:t>
      </w: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4F6B">
        <w:rPr>
          <w:rFonts w:ascii="Times New Roman" w:hAnsi="Times New Roman" w:cs="Times New Roman"/>
          <w:b/>
          <w:sz w:val="18"/>
          <w:szCs w:val="18"/>
        </w:rPr>
        <w:t>правовых актов местного самоуправления  муниципального образования «Шамардановское»</w:t>
      </w: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C94F6B">
        <w:rPr>
          <w:rFonts w:ascii="Times New Roman" w:hAnsi="Times New Roman" w:cs="Times New Roman"/>
          <w:b/>
          <w:sz w:val="18"/>
          <w:szCs w:val="18"/>
        </w:rPr>
        <w:t>Утвержден</w:t>
      </w:r>
      <w:proofErr w:type="spellEnd"/>
      <w:r w:rsidRPr="00C94F6B">
        <w:rPr>
          <w:rFonts w:ascii="Times New Roman" w:hAnsi="Times New Roman" w:cs="Times New Roman"/>
          <w:b/>
          <w:sz w:val="18"/>
          <w:szCs w:val="18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C94F6B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B856D9" w:rsidRPr="00B81520" w:rsidRDefault="00B856D9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537637" w:rsidRPr="00B81520" w:rsidRDefault="00537637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D37701" w:rsidRPr="00B81520" w:rsidRDefault="00D3770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27A8F" w:rsidRPr="00B81520" w:rsidRDefault="00127A8F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A955B2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30.0</w:t>
      </w:r>
      <w:r w:rsidR="002C21AE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>.2020</w:t>
      </w:r>
      <w:r w:rsidR="00001257" w:rsidRPr="00B81520">
        <w:rPr>
          <w:rFonts w:ascii="Times New Roman" w:hAnsi="Times New Roman" w:cs="Times New Roman"/>
          <w:sz w:val="16"/>
          <w:szCs w:val="16"/>
        </w:rPr>
        <w:t xml:space="preserve"> </w:t>
      </w:r>
      <w:r w:rsidR="00C50674" w:rsidRPr="00B81520">
        <w:rPr>
          <w:rFonts w:ascii="Times New Roman" w:hAnsi="Times New Roman" w:cs="Times New Roman"/>
          <w:sz w:val="16"/>
          <w:szCs w:val="16"/>
        </w:rPr>
        <w:t xml:space="preserve"> </w:t>
      </w:r>
      <w:r w:rsidR="001B5E91" w:rsidRPr="00B81520">
        <w:rPr>
          <w:rFonts w:ascii="Times New Roman" w:hAnsi="Times New Roman" w:cs="Times New Roman"/>
          <w:sz w:val="16"/>
          <w:szCs w:val="16"/>
        </w:rPr>
        <w:t>год</w:t>
      </w:r>
    </w:p>
    <w:p w:rsidR="00230E05" w:rsidRDefault="00230E05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lastRenderedPageBreak/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1B5E91" w:rsidRPr="00B81520" w:rsidRDefault="001B5E91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B81520">
        <w:rPr>
          <w:rFonts w:ascii="Times New Roman" w:hAnsi="Times New Roman" w:cs="Times New Roman"/>
          <w:sz w:val="16"/>
          <w:szCs w:val="16"/>
        </w:rPr>
        <w:t>СОДЕРЖАНИЕ</w:t>
      </w:r>
    </w:p>
    <w:tbl>
      <w:tblPr>
        <w:tblStyle w:val="a7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301577" w:rsidRPr="00B81520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B81520" w:rsidRDefault="00301577" w:rsidP="002F7E95">
            <w:pPr>
              <w:contextualSpacing/>
              <w:jc w:val="center"/>
              <w:rPr>
                <w:sz w:val="16"/>
                <w:szCs w:val="16"/>
              </w:rPr>
            </w:pPr>
            <w:r w:rsidRPr="00B81520">
              <w:rPr>
                <w:sz w:val="16"/>
                <w:szCs w:val="16"/>
              </w:rPr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77" w:rsidRPr="00B81520" w:rsidRDefault="00301577" w:rsidP="002F7E95">
            <w:pPr>
              <w:contextualSpacing/>
              <w:jc w:val="center"/>
              <w:rPr>
                <w:sz w:val="16"/>
                <w:szCs w:val="16"/>
              </w:rPr>
            </w:pPr>
            <w:r w:rsidRPr="00B81520">
              <w:rPr>
                <w:sz w:val="16"/>
                <w:szCs w:val="16"/>
              </w:rPr>
              <w:t>Стр.</w:t>
            </w:r>
          </w:p>
        </w:tc>
      </w:tr>
      <w:tr w:rsidR="007277D0" w:rsidRPr="00614D7B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E" w:rsidRPr="003225A7" w:rsidRDefault="00B856D9" w:rsidP="003225A7">
            <w:pPr>
              <w:jc w:val="both"/>
              <w:rPr>
                <w:sz w:val="16"/>
                <w:szCs w:val="16"/>
              </w:rPr>
            </w:pPr>
            <w:r w:rsidRPr="003225A7">
              <w:rPr>
                <w:sz w:val="16"/>
                <w:szCs w:val="16"/>
              </w:rPr>
              <w:t>РЕШЕНИЕ</w:t>
            </w:r>
            <w:r w:rsidR="002C21AE" w:rsidRPr="003225A7">
              <w:rPr>
                <w:sz w:val="16"/>
                <w:szCs w:val="16"/>
              </w:rPr>
              <w:t xml:space="preserve"> Об утверждении </w:t>
            </w:r>
            <w:proofErr w:type="spellStart"/>
            <w:r w:rsidR="002C21AE" w:rsidRPr="003225A7">
              <w:rPr>
                <w:sz w:val="16"/>
                <w:szCs w:val="16"/>
              </w:rPr>
              <w:t>отчета</w:t>
            </w:r>
            <w:proofErr w:type="spellEnd"/>
            <w:r w:rsidR="002C21AE" w:rsidRPr="003225A7">
              <w:rPr>
                <w:sz w:val="16"/>
                <w:szCs w:val="16"/>
              </w:rPr>
              <w:t xml:space="preserve"> об исполнении бюджета </w:t>
            </w:r>
          </w:p>
          <w:p w:rsidR="007277D0" w:rsidRPr="003225A7" w:rsidRDefault="002C21AE" w:rsidP="003225A7">
            <w:pPr>
              <w:jc w:val="both"/>
              <w:rPr>
                <w:sz w:val="16"/>
                <w:szCs w:val="16"/>
              </w:rPr>
            </w:pPr>
            <w:r w:rsidRPr="003225A7">
              <w:rPr>
                <w:sz w:val="16"/>
                <w:szCs w:val="16"/>
              </w:rPr>
              <w:t>муниципального образования «Шамардановское» за  2019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614D7B" w:rsidRDefault="007277D0" w:rsidP="002F7E95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7277D0" w:rsidRPr="00614D7B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E" w:rsidRPr="003225A7" w:rsidRDefault="00B856D9" w:rsidP="003225A7">
            <w:pPr>
              <w:jc w:val="both"/>
              <w:rPr>
                <w:sz w:val="16"/>
                <w:szCs w:val="16"/>
              </w:rPr>
            </w:pPr>
            <w:r w:rsidRPr="003225A7">
              <w:rPr>
                <w:sz w:val="16"/>
                <w:szCs w:val="16"/>
              </w:rPr>
              <w:t xml:space="preserve">Решение </w:t>
            </w:r>
            <w:r w:rsidR="002C21AE" w:rsidRPr="003225A7">
              <w:rPr>
                <w:sz w:val="16"/>
                <w:szCs w:val="16"/>
              </w:rPr>
              <w:t xml:space="preserve">О внесении изменений в решение Совета депутатов № 92 от 26.12.2019 г. «О бюджете муниципального образования «Шамардановское»  на 2020 год и плановый период 2021 и 2022 годов» </w:t>
            </w:r>
          </w:p>
          <w:p w:rsidR="007277D0" w:rsidRPr="003225A7" w:rsidRDefault="007277D0" w:rsidP="003225A7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D0" w:rsidRPr="00614D7B" w:rsidRDefault="007277D0" w:rsidP="002F7E95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C7218" w:rsidRPr="00614D7B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8" w:rsidRPr="003225A7" w:rsidRDefault="00CC7218" w:rsidP="003225A7">
            <w:pPr>
              <w:jc w:val="both"/>
              <w:rPr>
                <w:sz w:val="16"/>
                <w:szCs w:val="16"/>
              </w:rPr>
            </w:pPr>
            <w:r w:rsidRPr="003225A7">
              <w:rPr>
                <w:sz w:val="16"/>
                <w:szCs w:val="16"/>
              </w:rPr>
              <w:t xml:space="preserve">Постановление </w:t>
            </w:r>
            <w:r w:rsidR="002C21AE" w:rsidRPr="003225A7">
              <w:rPr>
                <w:sz w:val="16"/>
                <w:szCs w:val="16"/>
              </w:rPr>
              <w:t>Об установлении особого противопожарного режима  на территории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8" w:rsidRPr="00614D7B" w:rsidRDefault="00CC7218" w:rsidP="002F7E95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C7218" w:rsidRPr="00614D7B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AE" w:rsidRPr="003225A7" w:rsidRDefault="00CC7218" w:rsidP="003225A7">
            <w:pPr>
              <w:jc w:val="both"/>
              <w:rPr>
                <w:sz w:val="16"/>
                <w:szCs w:val="16"/>
              </w:rPr>
            </w:pPr>
            <w:r w:rsidRPr="003225A7">
              <w:rPr>
                <w:sz w:val="16"/>
                <w:szCs w:val="16"/>
              </w:rPr>
              <w:t xml:space="preserve">Постановление </w:t>
            </w:r>
            <w:r w:rsidR="002C21AE" w:rsidRPr="003225A7">
              <w:rPr>
                <w:sz w:val="16"/>
                <w:szCs w:val="16"/>
              </w:rPr>
              <w:t xml:space="preserve">Об утверждении </w:t>
            </w:r>
            <w:proofErr w:type="spellStart"/>
            <w:r w:rsidR="002C21AE" w:rsidRPr="003225A7">
              <w:rPr>
                <w:sz w:val="16"/>
                <w:szCs w:val="16"/>
              </w:rPr>
              <w:t>отчета</w:t>
            </w:r>
            <w:proofErr w:type="spellEnd"/>
            <w:r w:rsidR="002C21AE" w:rsidRPr="003225A7">
              <w:rPr>
                <w:sz w:val="16"/>
                <w:szCs w:val="16"/>
              </w:rPr>
              <w:t xml:space="preserve"> об исполнении бюджета муниципального образования «Шамардановское»  за 1 квартал 2020 года</w:t>
            </w:r>
          </w:p>
          <w:p w:rsidR="00CC7218" w:rsidRPr="003225A7" w:rsidRDefault="00CC7218" w:rsidP="003225A7">
            <w:pPr>
              <w:tabs>
                <w:tab w:val="left" w:pos="0"/>
              </w:tabs>
              <w:suppressAutoHyphens/>
              <w:jc w:val="both"/>
              <w:outlineLvl w:val="2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8" w:rsidRPr="00614D7B" w:rsidRDefault="00CC7218" w:rsidP="002F7E95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C7218" w:rsidRPr="00614D7B" w:rsidTr="00774B78">
        <w:trPr>
          <w:trHeight w:val="606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A7" w:rsidRPr="003225A7" w:rsidRDefault="00CC7218" w:rsidP="003225A7">
            <w:pPr>
              <w:pStyle w:val="af2"/>
              <w:jc w:val="both"/>
              <w:rPr>
                <w:sz w:val="16"/>
                <w:szCs w:val="16"/>
              </w:rPr>
            </w:pPr>
            <w:r w:rsidRPr="003225A7">
              <w:rPr>
                <w:sz w:val="16"/>
                <w:szCs w:val="16"/>
              </w:rPr>
              <w:t xml:space="preserve">Постановление </w:t>
            </w:r>
            <w:r w:rsidR="003225A7" w:rsidRPr="003225A7">
              <w:rPr>
                <w:sz w:val="16"/>
                <w:szCs w:val="16"/>
              </w:rPr>
              <w:t>Об утверждении Плана мероприятий по профилактике инфекций, передающихся иксодовыми клещами на территории муниципального образования Шамардановское Юкаменского района Удмуртской Республики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  <w:p w:rsidR="00CC7218" w:rsidRPr="003225A7" w:rsidRDefault="00CC7218" w:rsidP="003225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18" w:rsidRPr="00614D7B" w:rsidRDefault="00CC7218" w:rsidP="002F7E95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</w:tbl>
    <w:p w:rsidR="002177BE" w:rsidRPr="00B81520" w:rsidRDefault="002177BE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277D0" w:rsidRPr="00B81520" w:rsidRDefault="007277D0" w:rsidP="002F7E9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87A59" w:rsidRPr="00B81520" w:rsidRDefault="00787A59" w:rsidP="002F7E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ru-RU"/>
        </w:rPr>
      </w:pPr>
    </w:p>
    <w:p w:rsidR="00787A59" w:rsidRPr="00B81520" w:rsidRDefault="00787A59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14D7B" w:rsidRDefault="00614D7B" w:rsidP="002F7E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21AE" w:rsidRPr="001E5E02" w:rsidRDefault="002C21AE" w:rsidP="002C21AE">
      <w:pPr>
        <w:pStyle w:val="af6"/>
        <w:rPr>
          <w:sz w:val="24"/>
          <w:szCs w:val="24"/>
        </w:rPr>
      </w:pPr>
      <w:r>
        <w:rPr>
          <w:b w:val="0"/>
          <w:noProof/>
          <w:u w:val="none"/>
        </w:rPr>
        <w:drawing>
          <wp:inline distT="0" distB="0" distL="0" distR="0">
            <wp:extent cx="655955" cy="1043305"/>
            <wp:effectExtent l="0" t="0" r="0" b="0"/>
            <wp:docPr id="7" name="Рисунок 7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C21AE">
        <w:rPr>
          <w:rFonts w:ascii="Times New Roman" w:hAnsi="Times New Roman" w:cs="Times New Roman"/>
          <w:b/>
          <w:bCs/>
          <w:sz w:val="16"/>
          <w:szCs w:val="16"/>
        </w:rPr>
        <w:lastRenderedPageBreak/>
        <w:t>СОВЕТ ДЕПУТАТОВ МУНИЦИПАЛЬНОГО ОБРАЗОВАНИЯ «ШАМАРДАНОВСКОЕ»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C21AE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</w:t>
      </w:r>
      <w:r w:rsidRPr="002C21AE">
        <w:rPr>
          <w:rFonts w:ascii="Times New Roman" w:hAnsi="Times New Roman" w:cs="Times New Roman"/>
          <w:b/>
          <w:sz w:val="16"/>
          <w:szCs w:val="16"/>
        </w:rPr>
        <w:t>28.05.2020 г</w:t>
      </w:r>
      <w:r w:rsidRPr="002C21AE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                               </w:t>
      </w:r>
      <w:r w:rsidRPr="002C21AE">
        <w:rPr>
          <w:rFonts w:ascii="Times New Roman" w:hAnsi="Times New Roman" w:cs="Times New Roman"/>
          <w:b/>
          <w:sz w:val="16"/>
          <w:szCs w:val="16"/>
        </w:rPr>
        <w:t>№105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д.Шамардан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Об утверждении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отчета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 об исполнении бюджета 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муниципального образования «Шамардановское» за  2019 год</w:t>
      </w:r>
    </w:p>
    <w:p w:rsidR="002C21AE" w:rsidRPr="002C21AE" w:rsidRDefault="002C21AE" w:rsidP="002C21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Заслушав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отчет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 об исполнении бюджета муниципального образования «Шамардановское» за 2019 год, на основании заключений, руководствуясь Уставом муниципального образования «Шамардановское» </w:t>
      </w:r>
    </w:p>
    <w:p w:rsidR="002C21AE" w:rsidRPr="002C21AE" w:rsidRDefault="002C21AE" w:rsidP="002C21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СОВЕТ ДЕПУТАТОВ РЕШАЕТ: </w:t>
      </w:r>
    </w:p>
    <w:p w:rsidR="002C21AE" w:rsidRPr="002C21AE" w:rsidRDefault="002C21AE" w:rsidP="002C21A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Утвердить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отчет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 об исполнении бюджета муниципального образования «Шамардановское» за 2019 год по доходам  в сумме 3407,8 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., по расходам в сумме 3406,0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. с профицитом в сумме 1,8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>. согласно приложениям 1,2,3,4,5 к настоящему решению.</w:t>
      </w:r>
    </w:p>
    <w:p w:rsidR="002C21AE" w:rsidRPr="002C21AE" w:rsidRDefault="002C21AE" w:rsidP="002C21A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Глава МО «Шамардановское»                                                  Н.В. Егорова </w:t>
      </w:r>
    </w:p>
    <w:p w:rsidR="002C21AE" w:rsidRPr="002C21AE" w:rsidRDefault="002C21AE" w:rsidP="002C21A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0AC879D9" wp14:editId="47F7303B">
            <wp:extent cx="655955" cy="1073150"/>
            <wp:effectExtent l="0" t="0" r="0" b="0"/>
            <wp:docPr id="8" name="Рисунок 8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C21AE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C21AE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C21AE">
        <w:rPr>
          <w:rFonts w:ascii="Times New Roman" w:hAnsi="Times New Roman" w:cs="Times New Roman"/>
          <w:b/>
          <w:bCs/>
          <w:sz w:val="16"/>
          <w:szCs w:val="16"/>
        </w:rPr>
        <w:t>РЕШЕНИЕ</w:t>
      </w:r>
      <w:r w:rsidRPr="002C21AE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2C21AE" w:rsidRPr="002C21AE" w:rsidRDefault="002C21AE" w:rsidP="002C21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23 июня  2020   года                                                                      №106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lastRenderedPageBreak/>
        <w:t>д.Шамардан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О внесении изменений в решение Совета депутатов № 92 от 26.12.2019 г. «О бюджете муниципального образования «Шамардановское»  на 2020 год и плановый период 2021 и 2022 годов» </w:t>
      </w:r>
    </w:p>
    <w:p w:rsidR="002C21AE" w:rsidRPr="002C21AE" w:rsidRDefault="002C21AE" w:rsidP="002C21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  В соответствии с Решением Совета депутатов «О бюджете муниципального образования «Шамардановское» на 2020 год и плановый период 2021 и 2022 годов»: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Совет депутатов МО «Шамардановское»» РЕШАЕТ: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2C21AE">
        <w:rPr>
          <w:rFonts w:ascii="Times New Roman" w:hAnsi="Times New Roman" w:cs="Times New Roman"/>
          <w:sz w:val="16"/>
          <w:szCs w:val="16"/>
        </w:rPr>
        <w:t>1. Внести изменения в бюджет Шамардановского поселения на 2020 год  согласно приложения 1 – доходы и приложения 1 – расходы.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        2. Утвердить бюджет Шамардановского поселения с изменениями и дополнениями по доходам в сумме  2870,3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., по расходам в сумме 2895,3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>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        3. Утвердить дефицит  бюджета в сумме 25,0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>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tabs>
          <w:tab w:val="num" w:pos="-1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Глава муниципального образования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«Шамардановское»                                                                       Н.В. Егорова </w:t>
      </w:r>
    </w:p>
    <w:p w:rsidR="002C21AE" w:rsidRPr="002C21AE" w:rsidRDefault="002C21AE" w:rsidP="002C21A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7FDF97AE" wp14:editId="3FCAF6A8">
            <wp:extent cx="615950" cy="993775"/>
            <wp:effectExtent l="0" t="0" r="0" b="0"/>
            <wp:docPr id="9" name="Рисунок 9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AE" w:rsidRPr="002C21AE" w:rsidRDefault="002C21AE" w:rsidP="002C21AE">
      <w:pPr>
        <w:spacing w:after="0" w:line="240" w:lineRule="auto"/>
        <w:ind w:right="488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2C21AE" w:rsidRPr="002C21AE" w:rsidRDefault="002C21AE" w:rsidP="002C21AE">
      <w:pPr>
        <w:tabs>
          <w:tab w:val="left" w:pos="870"/>
        </w:tabs>
        <w:spacing w:after="0" w:line="240" w:lineRule="auto"/>
        <w:ind w:right="48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ab/>
        <w:t>«ШАМАРДАН» МУНИЦИПАЛ КЫЛДЫТЭТЛЭН АДМИНИСТРАЦИЕЗ</w:t>
      </w:r>
    </w:p>
    <w:p w:rsidR="002C21AE" w:rsidRPr="002C21AE" w:rsidRDefault="002C21AE" w:rsidP="002C21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10 апреля 2020 года                                                                      №9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д.Шамардан</w:t>
      </w:r>
    </w:p>
    <w:p w:rsidR="002C21AE" w:rsidRPr="002C21AE" w:rsidRDefault="002C21AE" w:rsidP="002C21A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Об установлении особого противопожарного режима  на территории муниципального образования «Шамардановское»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В связи с установившейся сухой, жаркой, ветреной погодой, а также учитывая сохраняющуюся высокую пожарную опасность, и в целях обеспечения безопасности жизни, здоровья людей, руководствуясь Федеральным законом от 21.12.1994 г. № 69-ФЗ «О пожарной безопасности»,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постановляю: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lastRenderedPageBreak/>
        <w:t xml:space="preserve">1.Установить на территории МО «Шамардановское» особый противопожарный режим с 13 апреля  2020 года до постановления об его отмене. 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2.Запретить до отмены особого противопожарного режима: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- разведение костров, сжигание сухой травы, мусора, в том числе на индивидуальных приусадебных участках, территориях организаций.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3.Рекомендовать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2C21AE" w:rsidRPr="002C21AE" w:rsidRDefault="002C21AE" w:rsidP="002C21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-согласовать проведение всех видов пожароопасных работ на территории муниципального образования  с главой муниципального образования  «Шамардановское»; </w:t>
      </w:r>
    </w:p>
    <w:p w:rsidR="002C21AE" w:rsidRPr="002C21AE" w:rsidRDefault="002C21AE" w:rsidP="002C21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- завершить до 10 мая 2020 года очистку территорий организаций от пожароопасных отходов и мусора.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- организовать дежурство на имеющейся приспособленной для тушения пожаров технике.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4.Рекомендовать руководителям сельхозпредприятий выполнить опашку земель сельскохозяйственного  назначения  прилегающих к лесным массивам и к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населенным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 пунктам.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неисправности: принять исчерпывающие меры по приведению их в исправное состояние.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6. Рекомендовать жителям муниципального образования в каждом личном хозяйстве иметь противопожарный инвентарь (ведро, багор, лопата, топор) и  ёмкости с водой или песком.</w:t>
      </w: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7.Опубликовать постановление в Вестнике правовых актов органов местного самоуправления муниципального образования «Шамардановское», сети «Интернет» и на информационных щитах в местах массового пребывания людей.</w:t>
      </w:r>
    </w:p>
    <w:p w:rsidR="002C21AE" w:rsidRPr="002C21AE" w:rsidRDefault="002C21AE" w:rsidP="002C21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Глава муниципального образования </w:t>
      </w:r>
    </w:p>
    <w:p w:rsidR="002C21AE" w:rsidRPr="002C21AE" w:rsidRDefault="002C21AE" w:rsidP="002C21A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«Шамардановское»                                             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Н.В.Егорова</w:t>
      </w:r>
      <w:proofErr w:type="spellEnd"/>
    </w:p>
    <w:p w:rsidR="002C21AE" w:rsidRPr="002C21AE" w:rsidRDefault="002C21AE" w:rsidP="002C21AE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9853"/>
      </w:tblGrid>
      <w:tr w:rsidR="002C21AE" w:rsidRPr="002C21AE" w:rsidTr="002C21AE">
        <w:tc>
          <w:tcPr>
            <w:tcW w:w="9853" w:type="dxa"/>
          </w:tcPr>
          <w:p w:rsidR="002C21AE" w:rsidRPr="002C21AE" w:rsidRDefault="002C21AE" w:rsidP="002C21A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2AF4265B" wp14:editId="737045A6">
                  <wp:simplePos x="0" y="0"/>
                  <wp:positionH relativeFrom="column">
                    <wp:posOffset>2867025</wp:posOffset>
                  </wp:positionH>
                  <wp:positionV relativeFrom="paragraph">
                    <wp:posOffset>-699135</wp:posOffset>
                  </wp:positionV>
                  <wp:extent cx="621665" cy="996950"/>
                  <wp:effectExtent l="0" t="0" r="6985" b="0"/>
                  <wp:wrapThrough wrapText="bothSides">
                    <wp:wrapPolygon edited="0">
                      <wp:start x="0" y="0"/>
                      <wp:lineTo x="0" y="21050"/>
                      <wp:lineTo x="21181" y="21050"/>
                      <wp:lineTo x="21181" y="0"/>
                      <wp:lineTo x="0" y="0"/>
                    </wp:wrapPolygon>
                  </wp:wrapThrough>
                  <wp:docPr id="6" name="Рисунок 6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96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21A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C21AE" w:rsidRPr="002C21AE" w:rsidRDefault="002C21AE" w:rsidP="002C21A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21AE" w:rsidRPr="002C21AE" w:rsidRDefault="002C21AE" w:rsidP="002C21AE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</w:tr>
    </w:tbl>
    <w:p w:rsidR="002C21AE" w:rsidRPr="002C21AE" w:rsidRDefault="002C21AE" w:rsidP="002C21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 АДМИНИСТРАЦИЕЗ</w:t>
      </w:r>
    </w:p>
    <w:p w:rsidR="002C21AE" w:rsidRPr="002C21AE" w:rsidRDefault="002C21AE" w:rsidP="002C21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АДМИНИСТРАЦИЯ МУНИЦИПАЛЬНОГО  ОБРАЗОВАНИЯ «ШАМАРДАНОВСКОЕ»</w:t>
      </w:r>
    </w:p>
    <w:p w:rsidR="002C21AE" w:rsidRPr="002C21AE" w:rsidRDefault="002C21AE" w:rsidP="002C21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2C21AE" w:rsidRPr="002C21AE" w:rsidRDefault="002C21AE" w:rsidP="002C21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22 апреля 2020 года                                                                                           № 9.1</w:t>
      </w:r>
    </w:p>
    <w:p w:rsidR="002C21AE" w:rsidRPr="002C21AE" w:rsidRDefault="002C21AE" w:rsidP="002C21A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Д.Шамардан</w:t>
      </w:r>
    </w:p>
    <w:p w:rsidR="002C21AE" w:rsidRPr="002C21AE" w:rsidRDefault="002C21AE" w:rsidP="002C21AE">
      <w:pPr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Об утверждении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отчета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 об исполнении бюджета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lastRenderedPageBreak/>
        <w:t>муниципального образования «Шамардановское»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за 1 квартал 2020 года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 В соответствии со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статьей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1. Утвердить прилагаемый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отчет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 об исполнении бюджета муниципального образования «Шамардановское» за 1 квартал 2020 года.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2. Направить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отчет</w:t>
      </w:r>
      <w:proofErr w:type="spellEnd"/>
      <w:r w:rsidRPr="002C21AE">
        <w:rPr>
          <w:rFonts w:ascii="Times New Roman" w:hAnsi="Times New Roman" w:cs="Times New Roman"/>
          <w:sz w:val="16"/>
          <w:szCs w:val="16"/>
        </w:rPr>
        <w:t xml:space="preserve"> об исполнении бюджета муниципального образования «Шамардановское» за 1 квартал 2020 года Совету депутатов муниципального образования «Шамардановское»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Глава 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«Шамардановское»                                                                   Н.В Егорова </w:t>
      </w: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2"/>
        <w:gridCol w:w="204"/>
        <w:gridCol w:w="73"/>
        <w:gridCol w:w="363"/>
        <w:gridCol w:w="56"/>
        <w:gridCol w:w="317"/>
        <w:gridCol w:w="292"/>
        <w:gridCol w:w="183"/>
        <w:gridCol w:w="128"/>
        <w:gridCol w:w="192"/>
        <w:gridCol w:w="51"/>
        <w:gridCol w:w="138"/>
        <w:gridCol w:w="79"/>
        <w:gridCol w:w="78"/>
        <w:gridCol w:w="290"/>
        <w:gridCol w:w="55"/>
        <w:gridCol w:w="96"/>
        <w:gridCol w:w="201"/>
        <w:gridCol w:w="85"/>
        <w:gridCol w:w="178"/>
        <w:gridCol w:w="118"/>
        <w:gridCol w:w="183"/>
        <w:gridCol w:w="80"/>
        <w:gridCol w:w="81"/>
        <w:gridCol w:w="97"/>
        <w:gridCol w:w="77"/>
        <w:gridCol w:w="337"/>
        <w:gridCol w:w="81"/>
        <w:gridCol w:w="86"/>
        <w:gridCol w:w="166"/>
        <w:gridCol w:w="17"/>
        <w:gridCol w:w="106"/>
        <w:gridCol w:w="96"/>
        <w:gridCol w:w="377"/>
        <w:gridCol w:w="116"/>
        <w:gridCol w:w="1226"/>
      </w:tblGrid>
      <w:tr w:rsidR="002C21AE" w:rsidRPr="000F3C51" w:rsidTr="006D5679">
        <w:trPr>
          <w:trHeight w:val="300"/>
        </w:trPr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18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1AE" w:rsidRPr="000F3C51" w:rsidRDefault="002C21AE" w:rsidP="002C21AE">
            <w:pPr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  <w:r w:rsidRPr="000F3C51">
              <w:t>Приложение 1- доходы</w:t>
            </w:r>
          </w:p>
        </w:tc>
      </w:tr>
      <w:tr w:rsidR="002C21AE" w:rsidRPr="000F3C51" w:rsidTr="006D5679">
        <w:trPr>
          <w:trHeight w:val="300"/>
        </w:trPr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18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1AE" w:rsidRPr="000F3C51" w:rsidRDefault="002C21AE" w:rsidP="002C21AE">
            <w:pPr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  <w:r w:rsidRPr="000F3C51">
              <w:t>к Постановлению Администрации</w:t>
            </w:r>
          </w:p>
        </w:tc>
      </w:tr>
      <w:tr w:rsidR="002C21AE" w:rsidRPr="000F3C51" w:rsidTr="006D5679">
        <w:trPr>
          <w:trHeight w:val="300"/>
        </w:trPr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18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1AE" w:rsidRPr="000F3C51" w:rsidRDefault="002C21AE" w:rsidP="002C21AE">
            <w:pPr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  <w:r w:rsidRPr="000F3C51">
              <w:t xml:space="preserve">МО "Шамардановское" </w:t>
            </w:r>
          </w:p>
        </w:tc>
      </w:tr>
      <w:tr w:rsidR="002C21AE" w:rsidRPr="000F3C51" w:rsidTr="006D5679">
        <w:trPr>
          <w:trHeight w:val="300"/>
        </w:trPr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18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1AE" w:rsidRPr="000F3C51" w:rsidRDefault="002C21AE" w:rsidP="002C21AE">
            <w:pPr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  <w:r w:rsidRPr="000F3C51">
              <w:t xml:space="preserve">от__ ________ 2020 года  </w:t>
            </w:r>
            <w:r w:rsidRPr="000F3C51">
              <w:lastRenderedPageBreak/>
              <w:t>№_____</w:t>
            </w:r>
          </w:p>
        </w:tc>
      </w:tr>
      <w:tr w:rsidR="002C21AE" w:rsidRPr="000F3C51" w:rsidTr="006D5679">
        <w:trPr>
          <w:trHeight w:val="300"/>
        </w:trPr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/>
        </w:tc>
        <w:tc>
          <w:tcPr>
            <w:tcW w:w="18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1AE" w:rsidRPr="000F3C51" w:rsidRDefault="002C21AE" w:rsidP="002C21AE">
            <w:pPr>
              <w:rPr>
                <w:sz w:val="18"/>
                <w:szCs w:val="18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0F3C51" w:rsidRDefault="002C21AE" w:rsidP="002C21AE">
            <w:pPr>
              <w:jc w:val="right"/>
            </w:pPr>
          </w:p>
        </w:tc>
      </w:tr>
      <w:tr w:rsidR="002C21AE" w:rsidRPr="003225A7" w:rsidTr="006D5679">
        <w:trPr>
          <w:trHeight w:val="330"/>
        </w:trPr>
        <w:tc>
          <w:tcPr>
            <w:tcW w:w="4244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ОТЧЁТ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21AE" w:rsidRPr="003225A7" w:rsidTr="006D5679">
        <w:trPr>
          <w:trHeight w:val="330"/>
        </w:trPr>
        <w:tc>
          <w:tcPr>
            <w:tcW w:w="4244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 исполнении бюджета по доходам муниципального образования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21AE" w:rsidRPr="003225A7" w:rsidTr="006D5679">
        <w:trPr>
          <w:trHeight w:val="330"/>
        </w:trPr>
        <w:tc>
          <w:tcPr>
            <w:tcW w:w="4244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"Шамардановское"   за 1 квартал 2020 года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21AE" w:rsidRPr="003225A7" w:rsidTr="006D5679">
        <w:trPr>
          <w:trHeight w:val="255"/>
        </w:trPr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 тыс. руб.</w:t>
            </w:r>
          </w:p>
        </w:tc>
      </w:tr>
      <w:tr w:rsidR="002C21AE" w:rsidRPr="003225A7" w:rsidTr="006D5679">
        <w:trPr>
          <w:trHeight w:val="1245"/>
        </w:trPr>
        <w:tc>
          <w:tcPr>
            <w:tcW w:w="12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 БКД</w:t>
            </w:r>
          </w:p>
        </w:tc>
        <w:tc>
          <w:tcPr>
            <w:tcW w:w="1876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7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Уточнён-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ный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план на 2020 год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Исполнение на 01.04.2020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% исполнения к уточнённому плану</w:t>
            </w:r>
          </w:p>
        </w:tc>
      </w:tr>
      <w:tr w:rsidR="002C21AE" w:rsidRPr="003225A7" w:rsidTr="006D5679">
        <w:trPr>
          <w:trHeight w:val="28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458,0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210,9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46,1</w:t>
            </w:r>
          </w:p>
        </w:tc>
      </w:tr>
      <w:tr w:rsidR="002C21AE" w:rsidRPr="003225A7" w:rsidTr="006D5679">
        <w:trPr>
          <w:trHeight w:val="28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10100000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51,3</w:t>
            </w:r>
          </w:p>
        </w:tc>
      </w:tr>
      <w:tr w:rsidR="002C21AE" w:rsidRPr="003225A7" w:rsidTr="006D5679">
        <w:trPr>
          <w:trHeight w:val="121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10102010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38,5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51,3</w:t>
            </w:r>
          </w:p>
        </w:tc>
      </w:tr>
      <w:tr w:rsidR="002C21AE" w:rsidRPr="003225A7" w:rsidTr="006D5679">
        <w:trPr>
          <w:trHeight w:val="73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10102030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 полученных физическими лицами в соответствии со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статьей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228 Налогового Кодекса Российской Федерации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C21AE" w:rsidRPr="003225A7" w:rsidTr="006D5679">
        <w:trPr>
          <w:trHeight w:val="28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91,8</w:t>
            </w:r>
          </w:p>
        </w:tc>
      </w:tr>
      <w:tr w:rsidR="002C21AE" w:rsidRPr="003225A7" w:rsidTr="006D5679">
        <w:trPr>
          <w:trHeight w:val="300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10503010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</w:tr>
      <w:tr w:rsidR="002C21AE" w:rsidRPr="003225A7" w:rsidTr="006D5679">
        <w:trPr>
          <w:trHeight w:val="28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10600000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37,5</w:t>
            </w:r>
          </w:p>
        </w:tc>
      </w:tr>
      <w:tr w:rsidR="002C21AE" w:rsidRPr="003225A7" w:rsidTr="006D5679">
        <w:trPr>
          <w:trHeight w:val="73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10601030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2C21AE" w:rsidRPr="003225A7" w:rsidTr="006D5679">
        <w:trPr>
          <w:trHeight w:val="49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10606033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79,3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</w:tr>
      <w:tr w:rsidR="002C21AE" w:rsidRPr="003225A7" w:rsidTr="006D5679">
        <w:trPr>
          <w:trHeight w:val="49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10606043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2C21AE" w:rsidRPr="003225A7" w:rsidTr="006D5679">
        <w:trPr>
          <w:trHeight w:val="720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11100000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107,2</w:t>
            </w:r>
          </w:p>
        </w:tc>
      </w:tr>
      <w:tr w:rsidR="002C21AE" w:rsidRPr="003225A7" w:rsidTr="006D5679">
        <w:trPr>
          <w:trHeight w:val="121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11105025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107,2</w:t>
            </w:r>
          </w:p>
        </w:tc>
      </w:tr>
      <w:tr w:rsidR="002C21AE" w:rsidRPr="003225A7" w:rsidTr="006D5679">
        <w:trPr>
          <w:trHeight w:val="480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C21AE" w:rsidRPr="003225A7" w:rsidTr="006D5679">
        <w:trPr>
          <w:trHeight w:val="49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11302995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C21AE" w:rsidRPr="003225A7" w:rsidTr="006D5679">
        <w:trPr>
          <w:trHeight w:val="28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2 169,9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663,6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30,6</w:t>
            </w:r>
          </w:p>
        </w:tc>
      </w:tr>
      <w:tr w:rsidR="002C21AE" w:rsidRPr="003225A7" w:rsidTr="006D5679">
        <w:trPr>
          <w:trHeight w:val="480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20200000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2 169,9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663,6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30,6</w:t>
            </w:r>
          </w:p>
        </w:tc>
      </w:tr>
      <w:tr w:rsidR="002C21AE" w:rsidRPr="003225A7" w:rsidTr="006D5679">
        <w:trPr>
          <w:trHeight w:val="49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20215001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1 299,3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102,2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</w:tr>
      <w:tr w:rsidR="002C21AE" w:rsidRPr="003225A7" w:rsidTr="006D5679">
        <w:trPr>
          <w:trHeight w:val="49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20215002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125,0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6D5679">
        <w:trPr>
          <w:trHeight w:val="73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20235118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учета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91,8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rPr>
          <w:trHeight w:val="121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20240014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заключенными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653,8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414,6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63,4</w:t>
            </w:r>
          </w:p>
        </w:tc>
      </w:tr>
      <w:tr w:rsidR="002C21AE" w:rsidRPr="003225A7" w:rsidTr="006D5679">
        <w:trPr>
          <w:trHeight w:val="31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2 627,9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874,6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33,3</w:t>
            </w:r>
          </w:p>
        </w:tc>
      </w:tr>
      <w:tr w:rsidR="002C21AE" w:rsidRPr="003225A7" w:rsidTr="006D5679">
        <w:trPr>
          <w:trHeight w:val="31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ДЕФИЦИТ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6,0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-156,1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-2601,8</w:t>
            </w:r>
          </w:p>
        </w:tc>
      </w:tr>
      <w:tr w:rsidR="002C21AE" w:rsidRPr="003225A7" w:rsidTr="006D5679">
        <w:trPr>
          <w:trHeight w:val="315"/>
        </w:trPr>
        <w:tc>
          <w:tcPr>
            <w:tcW w:w="4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БАЛАНС</w:t>
            </w:r>
          </w:p>
        </w:tc>
        <w:tc>
          <w:tcPr>
            <w:tcW w:w="67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2 633,9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718,5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27,3</w:t>
            </w:r>
          </w:p>
        </w:tc>
      </w:tr>
      <w:tr w:rsidR="002C21AE" w:rsidRPr="003225A7" w:rsidTr="006D5679">
        <w:trPr>
          <w:trHeight w:val="255"/>
        </w:trPr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1AE" w:rsidRPr="003225A7" w:rsidTr="006D5679">
        <w:trPr>
          <w:trHeight w:val="255"/>
        </w:trPr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194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194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 Постановлению Администрации </w:t>
            </w: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194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"Шамардановское" </w:t>
            </w: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194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от__ ________ 2020 года  №_____</w:t>
            </w: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194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4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76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ОТЧЁТ</w:t>
            </w: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4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93" w:type="pct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40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5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"Шамардановское"   за 1 квартал 2020 года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194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1262"/>
        </w:trPr>
        <w:tc>
          <w:tcPr>
            <w:tcW w:w="1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2216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9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Уточнён-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план на 2020 год</w:t>
            </w:r>
          </w:p>
        </w:tc>
        <w:tc>
          <w:tcPr>
            <w:tcW w:w="2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01.04.2020</w:t>
            </w:r>
          </w:p>
        </w:tc>
        <w:tc>
          <w:tcPr>
            <w:tcW w:w="32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уточнён-ному плану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1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1 696,6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276,9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374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707" w:type="pct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557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707" w:type="pct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2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1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2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1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707" w:type="pct"/>
            <w:gridSpan w:val="2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2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1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652,8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63,5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2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2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1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2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2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1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2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216"/>
        </w:trPr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gridSpan w:val="19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49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2 633,9</w:t>
            </w:r>
          </w:p>
        </w:tc>
        <w:tc>
          <w:tcPr>
            <w:tcW w:w="29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718,5</w:t>
            </w:r>
          </w:p>
        </w:tc>
        <w:tc>
          <w:tcPr>
            <w:tcW w:w="3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246" w:type="pct"/>
          <w:wAfter w:w="894" w:type="pct"/>
          <w:trHeight w:val="194"/>
        </w:trPr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16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984"/>
        </w:trPr>
        <w:tc>
          <w:tcPr>
            <w:tcW w:w="3588" w:type="pct"/>
            <w:gridSpan w:val="32"/>
            <w:tcBorders>
              <w:top w:val="nil"/>
              <w:lef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Постановлению Администрации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"Шамардановское"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от__ ________ 2020 года  №_____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73"/>
        </w:trPr>
        <w:tc>
          <w:tcPr>
            <w:tcW w:w="3588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ОТЧЁТ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413"/>
        </w:trPr>
        <w:tc>
          <w:tcPr>
            <w:tcW w:w="3588" w:type="pct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 исполнении бюджета по разделам, подразделам,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целевым статьям и видам расходов МО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226"/>
        </w:trPr>
        <w:tc>
          <w:tcPr>
            <w:tcW w:w="2212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"Шамардановское"   за 1 квартал 2020 года</w:t>
            </w:r>
          </w:p>
        </w:tc>
        <w:tc>
          <w:tcPr>
            <w:tcW w:w="4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73"/>
        </w:trPr>
        <w:tc>
          <w:tcPr>
            <w:tcW w:w="119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032"/>
        </w:trPr>
        <w:tc>
          <w:tcPr>
            <w:tcW w:w="119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Наименование расходов</w:t>
            </w:r>
          </w:p>
        </w:tc>
        <w:tc>
          <w:tcPr>
            <w:tcW w:w="2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58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48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Уточнённый план на 2020 год</w:t>
            </w:r>
          </w:p>
        </w:tc>
        <w:tc>
          <w:tcPr>
            <w:tcW w:w="58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01.04.2020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уточнённому плану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1 696,6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276,9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444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463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586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Федерации, местных администраций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1 247,6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1 247,6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1 247,6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463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656,6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Мобилизационная 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 вневойсковая подготовка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020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463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463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298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Обеспечение первичных мер пожарной безопасности в границах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населенных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пунктов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63,5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463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"Создание благоприятных условий для привлечения инвестиций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подготовка инвестиционных проектов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0550100000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463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подготовка инвестиционных проектов и реализация мероприятий по 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строительству и реконструкции социальных объектов инфраструктуры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0412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0412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310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197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206"/>
        </w:trPr>
        <w:tc>
          <w:tcPr>
            <w:tcW w:w="1197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2 633,9</w:t>
            </w:r>
          </w:p>
        </w:tc>
        <w:tc>
          <w:tcPr>
            <w:tcW w:w="58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718,5</w:t>
            </w:r>
          </w:p>
        </w:tc>
        <w:tc>
          <w:tcPr>
            <w:tcW w:w="30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206"/>
        </w:trPr>
        <w:tc>
          <w:tcPr>
            <w:tcW w:w="119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246" w:type="pct"/>
          <w:wAfter w:w="1166" w:type="pct"/>
          <w:trHeight w:val="80"/>
        </w:trPr>
        <w:tc>
          <w:tcPr>
            <w:tcW w:w="1197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8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920"/>
        </w:trPr>
        <w:tc>
          <w:tcPr>
            <w:tcW w:w="3408" w:type="pct"/>
            <w:gridSpan w:val="29"/>
            <w:tcBorders>
              <w:top w:val="nil"/>
              <w:lef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Постановлению Администрации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"Шамардановское" 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от__ ________ 2020 года  №_____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185"/>
        </w:trPr>
        <w:tc>
          <w:tcPr>
            <w:tcW w:w="127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28"/>
        </w:trPr>
        <w:tc>
          <w:tcPr>
            <w:tcW w:w="127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ОТЧЁТ</w:t>
            </w: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50"/>
        </w:trPr>
        <w:tc>
          <w:tcPr>
            <w:tcW w:w="3408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 исполнении бюджета по целевым статьям и видам расходов МО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40"/>
        </w:trPr>
        <w:tc>
          <w:tcPr>
            <w:tcW w:w="2048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"Шамардановское"   за 1 квартал 2020 года</w:t>
            </w: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185"/>
        </w:trPr>
        <w:tc>
          <w:tcPr>
            <w:tcW w:w="127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1090"/>
        </w:trPr>
        <w:tc>
          <w:tcPr>
            <w:tcW w:w="127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расходов</w:t>
            </w:r>
          </w:p>
        </w:tc>
        <w:tc>
          <w:tcPr>
            <w:tcW w:w="3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4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3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Уточнённый план на 2020 год</w:t>
            </w:r>
          </w:p>
        </w:tc>
        <w:tc>
          <w:tcPr>
            <w:tcW w:w="42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01.04.2020</w:t>
            </w:r>
          </w:p>
        </w:tc>
        <w:tc>
          <w:tcPr>
            <w:tcW w:w="54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уточнённому плану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14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14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ПП "Создание благоприятных условий для привлечения инвестиций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0550000000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14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подготовка инвестиционных проектов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0550100000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619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Непрограммные направления 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9900000000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2 622,1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718,5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468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2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490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490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2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2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490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Взносы по обязательному социальному страхованию  на выплаты денежного содержания и иные выплаты работникам  государственных (муниципальных) 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9900060010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1 247,6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2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490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2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656,6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14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468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314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населенных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пунктов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Прочая закупка 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99000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61910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468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06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18"/>
        </w:trPr>
        <w:tc>
          <w:tcPr>
            <w:tcW w:w="1274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2 633,9</w:t>
            </w:r>
          </w:p>
        </w:tc>
        <w:tc>
          <w:tcPr>
            <w:tcW w:w="42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718,5</w:t>
            </w:r>
          </w:p>
        </w:tc>
        <w:tc>
          <w:tcPr>
            <w:tcW w:w="54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6"/>
          <w:wBefore w:w="246" w:type="pct"/>
          <w:wAfter w:w="1346" w:type="pct"/>
          <w:trHeight w:val="218"/>
        </w:trPr>
        <w:tc>
          <w:tcPr>
            <w:tcW w:w="127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8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4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188"/>
        </w:trPr>
        <w:tc>
          <w:tcPr>
            <w:tcW w:w="3425" w:type="pct"/>
            <w:gridSpan w:val="30"/>
            <w:tcBorders>
              <w:top w:val="nil"/>
              <w:lef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4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Постановлению Администрации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"Шамардановское" </w:t>
            </w:r>
          </w:p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от__ ________ 2020 года  №_____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26"/>
        </w:trPr>
        <w:tc>
          <w:tcPr>
            <w:tcW w:w="145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ОТЧЁТ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38"/>
        </w:trPr>
        <w:tc>
          <w:tcPr>
            <w:tcW w:w="3425" w:type="pct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16"/>
        </w:trPr>
        <w:tc>
          <w:tcPr>
            <w:tcW w:w="2523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"Шамардановское"   за 1 квартал 2020 года</w:t>
            </w: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010"/>
        </w:trPr>
        <w:tc>
          <w:tcPr>
            <w:tcW w:w="145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Название</w:t>
            </w:r>
          </w:p>
        </w:tc>
        <w:tc>
          <w:tcPr>
            <w:tcW w:w="2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35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2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Уточнён-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ный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план на 2020 год</w:t>
            </w:r>
          </w:p>
        </w:tc>
        <w:tc>
          <w:tcPr>
            <w:tcW w:w="35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Исполнение на 01.04.2020</w:t>
            </w:r>
          </w:p>
        </w:tc>
        <w:tc>
          <w:tcPr>
            <w:tcW w:w="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исполне-ния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 уточнён-ному плану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Муниципальное учреждение 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"Администрация муниципального образования "Шамардановское"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76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2 633,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718,5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1 696,6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276,9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442,0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84,9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19,2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67,3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504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494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1 247,6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1 247,6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1 247,6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189,2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15,2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504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Взносы по обязательному социальному страхованию  на выплаты 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17,8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38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31,5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656,6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9900060030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9900060110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38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Иные выплаты персоналу государственных 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76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80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504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25,4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38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населенных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пунктов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9900061910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21,7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652,8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63,5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9900062510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99000625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414,6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64,7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ПП "Создание благоприятных условий для привлечения инвестиций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подготовка инвестиционных проектов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0550100000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494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Прединвестиционная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0550160280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9900062200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Прочие мероприятия по 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благоустройству поселений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7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062330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167,</w:t>
            </w: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9900062330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197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329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9900061500</w:t>
            </w: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2 633,9</w:t>
            </w:r>
          </w:p>
        </w:tc>
        <w:tc>
          <w:tcPr>
            <w:tcW w:w="3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718,5</w:t>
            </w:r>
          </w:p>
        </w:tc>
        <w:tc>
          <w:tcPr>
            <w:tcW w:w="27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27,3</w:t>
            </w:r>
          </w:p>
        </w:tc>
      </w:tr>
      <w:tr w:rsidR="002C21AE" w:rsidRPr="003225A7" w:rsidTr="006D5679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246" w:type="pct"/>
          <w:wAfter w:w="1329" w:type="pct"/>
          <w:trHeight w:val="206"/>
        </w:trPr>
        <w:tc>
          <w:tcPr>
            <w:tcW w:w="1456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2C21AE" w:rsidRPr="003225A7" w:rsidRDefault="002C21AE" w:rsidP="003225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3225A7" w:rsidRDefault="002C21AE" w:rsidP="003225A7">
      <w:pPr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3225A7">
        <w:rPr>
          <w:rFonts w:ascii="Times New Roman" w:hAnsi="Times New Roman" w:cs="Times New Roman"/>
          <w:sz w:val="16"/>
          <w:szCs w:val="16"/>
        </w:rPr>
        <w:t>Приложение №1- доходы  к решению</w:t>
      </w:r>
    </w:p>
    <w:p w:rsidR="002C21AE" w:rsidRPr="003225A7" w:rsidRDefault="002C21AE" w:rsidP="003225A7">
      <w:pPr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3225A7">
        <w:rPr>
          <w:rFonts w:ascii="Times New Roman" w:hAnsi="Times New Roman" w:cs="Times New Roman"/>
          <w:sz w:val="16"/>
          <w:szCs w:val="16"/>
        </w:rPr>
        <w:t>Совета депутатов МО «Шамардановское»</w:t>
      </w:r>
    </w:p>
    <w:p w:rsidR="002C21AE" w:rsidRPr="003225A7" w:rsidRDefault="002C21AE" w:rsidP="003225A7">
      <w:pPr>
        <w:spacing w:after="0" w:line="240" w:lineRule="auto"/>
        <w:ind w:left="360"/>
        <w:jc w:val="right"/>
        <w:rPr>
          <w:rFonts w:ascii="Times New Roman" w:hAnsi="Times New Roman" w:cs="Times New Roman"/>
          <w:sz w:val="16"/>
          <w:szCs w:val="16"/>
        </w:rPr>
      </w:pPr>
      <w:r w:rsidRPr="003225A7">
        <w:rPr>
          <w:rFonts w:ascii="Times New Roman" w:hAnsi="Times New Roman" w:cs="Times New Roman"/>
          <w:sz w:val="16"/>
          <w:szCs w:val="16"/>
        </w:rPr>
        <w:t>от____________2020 года    №</w:t>
      </w:r>
    </w:p>
    <w:tbl>
      <w:tblPr>
        <w:tblW w:w="74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5"/>
        <w:gridCol w:w="291"/>
        <w:gridCol w:w="492"/>
        <w:gridCol w:w="429"/>
        <w:gridCol w:w="3168"/>
        <w:gridCol w:w="851"/>
        <w:gridCol w:w="992"/>
        <w:gridCol w:w="244"/>
        <w:gridCol w:w="80"/>
      </w:tblGrid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ind w:left="-437" w:firstLine="437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отчет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 исполнении бюджета по доходам муниципального образования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"Шамардановское"   за 2019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тыс. руб.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gridAfter w:val="2"/>
          <w:wAfter w:w="324" w:type="dxa"/>
          <w:trHeight w:val="931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Код БКД</w:t>
            </w:r>
          </w:p>
        </w:tc>
        <w:tc>
          <w:tcPr>
            <w:tcW w:w="2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Уточнён-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ный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план на 2019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Исполнение на 01.01.2020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557,8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562,2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100,8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10102010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69,7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10102020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0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статьей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227 Налогового кодекса Российской Федерации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10500000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103,4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10503010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12,4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103,4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10600000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214,4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100,6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10601030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104,8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10606033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120,5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</w:t>
            </w: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10606043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84,4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100,5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11100000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145,1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100,7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11105025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140,2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100,2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11109045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казенных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121,3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47,9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101,8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11302995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47,9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101,8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11700000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11705050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2 845,6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2 845,6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20200000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2 845,6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2 845,6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20215001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1 158,0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1 158,0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20215002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159,0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20225567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103,0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20229999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303,3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303,3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20235118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учета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89,0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20240014</w:t>
            </w:r>
          </w:p>
        </w:tc>
        <w:tc>
          <w:tcPr>
            <w:tcW w:w="2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заключенными</w:t>
            </w:r>
            <w:proofErr w:type="spellEnd"/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соглашениями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1 033,3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1 033,3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ДОХОДОВ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3 403,4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3 407,8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100,1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ДЕФИЦИТ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2,6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-1,8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-71,8</w:t>
            </w:r>
          </w:p>
        </w:tc>
      </w:tr>
      <w:tr w:rsidR="002C21AE" w:rsidRPr="003225A7" w:rsidTr="006D567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БАЛАНС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3 406,0</w:t>
            </w:r>
          </w:p>
        </w:tc>
        <w:tc>
          <w:tcPr>
            <w:tcW w:w="12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3 406,0</w:t>
            </w:r>
          </w:p>
        </w:tc>
        <w:tc>
          <w:tcPr>
            <w:tcW w:w="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21AE" w:rsidRPr="003225A7" w:rsidRDefault="002C21AE" w:rsidP="003225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</w:t>
            </w:r>
          </w:p>
        </w:tc>
      </w:tr>
    </w:tbl>
    <w:p w:rsidR="002C21AE" w:rsidRPr="003225A7" w:rsidRDefault="002C21AE" w:rsidP="003225A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3225A7" w:rsidRDefault="002C21AE" w:rsidP="003225A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195" w:type="dxa"/>
        <w:tblInd w:w="93" w:type="dxa"/>
        <w:tblLook w:val="04A0" w:firstRow="1" w:lastRow="0" w:firstColumn="1" w:lastColumn="0" w:noHBand="0" w:noVBand="1"/>
      </w:tblPr>
      <w:tblGrid>
        <w:gridCol w:w="640"/>
        <w:gridCol w:w="640"/>
        <w:gridCol w:w="2988"/>
        <w:gridCol w:w="940"/>
        <w:gridCol w:w="1047"/>
        <w:gridCol w:w="940"/>
      </w:tblGrid>
      <w:tr w:rsidR="002C21AE" w:rsidRPr="003225A7" w:rsidTr="003225A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Приложение № 2</w:t>
            </w:r>
          </w:p>
        </w:tc>
      </w:tr>
      <w:tr w:rsidR="002C21AE" w:rsidRPr="003225A7" w:rsidTr="003225A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2C21AE" w:rsidRPr="003225A7" w:rsidTr="003225A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МО "Шамардановское" </w:t>
            </w:r>
          </w:p>
        </w:tc>
      </w:tr>
      <w:tr w:rsidR="002C21AE" w:rsidRPr="003225A7" w:rsidTr="003225A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от__ ________ 2020 года  №_____</w:t>
            </w:r>
          </w:p>
        </w:tc>
      </w:tr>
      <w:tr w:rsidR="002C21AE" w:rsidRPr="003225A7" w:rsidTr="003225A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1AE" w:rsidRPr="003225A7" w:rsidTr="003225A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ОТЧЁТ</w:t>
            </w:r>
          </w:p>
        </w:tc>
      </w:tr>
      <w:tr w:rsidR="002C21AE" w:rsidRPr="003225A7" w:rsidTr="003225A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2C21AE" w:rsidRPr="003225A7" w:rsidTr="003225A7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"Шамардановское"   за 2019 год</w:t>
            </w:r>
          </w:p>
        </w:tc>
      </w:tr>
      <w:tr w:rsidR="002C21AE" w:rsidRPr="003225A7" w:rsidTr="003225A7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</w:tr>
      <w:tr w:rsidR="002C21AE" w:rsidRPr="003225A7" w:rsidTr="003225A7">
        <w:trPr>
          <w:trHeight w:val="16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Раздел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Уточнён-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план на 2019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исполне-ния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к уточнён-ному плану</w:t>
            </w:r>
          </w:p>
        </w:tc>
      </w:tr>
      <w:tr w:rsidR="002C21AE" w:rsidRPr="003225A7" w:rsidTr="003225A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1 714,2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471,0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471,0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1 233,2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1 233,2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1 440,0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146,3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146,3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1 293,7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1 293,7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</w:tbl>
    <w:p w:rsidR="002C21AE" w:rsidRPr="003225A7" w:rsidRDefault="002C21AE" w:rsidP="003225A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99"/>
        <w:gridCol w:w="872"/>
        <w:gridCol w:w="144"/>
        <w:gridCol w:w="640"/>
        <w:gridCol w:w="293"/>
        <w:gridCol w:w="640"/>
        <w:gridCol w:w="188"/>
        <w:gridCol w:w="141"/>
        <w:gridCol w:w="275"/>
        <w:gridCol w:w="209"/>
        <w:gridCol w:w="27"/>
        <w:gridCol w:w="41"/>
        <w:gridCol w:w="25"/>
        <w:gridCol w:w="236"/>
        <w:gridCol w:w="26"/>
        <w:gridCol w:w="236"/>
        <w:gridCol w:w="47"/>
        <w:gridCol w:w="39"/>
        <w:gridCol w:w="299"/>
        <w:gridCol w:w="158"/>
        <w:gridCol w:w="78"/>
        <w:gridCol w:w="348"/>
        <w:gridCol w:w="79"/>
        <w:gridCol w:w="686"/>
        <w:gridCol w:w="261"/>
        <w:gridCol w:w="9"/>
        <w:gridCol w:w="27"/>
        <w:gridCol w:w="209"/>
        <w:gridCol w:w="984"/>
      </w:tblGrid>
      <w:tr w:rsidR="002C21AE" w:rsidRPr="003225A7" w:rsidTr="003225A7">
        <w:trPr>
          <w:gridAfter w:val="12"/>
          <w:wAfter w:w="3176" w:type="dxa"/>
          <w:trHeight w:val="255"/>
        </w:trPr>
        <w:tc>
          <w:tcPr>
            <w:tcW w:w="60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Приложение № 3</w:t>
            </w:r>
          </w:p>
        </w:tc>
      </w:tr>
      <w:tr w:rsidR="002C21AE" w:rsidRPr="003225A7" w:rsidTr="003225A7">
        <w:trPr>
          <w:gridAfter w:val="12"/>
          <w:wAfter w:w="3176" w:type="dxa"/>
          <w:trHeight w:val="255"/>
        </w:trPr>
        <w:tc>
          <w:tcPr>
            <w:tcW w:w="60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2C21AE" w:rsidRPr="003225A7" w:rsidTr="003225A7">
        <w:trPr>
          <w:gridAfter w:val="12"/>
          <w:wAfter w:w="3176" w:type="dxa"/>
          <w:trHeight w:val="255"/>
        </w:trPr>
        <w:tc>
          <w:tcPr>
            <w:tcW w:w="60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МО "Шамардановское" </w:t>
            </w:r>
          </w:p>
        </w:tc>
      </w:tr>
      <w:tr w:rsidR="002C21AE" w:rsidRPr="003225A7" w:rsidTr="003225A7">
        <w:trPr>
          <w:gridAfter w:val="12"/>
          <w:wAfter w:w="3176" w:type="dxa"/>
          <w:trHeight w:val="255"/>
        </w:trPr>
        <w:tc>
          <w:tcPr>
            <w:tcW w:w="60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от__ ________ 2020 года  №_____</w:t>
            </w:r>
          </w:p>
        </w:tc>
      </w:tr>
      <w:tr w:rsidR="002C21AE" w:rsidRPr="003225A7" w:rsidTr="003225A7">
        <w:trPr>
          <w:gridAfter w:val="6"/>
          <w:wAfter w:w="2176" w:type="dxa"/>
          <w:trHeight w:val="255"/>
        </w:trPr>
        <w:tc>
          <w:tcPr>
            <w:tcW w:w="3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1AE" w:rsidRPr="003225A7" w:rsidTr="003225A7">
        <w:trPr>
          <w:gridAfter w:val="12"/>
          <w:wAfter w:w="3176" w:type="dxa"/>
          <w:trHeight w:val="315"/>
        </w:trPr>
        <w:tc>
          <w:tcPr>
            <w:tcW w:w="60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ОТЧЁТ</w:t>
            </w:r>
          </w:p>
        </w:tc>
      </w:tr>
      <w:tr w:rsidR="002C21AE" w:rsidRPr="003225A7" w:rsidTr="003225A7">
        <w:trPr>
          <w:gridAfter w:val="12"/>
          <w:wAfter w:w="3176" w:type="dxa"/>
          <w:trHeight w:val="345"/>
        </w:trPr>
        <w:tc>
          <w:tcPr>
            <w:tcW w:w="60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 исполнении бюджета по целевым статьям и видам расходов МО</w:t>
            </w:r>
          </w:p>
        </w:tc>
      </w:tr>
      <w:tr w:rsidR="002C21AE" w:rsidRPr="003225A7" w:rsidTr="003225A7">
        <w:trPr>
          <w:gridAfter w:val="12"/>
          <w:wAfter w:w="3176" w:type="dxa"/>
          <w:trHeight w:val="330"/>
        </w:trPr>
        <w:tc>
          <w:tcPr>
            <w:tcW w:w="60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"Шамардановское"   за 2019 год</w:t>
            </w:r>
          </w:p>
        </w:tc>
      </w:tr>
      <w:tr w:rsidR="002C21AE" w:rsidRPr="003225A7" w:rsidTr="003225A7">
        <w:trPr>
          <w:gridAfter w:val="12"/>
          <w:wAfter w:w="3176" w:type="dxa"/>
          <w:trHeight w:val="25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1AE" w:rsidRPr="003225A7" w:rsidTr="003225A7">
        <w:trPr>
          <w:gridAfter w:val="12"/>
          <w:wAfter w:w="3176" w:type="dxa"/>
          <w:trHeight w:val="15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Уточнённый план на 2019 год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исполне-ния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к уточнённому плану</w:t>
            </w:r>
          </w:p>
        </w:tc>
      </w:tr>
      <w:tr w:rsidR="002C21AE" w:rsidRPr="003225A7" w:rsidTr="003225A7">
        <w:trPr>
          <w:gridAfter w:val="12"/>
          <w:wAfter w:w="3176" w:type="dxa"/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Грантовая поддержка местных инициатив (за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средств бюджета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Удмурсткой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Республики сверх установленного уровня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0740125679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0740125679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Поддержка местных инициатив (доля местного бюджета)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0740162350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0740162350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3 259,7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3 259,7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Реализация проектов инициативного бюджетирования в 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муниципальных образованиях в Удмуртской Республике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9900008810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9900008810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303,3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303,3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362,7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362,7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1 218,2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1 218,2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461,3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461,3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138,4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138,4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601,6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601,6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9900061500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4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населенных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пунктов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9900061910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9900061910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Прочие мероприятия по благоустройству 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9900062330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9900062330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6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917,6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917,6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8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за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средств поступивших от населения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9900063310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9900063310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8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за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спонсорских средств поступивших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9900063320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45,5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45,5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9900063320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12"/>
          <w:wAfter w:w="3176" w:type="dxa"/>
          <w:trHeight w:val="300"/>
        </w:trPr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5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2C21AE" w:rsidRPr="003225A7" w:rsidTr="003225A7">
        <w:trPr>
          <w:gridAfter w:val="5"/>
          <w:wAfter w:w="1489" w:type="dxa"/>
          <w:trHeight w:val="300"/>
        </w:trPr>
        <w:tc>
          <w:tcPr>
            <w:tcW w:w="7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Приложение № 4</w:t>
            </w:r>
          </w:p>
        </w:tc>
      </w:tr>
      <w:tr w:rsidR="002C21AE" w:rsidRPr="003225A7" w:rsidTr="003225A7">
        <w:trPr>
          <w:gridAfter w:val="5"/>
          <w:wAfter w:w="1489" w:type="dxa"/>
          <w:trHeight w:val="300"/>
        </w:trPr>
        <w:tc>
          <w:tcPr>
            <w:tcW w:w="7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2C21AE" w:rsidRPr="003225A7" w:rsidTr="003225A7">
        <w:trPr>
          <w:gridAfter w:val="5"/>
          <w:wAfter w:w="1489" w:type="dxa"/>
          <w:trHeight w:val="300"/>
        </w:trPr>
        <w:tc>
          <w:tcPr>
            <w:tcW w:w="7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МО "Шамардановское" </w:t>
            </w:r>
          </w:p>
        </w:tc>
      </w:tr>
      <w:tr w:rsidR="002C21AE" w:rsidRPr="003225A7" w:rsidTr="003225A7">
        <w:trPr>
          <w:gridAfter w:val="4"/>
          <w:wAfter w:w="1228" w:type="dxa"/>
          <w:trHeight w:val="300"/>
        </w:trPr>
        <w:tc>
          <w:tcPr>
            <w:tcW w:w="4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от__ ________ 2020 года  №_____</w:t>
            </w:r>
          </w:p>
        </w:tc>
      </w:tr>
      <w:tr w:rsidR="002C21AE" w:rsidRPr="003225A7" w:rsidTr="003225A7">
        <w:trPr>
          <w:trHeight w:val="180"/>
        </w:trPr>
        <w:tc>
          <w:tcPr>
            <w:tcW w:w="47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3225A7" w:rsidTr="003225A7">
        <w:trPr>
          <w:gridAfter w:val="5"/>
          <w:wAfter w:w="1489" w:type="dxa"/>
          <w:trHeight w:val="330"/>
        </w:trPr>
        <w:tc>
          <w:tcPr>
            <w:tcW w:w="7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ОТЧЁТ</w:t>
            </w:r>
          </w:p>
        </w:tc>
      </w:tr>
      <w:tr w:rsidR="002C21AE" w:rsidRPr="003225A7" w:rsidTr="003225A7">
        <w:trPr>
          <w:gridAfter w:val="5"/>
          <w:wAfter w:w="1489" w:type="dxa"/>
          <w:trHeight w:val="345"/>
        </w:trPr>
        <w:tc>
          <w:tcPr>
            <w:tcW w:w="7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2C21AE" w:rsidRPr="003225A7" w:rsidTr="003225A7">
        <w:trPr>
          <w:gridAfter w:val="5"/>
          <w:wAfter w:w="1489" w:type="dxa"/>
          <w:trHeight w:val="315"/>
        </w:trPr>
        <w:tc>
          <w:tcPr>
            <w:tcW w:w="77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"Шамардановское"   за 2019 год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1AE" w:rsidRPr="003225A7" w:rsidTr="003225A7">
        <w:trPr>
          <w:gridAfter w:val="2"/>
          <w:wAfter w:w="1192" w:type="dxa"/>
          <w:trHeight w:val="16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Название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Уточнён-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план на 2019 год</w:t>
            </w:r>
          </w:p>
        </w:tc>
        <w:tc>
          <w:tcPr>
            <w:tcW w:w="1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исполне-ния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к уточнён-ному плану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Муниципальное учреждение "Администрация муниципального образования "Шамардановское"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1 714,2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1 714,2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471,0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9900060010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362,7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362,7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1 233,2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1 233,2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1 233,2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1 233,2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9900060030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1 218,2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1 218,2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461,3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461,3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138,4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138,4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601,6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601,6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ind w:left="-1384" w:firstLine="133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9900060320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9900060320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9900060110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9900060110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Мобилизационная и 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вневойсковая подготовка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9,0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9900051180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7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населенных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пунктов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9900061910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9900061910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1 440,0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1 440,0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Грантовая поддержка местных инициатив (за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средств бюджета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Удмурсткой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Республики сверх установленного уровня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0740125679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0740125679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Поддержка местных инициатив (доля местного бюджета)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0740162350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0740162350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Дорожное хозяйство 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(дорожные фонды)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293,7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1 293,7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1 293,7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1 293,7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Реализация проектов инициативного бюджетирования в муниципальных образованиях в Удмуртской Республике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9900008810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9900008810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303,3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303,3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9900062510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917,6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917,6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9900062510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за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средств поступивших от населения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9900063310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9900063310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Расходы за </w:t>
            </w:r>
            <w:proofErr w:type="spellStart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спонсорских средств поступивших на реализацию проектов развития общественной инфраструктуры, 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основанных на местных инициативах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9900063320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45,5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9900063320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140,8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140,8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9900062200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9900062200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9900062330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9900062330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Непрограммные 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направления деятельности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9900000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000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3,0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9900061500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761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9900061500</w:t>
            </w:r>
          </w:p>
        </w:tc>
        <w:tc>
          <w:tcPr>
            <w:tcW w:w="3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2C21AE" w:rsidRPr="003225A7" w:rsidTr="003225A7">
        <w:trPr>
          <w:gridAfter w:val="2"/>
          <w:wAfter w:w="1192" w:type="dxa"/>
          <w:trHeight w:val="300"/>
        </w:trPr>
        <w:tc>
          <w:tcPr>
            <w:tcW w:w="5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104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9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:rsidR="002C21AE" w:rsidRPr="003225A7" w:rsidRDefault="002C21AE" w:rsidP="003225A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3225A7" w:rsidRDefault="002C21AE" w:rsidP="003225A7">
      <w:pPr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0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69"/>
        <w:gridCol w:w="1035"/>
        <w:gridCol w:w="1092"/>
        <w:gridCol w:w="606"/>
        <w:gridCol w:w="452"/>
        <w:gridCol w:w="204"/>
        <w:gridCol w:w="236"/>
        <w:gridCol w:w="65"/>
        <w:gridCol w:w="249"/>
        <w:gridCol w:w="236"/>
        <w:gridCol w:w="144"/>
        <w:gridCol w:w="92"/>
        <w:gridCol w:w="236"/>
        <w:gridCol w:w="452"/>
        <w:gridCol w:w="701"/>
        <w:gridCol w:w="509"/>
      </w:tblGrid>
      <w:tr w:rsidR="002C21AE" w:rsidRPr="003225A7" w:rsidTr="003225A7">
        <w:trPr>
          <w:gridAfter w:val="5"/>
          <w:wAfter w:w="1990" w:type="dxa"/>
          <w:trHeight w:val="255"/>
        </w:trPr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Приложение № 5</w:t>
            </w:r>
          </w:p>
        </w:tc>
      </w:tr>
      <w:tr w:rsidR="002C21AE" w:rsidRPr="003225A7" w:rsidTr="003225A7">
        <w:trPr>
          <w:gridAfter w:val="5"/>
          <w:wAfter w:w="1990" w:type="dxa"/>
          <w:trHeight w:val="255"/>
        </w:trPr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2C21AE" w:rsidRPr="003225A7" w:rsidTr="003225A7">
        <w:trPr>
          <w:gridAfter w:val="5"/>
          <w:wAfter w:w="1990" w:type="dxa"/>
          <w:trHeight w:val="255"/>
        </w:trPr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МО "Шамардановское" </w:t>
            </w:r>
          </w:p>
        </w:tc>
      </w:tr>
      <w:tr w:rsidR="002C21AE" w:rsidRPr="003225A7" w:rsidTr="003225A7">
        <w:trPr>
          <w:gridAfter w:val="5"/>
          <w:wAfter w:w="1990" w:type="dxa"/>
          <w:trHeight w:val="255"/>
        </w:trPr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от__ ________ 2020 года  №_____</w:t>
            </w:r>
          </w:p>
        </w:tc>
      </w:tr>
      <w:tr w:rsidR="002C21AE" w:rsidRPr="003225A7" w:rsidTr="003225A7">
        <w:trPr>
          <w:gridAfter w:val="1"/>
          <w:wAfter w:w="509" w:type="dxa"/>
          <w:trHeight w:val="255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21AE" w:rsidRPr="003225A7" w:rsidTr="003225A7">
        <w:trPr>
          <w:gridAfter w:val="5"/>
          <w:wAfter w:w="1990" w:type="dxa"/>
          <w:trHeight w:val="255"/>
        </w:trPr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ОТЧЁТ</w:t>
            </w:r>
          </w:p>
        </w:tc>
      </w:tr>
      <w:tr w:rsidR="002C21AE" w:rsidRPr="003225A7" w:rsidTr="003225A7">
        <w:trPr>
          <w:gridAfter w:val="5"/>
          <w:wAfter w:w="1990" w:type="dxa"/>
          <w:trHeight w:val="600"/>
        </w:trPr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 исполнении бюджета по разделам, подразделам, </w:t>
            </w: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целевым статьям и видам расходов МО</w:t>
            </w:r>
          </w:p>
        </w:tc>
      </w:tr>
      <w:tr w:rsidR="002C21AE" w:rsidRPr="003225A7" w:rsidTr="003225A7">
        <w:trPr>
          <w:gridAfter w:val="5"/>
          <w:wAfter w:w="1990" w:type="dxa"/>
          <w:trHeight w:val="330"/>
        </w:trPr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"Шамардановское"   за 2019 год</w:t>
            </w:r>
          </w:p>
        </w:tc>
      </w:tr>
      <w:tr w:rsidR="003225A7" w:rsidRPr="003225A7" w:rsidTr="003225A7">
        <w:trPr>
          <w:gridAfter w:val="5"/>
          <w:wAfter w:w="1990" w:type="dxa"/>
          <w:trHeight w:val="255"/>
        </w:trPr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225A7" w:rsidRPr="003225A7" w:rsidTr="003225A7">
        <w:trPr>
          <w:gridAfter w:val="5"/>
          <w:wAfter w:w="1990" w:type="dxa"/>
          <w:trHeight w:val="15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Наименование расходов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Вид расходов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Уточнённый план на 2019 год</w:t>
            </w:r>
          </w:p>
        </w:tc>
        <w:tc>
          <w:tcPr>
            <w:tcW w:w="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Исполнение на 01.01.2020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1AE" w:rsidRPr="003225A7" w:rsidRDefault="002C21AE" w:rsidP="00322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%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исполне-ния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к уточнённому плану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1 714,2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1 714,2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4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471,0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471,0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471,0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471,0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362,7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362,7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7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108,3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85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1 233,2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1 233,2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1 233,2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1 233,2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1 218,2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1 218,2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461,3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461,3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7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138,5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138,5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601,6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601,6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9900060030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9900060110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89,0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65,5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7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9900051180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3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первичных мер пожарной безопасности в границах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населенных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пунктов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9900061910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9900061910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1 440,0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1 440,0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"Муниципальное хозяйство"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146,3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146,3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Подпрограмма "Благоустройство и охрана окружающей среды"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146,3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146,3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7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146,3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146,3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7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Грантовая поддержка местных инициатив (за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средств бюджета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Удмурсткой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Республики сверх установленного уровня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0740125679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0740125679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103,0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Поддержка местных инициатив (доля местного бюджета)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0740162350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0740162350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43,3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1 293,7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1 293,7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1 293,7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1 293,7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Реализация проектов инициативного бюджетирования в муниципальных образованиях в Удмуртской Республике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9900008810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303,3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303,3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9900008810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303,3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303,3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7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9900062510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917,6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7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средств поступивших от населения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9900063310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9900063310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67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Расходы за </w:t>
            </w:r>
            <w:proofErr w:type="spellStart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  <w:proofErr w:type="spellEnd"/>
            <w:r w:rsidRPr="003225A7">
              <w:rPr>
                <w:rFonts w:ascii="Times New Roman" w:hAnsi="Times New Roman" w:cs="Times New Roman"/>
                <w:sz w:val="16"/>
                <w:szCs w:val="16"/>
              </w:rPr>
              <w:t xml:space="preserve"> спонсорских средств поступивших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9900063320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9900063320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140,8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140,8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9900062200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9900062330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70,4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9900000000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450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9900061500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285"/>
        </w:trPr>
        <w:tc>
          <w:tcPr>
            <w:tcW w:w="2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9900061500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3225A7" w:rsidRPr="003225A7" w:rsidTr="003225A7">
        <w:trPr>
          <w:gridAfter w:val="5"/>
          <w:wAfter w:w="1990" w:type="dxa"/>
          <w:trHeight w:val="300"/>
        </w:trPr>
        <w:tc>
          <w:tcPr>
            <w:tcW w:w="5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3 406,0</w:t>
            </w:r>
          </w:p>
        </w:tc>
        <w:tc>
          <w:tcPr>
            <w:tcW w:w="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AE" w:rsidRPr="003225A7" w:rsidRDefault="002C21AE" w:rsidP="00322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25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100,0</w:t>
            </w:r>
          </w:p>
        </w:tc>
      </w:tr>
      <w:tr w:rsidR="002C21AE" w:rsidRPr="002C21AE" w:rsidTr="003225A7">
        <w:trPr>
          <w:trHeight w:val="300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2C21AE" w:rsidTr="003225A7">
        <w:trPr>
          <w:trHeight w:val="300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C21AE" w:rsidRPr="002C21AE" w:rsidTr="003225A7">
        <w:trPr>
          <w:trHeight w:val="300"/>
        </w:trPr>
        <w:tc>
          <w:tcPr>
            <w:tcW w:w="61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25A7" w:rsidRDefault="003225A7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21AE" w:rsidRPr="002C21AE" w:rsidRDefault="002C21AE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noProof/>
                <w:sz w:val="16"/>
                <w:szCs w:val="16"/>
              </w:rPr>
              <w:lastRenderedPageBreak/>
              <w:drawing>
                <wp:inline distT="0" distB="0" distL="0" distR="0" wp14:anchorId="06C3E173" wp14:editId="23ACAA3B">
                  <wp:extent cx="660400" cy="1079500"/>
                  <wp:effectExtent l="0" t="0" r="6350" b="635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1AE" w:rsidRPr="002C21AE" w:rsidRDefault="002C21AE" w:rsidP="002C21AE">
            <w:pPr>
              <w:spacing w:after="0" w:line="240" w:lineRule="auto"/>
              <w:ind w:right="485"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АДМИНИСТРАЦИЯ МУНИЦИПАЛЬНОГО ОБРАЗОВАНИЯ «ШАМАРДАНОВСКОЕ»  </w:t>
            </w:r>
          </w:p>
          <w:p w:rsidR="002C21AE" w:rsidRPr="002C21AE" w:rsidRDefault="002C21AE" w:rsidP="002C21AE">
            <w:pPr>
              <w:spacing w:after="0" w:line="240" w:lineRule="auto"/>
              <w:ind w:right="4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b/>
                <w:sz w:val="16"/>
                <w:szCs w:val="16"/>
              </w:rPr>
              <w:t>«ШАМАРДАН» МУНИЦИПАЛ КЫЛДЫТЭТЛЭН АДМИНИСТРАЦИЕЗ</w:t>
            </w:r>
          </w:p>
          <w:p w:rsidR="002C21AE" w:rsidRPr="002C21AE" w:rsidRDefault="002C21AE" w:rsidP="002C21AE">
            <w:pPr>
              <w:spacing w:after="0" w:line="240" w:lineRule="auto"/>
              <w:ind w:right="485"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21AE" w:rsidRDefault="002C21AE" w:rsidP="002C21A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21AE" w:rsidRPr="002C21AE" w:rsidRDefault="002C21AE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21AE" w:rsidRPr="002C21AE" w:rsidRDefault="002C21AE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</w:t>
            </w:r>
          </w:p>
          <w:p w:rsidR="002C21AE" w:rsidRPr="002C21AE" w:rsidRDefault="002C21AE" w:rsidP="002C21AE">
            <w:pPr>
              <w:tabs>
                <w:tab w:val="left" w:pos="780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b/>
                <w:sz w:val="16"/>
                <w:szCs w:val="16"/>
              </w:rPr>
              <w:t>26 мая  2020 года</w:t>
            </w:r>
            <w:r w:rsidRPr="002C21AE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             № 11</w:t>
            </w:r>
          </w:p>
          <w:p w:rsidR="002C21AE" w:rsidRPr="002C21AE" w:rsidRDefault="002C21AE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b/>
                <w:sz w:val="16"/>
                <w:szCs w:val="16"/>
              </w:rPr>
              <w:t>д. Шамардан</w:t>
            </w:r>
          </w:p>
          <w:p w:rsidR="002C21AE" w:rsidRPr="002C21AE" w:rsidRDefault="002C21AE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21AE" w:rsidRPr="002C21AE" w:rsidRDefault="002C21AE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b/>
                <w:sz w:val="16"/>
                <w:szCs w:val="16"/>
              </w:rPr>
              <w:t>О присвоении адреса</w:t>
            </w:r>
          </w:p>
          <w:p w:rsidR="002C21AE" w:rsidRPr="002C21AE" w:rsidRDefault="002C21AE" w:rsidP="002C21AE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C21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соответствии с правилами присвоения, изменения и аннулирования адресов утверждёнными  Постановлением Правительства Российской Федерации от 19.11.2014 №1221, 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      </w:r>
            <w:r w:rsidRPr="002C21AE">
              <w:rPr>
                <w:rFonts w:ascii="Times New Roman" w:hAnsi="Times New Roman" w:cs="Times New Roman"/>
                <w:sz w:val="16"/>
                <w:szCs w:val="16"/>
              </w:rPr>
              <w:t xml:space="preserve">Уставом муниципального образования «Шамардановское», </w:t>
            </w:r>
            <w:proofErr w:type="spellStart"/>
            <w:r w:rsidRPr="002C21AE">
              <w:rPr>
                <w:rFonts w:ascii="Times New Roman" w:hAnsi="Times New Roman" w:cs="Times New Roman"/>
                <w:sz w:val="16"/>
                <w:szCs w:val="16"/>
              </w:rPr>
              <w:t>утвержденным</w:t>
            </w:r>
            <w:proofErr w:type="spellEnd"/>
            <w:r w:rsidRPr="002C21AE">
              <w:rPr>
                <w:rFonts w:ascii="Times New Roman" w:hAnsi="Times New Roman" w:cs="Times New Roman"/>
                <w:sz w:val="16"/>
                <w:szCs w:val="16"/>
              </w:rPr>
              <w:t xml:space="preserve"> решением Сельского Совета депутатов муниципального образования «Шамардановское» 28 ноября 2005 года  № 8</w:t>
            </w:r>
            <w:r w:rsidRPr="002C21AE">
              <w:rPr>
                <w:rFonts w:ascii="Times New Roman" w:eastAsia="Calibri" w:hAnsi="Times New Roman" w:cs="Times New Roman"/>
                <w:sz w:val="16"/>
                <w:szCs w:val="16"/>
              </w:rPr>
              <w:t>,  Администрация муниципального образования,</w:t>
            </w:r>
          </w:p>
          <w:p w:rsidR="002C21AE" w:rsidRPr="002C21AE" w:rsidRDefault="002C21AE" w:rsidP="002C21A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21AE" w:rsidRPr="002C21AE" w:rsidRDefault="002C21AE" w:rsidP="002C2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sz w:val="16"/>
                <w:szCs w:val="16"/>
              </w:rPr>
              <w:t>ПОСТАНОВЛЯЕТ:</w:t>
            </w:r>
          </w:p>
          <w:p w:rsidR="002C21AE" w:rsidRPr="002C21AE" w:rsidRDefault="002C21AE" w:rsidP="002C21AE">
            <w:pPr>
              <w:pStyle w:val="a8"/>
              <w:numPr>
                <w:ilvl w:val="0"/>
                <w:numId w:val="17"/>
              </w:numPr>
              <w:tabs>
                <w:tab w:val="left" w:pos="426"/>
              </w:tabs>
              <w:ind w:left="0" w:firstLine="360"/>
              <w:jc w:val="both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Присвоить наименование элементу планировочной структуры «Луч» с типом территория, расположенному по адресу: Российская Федерация, Удмуртская Республика, Юкаменский муниципальный  район, Сельское поселение Шамардановское, территория Луч.</w:t>
            </w:r>
          </w:p>
          <w:p w:rsidR="002C21AE" w:rsidRPr="002C21AE" w:rsidRDefault="002C21AE" w:rsidP="002C21AE">
            <w:pPr>
              <w:pStyle w:val="a8"/>
              <w:numPr>
                <w:ilvl w:val="0"/>
                <w:numId w:val="17"/>
              </w:numPr>
              <w:tabs>
                <w:tab w:val="left" w:pos="426"/>
              </w:tabs>
              <w:ind w:left="0" w:firstLine="360"/>
              <w:jc w:val="both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Присвоить земельному участку с кадастровым номером 18:23:002001:138 общей площадью 4784 квадратных метра адрес: Российская Федерация, Удмуртская Республика, Юкаменский муниципальный  район, Сельское поселение Шамардановское, территория  Луч, 138.</w:t>
            </w:r>
          </w:p>
          <w:p w:rsidR="002C21AE" w:rsidRPr="002C21AE" w:rsidRDefault="002C21AE" w:rsidP="002C21AE">
            <w:pPr>
              <w:pStyle w:val="a8"/>
              <w:numPr>
                <w:ilvl w:val="0"/>
                <w:numId w:val="17"/>
              </w:numPr>
              <w:tabs>
                <w:tab w:val="left" w:pos="426"/>
              </w:tabs>
              <w:ind w:left="0" w:firstLine="360"/>
              <w:jc w:val="both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Присвоить земельному участку с кадастровым номером 18:23:006001:230 общей площадью 6630 квадратных метра адрес: Российская Федерация, Удмуртская Республика, Юкаменский муниципальный  район, Сельское поселение Шамардановское, территория  Луч, 230.</w:t>
            </w:r>
          </w:p>
          <w:p w:rsidR="002C21AE" w:rsidRPr="002C21AE" w:rsidRDefault="002C21AE" w:rsidP="002C21AE">
            <w:pPr>
              <w:pStyle w:val="a8"/>
              <w:numPr>
                <w:ilvl w:val="0"/>
                <w:numId w:val="17"/>
              </w:numPr>
              <w:tabs>
                <w:tab w:val="left" w:pos="426"/>
              </w:tabs>
              <w:ind w:left="0" w:firstLine="360"/>
              <w:jc w:val="both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Присвоить земельному участку с кадастровым номером 18:23:002001:366 общей площадью 6748 квадратных метра адрес: Российская Федерация, Удмуртская Республика, Юкаменский муниципальный  район, Сельское поселение Шамардановское, территория Луч, 366.</w:t>
            </w:r>
          </w:p>
          <w:p w:rsidR="002C21AE" w:rsidRPr="002C21AE" w:rsidRDefault="002C21AE" w:rsidP="002C21AE">
            <w:pPr>
              <w:pStyle w:val="a8"/>
              <w:numPr>
                <w:ilvl w:val="0"/>
                <w:numId w:val="17"/>
              </w:numPr>
              <w:tabs>
                <w:tab w:val="left" w:pos="284"/>
              </w:tabs>
              <w:ind w:left="0" w:firstLine="360"/>
              <w:jc w:val="both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Старшему специалисту в течение трёх рабочих дней, с момента подписания настоящего постановления, разместить сведения в государственном адресном реестре посредством Федеральной информационной адресной системы. </w:t>
            </w:r>
          </w:p>
          <w:p w:rsidR="002C21AE" w:rsidRPr="002C21AE" w:rsidRDefault="002C21AE" w:rsidP="002C21AE">
            <w:pPr>
              <w:pStyle w:val="a8"/>
              <w:numPr>
                <w:ilvl w:val="0"/>
                <w:numId w:val="17"/>
              </w:numPr>
              <w:tabs>
                <w:tab w:val="left" w:pos="7680"/>
              </w:tabs>
              <w:jc w:val="both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Контроль за исполнением постановления оставляю за собой.  </w:t>
            </w:r>
          </w:p>
          <w:p w:rsidR="002C21AE" w:rsidRPr="002C21AE" w:rsidRDefault="002C21AE" w:rsidP="002C21AE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21AE" w:rsidRPr="002C21AE" w:rsidRDefault="002C21AE" w:rsidP="002C21AE">
            <w:pPr>
              <w:tabs>
                <w:tab w:val="left" w:pos="768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21AE">
              <w:rPr>
                <w:rFonts w:ascii="Times New Roman" w:hAnsi="Times New Roman" w:cs="Times New Roman"/>
                <w:sz w:val="16"/>
                <w:szCs w:val="16"/>
              </w:rPr>
              <w:t xml:space="preserve">Глава муниципального образования                                    </w:t>
            </w:r>
            <w:r w:rsidR="003225A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Pr="002C21AE">
              <w:rPr>
                <w:rFonts w:ascii="Times New Roman" w:hAnsi="Times New Roman" w:cs="Times New Roman"/>
                <w:sz w:val="16"/>
                <w:szCs w:val="16"/>
              </w:rPr>
              <w:t>Н.В. Егорова</w:t>
            </w:r>
          </w:p>
          <w:p w:rsidR="002C21AE" w:rsidRPr="002C21AE" w:rsidRDefault="002C21AE" w:rsidP="002C2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1AE" w:rsidRPr="002C21AE" w:rsidRDefault="002C21AE" w:rsidP="002C2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E08E0" w:rsidRPr="002C21AE" w:rsidRDefault="00AE08E0" w:rsidP="002C21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C21AE" w:rsidRPr="002C21AE" w:rsidRDefault="002C21AE" w:rsidP="002C21A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719AD4B4" wp14:editId="5BDEE8E9">
            <wp:extent cx="660400" cy="1079500"/>
            <wp:effectExtent l="0" t="0" r="6350" b="6350"/>
            <wp:docPr id="10" name="Рисунок 10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1AE" w:rsidRPr="002C21AE" w:rsidRDefault="002C21AE" w:rsidP="002C21AE">
      <w:pPr>
        <w:ind w:right="485"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 xml:space="preserve">АДМИНИСТРАЦИЯ МУНИЦИПАЛЬНОГО ОБРАЗОВАНИЯ «ШАМАРДАНОВСКОЕ»  </w:t>
      </w:r>
    </w:p>
    <w:p w:rsidR="002C21AE" w:rsidRPr="002C21AE" w:rsidRDefault="002C21AE" w:rsidP="002C21AE">
      <w:pPr>
        <w:ind w:right="48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</w:t>
      </w:r>
      <w:bookmarkStart w:id="0" w:name="_GoBack"/>
      <w:bookmarkEnd w:id="0"/>
      <w:r w:rsidRPr="002C21AE">
        <w:rPr>
          <w:rFonts w:ascii="Times New Roman" w:hAnsi="Times New Roman" w:cs="Times New Roman"/>
          <w:b/>
          <w:sz w:val="16"/>
          <w:szCs w:val="16"/>
        </w:rPr>
        <w:t>ЭН АДМИНИСТРАЦИЕЗ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2C21AE" w:rsidRPr="002C21AE" w:rsidRDefault="002C21AE" w:rsidP="002C21AE">
      <w:pPr>
        <w:tabs>
          <w:tab w:val="left" w:pos="780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26 мая  2020 года                                                                         № 12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1AE">
        <w:rPr>
          <w:rFonts w:ascii="Times New Roman" w:hAnsi="Times New Roman" w:cs="Times New Roman"/>
          <w:b/>
          <w:sz w:val="16"/>
          <w:szCs w:val="16"/>
        </w:rPr>
        <w:t>д. Шамардан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3225A7" w:rsidRDefault="002C21AE" w:rsidP="002C21AE">
      <w:pPr>
        <w:pStyle w:val="af2"/>
        <w:rPr>
          <w:sz w:val="16"/>
          <w:szCs w:val="16"/>
        </w:rPr>
      </w:pPr>
      <w:r w:rsidRPr="003225A7">
        <w:rPr>
          <w:sz w:val="16"/>
          <w:szCs w:val="16"/>
        </w:rPr>
        <w:t>Об утверждении Плана мероприятий по профилактике инфекций, передающихся иксодовыми клещами на территории муниципального образования Шамардановское Юкаменского района Удмуртской Республики</w:t>
      </w:r>
    </w:p>
    <w:p w:rsidR="002C21AE" w:rsidRPr="002C21AE" w:rsidRDefault="002C21AE" w:rsidP="002C21A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21AE" w:rsidRPr="002C21AE" w:rsidRDefault="002C21AE" w:rsidP="002C21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pStyle w:val="af2"/>
        <w:rPr>
          <w:sz w:val="16"/>
          <w:szCs w:val="16"/>
        </w:rPr>
      </w:pPr>
      <w:r w:rsidRPr="002C21AE">
        <w:rPr>
          <w:sz w:val="16"/>
          <w:szCs w:val="16"/>
        </w:rPr>
        <w:t xml:space="preserve">         В соответствии с постановлением Главного государственного санитарного врача Российской федерации от 17 ноября 2015 г. № 78 «Об утверждении санитарно-эпидемиологических правил СП 3.1.3310-15 «Профилактика инфекций, передающихся иксодовыми клещами», администрация </w:t>
      </w:r>
      <w:r w:rsidRPr="002C21AE">
        <w:rPr>
          <w:color w:val="1E1E1E"/>
          <w:sz w:val="16"/>
          <w:szCs w:val="16"/>
        </w:rPr>
        <w:t xml:space="preserve">муниципального образования </w:t>
      </w:r>
      <w:r w:rsidRPr="002C21AE">
        <w:rPr>
          <w:sz w:val="16"/>
          <w:szCs w:val="16"/>
        </w:rPr>
        <w:t xml:space="preserve">Шамардановское Юкаменского района  </w:t>
      </w:r>
    </w:p>
    <w:p w:rsidR="002C21AE" w:rsidRPr="002C21AE" w:rsidRDefault="002C21AE" w:rsidP="002C21A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ПОСТАНОВЛЯЕТ:</w:t>
      </w:r>
    </w:p>
    <w:p w:rsidR="002C21AE" w:rsidRPr="002C21AE" w:rsidRDefault="002C21AE" w:rsidP="002C21AE">
      <w:pPr>
        <w:pStyle w:val="af2"/>
        <w:spacing w:line="240" w:lineRule="exact"/>
        <w:rPr>
          <w:b/>
          <w:sz w:val="16"/>
          <w:szCs w:val="16"/>
        </w:rPr>
      </w:pPr>
      <w:r w:rsidRPr="002C21AE">
        <w:rPr>
          <w:sz w:val="16"/>
          <w:szCs w:val="16"/>
        </w:rPr>
        <w:t>1. Утвердить прилагаемый План мероприятий по профилактике инфекций, передающихся иксодовыми клещами на территории муниципального образования Шамардановское Юкаменского района Удмуртской Республики</w:t>
      </w:r>
    </w:p>
    <w:p w:rsidR="002C21AE" w:rsidRPr="002C21AE" w:rsidRDefault="002C21AE" w:rsidP="002C21AE">
      <w:pPr>
        <w:pStyle w:val="af2"/>
        <w:ind w:firstLine="708"/>
        <w:rPr>
          <w:sz w:val="16"/>
          <w:szCs w:val="16"/>
        </w:rPr>
      </w:pPr>
    </w:p>
    <w:p w:rsidR="002C21AE" w:rsidRPr="002C21AE" w:rsidRDefault="002C21AE" w:rsidP="002C21AE">
      <w:pPr>
        <w:pStyle w:val="af2"/>
        <w:rPr>
          <w:sz w:val="16"/>
          <w:szCs w:val="16"/>
        </w:rPr>
      </w:pPr>
      <w:r w:rsidRPr="002C21AE">
        <w:rPr>
          <w:sz w:val="16"/>
          <w:szCs w:val="16"/>
        </w:rPr>
        <w:t xml:space="preserve"> 2.   Контроль за выполнением настоящего постановления оставляю за собой.</w:t>
      </w:r>
    </w:p>
    <w:p w:rsidR="002C21AE" w:rsidRPr="002C21AE" w:rsidRDefault="002C21AE" w:rsidP="002C21AE">
      <w:pPr>
        <w:pStyle w:val="af2"/>
        <w:rPr>
          <w:sz w:val="16"/>
          <w:szCs w:val="16"/>
        </w:rPr>
      </w:pPr>
    </w:p>
    <w:p w:rsidR="002C21AE" w:rsidRPr="002C21AE" w:rsidRDefault="002C21AE" w:rsidP="002C21AE">
      <w:pPr>
        <w:pStyle w:val="af2"/>
        <w:rPr>
          <w:sz w:val="16"/>
          <w:szCs w:val="16"/>
        </w:rPr>
      </w:pPr>
      <w:r w:rsidRPr="002C21AE">
        <w:rPr>
          <w:sz w:val="16"/>
          <w:szCs w:val="16"/>
        </w:rPr>
        <w:t xml:space="preserve"> 3. Настоящее постановление вступает в силу на следующий день после его подписания.</w:t>
      </w:r>
    </w:p>
    <w:p w:rsidR="002C21AE" w:rsidRPr="002C21AE" w:rsidRDefault="002C21AE" w:rsidP="002C21AE">
      <w:pPr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tabs>
          <w:tab w:val="left" w:pos="7680"/>
        </w:tabs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          Н.В. Егорова</w:t>
      </w:r>
    </w:p>
    <w:p w:rsidR="002C21AE" w:rsidRPr="002C21AE" w:rsidRDefault="002C21AE" w:rsidP="002C21AE">
      <w:pPr>
        <w:tabs>
          <w:tab w:val="left" w:pos="520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ab/>
      </w:r>
    </w:p>
    <w:p w:rsidR="002C21AE" w:rsidRPr="002C21AE" w:rsidRDefault="002C21AE" w:rsidP="002C21AE">
      <w:pPr>
        <w:spacing w:line="240" w:lineRule="exact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3225A7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Утвержде</w:t>
      </w:r>
      <w:r w:rsidR="003225A7">
        <w:rPr>
          <w:rFonts w:ascii="Times New Roman" w:hAnsi="Times New Roman" w:cs="Times New Roman"/>
          <w:sz w:val="16"/>
          <w:szCs w:val="16"/>
        </w:rPr>
        <w:t>н</w:t>
      </w:r>
      <w:proofErr w:type="spellEnd"/>
    </w:p>
    <w:p w:rsidR="002C21AE" w:rsidRPr="002C21AE" w:rsidRDefault="002C21AE" w:rsidP="003225A7">
      <w:pPr>
        <w:spacing w:after="0" w:line="240" w:lineRule="auto"/>
        <w:ind w:left="4956"/>
        <w:jc w:val="right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  постановлением администрации   </w:t>
      </w:r>
    </w:p>
    <w:p w:rsidR="002C21AE" w:rsidRPr="002C21AE" w:rsidRDefault="002C21AE" w:rsidP="003225A7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     муниципального образования   </w:t>
      </w:r>
    </w:p>
    <w:p w:rsidR="002C21AE" w:rsidRPr="002C21AE" w:rsidRDefault="002C21AE" w:rsidP="003225A7">
      <w:pPr>
        <w:pStyle w:val="af2"/>
        <w:jc w:val="right"/>
        <w:rPr>
          <w:sz w:val="16"/>
          <w:szCs w:val="16"/>
        </w:rPr>
      </w:pPr>
      <w:r w:rsidRPr="002C21AE">
        <w:rPr>
          <w:sz w:val="16"/>
          <w:szCs w:val="16"/>
        </w:rPr>
        <w:t xml:space="preserve">       Шамардановское </w:t>
      </w:r>
    </w:p>
    <w:p w:rsidR="002C21AE" w:rsidRPr="002C21AE" w:rsidRDefault="002C21AE" w:rsidP="003225A7">
      <w:pPr>
        <w:pStyle w:val="af2"/>
        <w:jc w:val="right"/>
        <w:rPr>
          <w:sz w:val="16"/>
          <w:szCs w:val="16"/>
        </w:rPr>
      </w:pPr>
      <w:r w:rsidRPr="002C21AE">
        <w:rPr>
          <w:sz w:val="16"/>
          <w:szCs w:val="16"/>
        </w:rPr>
        <w:t xml:space="preserve">Юкаменского района  </w:t>
      </w:r>
    </w:p>
    <w:p w:rsidR="002C21AE" w:rsidRPr="002C21AE" w:rsidRDefault="002C21AE" w:rsidP="003225A7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 от 26 мая  2020 г. № 12  </w:t>
      </w:r>
    </w:p>
    <w:p w:rsidR="002C21AE" w:rsidRPr="002C21AE" w:rsidRDefault="002C21AE" w:rsidP="002C21AE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ПЛАН</w:t>
      </w:r>
    </w:p>
    <w:p w:rsidR="002C21AE" w:rsidRPr="002C21AE" w:rsidRDefault="002C21AE" w:rsidP="003225A7">
      <w:pPr>
        <w:pStyle w:val="af2"/>
        <w:spacing w:line="240" w:lineRule="exact"/>
        <w:rPr>
          <w:sz w:val="16"/>
          <w:szCs w:val="16"/>
        </w:rPr>
      </w:pPr>
      <w:r w:rsidRPr="002C21AE">
        <w:rPr>
          <w:sz w:val="16"/>
          <w:szCs w:val="16"/>
        </w:rPr>
        <w:t xml:space="preserve">мероприятий по профилактике инфекций, передающихся иксодовыми клещами на территории муниципального образования Шамардановское Юкаменского района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1"/>
        <w:gridCol w:w="2575"/>
        <w:gridCol w:w="2187"/>
        <w:gridCol w:w="1402"/>
      </w:tblGrid>
      <w:tr w:rsidR="002C21AE" w:rsidRPr="002C21AE" w:rsidTr="003225A7">
        <w:tc>
          <w:tcPr>
            <w:tcW w:w="431" w:type="dxa"/>
          </w:tcPr>
          <w:p w:rsidR="002C21AE" w:rsidRPr="002C21AE" w:rsidRDefault="002C21AE" w:rsidP="003225A7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№</w:t>
            </w:r>
          </w:p>
          <w:p w:rsidR="002C21AE" w:rsidRPr="002C21AE" w:rsidRDefault="002C21AE" w:rsidP="002C21AE">
            <w:pPr>
              <w:jc w:val="center"/>
              <w:rPr>
                <w:sz w:val="16"/>
                <w:szCs w:val="16"/>
              </w:rPr>
            </w:pPr>
            <w:proofErr w:type="spellStart"/>
            <w:r w:rsidRPr="002C21AE">
              <w:rPr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2575" w:type="dxa"/>
          </w:tcPr>
          <w:p w:rsidR="002C21AE" w:rsidRPr="002C21AE" w:rsidRDefault="002C21AE" w:rsidP="002C21AE">
            <w:pPr>
              <w:jc w:val="center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187" w:type="dxa"/>
          </w:tcPr>
          <w:p w:rsidR="002C21AE" w:rsidRPr="002C21AE" w:rsidRDefault="002C21AE" w:rsidP="002C21AE">
            <w:pPr>
              <w:jc w:val="center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402" w:type="dxa"/>
          </w:tcPr>
          <w:p w:rsidR="002C21AE" w:rsidRPr="002C21AE" w:rsidRDefault="002C21AE" w:rsidP="002C21AE">
            <w:pPr>
              <w:jc w:val="center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Сроки проведения мероприятий</w:t>
            </w:r>
          </w:p>
        </w:tc>
      </w:tr>
      <w:tr w:rsidR="002C21AE" w:rsidRPr="002C21AE" w:rsidTr="003225A7">
        <w:tc>
          <w:tcPr>
            <w:tcW w:w="431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1.</w:t>
            </w:r>
          </w:p>
        </w:tc>
        <w:tc>
          <w:tcPr>
            <w:tcW w:w="2575" w:type="dxa"/>
          </w:tcPr>
          <w:p w:rsidR="002C21AE" w:rsidRPr="002C21AE" w:rsidRDefault="002C21AE" w:rsidP="002C21AE">
            <w:pPr>
              <w:pStyle w:val="aa"/>
              <w:shd w:val="clear" w:color="auto" w:fill="FFFFFF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Проведение комплексных мероприятий по снижению численности популяции иксодовых клещей </w:t>
            </w:r>
          </w:p>
        </w:tc>
        <w:tc>
          <w:tcPr>
            <w:tcW w:w="2187" w:type="dxa"/>
          </w:tcPr>
          <w:p w:rsidR="002C21AE" w:rsidRPr="002C21AE" w:rsidRDefault="002C21AE" w:rsidP="002C21AE">
            <w:pPr>
              <w:pStyle w:val="af2"/>
              <w:spacing w:line="240" w:lineRule="exact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Администрация МО Шамардановское Юкаменского района  </w:t>
            </w:r>
          </w:p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, руководители предприятий и организаций всех форм собственности, расположенных на территории Шамардановского поселения, индивидуальные предприниматели </w:t>
            </w:r>
          </w:p>
        </w:tc>
        <w:tc>
          <w:tcPr>
            <w:tcW w:w="1402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В период </w:t>
            </w:r>
            <w:proofErr w:type="spellStart"/>
            <w:r w:rsidRPr="002C21AE">
              <w:rPr>
                <w:sz w:val="16"/>
                <w:szCs w:val="16"/>
              </w:rPr>
              <w:t>эпидсезона</w:t>
            </w:r>
            <w:proofErr w:type="spellEnd"/>
          </w:p>
        </w:tc>
      </w:tr>
      <w:tr w:rsidR="002C21AE" w:rsidRPr="002C21AE" w:rsidTr="003225A7">
        <w:tc>
          <w:tcPr>
            <w:tcW w:w="431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2.</w:t>
            </w:r>
          </w:p>
        </w:tc>
        <w:tc>
          <w:tcPr>
            <w:tcW w:w="2575" w:type="dxa"/>
          </w:tcPr>
          <w:p w:rsidR="002C21AE" w:rsidRPr="002C21AE" w:rsidRDefault="002C21AE" w:rsidP="002C21AE">
            <w:pPr>
              <w:pStyle w:val="aa"/>
              <w:shd w:val="clear" w:color="auto" w:fill="FFFFFF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Ликвидация самопроизвольных свалок мусора</w:t>
            </w:r>
          </w:p>
        </w:tc>
        <w:tc>
          <w:tcPr>
            <w:tcW w:w="2187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Администрация Шамардановского поселения</w:t>
            </w:r>
          </w:p>
        </w:tc>
        <w:tc>
          <w:tcPr>
            <w:tcW w:w="1402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Постоянно</w:t>
            </w:r>
          </w:p>
        </w:tc>
      </w:tr>
      <w:tr w:rsidR="002C21AE" w:rsidRPr="002C21AE" w:rsidTr="003225A7">
        <w:tc>
          <w:tcPr>
            <w:tcW w:w="431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3.</w:t>
            </w:r>
          </w:p>
        </w:tc>
        <w:tc>
          <w:tcPr>
            <w:tcW w:w="2575" w:type="dxa"/>
          </w:tcPr>
          <w:p w:rsidR="002C21AE" w:rsidRPr="002C21AE" w:rsidRDefault="002C21AE" w:rsidP="002C21AE">
            <w:pPr>
              <w:pStyle w:val="aa"/>
              <w:shd w:val="clear" w:color="auto" w:fill="FFFFFF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Благоустройство территорий </w:t>
            </w:r>
            <w:proofErr w:type="spellStart"/>
            <w:r w:rsidRPr="002C21AE">
              <w:rPr>
                <w:sz w:val="16"/>
                <w:szCs w:val="16"/>
              </w:rPr>
              <w:t>населенных</w:t>
            </w:r>
            <w:proofErr w:type="spellEnd"/>
            <w:r w:rsidRPr="002C21AE">
              <w:rPr>
                <w:sz w:val="16"/>
                <w:szCs w:val="16"/>
              </w:rPr>
              <w:t xml:space="preserve"> пунктов, парков, скверов, мест массового отдыха и пребывания населения</w:t>
            </w:r>
          </w:p>
        </w:tc>
        <w:tc>
          <w:tcPr>
            <w:tcW w:w="2187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Администрация Шамардановского поселения</w:t>
            </w:r>
          </w:p>
        </w:tc>
        <w:tc>
          <w:tcPr>
            <w:tcW w:w="1402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Постоянно</w:t>
            </w:r>
          </w:p>
        </w:tc>
      </w:tr>
      <w:tr w:rsidR="002C21AE" w:rsidRPr="002C21AE" w:rsidTr="003225A7">
        <w:tc>
          <w:tcPr>
            <w:tcW w:w="431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4.</w:t>
            </w:r>
          </w:p>
        </w:tc>
        <w:tc>
          <w:tcPr>
            <w:tcW w:w="2575" w:type="dxa"/>
          </w:tcPr>
          <w:p w:rsidR="002C21AE" w:rsidRPr="002C21AE" w:rsidRDefault="002C21AE" w:rsidP="002C21AE">
            <w:pPr>
              <w:pStyle w:val="aa"/>
              <w:shd w:val="clear" w:color="auto" w:fill="FFFFFF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Уход и содержание территории организации, участков,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2187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Руководители предприятий и организаций всех форм собственности, расположенных на территории Шамардановского поселения , индивидуальные </w:t>
            </w:r>
            <w:r w:rsidRPr="002C21AE">
              <w:rPr>
                <w:sz w:val="16"/>
                <w:szCs w:val="16"/>
              </w:rPr>
              <w:lastRenderedPageBreak/>
              <w:t>предприниматели, население</w:t>
            </w:r>
          </w:p>
        </w:tc>
        <w:tc>
          <w:tcPr>
            <w:tcW w:w="1402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lastRenderedPageBreak/>
              <w:t>Постоянно</w:t>
            </w:r>
          </w:p>
        </w:tc>
      </w:tr>
      <w:tr w:rsidR="002C21AE" w:rsidRPr="002C21AE" w:rsidTr="003225A7">
        <w:tc>
          <w:tcPr>
            <w:tcW w:w="431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2575" w:type="dxa"/>
          </w:tcPr>
          <w:p w:rsidR="002C21AE" w:rsidRPr="002C21AE" w:rsidRDefault="002C21AE" w:rsidP="002C21AE">
            <w:pPr>
              <w:pStyle w:val="aa"/>
              <w:shd w:val="clear" w:color="auto" w:fill="FFFFFF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Организация и проведение </w:t>
            </w:r>
            <w:proofErr w:type="spellStart"/>
            <w:r w:rsidRPr="002C21AE">
              <w:rPr>
                <w:sz w:val="16"/>
                <w:szCs w:val="16"/>
              </w:rPr>
              <w:t>акарицидных</w:t>
            </w:r>
            <w:proofErr w:type="spellEnd"/>
            <w:r w:rsidRPr="002C21AE">
              <w:rPr>
                <w:sz w:val="16"/>
                <w:szCs w:val="16"/>
              </w:rPr>
              <w:t xml:space="preserve"> обработок на принадлежащей им территории, при наличии эпидемиологических показаний </w:t>
            </w:r>
          </w:p>
        </w:tc>
        <w:tc>
          <w:tcPr>
            <w:tcW w:w="2187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Администрация Шамардановского поселения, руководители предприятий и организаций всех форм собственности, расположенных на территории Шамардановского поселения, индивидуальные предприниматели</w:t>
            </w:r>
          </w:p>
        </w:tc>
        <w:tc>
          <w:tcPr>
            <w:tcW w:w="1402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В период </w:t>
            </w:r>
            <w:proofErr w:type="spellStart"/>
            <w:r w:rsidRPr="002C21AE">
              <w:rPr>
                <w:sz w:val="16"/>
                <w:szCs w:val="16"/>
              </w:rPr>
              <w:t>эпидсезона</w:t>
            </w:r>
            <w:proofErr w:type="spellEnd"/>
          </w:p>
        </w:tc>
      </w:tr>
      <w:tr w:rsidR="002C21AE" w:rsidRPr="002C21AE" w:rsidTr="003225A7">
        <w:tc>
          <w:tcPr>
            <w:tcW w:w="431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6.</w:t>
            </w:r>
          </w:p>
        </w:tc>
        <w:tc>
          <w:tcPr>
            <w:tcW w:w="2575" w:type="dxa"/>
          </w:tcPr>
          <w:p w:rsidR="002C21AE" w:rsidRPr="002C21AE" w:rsidRDefault="002C21AE" w:rsidP="002C21AE">
            <w:pPr>
              <w:pStyle w:val="aa"/>
              <w:shd w:val="clear" w:color="auto" w:fill="FFFFFF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Организация информирования населения о профилактике инфекций, передающихся иксодовыми клещами, их клиническими проявлениями, условиями заражения и средствами индивидуальной защиты</w:t>
            </w:r>
          </w:p>
        </w:tc>
        <w:tc>
          <w:tcPr>
            <w:tcW w:w="2187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Администрация Шамардановского поселения, Новоеловская и </w:t>
            </w:r>
            <w:proofErr w:type="spellStart"/>
            <w:r w:rsidRPr="002C21AE">
              <w:rPr>
                <w:sz w:val="16"/>
                <w:szCs w:val="16"/>
              </w:rPr>
              <w:t>Шамардановская</w:t>
            </w:r>
            <w:proofErr w:type="spellEnd"/>
            <w:r w:rsidRPr="002C21AE">
              <w:rPr>
                <w:sz w:val="16"/>
                <w:szCs w:val="16"/>
              </w:rPr>
              <w:t xml:space="preserve"> </w:t>
            </w:r>
            <w:proofErr w:type="spellStart"/>
            <w:r w:rsidRPr="002C21AE">
              <w:rPr>
                <w:sz w:val="16"/>
                <w:szCs w:val="16"/>
              </w:rPr>
              <w:t>ФАПы</w:t>
            </w:r>
            <w:proofErr w:type="spellEnd"/>
          </w:p>
        </w:tc>
        <w:tc>
          <w:tcPr>
            <w:tcW w:w="1402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Постоянно</w:t>
            </w:r>
          </w:p>
        </w:tc>
      </w:tr>
      <w:tr w:rsidR="002C21AE" w:rsidRPr="002C21AE" w:rsidTr="003225A7">
        <w:tc>
          <w:tcPr>
            <w:tcW w:w="431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7.</w:t>
            </w:r>
          </w:p>
        </w:tc>
        <w:tc>
          <w:tcPr>
            <w:tcW w:w="2575" w:type="dxa"/>
          </w:tcPr>
          <w:p w:rsidR="002C21AE" w:rsidRPr="002C21AE" w:rsidRDefault="002C21AE" w:rsidP="002C21AE">
            <w:pPr>
              <w:pStyle w:val="aa"/>
              <w:shd w:val="clear" w:color="auto" w:fill="FFFFFF"/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Осуществление ротации пастбищ с регулируемым выпасом скота</w:t>
            </w:r>
          </w:p>
        </w:tc>
        <w:tc>
          <w:tcPr>
            <w:tcW w:w="2187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>Администрация Шамардановского поселения, руководители сельскохозяйственных предприятий, КФХ</w:t>
            </w:r>
          </w:p>
        </w:tc>
        <w:tc>
          <w:tcPr>
            <w:tcW w:w="1402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  <w:r w:rsidRPr="002C21AE">
              <w:rPr>
                <w:sz w:val="16"/>
                <w:szCs w:val="16"/>
              </w:rPr>
              <w:t xml:space="preserve">В период </w:t>
            </w:r>
            <w:proofErr w:type="spellStart"/>
            <w:r w:rsidRPr="002C21AE">
              <w:rPr>
                <w:sz w:val="16"/>
                <w:szCs w:val="16"/>
              </w:rPr>
              <w:t>эпидсезона</w:t>
            </w:r>
            <w:proofErr w:type="spellEnd"/>
          </w:p>
        </w:tc>
      </w:tr>
      <w:tr w:rsidR="002C21AE" w:rsidRPr="002C21AE" w:rsidTr="003225A7">
        <w:tc>
          <w:tcPr>
            <w:tcW w:w="431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</w:p>
        </w:tc>
        <w:tc>
          <w:tcPr>
            <w:tcW w:w="2575" w:type="dxa"/>
          </w:tcPr>
          <w:p w:rsidR="002C21AE" w:rsidRPr="002C21AE" w:rsidRDefault="002C21AE" w:rsidP="002C21AE">
            <w:pPr>
              <w:pStyle w:val="aa"/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:rsidR="002C21AE" w:rsidRPr="002C21AE" w:rsidRDefault="002C21AE" w:rsidP="002C21AE">
            <w:pPr>
              <w:rPr>
                <w:sz w:val="16"/>
                <w:szCs w:val="16"/>
              </w:rPr>
            </w:pPr>
          </w:p>
        </w:tc>
      </w:tr>
    </w:tbl>
    <w:p w:rsidR="002C21AE" w:rsidRPr="002C21AE" w:rsidRDefault="002C21AE" w:rsidP="002C21AE">
      <w:pPr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tabs>
          <w:tab w:val="left" w:pos="7680"/>
        </w:tabs>
        <w:rPr>
          <w:rFonts w:ascii="Times New Roman" w:hAnsi="Times New Roman" w:cs="Times New Roman"/>
          <w:sz w:val="16"/>
          <w:szCs w:val="16"/>
        </w:rPr>
      </w:pPr>
    </w:p>
    <w:p w:rsidR="002C21AE" w:rsidRPr="002C21AE" w:rsidRDefault="002C21AE" w:rsidP="002C21AE">
      <w:pPr>
        <w:tabs>
          <w:tab w:val="left" w:pos="7680"/>
        </w:tabs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Глава муниципального образования                                       Н.В. Егорова</w:t>
      </w:r>
    </w:p>
    <w:p w:rsidR="002C21AE" w:rsidRPr="002C21AE" w:rsidRDefault="002C21AE" w:rsidP="002C21AE">
      <w:pPr>
        <w:tabs>
          <w:tab w:val="left" w:pos="5200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ab/>
      </w:r>
    </w:p>
    <w:p w:rsidR="00B81520" w:rsidRPr="002C21AE" w:rsidRDefault="00B81520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B81520" w:rsidRDefault="00B81520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3225A7" w:rsidRPr="002C21AE" w:rsidRDefault="003225A7" w:rsidP="002C21AE">
      <w:pPr>
        <w:tabs>
          <w:tab w:val="left" w:pos="52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A55DC" w:rsidRPr="002C21AE" w:rsidRDefault="00CA55DC" w:rsidP="002C21AE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Адрес редакции:</w:t>
      </w: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427692, Удмуртская Республика, д.Шамардан, ул.Центральная, д.5</w:t>
      </w:r>
    </w:p>
    <w:p w:rsidR="002957E6" w:rsidRPr="002C21AE" w:rsidRDefault="00301577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телефон/ факс 6-72</w:t>
      </w:r>
      <w:r w:rsidR="002957E6" w:rsidRPr="002C21AE">
        <w:rPr>
          <w:rFonts w:ascii="Times New Roman" w:hAnsi="Times New Roman" w:cs="Times New Roman"/>
          <w:sz w:val="16"/>
          <w:szCs w:val="16"/>
        </w:rPr>
        <w:t>-24</w:t>
      </w: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Подписано в печать </w:t>
      </w: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Тираж </w:t>
      </w:r>
      <w:r w:rsidR="00A84ED5" w:rsidRPr="002C21AE">
        <w:rPr>
          <w:rFonts w:ascii="Times New Roman" w:hAnsi="Times New Roman" w:cs="Times New Roman"/>
          <w:sz w:val="16"/>
          <w:szCs w:val="16"/>
        </w:rPr>
        <w:t>5</w:t>
      </w:r>
      <w:r w:rsidRPr="002C21AE">
        <w:rPr>
          <w:rFonts w:ascii="Times New Roman" w:hAnsi="Times New Roman" w:cs="Times New Roman"/>
          <w:sz w:val="16"/>
          <w:szCs w:val="16"/>
        </w:rPr>
        <w:t xml:space="preserve"> экз.</w:t>
      </w: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957E6" w:rsidRPr="002C21AE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>Отпечатано в Совете депутатов МО «Шамардановское»</w:t>
      </w:r>
    </w:p>
    <w:p w:rsidR="002957E6" w:rsidRPr="00B81520" w:rsidRDefault="002957E6" w:rsidP="002C21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C21AE">
        <w:rPr>
          <w:rFonts w:ascii="Times New Roman" w:hAnsi="Times New Roman" w:cs="Times New Roman"/>
          <w:sz w:val="16"/>
          <w:szCs w:val="16"/>
        </w:rPr>
        <w:t xml:space="preserve">427692 Удмуртская Республика , Юкаменский район, д.Шамардан, </w:t>
      </w:r>
      <w:proofErr w:type="spellStart"/>
      <w:r w:rsidRPr="002C21AE">
        <w:rPr>
          <w:rFonts w:ascii="Times New Roman" w:hAnsi="Times New Roman" w:cs="Times New Roman"/>
          <w:sz w:val="16"/>
          <w:szCs w:val="16"/>
        </w:rPr>
        <w:t>ул.Центральная</w:t>
      </w:r>
      <w:proofErr w:type="spellEnd"/>
      <w:r w:rsidRPr="00B81520">
        <w:rPr>
          <w:rFonts w:ascii="Times New Roman" w:hAnsi="Times New Roman" w:cs="Times New Roman"/>
          <w:sz w:val="16"/>
          <w:szCs w:val="16"/>
        </w:rPr>
        <w:t>, д.5</w:t>
      </w:r>
    </w:p>
    <w:sectPr w:rsidR="002957E6" w:rsidRPr="00B81520" w:rsidSect="00B80F66">
      <w:footerReference w:type="default" r:id="rId12"/>
      <w:pgSz w:w="8419" w:h="11906" w:orient="landscape"/>
      <w:pgMar w:top="851" w:right="9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857" w:rsidRDefault="00395857" w:rsidP="00A403ED">
      <w:pPr>
        <w:spacing w:after="0" w:line="240" w:lineRule="auto"/>
      </w:pPr>
      <w:r>
        <w:separator/>
      </w:r>
    </w:p>
  </w:endnote>
  <w:endnote w:type="continuationSeparator" w:id="0">
    <w:p w:rsidR="00395857" w:rsidRDefault="00395857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680102"/>
      <w:docPartObj>
        <w:docPartGallery w:val="Page Numbers (Bottom of Page)"/>
        <w:docPartUnique/>
      </w:docPartObj>
    </w:sdtPr>
    <w:sdtContent>
      <w:p w:rsidR="002C21AE" w:rsidRDefault="002C21A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5A7">
          <w:rPr>
            <w:noProof/>
          </w:rPr>
          <w:t>49</w:t>
        </w:r>
        <w:r>
          <w:fldChar w:fldCharType="end"/>
        </w:r>
      </w:p>
    </w:sdtContent>
  </w:sdt>
  <w:p w:rsidR="002C21AE" w:rsidRDefault="002C21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857" w:rsidRDefault="00395857" w:rsidP="00A403ED">
      <w:pPr>
        <w:spacing w:after="0" w:line="240" w:lineRule="auto"/>
      </w:pPr>
      <w:r>
        <w:separator/>
      </w:r>
    </w:p>
  </w:footnote>
  <w:footnote w:type="continuationSeparator" w:id="0">
    <w:p w:rsidR="00395857" w:rsidRDefault="00395857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4578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B323B4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9214B"/>
    <w:multiLevelType w:val="hybridMultilevel"/>
    <w:tmpl w:val="2A6E318A"/>
    <w:lvl w:ilvl="0" w:tplc="9D6CD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B347E0"/>
    <w:multiLevelType w:val="hybridMultilevel"/>
    <w:tmpl w:val="4742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B67DA3"/>
    <w:multiLevelType w:val="hybridMultilevel"/>
    <w:tmpl w:val="55F860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1B272A"/>
    <w:multiLevelType w:val="hybridMultilevel"/>
    <w:tmpl w:val="E8F6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9C36B55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471DA6"/>
    <w:multiLevelType w:val="singleLevel"/>
    <w:tmpl w:val="3F4A7E4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2BBA3CE8"/>
    <w:multiLevelType w:val="hybridMultilevel"/>
    <w:tmpl w:val="2CDC3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A4FF4"/>
    <w:multiLevelType w:val="hybridMultilevel"/>
    <w:tmpl w:val="FD6CD6F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50AA2"/>
    <w:multiLevelType w:val="hybridMultilevel"/>
    <w:tmpl w:val="4742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4F2D95"/>
    <w:multiLevelType w:val="hybridMultilevel"/>
    <w:tmpl w:val="BD78594E"/>
    <w:lvl w:ilvl="0" w:tplc="19C29D5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B0B5E44"/>
    <w:multiLevelType w:val="hybridMultilevel"/>
    <w:tmpl w:val="2C5AF104"/>
    <w:lvl w:ilvl="0" w:tplc="ED080E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3">
    <w:nsid w:val="3D68005F"/>
    <w:multiLevelType w:val="hybridMultilevel"/>
    <w:tmpl w:val="73027C36"/>
    <w:lvl w:ilvl="0" w:tplc="57CA636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DC86599"/>
    <w:multiLevelType w:val="hybridMultilevel"/>
    <w:tmpl w:val="3D60F86E"/>
    <w:lvl w:ilvl="0" w:tplc="3592915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162D0"/>
    <w:multiLevelType w:val="hybridMultilevel"/>
    <w:tmpl w:val="9F785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956E07"/>
    <w:multiLevelType w:val="hybridMultilevel"/>
    <w:tmpl w:val="FCA6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8457E"/>
    <w:multiLevelType w:val="hybridMultilevel"/>
    <w:tmpl w:val="2E68934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D667C29"/>
    <w:multiLevelType w:val="hybridMultilevel"/>
    <w:tmpl w:val="FDAC55C6"/>
    <w:lvl w:ilvl="0" w:tplc="9B04977C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D946884"/>
    <w:multiLevelType w:val="hybridMultilevel"/>
    <w:tmpl w:val="D69E1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671E4642"/>
    <w:multiLevelType w:val="hybridMultilevel"/>
    <w:tmpl w:val="203C29B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F1697"/>
    <w:multiLevelType w:val="hybridMultilevel"/>
    <w:tmpl w:val="F2EE45A6"/>
    <w:lvl w:ilvl="0" w:tplc="3014E7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13C6B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53240E6"/>
    <w:multiLevelType w:val="hybridMultilevel"/>
    <w:tmpl w:val="FD6CD6F8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539C8"/>
    <w:multiLevelType w:val="hybridMultilevel"/>
    <w:tmpl w:val="B928C442"/>
    <w:lvl w:ilvl="0" w:tplc="951A81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34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5"/>
  </w:num>
  <w:num w:numId="6">
    <w:abstractNumId w:val="12"/>
  </w:num>
  <w:num w:numId="7">
    <w:abstractNumId w:val="33"/>
  </w:num>
  <w:num w:numId="8">
    <w:abstractNumId w:val="7"/>
  </w:num>
  <w:num w:numId="9">
    <w:abstractNumId w:val="1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19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18"/>
  </w:num>
  <w:num w:numId="24">
    <w:abstractNumId w:val="6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5"/>
  </w:num>
  <w:num w:numId="29">
    <w:abstractNumId w:val="16"/>
  </w:num>
  <w:num w:numId="30">
    <w:abstractNumId w:val="41"/>
  </w:num>
  <w:num w:numId="31">
    <w:abstractNumId w:val="3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7"/>
  </w:num>
  <w:num w:numId="42">
    <w:abstractNumId w:val="37"/>
  </w:num>
  <w:num w:numId="43">
    <w:abstractNumId w:val="4"/>
  </w:num>
  <w:num w:numId="44">
    <w:abstractNumId w:val="14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074"/>
    <w:rsid w:val="00001257"/>
    <w:rsid w:val="00003458"/>
    <w:rsid w:val="00012B33"/>
    <w:rsid w:val="00020AA2"/>
    <w:rsid w:val="00034E84"/>
    <w:rsid w:val="000565D5"/>
    <w:rsid w:val="00070407"/>
    <w:rsid w:val="00085C05"/>
    <w:rsid w:val="000C0A9C"/>
    <w:rsid w:val="000D1B93"/>
    <w:rsid w:val="000F7697"/>
    <w:rsid w:val="00123BED"/>
    <w:rsid w:val="00127A8F"/>
    <w:rsid w:val="001410B8"/>
    <w:rsid w:val="00176696"/>
    <w:rsid w:val="001B5E91"/>
    <w:rsid w:val="0021261A"/>
    <w:rsid w:val="002177BE"/>
    <w:rsid w:val="00230E05"/>
    <w:rsid w:val="00273CAD"/>
    <w:rsid w:val="00283B85"/>
    <w:rsid w:val="00292182"/>
    <w:rsid w:val="002957E6"/>
    <w:rsid w:val="002974B3"/>
    <w:rsid w:val="002B7066"/>
    <w:rsid w:val="002C21AE"/>
    <w:rsid w:val="002E4A87"/>
    <w:rsid w:val="002F04BA"/>
    <w:rsid w:val="002F77D4"/>
    <w:rsid w:val="002F7E95"/>
    <w:rsid w:val="00301577"/>
    <w:rsid w:val="00307F24"/>
    <w:rsid w:val="003225A7"/>
    <w:rsid w:val="00340094"/>
    <w:rsid w:val="00395857"/>
    <w:rsid w:val="003E2221"/>
    <w:rsid w:val="00407CE2"/>
    <w:rsid w:val="004354CE"/>
    <w:rsid w:val="004421A8"/>
    <w:rsid w:val="0045717A"/>
    <w:rsid w:val="0049337B"/>
    <w:rsid w:val="004A639C"/>
    <w:rsid w:val="004B4A4E"/>
    <w:rsid w:val="004E126F"/>
    <w:rsid w:val="004F0669"/>
    <w:rsid w:val="004F5D7A"/>
    <w:rsid w:val="00507806"/>
    <w:rsid w:val="005123DA"/>
    <w:rsid w:val="00531F0B"/>
    <w:rsid w:val="00537637"/>
    <w:rsid w:val="00541725"/>
    <w:rsid w:val="005D2E33"/>
    <w:rsid w:val="005E10DA"/>
    <w:rsid w:val="00602509"/>
    <w:rsid w:val="00614D7B"/>
    <w:rsid w:val="006441E6"/>
    <w:rsid w:val="006B1C43"/>
    <w:rsid w:val="006D2EF9"/>
    <w:rsid w:val="006D5679"/>
    <w:rsid w:val="006E2C6F"/>
    <w:rsid w:val="00710800"/>
    <w:rsid w:val="00720E10"/>
    <w:rsid w:val="007277D0"/>
    <w:rsid w:val="00734B6A"/>
    <w:rsid w:val="0074098D"/>
    <w:rsid w:val="00753783"/>
    <w:rsid w:val="0075502F"/>
    <w:rsid w:val="00774B78"/>
    <w:rsid w:val="00787A59"/>
    <w:rsid w:val="007A42A2"/>
    <w:rsid w:val="007A762A"/>
    <w:rsid w:val="00894372"/>
    <w:rsid w:val="008A1095"/>
    <w:rsid w:val="0094296E"/>
    <w:rsid w:val="009776F7"/>
    <w:rsid w:val="00985BD0"/>
    <w:rsid w:val="00993B95"/>
    <w:rsid w:val="00997DF9"/>
    <w:rsid w:val="009A78AB"/>
    <w:rsid w:val="009B6C54"/>
    <w:rsid w:val="00A1314C"/>
    <w:rsid w:val="00A36216"/>
    <w:rsid w:val="00A403ED"/>
    <w:rsid w:val="00A730B0"/>
    <w:rsid w:val="00A84ED5"/>
    <w:rsid w:val="00A92C48"/>
    <w:rsid w:val="00A955B2"/>
    <w:rsid w:val="00AA3DA8"/>
    <w:rsid w:val="00AE08E0"/>
    <w:rsid w:val="00AE6658"/>
    <w:rsid w:val="00AE6882"/>
    <w:rsid w:val="00B022D1"/>
    <w:rsid w:val="00B12565"/>
    <w:rsid w:val="00B4101D"/>
    <w:rsid w:val="00B534EF"/>
    <w:rsid w:val="00B661AF"/>
    <w:rsid w:val="00B70087"/>
    <w:rsid w:val="00B80F66"/>
    <w:rsid w:val="00B81520"/>
    <w:rsid w:val="00B856D9"/>
    <w:rsid w:val="00BC04FB"/>
    <w:rsid w:val="00BC48BF"/>
    <w:rsid w:val="00C03A8C"/>
    <w:rsid w:val="00C47074"/>
    <w:rsid w:val="00C50674"/>
    <w:rsid w:val="00C94F6B"/>
    <w:rsid w:val="00C95EB4"/>
    <w:rsid w:val="00CA55DC"/>
    <w:rsid w:val="00CB245C"/>
    <w:rsid w:val="00CB3119"/>
    <w:rsid w:val="00CB5CE7"/>
    <w:rsid w:val="00CC7218"/>
    <w:rsid w:val="00CD783E"/>
    <w:rsid w:val="00CE1BFE"/>
    <w:rsid w:val="00CE6E97"/>
    <w:rsid w:val="00D139C4"/>
    <w:rsid w:val="00D3123C"/>
    <w:rsid w:val="00D37701"/>
    <w:rsid w:val="00D46F9D"/>
    <w:rsid w:val="00D83870"/>
    <w:rsid w:val="00DC0B62"/>
    <w:rsid w:val="00DE3E68"/>
    <w:rsid w:val="00E061B9"/>
    <w:rsid w:val="00E17F7C"/>
    <w:rsid w:val="00E238C0"/>
    <w:rsid w:val="00E34632"/>
    <w:rsid w:val="00E44788"/>
    <w:rsid w:val="00E4712B"/>
    <w:rsid w:val="00E8023E"/>
    <w:rsid w:val="00E96F35"/>
    <w:rsid w:val="00ED77AA"/>
    <w:rsid w:val="00EF2B13"/>
    <w:rsid w:val="00F1184E"/>
    <w:rsid w:val="00F31036"/>
    <w:rsid w:val="00F337A6"/>
    <w:rsid w:val="00F3434B"/>
    <w:rsid w:val="00F523F7"/>
    <w:rsid w:val="00F672F2"/>
    <w:rsid w:val="00FC0DEA"/>
    <w:rsid w:val="00FD7518"/>
    <w:rsid w:val="00FE4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CA5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403ED"/>
  </w:style>
  <w:style w:type="paragraph" w:styleId="ae">
    <w:name w:val="footer"/>
    <w:basedOn w:val="a"/>
    <w:link w:val="af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A403ED"/>
  </w:style>
  <w:style w:type="character" w:styleId="af0">
    <w:name w:val="Hyperlink"/>
    <w:unhideWhenUsed/>
    <w:rsid w:val="00FE4345"/>
    <w:rPr>
      <w:color w:val="0000FF"/>
      <w:u w:val="single"/>
    </w:rPr>
  </w:style>
  <w:style w:type="paragraph" w:customStyle="1" w:styleId="ConsPlusTitle">
    <w:name w:val="ConsPlusTitle"/>
    <w:uiPriority w:val="99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uiPriority w:val="22"/>
    <w:qFormat/>
    <w:rsid w:val="006B1C43"/>
    <w:rPr>
      <w:b/>
      <w:bCs/>
    </w:rPr>
  </w:style>
  <w:style w:type="paragraph" w:styleId="af2">
    <w:name w:val="Body Text"/>
    <w:basedOn w:val="a"/>
    <w:link w:val="af3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uiPriority w:val="99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7">
    <w:name w:val="Название Знак"/>
    <w:basedOn w:val="a0"/>
    <w:link w:val="af6"/>
    <w:uiPriority w:val="99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37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37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8387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CA55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A55DC"/>
  </w:style>
  <w:style w:type="character" w:styleId="af8">
    <w:name w:val="page number"/>
    <w:basedOn w:val="a0"/>
    <w:rsid w:val="00CA55DC"/>
  </w:style>
  <w:style w:type="character" w:customStyle="1" w:styleId="FontStyle47">
    <w:name w:val="Font Style47"/>
    <w:rsid w:val="00CA55D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4098D"/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бычный (веб) Знак"/>
    <w:link w:val="aa"/>
    <w:locked/>
    <w:rsid w:val="007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098D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74098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740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7409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"/>
    <w:link w:val="34"/>
    <w:uiPriority w:val="99"/>
    <w:semiHidden/>
    <w:unhideWhenUsed/>
    <w:rsid w:val="00CD78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D78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Абзац списка Знак"/>
    <w:link w:val="a8"/>
    <w:uiPriority w:val="34"/>
    <w:locked/>
    <w:rsid w:val="00EF2B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"/>
    <w:rsid w:val="004E126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5">
    <w:name w:val="Обычный3"/>
    <w:rsid w:val="00993B9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">
    <w:name w:val="Без интервала1"/>
    <w:uiPriority w:val="99"/>
    <w:rsid w:val="00A955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HTML">
    <w:name w:val="HTML Preformatted"/>
    <w:basedOn w:val="a"/>
    <w:link w:val="HTML0"/>
    <w:semiHidden/>
    <w:unhideWhenUsed/>
    <w:rsid w:val="00A95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A955B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9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955B2"/>
  </w:style>
  <w:style w:type="character" w:customStyle="1" w:styleId="15">
    <w:name w:val="Заголовок №1_"/>
    <w:basedOn w:val="a0"/>
    <w:link w:val="110"/>
    <w:uiPriority w:val="99"/>
    <w:locked/>
    <w:rsid w:val="00A955B2"/>
    <w:rPr>
      <w:rFonts w:ascii="Times New Roman" w:hAnsi="Times New Roman"/>
      <w:shd w:val="clear" w:color="auto" w:fill="FFFFFF"/>
    </w:rPr>
  </w:style>
  <w:style w:type="character" w:customStyle="1" w:styleId="12pt">
    <w:name w:val="Заголовок №1 + Интервал 2 pt"/>
    <w:basedOn w:val="15"/>
    <w:uiPriority w:val="99"/>
    <w:rsid w:val="00A955B2"/>
    <w:rPr>
      <w:rFonts w:ascii="Times New Roman" w:hAnsi="Times New Roman"/>
      <w:spacing w:val="40"/>
      <w:shd w:val="clear" w:color="auto" w:fill="FFFFFF"/>
    </w:rPr>
  </w:style>
  <w:style w:type="paragraph" w:customStyle="1" w:styleId="110">
    <w:name w:val="Заголовок №11"/>
    <w:basedOn w:val="a"/>
    <w:link w:val="15"/>
    <w:uiPriority w:val="99"/>
    <w:rsid w:val="00A955B2"/>
    <w:pPr>
      <w:shd w:val="clear" w:color="auto" w:fill="FFFFFF"/>
      <w:spacing w:before="1800" w:after="60" w:line="240" w:lineRule="atLeast"/>
      <w:outlineLvl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paragraph" w:styleId="1">
    <w:name w:val="heading 1"/>
    <w:basedOn w:val="a"/>
    <w:next w:val="a"/>
    <w:link w:val="10"/>
    <w:uiPriority w:val="9"/>
    <w:qFormat/>
    <w:rsid w:val="00CA55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A42A2"/>
    <w:pPr>
      <w:keepNext/>
      <w:widowControl w:val="0"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Lucida Sans Unicode" w:hAnsi="Arial" w:cs="Times New Roman"/>
      <w:kern w:val="1"/>
      <w:sz w:val="28"/>
      <w:szCs w:val="24"/>
    </w:rPr>
  </w:style>
  <w:style w:type="paragraph" w:styleId="3">
    <w:name w:val="heading 3"/>
    <w:basedOn w:val="a"/>
    <w:next w:val="a"/>
    <w:link w:val="30"/>
    <w:qFormat/>
    <w:rsid w:val="007A42A2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5">
    <w:name w:val="heading 5"/>
    <w:basedOn w:val="a"/>
    <w:next w:val="a"/>
    <w:link w:val="50"/>
    <w:qFormat/>
    <w:rsid w:val="007A42A2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link w:val="ab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A403ED"/>
  </w:style>
  <w:style w:type="paragraph" w:styleId="ae">
    <w:name w:val="footer"/>
    <w:basedOn w:val="a"/>
    <w:link w:val="af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03ED"/>
  </w:style>
  <w:style w:type="character" w:styleId="af0">
    <w:name w:val="Hyperlink"/>
    <w:uiPriority w:val="99"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Strong"/>
    <w:basedOn w:val="a0"/>
    <w:qFormat/>
    <w:rsid w:val="006B1C43"/>
    <w:rPr>
      <w:b/>
      <w:bCs/>
    </w:rPr>
  </w:style>
  <w:style w:type="paragraph" w:styleId="af2">
    <w:name w:val="Body Text"/>
    <w:basedOn w:val="a"/>
    <w:link w:val="af3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Title"/>
    <w:basedOn w:val="a"/>
    <w:link w:val="af7"/>
    <w:qFormat/>
    <w:rsid w:val="007A4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f7">
    <w:name w:val="Название Знак"/>
    <w:basedOn w:val="a0"/>
    <w:link w:val="af6"/>
    <w:rsid w:val="007A42A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21">
    <w:name w:val="Body Text Indent 2"/>
    <w:basedOn w:val="a"/>
    <w:link w:val="22"/>
    <w:rsid w:val="007A42A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A42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A42A2"/>
  </w:style>
  <w:style w:type="character" w:customStyle="1" w:styleId="20">
    <w:name w:val="Заголовок 2 Знак"/>
    <w:basedOn w:val="a0"/>
    <w:link w:val="2"/>
    <w:rsid w:val="007A42A2"/>
    <w:rPr>
      <w:rFonts w:ascii="Arial" w:eastAsia="Lucida Sans Unicode" w:hAnsi="Arial" w:cs="Times New Roman"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7A42A2"/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7A42A2"/>
    <w:rPr>
      <w:rFonts w:ascii="Arial" w:eastAsia="Lucida Sans Unicode" w:hAnsi="Arial" w:cs="Times New Roman"/>
      <w:kern w:val="1"/>
      <w:sz w:val="24"/>
      <w:szCs w:val="24"/>
    </w:rPr>
  </w:style>
  <w:style w:type="paragraph" w:customStyle="1" w:styleId="11">
    <w:name w:val="Обычный1"/>
    <w:rsid w:val="00E96F35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3">
    <w:name w:val="Обычный2"/>
    <w:rsid w:val="00020A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378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37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8387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5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4">
    <w:name w:val="Body Text 2"/>
    <w:basedOn w:val="a"/>
    <w:link w:val="25"/>
    <w:uiPriority w:val="99"/>
    <w:semiHidden/>
    <w:unhideWhenUsed/>
    <w:rsid w:val="00CA55D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CA55DC"/>
  </w:style>
  <w:style w:type="character" w:styleId="af8">
    <w:name w:val="page number"/>
    <w:basedOn w:val="a0"/>
    <w:rsid w:val="00CA55DC"/>
  </w:style>
  <w:style w:type="character" w:customStyle="1" w:styleId="FontStyle47">
    <w:name w:val="Font Style47"/>
    <w:rsid w:val="00CA55D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4098D"/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Обычный (веб) Знак"/>
    <w:link w:val="aa"/>
    <w:locked/>
    <w:rsid w:val="00740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4098D"/>
    <w:pPr>
      <w:widowControl w:val="0"/>
      <w:suppressAutoHyphens/>
      <w:autoSpaceDE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74098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51">
    <w:name w:val="Сетка таблицы5"/>
    <w:basedOn w:val="a1"/>
    <w:next w:val="a7"/>
    <w:rsid w:val="007409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7"/>
    <w:uiPriority w:val="59"/>
    <w:rsid w:val="0074098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F5AE-E87C-4FAF-ABC5-961A425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49</Pages>
  <Words>8255</Words>
  <Characters>47058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2020-09-10T06:29:00Z</cp:lastPrinted>
  <dcterms:created xsi:type="dcterms:W3CDTF">2014-10-09T12:09:00Z</dcterms:created>
  <dcterms:modified xsi:type="dcterms:W3CDTF">2020-09-10T06:29:00Z</dcterms:modified>
</cp:coreProperties>
</file>