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B" w:rsidRDefault="00C96BDB" w:rsidP="00C96BDB">
      <w:pPr>
        <w:jc w:val="center"/>
      </w:pPr>
      <w:r>
        <w:rPr>
          <w:noProof/>
        </w:rPr>
        <w:drawing>
          <wp:inline distT="0" distB="0" distL="0" distR="0" wp14:anchorId="28FDF73B" wp14:editId="32024FE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BDB" w:rsidRDefault="00C96BDB" w:rsidP="00C96BDB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C96BDB" w:rsidRDefault="00C96BDB" w:rsidP="00C96BDB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«ШАМАРДАН» МУНИЦИПАЛ КЫЛДЫТЭТЛЭН АДМИНИСТРАЦИЕЗ</w:t>
      </w:r>
    </w:p>
    <w:p w:rsidR="00C96BDB" w:rsidRDefault="00C96BDB" w:rsidP="00C96BDB">
      <w:pPr>
        <w:ind w:right="485" w:firstLine="540"/>
        <w:jc w:val="center"/>
        <w:rPr>
          <w:b/>
          <w:sz w:val="20"/>
          <w:szCs w:val="20"/>
        </w:rPr>
      </w:pPr>
    </w:p>
    <w:p w:rsidR="00C96BDB" w:rsidRDefault="00C96BDB" w:rsidP="00C96BDB"/>
    <w:p w:rsidR="00C96BDB" w:rsidRDefault="00C96BDB" w:rsidP="00C96BDB">
      <w:pPr>
        <w:jc w:val="center"/>
        <w:rPr>
          <w:b/>
        </w:rPr>
      </w:pPr>
    </w:p>
    <w:p w:rsidR="00C96BDB" w:rsidRDefault="00C96BDB" w:rsidP="00C96BDB">
      <w:pPr>
        <w:jc w:val="center"/>
        <w:rPr>
          <w:b/>
        </w:rPr>
      </w:pPr>
      <w:r>
        <w:rPr>
          <w:b/>
        </w:rPr>
        <w:t>ПОСТАНОВЛЕНИЕ</w:t>
      </w:r>
    </w:p>
    <w:p w:rsidR="00C96BDB" w:rsidRDefault="00C96BDB" w:rsidP="00C96BDB">
      <w:pPr>
        <w:tabs>
          <w:tab w:val="left" w:pos="7800"/>
        </w:tabs>
      </w:pPr>
      <w:r>
        <w:rPr>
          <w:b/>
        </w:rPr>
        <w:t>26 мая  2021 года</w:t>
      </w:r>
      <w:r>
        <w:rPr>
          <w:b/>
        </w:rPr>
        <w:tab/>
        <w:t xml:space="preserve">              № 24</w:t>
      </w:r>
    </w:p>
    <w:p w:rsidR="00C96BDB" w:rsidRDefault="00C96BDB" w:rsidP="00C96BDB">
      <w:pPr>
        <w:jc w:val="center"/>
        <w:rPr>
          <w:b/>
        </w:rPr>
      </w:pPr>
      <w:r>
        <w:rPr>
          <w:b/>
        </w:rPr>
        <w:t>д. Шамардан</w:t>
      </w:r>
    </w:p>
    <w:p w:rsidR="00C96BDB" w:rsidRDefault="00C96BDB" w:rsidP="00C96BDB">
      <w:pPr>
        <w:jc w:val="center"/>
        <w:rPr>
          <w:b/>
        </w:rPr>
      </w:pPr>
    </w:p>
    <w:p w:rsidR="00C96BDB" w:rsidRDefault="00C96BDB" w:rsidP="00C96BDB">
      <w:pPr>
        <w:jc w:val="center"/>
        <w:rPr>
          <w:b/>
        </w:rPr>
      </w:pPr>
    </w:p>
    <w:p w:rsidR="00C96BDB" w:rsidRDefault="00C96BDB" w:rsidP="00C96BDB">
      <w:pPr>
        <w:jc w:val="both"/>
      </w:pPr>
      <w:r>
        <w:t>Об утверждении отчета об исполнении бюджета</w:t>
      </w:r>
    </w:p>
    <w:p w:rsidR="00C96BDB" w:rsidRDefault="00C96BDB" w:rsidP="00C96BDB">
      <w:pPr>
        <w:jc w:val="both"/>
      </w:pPr>
      <w:r>
        <w:t>муниципального образования «Шамардановское»</w:t>
      </w:r>
    </w:p>
    <w:p w:rsidR="00C96BDB" w:rsidRDefault="00C96BDB" w:rsidP="00C96BDB">
      <w:pPr>
        <w:jc w:val="both"/>
      </w:pPr>
      <w:r>
        <w:t>за 1 квартал 2021 года</w:t>
      </w:r>
    </w:p>
    <w:p w:rsidR="00C96BDB" w:rsidRDefault="00C96BDB" w:rsidP="00C96BDB">
      <w:pPr>
        <w:jc w:val="both"/>
      </w:pPr>
    </w:p>
    <w:p w:rsidR="00C96BDB" w:rsidRDefault="00C96BDB" w:rsidP="00C96BDB">
      <w:pPr>
        <w:jc w:val="both"/>
      </w:pPr>
      <w:r>
        <w:t xml:space="preserve">            В соответствии со статьей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C96BDB" w:rsidRDefault="00C96BDB" w:rsidP="00C96BDB">
      <w:pPr>
        <w:jc w:val="both"/>
      </w:pPr>
    </w:p>
    <w:p w:rsidR="00C96BDB" w:rsidRDefault="00C96BDB" w:rsidP="00C96BDB">
      <w:pPr>
        <w:jc w:val="both"/>
      </w:pPr>
      <w:r>
        <w:t xml:space="preserve">     1. Утвердить прилагаемый отчет об исполнении бюджета муниципального образования «Шамардановское» за 1 квартал 2021 года по общему объему поступления доходов в сумме 3090,5 тыс. рублей, в том числе по налоговым и неналоговым доходам в сумме 641,0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; по безвозмездным поступлениям в сумме 2449,5 тыс. рублей; по расходам в сумме 3090,5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 превышением доходов над расходами в сумме 0 </w:t>
      </w:r>
      <w:proofErr w:type="spellStart"/>
      <w:r>
        <w:t>тыс.рублей</w:t>
      </w:r>
      <w:proofErr w:type="spellEnd"/>
      <w:r>
        <w:t xml:space="preserve"> согласно приложениям.</w:t>
      </w:r>
    </w:p>
    <w:p w:rsidR="00C96BDB" w:rsidRDefault="00C96BDB" w:rsidP="00C96BDB">
      <w:pPr>
        <w:jc w:val="both"/>
      </w:pPr>
      <w:r>
        <w:t xml:space="preserve">     2. Отчет об исполнении бюджета муниципального образования «Шамардановское» за 1 квартал 2021 года направить в Совет депутатов муниципального образования «Шамардановское».</w:t>
      </w:r>
    </w:p>
    <w:p w:rsidR="00C96BDB" w:rsidRDefault="00C96BDB" w:rsidP="00C96BDB">
      <w:pPr>
        <w:jc w:val="both"/>
      </w:pPr>
    </w:p>
    <w:p w:rsidR="00C96BDB" w:rsidRDefault="00C96BDB" w:rsidP="00C96BDB">
      <w:pPr>
        <w:jc w:val="both"/>
      </w:pPr>
    </w:p>
    <w:p w:rsidR="00C96BDB" w:rsidRDefault="00C96BDB" w:rsidP="00C96BDB">
      <w:pPr>
        <w:jc w:val="both"/>
      </w:pPr>
    </w:p>
    <w:p w:rsidR="00C96BDB" w:rsidRDefault="00C96BDB" w:rsidP="00C96BDB">
      <w:pPr>
        <w:jc w:val="both"/>
      </w:pPr>
      <w:r>
        <w:t xml:space="preserve">Глава </w:t>
      </w:r>
    </w:p>
    <w:p w:rsidR="00C96BDB" w:rsidRDefault="00C96BDB" w:rsidP="00C96BDB">
      <w:pPr>
        <w:jc w:val="both"/>
      </w:pPr>
      <w:r>
        <w:t>муниципального образования</w:t>
      </w:r>
    </w:p>
    <w:p w:rsidR="00C96BDB" w:rsidRDefault="00C96BDB" w:rsidP="00C96BDB">
      <w:pPr>
        <w:jc w:val="both"/>
      </w:pPr>
      <w:r>
        <w:t xml:space="preserve">«Шамардановское»                                                                                  Н.В Егорова </w:t>
      </w: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</w:p>
    <w:p w:rsidR="00141CFE" w:rsidRDefault="00141CFE" w:rsidP="00C96BDB">
      <w:pPr>
        <w:jc w:val="both"/>
      </w:pPr>
      <w:bookmarkStart w:id="0" w:name="_GoBack"/>
      <w:bookmarkEnd w:id="0"/>
    </w:p>
    <w:p w:rsidR="00C96BDB" w:rsidRDefault="00C96BDB" w:rsidP="00C96BDB">
      <w:pPr>
        <w:jc w:val="both"/>
      </w:pPr>
    </w:p>
    <w:p w:rsidR="00C96BDB" w:rsidRDefault="00C96BDB" w:rsidP="00C96BDB">
      <w:pPr>
        <w:pStyle w:val="a5"/>
      </w:pPr>
    </w:p>
    <w:p w:rsidR="00C96BDB" w:rsidRDefault="00C96BDB" w:rsidP="00C96BDB">
      <w:pPr>
        <w:pStyle w:val="a5"/>
      </w:pPr>
    </w:p>
    <w:tbl>
      <w:tblPr>
        <w:tblW w:w="10422" w:type="dxa"/>
        <w:tblInd w:w="93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3279"/>
        <w:gridCol w:w="1480"/>
        <w:gridCol w:w="1531"/>
        <w:gridCol w:w="2016"/>
      </w:tblGrid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Приложение 1- доходы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 xml:space="preserve">МО "Шамардановское" 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от__ ________ 2021 года  №_____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</w:p>
        </w:tc>
      </w:tr>
      <w:tr w:rsidR="00141CFE" w:rsidRPr="00141CFE" w:rsidTr="00141CFE">
        <w:trPr>
          <w:trHeight w:val="330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ОТЧЁТ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</w:p>
        </w:tc>
      </w:tr>
      <w:tr w:rsidR="00141CFE" w:rsidRPr="00141CFE" w:rsidTr="00141CFE">
        <w:trPr>
          <w:trHeight w:val="330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</w:p>
        </w:tc>
      </w:tr>
      <w:tr w:rsidR="00141CFE" w:rsidRPr="00141CFE" w:rsidTr="00141CFE">
        <w:trPr>
          <w:trHeight w:val="330"/>
        </w:trPr>
        <w:tc>
          <w:tcPr>
            <w:tcW w:w="9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"Шамардановское"   за 1 квартал 2021 года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</w:p>
        </w:tc>
      </w:tr>
      <w:tr w:rsidR="00141CFE" w:rsidRPr="00141CFE" w:rsidTr="00141CFE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в тыс. руб.</w:t>
            </w:r>
          </w:p>
        </w:tc>
      </w:tr>
      <w:tr w:rsidR="00141CFE" w:rsidRPr="00141CFE" w:rsidTr="00141CFE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Код БКД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proofErr w:type="gramStart"/>
            <w:r w:rsidRPr="00141CFE">
              <w:rPr>
                <w:b/>
                <w:bCs/>
              </w:rPr>
              <w:t>Уточнён-</w:t>
            </w:r>
            <w:proofErr w:type="spellStart"/>
            <w:r w:rsidRPr="00141CFE">
              <w:rPr>
                <w:b/>
                <w:bCs/>
              </w:rPr>
              <w:t>ный</w:t>
            </w:r>
            <w:proofErr w:type="spellEnd"/>
            <w:proofErr w:type="gramEnd"/>
            <w:r w:rsidRPr="00141CFE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Исполнение на 01.04.2021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641,0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113,6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17,7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112,0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20,7</w:t>
            </w:r>
          </w:p>
        </w:tc>
      </w:tr>
      <w:tr w:rsidR="00141CFE" w:rsidRPr="00141CFE" w:rsidTr="00141CF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20,7</w:t>
            </w:r>
          </w:p>
        </w:tc>
      </w:tr>
      <w:tr w:rsidR="00141CFE" w:rsidRPr="00141CFE" w:rsidTr="00141CF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5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254,0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89,4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35,2</w:t>
            </w:r>
          </w:p>
        </w:tc>
      </w:tr>
      <w:tr w:rsidR="00141CFE" w:rsidRPr="00141CFE" w:rsidTr="00141CF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1,3</w:t>
            </w:r>
          </w:p>
        </w:tc>
      </w:tr>
      <w:tr w:rsidR="00141CFE" w:rsidRPr="00141CFE" w:rsidTr="00141CF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161,0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79,6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49,5</w:t>
            </w:r>
          </w:p>
        </w:tc>
      </w:tr>
      <w:tr w:rsidR="00141CFE" w:rsidRPr="00141CFE" w:rsidTr="00141CF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84,0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11,5</w:t>
            </w:r>
          </w:p>
        </w:tc>
      </w:tr>
      <w:tr w:rsidR="00141CFE" w:rsidRPr="00141CFE" w:rsidTr="00141CFE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11105025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120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80,0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141CFE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141CFE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83,0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130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83,0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180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92,0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</w:t>
            </w:r>
          </w:p>
        </w:tc>
      </w:tr>
      <w:tr w:rsidR="00141CFE" w:rsidRPr="00141CFE" w:rsidTr="00141CF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2 449,5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654,6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141CFE" w:rsidRPr="00141CFE" w:rsidTr="00141CFE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2 449,5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654,6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26,7</w:t>
            </w:r>
          </w:p>
        </w:tc>
      </w:tr>
      <w:tr w:rsidR="00141CFE" w:rsidRPr="00141CFE" w:rsidTr="00141CF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1 185,6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195,3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16,5</w:t>
            </w:r>
          </w:p>
        </w:tc>
      </w:tr>
      <w:tr w:rsidR="00141CFE" w:rsidRPr="00141CFE" w:rsidTr="00141CF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 </w:t>
            </w:r>
          </w:p>
        </w:tc>
      </w:tr>
      <w:tr w:rsidR="00141CFE" w:rsidRPr="00141CFE" w:rsidTr="00141CF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102,3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38,8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38</w:t>
            </w:r>
          </w:p>
        </w:tc>
      </w:tr>
      <w:tr w:rsidR="00141CFE" w:rsidRPr="00141CFE" w:rsidTr="00141CF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150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1 161,6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420,5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2"/>
                <w:szCs w:val="22"/>
              </w:rPr>
            </w:pPr>
            <w:r w:rsidRPr="00141CFE">
              <w:rPr>
                <w:sz w:val="22"/>
                <w:szCs w:val="22"/>
              </w:rPr>
              <w:t>36,2</w:t>
            </w:r>
          </w:p>
        </w:tc>
      </w:tr>
      <w:tr w:rsidR="00141CFE" w:rsidRPr="00141CFE" w:rsidTr="00141CF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</w:rPr>
            </w:pPr>
            <w:r w:rsidRPr="00141CFE">
              <w:rPr>
                <w:b/>
                <w:bCs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3 090,5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768,2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24,9</w:t>
            </w:r>
          </w:p>
        </w:tc>
      </w:tr>
      <w:tr w:rsidR="00141CFE" w:rsidRPr="00141CFE" w:rsidTr="00141CF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</w:rPr>
            </w:pPr>
            <w:r w:rsidRPr="00141CFE">
              <w:rPr>
                <w:b/>
                <w:bCs/>
              </w:rPr>
              <w:t>ДЕФИЦИТ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-37,2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</w:tr>
      <w:tr w:rsidR="00141CFE" w:rsidRPr="00141CFE" w:rsidTr="00141CF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</w:rPr>
            </w:pPr>
            <w:r w:rsidRPr="00141CFE">
              <w:rPr>
                <w:b/>
                <w:bCs/>
              </w:rPr>
              <w:t>БАЛАНС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3 090,5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731,0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</w:rPr>
            </w:pPr>
            <w:r w:rsidRPr="00141CFE">
              <w:rPr>
                <w:b/>
                <w:bCs/>
              </w:rPr>
              <w:t>23,7</w:t>
            </w:r>
          </w:p>
        </w:tc>
      </w:tr>
    </w:tbl>
    <w:p w:rsidR="00E6196B" w:rsidRDefault="00E6196B"/>
    <w:tbl>
      <w:tblPr>
        <w:tblW w:w="108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340"/>
        <w:gridCol w:w="341"/>
        <w:gridCol w:w="3719"/>
        <w:gridCol w:w="620"/>
        <w:gridCol w:w="100"/>
        <w:gridCol w:w="1180"/>
        <w:gridCol w:w="200"/>
        <w:gridCol w:w="255"/>
        <w:gridCol w:w="165"/>
        <w:gridCol w:w="200"/>
        <w:gridCol w:w="610"/>
        <w:gridCol w:w="430"/>
        <w:gridCol w:w="200"/>
        <w:gridCol w:w="344"/>
        <w:gridCol w:w="696"/>
        <w:gridCol w:w="200"/>
        <w:gridCol w:w="79"/>
        <w:gridCol w:w="961"/>
        <w:gridCol w:w="200"/>
      </w:tblGrid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Совета депутатов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"Шамардановское"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от__ ________ 2021 года  №_____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90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90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90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"Шамардановское"   за 1 квартал 2021 года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3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1529"/>
        </w:trPr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60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план на 2021 год</w:t>
            </w:r>
          </w:p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01.04.2021</w:t>
            </w:r>
          </w:p>
        </w:tc>
        <w:tc>
          <w:tcPr>
            <w:tcW w:w="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уточнён-ному плану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1 670,0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259,7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15,5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45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49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18,8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6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49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169,2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14,1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83,3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102,3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102,3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49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36,2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45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49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7,1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36,2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1 211,0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1 211,0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31,2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84,6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54,4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3,4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8,1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74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141CFE" w:rsidTr="00141CFE">
        <w:tblPrEx>
          <w:tblCellMar>
            <w:top w:w="0" w:type="dxa"/>
            <w:bottom w:w="0" w:type="dxa"/>
          </w:tblCellMar>
        </w:tblPrEx>
        <w:trPr>
          <w:gridAfter w:val="2"/>
          <w:wAfter w:w="1161" w:type="dxa"/>
          <w:trHeight w:val="262"/>
        </w:trPr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3 090,5</w:t>
            </w: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731,0</w:t>
            </w:r>
          </w:p>
        </w:tc>
        <w:tc>
          <w:tcPr>
            <w:tcW w:w="9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1CFE" w:rsidRDefault="00141CF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Приложение № 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МО "Шамардановское" 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от__ ________ 2021 года  №_____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ОТЧЁТ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00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141CFE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330"/>
        </w:trPr>
        <w:tc>
          <w:tcPr>
            <w:tcW w:w="106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"Шамардановское"   за 1 квартал 2021 года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150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Уточнённый план на 2021 год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Исполнение на 01.04.2021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41CFE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141CFE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1 670,0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468,7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468,7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69,8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85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1 198,3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1 198,3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169,2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14,1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1 198,3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169,2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14,1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145,7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26,3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3,9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25,0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28,7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0104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29,9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40,5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1 211,0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1 211,0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1 211,0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377,8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31,2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1 073,0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377,8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35,2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326,8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33,9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51,1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46,4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proofErr w:type="spellStart"/>
            <w:r w:rsidRPr="00141CFE">
              <w:rPr>
                <w:sz w:val="16"/>
                <w:szCs w:val="16"/>
              </w:rPr>
              <w:t>Софинансирование</w:t>
            </w:r>
            <w:proofErr w:type="spellEnd"/>
            <w:r w:rsidRPr="00141CFE">
              <w:rPr>
                <w:sz w:val="16"/>
                <w:szCs w:val="16"/>
              </w:rPr>
              <w:t xml:space="preserve"> мероприятий по реализации проектов </w:t>
            </w:r>
            <w:proofErr w:type="gramStart"/>
            <w:r w:rsidRPr="00141CFE">
              <w:rPr>
                <w:sz w:val="16"/>
                <w:szCs w:val="16"/>
              </w:rPr>
              <w:t>инициативного</w:t>
            </w:r>
            <w:proofErr w:type="gramEnd"/>
            <w:r w:rsidRPr="00141CFE">
              <w:rPr>
                <w:sz w:val="16"/>
                <w:szCs w:val="16"/>
              </w:rPr>
              <w:t xml:space="preserve"> бюджетирования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99000S8810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138,0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0409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99000S8810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138,0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0503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300"/>
        </w:trPr>
        <w:tc>
          <w:tcPr>
            <w:tcW w:w="6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3 090,5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200" w:type="dxa"/>
          <w:trHeight w:val="30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Приложение 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МО "Шамардановское" 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от__ ________ 2021 года  №_____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ОТЧЁТ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</w:rPr>
            </w:pPr>
            <w:r w:rsidRPr="00141CFE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10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"Шамардановское"   за 1 квартал 2021 года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00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Уточнённый план на 2021 год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Исполнение на 01.04.2021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41CFE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141CFE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3 090,5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23,7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29,9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40,5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69,8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108,7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1 198,3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7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145,7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26,3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50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10,8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3,9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25,0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28,7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9900060110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83,3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9900062200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8,1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r w:rsidRPr="00141CF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1 073,0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35,2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963,0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326,8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33,9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51,1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46,4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3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1CFE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141CFE">
              <w:rPr>
                <w:b/>
                <w:bCs/>
                <w:sz w:val="16"/>
                <w:szCs w:val="16"/>
              </w:rPr>
              <w:t xml:space="preserve"> мероприятий по реализации проектов </w:t>
            </w:r>
            <w:proofErr w:type="gramStart"/>
            <w:r w:rsidRPr="00141CFE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141CFE">
              <w:rPr>
                <w:b/>
                <w:bCs/>
                <w:sz w:val="16"/>
                <w:szCs w:val="16"/>
              </w:rPr>
              <w:t xml:space="preserve"> бюджетирования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5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99000S8810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138,0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7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3 090,5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41CFE" w:rsidRDefault="00141CFE">
      <w:r>
        <w:t xml:space="preserve">  </w:t>
      </w:r>
    </w:p>
    <w:p w:rsidR="00141CFE" w:rsidRDefault="00141CFE"/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3704"/>
        <w:gridCol w:w="704"/>
        <w:gridCol w:w="459"/>
        <w:gridCol w:w="459"/>
        <w:gridCol w:w="1229"/>
        <w:gridCol w:w="516"/>
        <w:gridCol w:w="1016"/>
        <w:gridCol w:w="1047"/>
        <w:gridCol w:w="2931"/>
      </w:tblGrid>
      <w:tr w:rsidR="00141CFE" w:rsidRPr="00141CFE" w:rsidTr="00141CFE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Приложение № 4</w:t>
            </w:r>
          </w:p>
        </w:tc>
      </w:tr>
      <w:tr w:rsidR="00141CFE" w:rsidRPr="00141CFE" w:rsidTr="00141CFE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141CFE" w:rsidRPr="00141CFE" w:rsidTr="00141CFE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МО "Шамардановское" 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от__ ________ 2020 года  №_____</w:t>
            </w:r>
          </w:p>
        </w:tc>
      </w:tr>
      <w:tr w:rsidR="00141CFE" w:rsidRPr="00141CFE" w:rsidTr="00141CFE">
        <w:trPr>
          <w:trHeight w:val="18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1CFE" w:rsidRPr="00141CFE" w:rsidTr="00141CFE">
        <w:trPr>
          <w:trHeight w:val="33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6"/>
                <w:szCs w:val="26"/>
              </w:rPr>
            </w:pPr>
            <w:r w:rsidRPr="00141CFE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141CFE" w:rsidRPr="00141CFE" w:rsidTr="00141CFE">
        <w:trPr>
          <w:trHeight w:val="345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6"/>
                <w:szCs w:val="26"/>
              </w:rPr>
            </w:pPr>
            <w:r w:rsidRPr="00141CFE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141CFE" w:rsidRPr="00141CFE" w:rsidTr="00141CFE">
        <w:trPr>
          <w:trHeight w:val="315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6"/>
                <w:szCs w:val="26"/>
              </w:rPr>
            </w:pPr>
            <w:r w:rsidRPr="00141CFE">
              <w:rPr>
                <w:b/>
                <w:bCs/>
                <w:sz w:val="26"/>
                <w:szCs w:val="26"/>
              </w:rPr>
              <w:t>"Шамардановское"   за 1 квартал 2021 года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</w:p>
        </w:tc>
      </w:tr>
      <w:tr w:rsidR="00141CFE" w:rsidRPr="00141CFE" w:rsidTr="00141CFE">
        <w:trPr>
          <w:trHeight w:val="1470"/>
        </w:trPr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Название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Глава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Раздел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Подраздел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proofErr w:type="gramStart"/>
            <w:r w:rsidRPr="00141CFE">
              <w:rPr>
                <w:sz w:val="20"/>
                <w:szCs w:val="20"/>
              </w:rPr>
              <w:t>Уточнён-</w:t>
            </w:r>
            <w:proofErr w:type="spellStart"/>
            <w:r w:rsidRPr="00141CFE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41CFE">
              <w:rPr>
                <w:sz w:val="20"/>
                <w:szCs w:val="20"/>
              </w:rPr>
              <w:t xml:space="preserve"> план на 2021 год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16"/>
                <w:szCs w:val="16"/>
              </w:rPr>
            </w:pPr>
            <w:r w:rsidRPr="00141CFE">
              <w:rPr>
                <w:sz w:val="16"/>
                <w:szCs w:val="16"/>
              </w:rPr>
              <w:t>Исполнение на 01.04.2021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141CFE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141CFE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Муниципальное учреждение "Администрация муниципального образования "Шамардановское"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3 090,5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23,7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1 670,0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69,8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</w:tr>
      <w:tr w:rsidR="00141CFE" w:rsidRPr="00141CFE" w:rsidTr="00141CFE">
        <w:trPr>
          <w:trHeight w:val="73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108,7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16,7</w:t>
            </w:r>
          </w:p>
        </w:tc>
      </w:tr>
      <w:tr w:rsidR="00141CFE" w:rsidRPr="00141CFE" w:rsidTr="00141CFE">
        <w:trPr>
          <w:trHeight w:val="72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1 198,3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1 198,3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1 198,3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14,1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96,6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20</w:t>
            </w:r>
          </w:p>
        </w:tc>
      </w:tr>
      <w:tr w:rsidR="00141CFE" w:rsidRPr="00141CFE" w:rsidTr="00141CFE">
        <w:trPr>
          <w:trHeight w:val="73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145,7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26,3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18</w:t>
            </w:r>
          </w:p>
        </w:tc>
      </w:tr>
      <w:tr w:rsidR="00141CFE" w:rsidRPr="00141CFE" w:rsidTr="00141CFE">
        <w:trPr>
          <w:trHeight w:val="49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10,8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3,9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25,0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48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0,3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28,7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9900060030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83,3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9900060110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83,3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29,9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40,5</w:t>
            </w:r>
          </w:p>
        </w:tc>
      </w:tr>
      <w:tr w:rsidR="00141CFE" w:rsidRPr="00141CFE" w:rsidTr="00141CFE">
        <w:trPr>
          <w:trHeight w:val="49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73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129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40</w:t>
            </w:r>
          </w:p>
        </w:tc>
      </w:tr>
      <w:tr w:rsidR="00141CFE" w:rsidRPr="00141CFE" w:rsidTr="00141CFE">
        <w:trPr>
          <w:trHeight w:val="49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9900051180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rPr>
          <w:trHeight w:val="72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36,2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9900061910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36,2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1 211,0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1 211,0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1 211,0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31,2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1 073,0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377,8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35,2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326,8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33,9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9900062510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51,1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46,4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41CFE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41CFE">
              <w:rPr>
                <w:b/>
                <w:bCs/>
                <w:sz w:val="18"/>
                <w:szCs w:val="18"/>
              </w:rPr>
              <w:t xml:space="preserve"> мероприятий по реализации проектов </w:t>
            </w:r>
            <w:proofErr w:type="gramStart"/>
            <w:r w:rsidRPr="00141CFE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141CFE">
              <w:rPr>
                <w:b/>
                <w:bCs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99000S8810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99000S8810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138,0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42,6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100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9900062330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8,1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rPr>
          <w:trHeight w:val="28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rPr>
          <w:trHeight w:val="48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18"/>
                <w:szCs w:val="18"/>
              </w:rPr>
            </w:pPr>
            <w:r w:rsidRPr="00141CFE">
              <w:rPr>
                <w:b/>
                <w:bCs/>
                <w:sz w:val="18"/>
                <w:szCs w:val="18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0"/>
                <w:szCs w:val="20"/>
              </w:rPr>
            </w:pPr>
            <w:r w:rsidRPr="00141CFE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141CFE" w:rsidRPr="00141CFE" w:rsidTr="00141CFE">
        <w:trPr>
          <w:trHeight w:val="3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rPr>
                <w:sz w:val="18"/>
                <w:szCs w:val="18"/>
              </w:rPr>
            </w:pPr>
            <w:r w:rsidRPr="00141CF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761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02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9900061500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center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1,5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sz w:val="20"/>
                <w:szCs w:val="20"/>
              </w:rPr>
            </w:pPr>
            <w:r w:rsidRPr="00141CFE">
              <w:rPr>
                <w:sz w:val="20"/>
                <w:szCs w:val="20"/>
              </w:rPr>
              <w:t>50</w:t>
            </w:r>
          </w:p>
        </w:tc>
      </w:tr>
      <w:tr w:rsidR="00141CFE" w:rsidRPr="00141CFE" w:rsidTr="00141CFE">
        <w:trPr>
          <w:trHeight w:val="300"/>
        </w:trPr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3 090,5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jc w:val="right"/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731,0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CFE" w:rsidRPr="00141CFE" w:rsidRDefault="00141CFE" w:rsidP="00141CFE">
            <w:pPr>
              <w:rPr>
                <w:b/>
                <w:bCs/>
                <w:sz w:val="22"/>
                <w:szCs w:val="22"/>
              </w:rPr>
            </w:pPr>
            <w:r w:rsidRPr="00141CFE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141CFE" w:rsidRDefault="00141CFE"/>
    <w:sectPr w:rsidR="001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CE"/>
    <w:rsid w:val="001047CE"/>
    <w:rsid w:val="00141CFE"/>
    <w:rsid w:val="00C96BDB"/>
    <w:rsid w:val="00E6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96BDB"/>
    <w:pPr>
      <w:jc w:val="both"/>
    </w:pPr>
  </w:style>
  <w:style w:type="character" w:customStyle="1" w:styleId="a6">
    <w:name w:val="Основной текст Знак"/>
    <w:basedOn w:val="a0"/>
    <w:link w:val="a5"/>
    <w:rsid w:val="00C9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B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96BDB"/>
    <w:pPr>
      <w:jc w:val="both"/>
    </w:pPr>
  </w:style>
  <w:style w:type="character" w:customStyle="1" w:styleId="a6">
    <w:name w:val="Основной текст Знак"/>
    <w:basedOn w:val="a0"/>
    <w:link w:val="a5"/>
    <w:rsid w:val="00C96B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2021-05-26T06:47:00Z</cp:lastPrinted>
  <dcterms:created xsi:type="dcterms:W3CDTF">2021-05-26T06:37:00Z</dcterms:created>
  <dcterms:modified xsi:type="dcterms:W3CDTF">2021-05-26T06:48:00Z</dcterms:modified>
</cp:coreProperties>
</file>