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8F7B3C" w:rsidTr="004515C7">
        <w:tblPrEx>
          <w:tblCellMar>
            <w:top w:w="0" w:type="dxa"/>
            <w:bottom w:w="0" w:type="dxa"/>
          </w:tblCellMar>
        </w:tblPrEx>
        <w:tc>
          <w:tcPr>
            <w:tcW w:w="9853" w:type="dxa"/>
          </w:tcPr>
          <w:p w:rsidR="008F7B3C" w:rsidRDefault="008F7B3C" w:rsidP="004515C7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653415" cy="1075055"/>
                  <wp:effectExtent l="0" t="0" r="0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B3C" w:rsidRPr="00CA3EBE" w:rsidRDefault="008F7B3C" w:rsidP="008F7B3C">
      <w:pPr>
        <w:jc w:val="center"/>
        <w:rPr>
          <w:b/>
          <w:sz w:val="22"/>
          <w:szCs w:val="22"/>
        </w:rPr>
      </w:pPr>
      <w:r w:rsidRPr="00CA3EBE">
        <w:rPr>
          <w:b/>
          <w:sz w:val="22"/>
          <w:szCs w:val="22"/>
        </w:rPr>
        <w:t xml:space="preserve"> АДМИНИСТРАЦИЯ  МУНИЦИПАЛЬНОГО ОБРАЗОВАНИЯ «</w:t>
      </w:r>
      <w:r>
        <w:rPr>
          <w:b/>
          <w:sz w:val="22"/>
          <w:szCs w:val="22"/>
        </w:rPr>
        <w:t>ШАМАРДАНОВСКОЕ</w:t>
      </w:r>
      <w:r w:rsidRPr="00CA3EBE">
        <w:rPr>
          <w:b/>
          <w:sz w:val="22"/>
          <w:szCs w:val="22"/>
        </w:rPr>
        <w:t>»</w:t>
      </w:r>
    </w:p>
    <w:p w:rsidR="008F7B3C" w:rsidRDefault="008F7B3C" w:rsidP="008F7B3C">
      <w:pPr>
        <w:jc w:val="center"/>
        <w:rPr>
          <w:b/>
          <w:sz w:val="22"/>
          <w:szCs w:val="22"/>
        </w:rPr>
      </w:pPr>
      <w:r w:rsidRPr="00CA3EBE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ШАМАРДАН</w:t>
      </w:r>
      <w:r w:rsidRPr="00CA3EBE">
        <w:rPr>
          <w:b/>
          <w:sz w:val="22"/>
          <w:szCs w:val="22"/>
        </w:rPr>
        <w:t xml:space="preserve">» МУНИЦИПАЛ КЫЛДЫТЭТЛЭН АДМИНИСТРАЦИЕЗ </w:t>
      </w:r>
    </w:p>
    <w:p w:rsidR="008F7B3C" w:rsidRDefault="008F7B3C" w:rsidP="008F7B3C">
      <w:pPr>
        <w:jc w:val="center"/>
        <w:rPr>
          <w:b/>
          <w:sz w:val="22"/>
          <w:szCs w:val="22"/>
        </w:rPr>
      </w:pPr>
    </w:p>
    <w:p w:rsidR="008F7B3C" w:rsidRDefault="008F7B3C" w:rsidP="008F7B3C">
      <w:pPr>
        <w:jc w:val="center"/>
        <w:rPr>
          <w:b/>
          <w:sz w:val="22"/>
          <w:szCs w:val="22"/>
        </w:rPr>
      </w:pPr>
    </w:p>
    <w:p w:rsidR="008F7B3C" w:rsidRPr="00CA3EBE" w:rsidRDefault="008F7B3C" w:rsidP="008F7B3C">
      <w:pPr>
        <w:jc w:val="center"/>
        <w:rPr>
          <w:b/>
          <w:sz w:val="22"/>
          <w:szCs w:val="22"/>
        </w:rPr>
      </w:pPr>
    </w:p>
    <w:p w:rsidR="004F308E" w:rsidRDefault="004F308E" w:rsidP="008F7B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308E" w:rsidRPr="006E59C4" w:rsidRDefault="004F308E" w:rsidP="008F7B3C">
      <w:pPr>
        <w:jc w:val="center"/>
        <w:rPr>
          <w:b/>
          <w:sz w:val="28"/>
          <w:szCs w:val="28"/>
        </w:rPr>
      </w:pPr>
    </w:p>
    <w:p w:rsidR="004F308E" w:rsidRDefault="004F308E" w:rsidP="008F7B3C">
      <w:pPr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 w:rsidR="008F7B3C">
        <w:rPr>
          <w:sz w:val="28"/>
          <w:szCs w:val="28"/>
        </w:rPr>
        <w:t>09</w:t>
      </w:r>
      <w:r w:rsidRPr="006E59C4">
        <w:rPr>
          <w:sz w:val="28"/>
          <w:szCs w:val="28"/>
        </w:rPr>
        <w:t>»</w:t>
      </w:r>
      <w:r w:rsidR="008F7B3C">
        <w:rPr>
          <w:sz w:val="28"/>
          <w:szCs w:val="28"/>
        </w:rPr>
        <w:t xml:space="preserve"> декабря </w:t>
      </w:r>
      <w:r w:rsidRPr="006E59C4">
        <w:rPr>
          <w:sz w:val="28"/>
          <w:szCs w:val="28"/>
        </w:rPr>
        <w:t xml:space="preserve"> 2020  года </w:t>
      </w:r>
      <w:r w:rsidR="008F7B3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8F7B3C">
        <w:rPr>
          <w:sz w:val="28"/>
          <w:szCs w:val="28"/>
        </w:rPr>
        <w:t xml:space="preserve">                  </w:t>
      </w:r>
      <w:r w:rsidRPr="006E59C4">
        <w:rPr>
          <w:sz w:val="28"/>
          <w:szCs w:val="28"/>
        </w:rPr>
        <w:t xml:space="preserve">№ </w:t>
      </w:r>
      <w:r w:rsidR="008F7B3C">
        <w:rPr>
          <w:sz w:val="28"/>
          <w:szCs w:val="28"/>
        </w:rPr>
        <w:t>22</w:t>
      </w:r>
    </w:p>
    <w:p w:rsidR="008F7B3C" w:rsidRDefault="008F7B3C" w:rsidP="008F7B3C">
      <w:pPr>
        <w:jc w:val="center"/>
        <w:rPr>
          <w:sz w:val="28"/>
          <w:szCs w:val="28"/>
        </w:rPr>
      </w:pPr>
    </w:p>
    <w:p w:rsidR="008F7B3C" w:rsidRPr="006E59C4" w:rsidRDefault="008F7B3C" w:rsidP="008F7B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амардан</w:t>
      </w:r>
      <w:proofErr w:type="spellEnd"/>
    </w:p>
    <w:p w:rsidR="004F308E" w:rsidRPr="006E59C4" w:rsidRDefault="004F308E" w:rsidP="008F7B3C">
      <w:pPr>
        <w:jc w:val="center"/>
        <w:rPr>
          <w:sz w:val="28"/>
          <w:szCs w:val="28"/>
        </w:rPr>
      </w:pPr>
    </w:p>
    <w:p w:rsidR="004F308E" w:rsidRPr="006E59C4" w:rsidRDefault="004F308E" w:rsidP="004F308E">
      <w:pPr>
        <w:rPr>
          <w:b/>
          <w:sz w:val="28"/>
          <w:szCs w:val="28"/>
        </w:rPr>
      </w:pPr>
    </w:p>
    <w:p w:rsidR="004F308E" w:rsidRPr="004F308E" w:rsidRDefault="004F308E" w:rsidP="004F308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F308E">
        <w:rPr>
          <w:b/>
          <w:sz w:val="28"/>
          <w:szCs w:val="28"/>
        </w:rPr>
        <w:t>Об утверждении Порядка формирования</w:t>
      </w:r>
    </w:p>
    <w:p w:rsidR="004F308E" w:rsidRPr="004F308E" w:rsidRDefault="004F308E" w:rsidP="004F308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F308E">
        <w:rPr>
          <w:b/>
          <w:sz w:val="28"/>
          <w:szCs w:val="28"/>
        </w:rPr>
        <w:t xml:space="preserve"> перечня налоговых расходов и оценки </w:t>
      </w:r>
    </w:p>
    <w:p w:rsidR="004F308E" w:rsidRDefault="004F308E" w:rsidP="004F308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F308E">
        <w:rPr>
          <w:b/>
          <w:sz w:val="28"/>
          <w:szCs w:val="28"/>
        </w:rPr>
        <w:t>налоговых расходов</w:t>
      </w:r>
      <w:r w:rsidRPr="006E59C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F308E" w:rsidRPr="009F4BBE" w:rsidRDefault="004F308E" w:rsidP="004F308E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9F4B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Шамардановское</w:t>
      </w:r>
      <w:r w:rsidRPr="009F4BBE">
        <w:rPr>
          <w:b/>
          <w:sz w:val="28"/>
          <w:szCs w:val="28"/>
        </w:rPr>
        <w:t>»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соответствии с </w:t>
      </w:r>
      <w:hyperlink r:id="rId8" w:history="1">
        <w:r w:rsidRPr="006E59C4">
          <w:rPr>
            <w:sz w:val="28"/>
            <w:szCs w:val="28"/>
          </w:rPr>
          <w:t>пунктом 2 статьи 174.3</w:t>
        </w:r>
      </w:hyperlink>
      <w:r w:rsidRPr="006E59C4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E59C4">
          <w:rPr>
            <w:sz w:val="28"/>
            <w:szCs w:val="28"/>
          </w:rPr>
          <w:t>постановлением</w:t>
        </w:r>
      </w:hyperlink>
      <w:r w:rsidRPr="006E59C4"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4F308E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Порядок</w:t>
        </w:r>
      </w:hyperlink>
      <w:r w:rsidRPr="006E59C4">
        <w:rPr>
          <w:sz w:val="28"/>
          <w:szCs w:val="28"/>
        </w:rPr>
        <w:t xml:space="preserve"> формирования перечня налоговых расходов и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6E59C4">
        <w:rPr>
          <w:sz w:val="28"/>
          <w:szCs w:val="28"/>
        </w:rPr>
        <w:t>».</w:t>
      </w:r>
    </w:p>
    <w:p w:rsidR="004F308E" w:rsidRDefault="004F308E" w:rsidP="008F7B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</w:t>
      </w:r>
      <w:r w:rsidRPr="006E59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E1248">
        <w:rPr>
          <w:sz w:val="28"/>
          <w:szCs w:val="28"/>
        </w:rPr>
        <w:t>Контроль за</w:t>
      </w:r>
      <w:proofErr w:type="gramEnd"/>
      <w:r w:rsidRPr="00BE124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E1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8F7B3C">
        <w:rPr>
          <w:sz w:val="28"/>
          <w:szCs w:val="28"/>
        </w:rPr>
        <w:t>главу муниципального образования «Шамардановское»</w:t>
      </w:r>
      <w:r>
        <w:rPr>
          <w:sz w:val="28"/>
          <w:szCs w:val="28"/>
        </w:rPr>
        <w:t>.</w:t>
      </w:r>
    </w:p>
    <w:p w:rsidR="004F308E" w:rsidRDefault="004F308E" w:rsidP="004F308E">
      <w:pPr>
        <w:jc w:val="both"/>
        <w:rPr>
          <w:b/>
          <w:sz w:val="28"/>
          <w:szCs w:val="28"/>
        </w:rPr>
      </w:pPr>
    </w:p>
    <w:p w:rsidR="004F308E" w:rsidRDefault="004F308E" w:rsidP="004F308E">
      <w:pPr>
        <w:jc w:val="both"/>
        <w:rPr>
          <w:b/>
          <w:sz w:val="28"/>
          <w:szCs w:val="28"/>
        </w:rPr>
      </w:pPr>
    </w:p>
    <w:p w:rsidR="004F308E" w:rsidRDefault="004F308E" w:rsidP="004F308E">
      <w:pPr>
        <w:jc w:val="both"/>
        <w:rPr>
          <w:b/>
          <w:sz w:val="28"/>
          <w:szCs w:val="28"/>
        </w:rPr>
      </w:pPr>
    </w:p>
    <w:p w:rsidR="004F308E" w:rsidRDefault="004F308E" w:rsidP="004F308E">
      <w:pPr>
        <w:jc w:val="both"/>
        <w:rPr>
          <w:b/>
          <w:sz w:val="28"/>
          <w:szCs w:val="28"/>
        </w:rPr>
      </w:pPr>
    </w:p>
    <w:p w:rsidR="004F308E" w:rsidRPr="008F7B3C" w:rsidRDefault="004F308E" w:rsidP="004F308E">
      <w:pPr>
        <w:jc w:val="both"/>
        <w:rPr>
          <w:sz w:val="28"/>
          <w:szCs w:val="28"/>
        </w:rPr>
      </w:pPr>
      <w:r w:rsidRPr="008F7B3C">
        <w:rPr>
          <w:sz w:val="28"/>
          <w:szCs w:val="28"/>
        </w:rPr>
        <w:t>Глава муниципального образования</w:t>
      </w:r>
    </w:p>
    <w:p w:rsidR="004F308E" w:rsidRDefault="004F308E" w:rsidP="008F7B3C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7B3C">
        <w:rPr>
          <w:sz w:val="28"/>
          <w:szCs w:val="28"/>
        </w:rPr>
        <w:t>«Шамардановское»</w:t>
      </w:r>
      <w:r w:rsidRPr="008F7B3C">
        <w:rPr>
          <w:sz w:val="28"/>
          <w:szCs w:val="28"/>
        </w:rPr>
        <w:tab/>
      </w:r>
      <w:proofErr w:type="spellStart"/>
      <w:r w:rsidR="008F7B3C">
        <w:rPr>
          <w:sz w:val="28"/>
          <w:szCs w:val="28"/>
        </w:rPr>
        <w:t>Н.В.Егорова</w:t>
      </w:r>
      <w:proofErr w:type="spellEnd"/>
    </w:p>
    <w:p w:rsidR="008F7B3C" w:rsidRDefault="008F7B3C" w:rsidP="008F7B3C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B3C" w:rsidRDefault="008F7B3C" w:rsidP="008F7B3C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B3C" w:rsidRDefault="008F7B3C" w:rsidP="008F7B3C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B3C" w:rsidRDefault="008F7B3C" w:rsidP="008F7B3C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7B3C" w:rsidRPr="008F7B3C" w:rsidRDefault="008F7B3C" w:rsidP="008F7B3C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08E" w:rsidRPr="008F7B3C" w:rsidRDefault="004F308E" w:rsidP="004F308E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6E59C4">
        <w:rPr>
          <w:sz w:val="28"/>
          <w:szCs w:val="28"/>
        </w:rPr>
        <w:t>твержден</w:t>
      </w:r>
    </w:p>
    <w:p w:rsidR="004F308E" w:rsidRDefault="004F308E" w:rsidP="004F308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«Шамардановское»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 w:rsidR="008F7B3C">
        <w:rPr>
          <w:sz w:val="28"/>
          <w:szCs w:val="28"/>
        </w:rPr>
        <w:t xml:space="preserve">09»  декабря </w:t>
      </w:r>
      <w:r w:rsidRPr="006E59C4">
        <w:rPr>
          <w:sz w:val="28"/>
          <w:szCs w:val="28"/>
        </w:rPr>
        <w:t>2020 года №</w:t>
      </w:r>
      <w:r w:rsidR="008F7B3C">
        <w:rPr>
          <w:sz w:val="28"/>
          <w:szCs w:val="28"/>
        </w:rPr>
        <w:t>22</w:t>
      </w:r>
      <w:bookmarkStart w:id="0" w:name="_GoBack"/>
      <w:bookmarkEnd w:id="0"/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31"/>
      <w:bookmarkEnd w:id="1"/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ПОРЯДОК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формирования перечня налоговых расходов и оценки</w:t>
      </w:r>
    </w:p>
    <w:p w:rsidR="004F308E" w:rsidRDefault="004F308E" w:rsidP="004F308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bCs/>
          <w:sz w:val="28"/>
          <w:szCs w:val="24"/>
        </w:rPr>
        <w:t xml:space="preserve">налоговых </w:t>
      </w:r>
      <w:r w:rsidRPr="006E59C4">
        <w:rPr>
          <w:b/>
          <w:sz w:val="28"/>
          <w:szCs w:val="28"/>
        </w:rPr>
        <w:t xml:space="preserve">расходов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4F308E" w:rsidRPr="008F7B3C" w:rsidRDefault="004F308E" w:rsidP="004F308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B3C">
        <w:rPr>
          <w:b/>
          <w:sz w:val="28"/>
          <w:szCs w:val="28"/>
        </w:rPr>
        <w:t>«Шамардановское»</w:t>
      </w:r>
    </w:p>
    <w:p w:rsidR="004F308E" w:rsidRPr="008F7B3C" w:rsidRDefault="004F308E" w:rsidP="004F30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I. Общие положения</w:t>
      </w: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 w:rsidRPr="0088359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2. </w:t>
      </w:r>
      <w:proofErr w:type="gramStart"/>
      <w:r w:rsidRPr="006E59C4">
        <w:rPr>
          <w:sz w:val="28"/>
          <w:szCs w:val="28"/>
        </w:rPr>
        <w:t xml:space="preserve">В настоящем Порядке используются термины и понятия, установленные общими </w:t>
      </w:r>
      <w:hyperlink r:id="rId10" w:history="1">
        <w:r w:rsidRPr="006E59C4">
          <w:rPr>
            <w:sz w:val="28"/>
            <w:szCs w:val="28"/>
          </w:rPr>
          <w:t>требованиями</w:t>
        </w:r>
      </w:hyperlink>
      <w:r w:rsidRPr="006E59C4">
        <w:rPr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6E59C4">
        <w:rPr>
          <w:rFonts w:ascii="Arial" w:hAnsi="Arial" w:cs="Arial"/>
          <w:sz w:val="28"/>
          <w:szCs w:val="28"/>
        </w:rPr>
        <w:t xml:space="preserve"> </w:t>
      </w:r>
      <w:r w:rsidRPr="006E59C4">
        <w:rPr>
          <w:sz w:val="28"/>
          <w:szCs w:val="28"/>
        </w:rPr>
        <w:t>Общие требования).</w:t>
      </w:r>
      <w:proofErr w:type="gramEnd"/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3. Отнесение налоговых расходов </w:t>
      </w:r>
      <w:r w:rsidRPr="0088359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муниципальным </w:t>
      </w:r>
      <w:r w:rsidRPr="006E59C4">
        <w:rPr>
          <w:sz w:val="28"/>
          <w:szCs w:val="28"/>
        </w:rPr>
        <w:t>программам</w:t>
      </w:r>
      <w:r>
        <w:rPr>
          <w:sz w:val="28"/>
          <w:szCs w:val="28"/>
        </w:rPr>
        <w:t xml:space="preserve"> муниципального образования «Шамардановское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муниципальные программы)</w:t>
      </w:r>
      <w:r w:rsidRPr="006E59C4">
        <w:rPr>
          <w:sz w:val="28"/>
          <w:szCs w:val="28"/>
        </w:rPr>
        <w:t xml:space="preserve"> осуществляется исходя из целей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программ, структурных элементов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 и (или) целей социально-экономической политики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программам.</w:t>
      </w:r>
    </w:p>
    <w:p w:rsidR="004F308E" w:rsidRPr="00B437A3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E59C4">
        <w:rPr>
          <w:sz w:val="28"/>
          <w:szCs w:val="28"/>
        </w:rPr>
        <w:t xml:space="preserve">4. В целях оценки налоговых расходов </w:t>
      </w:r>
      <w:r w:rsidRPr="0088359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60591">
        <w:rPr>
          <w:sz w:val="28"/>
          <w:szCs w:val="28"/>
        </w:rPr>
        <w:t>Администрация муниципального образования</w:t>
      </w:r>
      <w:r w:rsidRPr="00B437A3">
        <w:rPr>
          <w:i/>
          <w:sz w:val="28"/>
          <w:szCs w:val="28"/>
        </w:rPr>
        <w:t xml:space="preserve"> </w:t>
      </w:r>
      <w:r w:rsidRPr="00F60591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F60591">
        <w:rPr>
          <w:sz w:val="28"/>
          <w:szCs w:val="28"/>
        </w:rPr>
        <w:t>»</w:t>
      </w:r>
      <w:r w:rsidRPr="00B437A3">
        <w:rPr>
          <w:i/>
          <w:sz w:val="28"/>
          <w:szCs w:val="28"/>
        </w:rPr>
        <w:t>: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формирует перечень налоговых расходов </w:t>
      </w: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 xml:space="preserve"> »</w:t>
      </w:r>
      <w:r w:rsidRPr="006E59C4">
        <w:rPr>
          <w:sz w:val="28"/>
          <w:szCs w:val="28"/>
        </w:rPr>
        <w:t>;</w:t>
      </w:r>
    </w:p>
    <w:p w:rsidR="004F308E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осуществляет анализ и обобщение результатов оценки налоговых расходов </w:t>
      </w: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>
        <w:rPr>
          <w:sz w:val="28"/>
          <w:szCs w:val="28"/>
        </w:rPr>
        <w:t>Шамардановское».</w:t>
      </w:r>
    </w:p>
    <w:p w:rsidR="004F308E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II. Формирование перечня налоговых расходов</w:t>
      </w:r>
    </w:p>
    <w:p w:rsidR="004F308E" w:rsidRDefault="004F308E" w:rsidP="004F308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</w:p>
    <w:p w:rsidR="004F308E" w:rsidRDefault="004F308E" w:rsidP="004F308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F308E" w:rsidRPr="006E59C4" w:rsidRDefault="004F308E" w:rsidP="004F308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5. Проект перечня налоговых расходов </w:t>
      </w:r>
      <w:r>
        <w:rPr>
          <w:sz w:val="28"/>
          <w:szCs w:val="28"/>
        </w:rPr>
        <w:t>муниципального образования «Шамардановское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на очередной финансовый год и плановый период (далее </w:t>
      </w:r>
      <w:r>
        <w:rPr>
          <w:sz w:val="28"/>
          <w:szCs w:val="28"/>
        </w:rPr>
        <w:t>-</w:t>
      </w:r>
      <w:r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lastRenderedPageBreak/>
        <w:t xml:space="preserve">проект перечня налоговых расходов) формируется </w:t>
      </w:r>
      <w:r>
        <w:rPr>
          <w:sz w:val="28"/>
          <w:szCs w:val="28"/>
        </w:rPr>
        <w:t xml:space="preserve">Администрацией муниципального образования  «Шамардановское»  </w:t>
      </w:r>
      <w:r w:rsidRPr="006E59C4">
        <w:rPr>
          <w:sz w:val="28"/>
          <w:szCs w:val="28"/>
        </w:rPr>
        <w:t xml:space="preserve">до 1 ноября текущего года по форме согласно приложению 1 к настоящему Порядку. </w:t>
      </w:r>
    </w:p>
    <w:p w:rsidR="004F308E" w:rsidRDefault="004F308E" w:rsidP="004F308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Pr="00FF02FA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нормативным правовым актом</w:t>
      </w:r>
      <w:r w:rsidRPr="006E5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«Шамардановское» </w:t>
      </w:r>
      <w:r w:rsidRPr="006E59C4">
        <w:rPr>
          <w:sz w:val="28"/>
          <w:szCs w:val="28"/>
        </w:rPr>
        <w:t xml:space="preserve"> и размещается на официальном сайте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Юкаменский район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III. Порядок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 xml:space="preserve"> »</w:t>
      </w:r>
    </w:p>
    <w:p w:rsidR="004F308E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8E" w:rsidRPr="006E59C4" w:rsidRDefault="004F308E" w:rsidP="004F308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6E59C4">
        <w:rPr>
          <w:sz w:val="28"/>
          <w:szCs w:val="28"/>
        </w:rPr>
        <w:t xml:space="preserve">. В целях проведения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: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</w:t>
      </w:r>
      <w:r>
        <w:rPr>
          <w:sz w:val="28"/>
          <w:szCs w:val="28"/>
        </w:rPr>
        <w:t>Администрация муниципального образования «Шамардановское</w:t>
      </w:r>
      <w:r w:rsidRPr="006E59C4">
        <w:rPr>
          <w:sz w:val="28"/>
          <w:szCs w:val="28"/>
        </w:rPr>
        <w:t xml:space="preserve"> ежегодно до 1 февраля текущего года направляет в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№2  </w:t>
      </w:r>
      <w:r w:rsidRPr="006E59C4">
        <w:rPr>
          <w:sz w:val="28"/>
          <w:szCs w:val="28"/>
        </w:rPr>
        <w:t xml:space="preserve">по Удмуртской Республике сведения о категориях </w:t>
      </w:r>
      <w:proofErr w:type="gramStart"/>
      <w:r w:rsidRPr="006E59C4">
        <w:rPr>
          <w:sz w:val="28"/>
          <w:szCs w:val="28"/>
        </w:rPr>
        <w:t>плательщиков</w:t>
      </w:r>
      <w:proofErr w:type="gramEnd"/>
      <w:r w:rsidRPr="006E59C4">
        <w:rPr>
          <w:sz w:val="28"/>
          <w:szCs w:val="28"/>
        </w:rPr>
        <w:t xml:space="preserve"> с указанием обусловливающих соответствующие налоговые расходы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6E59C4">
          <w:rPr>
            <w:sz w:val="28"/>
            <w:szCs w:val="28"/>
          </w:rPr>
          <w:t>приложением</w:t>
        </w:r>
      </w:hyperlink>
      <w:r w:rsidRPr="006E59C4">
        <w:rPr>
          <w:sz w:val="28"/>
          <w:szCs w:val="28"/>
        </w:rPr>
        <w:t xml:space="preserve"> 2 к настоящему Порядку;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59C4">
        <w:rPr>
          <w:sz w:val="28"/>
          <w:szCs w:val="28"/>
        </w:rPr>
        <w:t xml:space="preserve">2)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ая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я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№2 </w:t>
      </w:r>
      <w:r w:rsidRPr="006E59C4">
        <w:rPr>
          <w:sz w:val="28"/>
          <w:szCs w:val="28"/>
        </w:rPr>
        <w:t>по Удмуртской Республике</w:t>
      </w:r>
      <w:r>
        <w:rPr>
          <w:sz w:val="28"/>
          <w:szCs w:val="28"/>
        </w:rPr>
        <w:t xml:space="preserve"> ежегодно </w:t>
      </w:r>
      <w:r w:rsidRPr="006E59C4">
        <w:rPr>
          <w:sz w:val="28"/>
          <w:szCs w:val="28"/>
        </w:rPr>
        <w:t xml:space="preserve">до 1 апреля </w:t>
      </w:r>
      <w:r>
        <w:rPr>
          <w:sz w:val="28"/>
          <w:szCs w:val="28"/>
        </w:rPr>
        <w:t xml:space="preserve">направляет в Администрацию муниципального образования «Шамардановское» </w:t>
      </w:r>
      <w:r w:rsidRPr="006E59C4">
        <w:rPr>
          <w:sz w:val="28"/>
          <w:szCs w:val="28"/>
        </w:rPr>
        <w:t xml:space="preserve">информацию о фискальных характеристиках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</w:t>
      </w:r>
      <w:r w:rsidRPr="008F0755">
        <w:rPr>
          <w:sz w:val="28"/>
          <w:szCs w:val="28"/>
        </w:rPr>
        <w:t>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</w:t>
      </w:r>
      <w:r w:rsidRPr="006E59C4">
        <w:rPr>
          <w:sz w:val="28"/>
          <w:szCs w:val="28"/>
        </w:rPr>
        <w:t>:</w:t>
      </w:r>
      <w:proofErr w:type="gramEnd"/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 количестве плательщиков, воспользовавшихся льготами;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 суммах выпадающих доходов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по каждому налоговому расходу</w:t>
      </w:r>
      <w:proofErr w:type="gramStart"/>
      <w:r w:rsidRPr="006E59C4">
        <w:rPr>
          <w:sz w:val="28"/>
          <w:szCs w:val="28"/>
        </w:rPr>
        <w:t xml:space="preserve"> .</w:t>
      </w:r>
      <w:proofErr w:type="gramEnd"/>
    </w:p>
    <w:p w:rsidR="004F308E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ая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я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№2 </w:t>
      </w:r>
      <w:r w:rsidRPr="006E59C4">
        <w:rPr>
          <w:sz w:val="28"/>
          <w:szCs w:val="28"/>
        </w:rPr>
        <w:t xml:space="preserve">по Удмуртской Республике </w:t>
      </w:r>
      <w:r>
        <w:rPr>
          <w:sz w:val="28"/>
          <w:szCs w:val="28"/>
        </w:rPr>
        <w:t xml:space="preserve"> ежегодно до 25 июля направляет в Администрацию муниципального образования «Шамардановское»</w:t>
      </w:r>
      <w:r w:rsidRPr="006E59C4">
        <w:rPr>
          <w:sz w:val="28"/>
          <w:szCs w:val="28"/>
        </w:rPr>
        <w:t xml:space="preserve"> </w:t>
      </w:r>
      <w:r w:rsidRPr="008F0755">
        <w:rPr>
          <w:sz w:val="28"/>
          <w:szCs w:val="28"/>
        </w:rPr>
        <w:t>сведения об объеме льгот за отчетный финансовый год</w:t>
      </w:r>
      <w:r>
        <w:rPr>
          <w:sz w:val="28"/>
          <w:szCs w:val="28"/>
        </w:rPr>
        <w:t>.</w:t>
      </w:r>
      <w:r w:rsidRPr="008F0755">
        <w:rPr>
          <w:sz w:val="28"/>
          <w:szCs w:val="28"/>
        </w:rPr>
        <w:t xml:space="preserve"> 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E59C4">
        <w:rPr>
          <w:sz w:val="28"/>
          <w:szCs w:val="28"/>
        </w:rPr>
        <w:t xml:space="preserve">. Оценка налоговых расходов </w:t>
      </w:r>
      <w:r>
        <w:rPr>
          <w:sz w:val="28"/>
          <w:szCs w:val="28"/>
        </w:rPr>
        <w:t>муниципального образования «Шамардановское»</w:t>
      </w:r>
      <w:r w:rsidRPr="006E59C4">
        <w:rPr>
          <w:sz w:val="28"/>
          <w:szCs w:val="28"/>
        </w:rPr>
        <w:t xml:space="preserve"> проводится</w:t>
      </w:r>
      <w:r>
        <w:rPr>
          <w:sz w:val="28"/>
          <w:szCs w:val="28"/>
        </w:rPr>
        <w:t xml:space="preserve">  </w:t>
      </w:r>
      <w:r w:rsidRPr="00CC5891">
        <w:rPr>
          <w:sz w:val="28"/>
          <w:szCs w:val="28"/>
        </w:rPr>
        <w:t>Администрацией муниципального образования «</w:t>
      </w:r>
      <w:r>
        <w:rPr>
          <w:sz w:val="28"/>
          <w:szCs w:val="28"/>
        </w:rPr>
        <w:t>Шамардановское</w:t>
      </w:r>
      <w:r w:rsidRPr="00CC5891">
        <w:rPr>
          <w:sz w:val="28"/>
          <w:szCs w:val="28"/>
        </w:rPr>
        <w:t>».</w:t>
      </w:r>
      <w:r w:rsidRPr="006E59C4">
        <w:rPr>
          <w:sz w:val="28"/>
          <w:szCs w:val="28"/>
        </w:rPr>
        <w:t xml:space="preserve"> </w:t>
      </w:r>
    </w:p>
    <w:p w:rsidR="004F308E" w:rsidRPr="006E59C4" w:rsidRDefault="004F308E" w:rsidP="004F3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E59C4">
        <w:rPr>
          <w:sz w:val="28"/>
          <w:szCs w:val="28"/>
        </w:rPr>
        <w:t xml:space="preserve">.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Администрацией муниципального образования «Шамардановское»</w:t>
      </w:r>
      <w:r w:rsidRPr="006E59C4">
        <w:rPr>
          <w:sz w:val="28"/>
          <w:szCs w:val="28"/>
        </w:rPr>
        <w:t xml:space="preserve"> в соответствии с Перечнем показателей для проведения оценки налоговых </w:t>
      </w:r>
      <w:r w:rsidRPr="006E59C4">
        <w:rPr>
          <w:sz w:val="28"/>
          <w:szCs w:val="28"/>
        </w:rPr>
        <w:lastRenderedPageBreak/>
        <w:t xml:space="preserve">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(согласно приложению 2 к настоящему Порядку), на основе: </w:t>
      </w:r>
    </w:p>
    <w:p w:rsidR="004F308E" w:rsidRPr="006E59C4" w:rsidRDefault="004F308E" w:rsidP="004F3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данных, содержащихся в перечне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очередной финансовый год и плановый период;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E59C4">
        <w:rPr>
          <w:sz w:val="28"/>
          <w:szCs w:val="28"/>
        </w:rPr>
        <w:t xml:space="preserve">) данных, полученных от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ой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№2 </w:t>
      </w:r>
      <w:r w:rsidRPr="006E59C4">
        <w:rPr>
          <w:sz w:val="28"/>
          <w:szCs w:val="28"/>
        </w:rPr>
        <w:t>по Удмуртской Республике.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E59C4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муниципального образования «Шамардановское»</w:t>
      </w:r>
      <w:r w:rsidRPr="006E59C4">
        <w:rPr>
          <w:sz w:val="28"/>
          <w:szCs w:val="28"/>
        </w:rPr>
        <w:t xml:space="preserve"> формирует оценку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основе данных и до 1 сентября текущего года направляет результаты оценки налоговых расходов </w:t>
      </w:r>
      <w:r>
        <w:rPr>
          <w:sz w:val="28"/>
          <w:szCs w:val="28"/>
        </w:rPr>
        <w:t>Главе муниципального образования.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Результаты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 программ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.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включает: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E59C4">
        <w:rPr>
          <w:sz w:val="28"/>
          <w:szCs w:val="28"/>
        </w:rPr>
        <w:t xml:space="preserve">. 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являются: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</w:t>
      </w:r>
      <w:r>
        <w:rPr>
          <w:sz w:val="28"/>
          <w:szCs w:val="28"/>
        </w:rPr>
        <w:t>целям муниципальным</w:t>
      </w:r>
      <w:r w:rsidRPr="006E59C4">
        <w:rPr>
          <w:sz w:val="28"/>
          <w:szCs w:val="28"/>
        </w:rPr>
        <w:t xml:space="preserve"> программ, структурным элементам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 и (или) целям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При необходимости </w:t>
      </w:r>
      <w:r w:rsidRPr="00F466DE">
        <w:rPr>
          <w:sz w:val="28"/>
          <w:szCs w:val="28"/>
        </w:rPr>
        <w:t>Администрацией муниципального образования</w:t>
      </w:r>
      <w:r w:rsidRPr="00B9744A">
        <w:rPr>
          <w:i/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E59C4">
        <w:rPr>
          <w:sz w:val="28"/>
          <w:szCs w:val="28"/>
        </w:rPr>
        <w:t xml:space="preserve">. 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или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который </w:t>
      </w:r>
      <w:r w:rsidRPr="006E59C4">
        <w:rPr>
          <w:sz w:val="28"/>
          <w:szCs w:val="28"/>
        </w:rPr>
        <w:lastRenderedPageBreak/>
        <w:t>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E59C4">
        <w:rPr>
          <w:sz w:val="28"/>
          <w:szCs w:val="28"/>
        </w:rPr>
        <w:t xml:space="preserve">. Оценка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E59C4">
        <w:rPr>
          <w:sz w:val="28"/>
          <w:szCs w:val="28"/>
        </w:rPr>
        <w:t xml:space="preserve">. В целях </w:t>
      </w:r>
      <w:proofErr w:type="gramStart"/>
      <w:r w:rsidRPr="006E59C4">
        <w:rPr>
          <w:sz w:val="28"/>
          <w:szCs w:val="28"/>
        </w:rPr>
        <w:t>проведения оценки бюджетной эффективности налоговых расходов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proofErr w:type="gramEnd"/>
      <w:r w:rsidRPr="006E59C4">
        <w:rPr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 программам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E59C4">
        <w:rPr>
          <w:sz w:val="28"/>
          <w:szCs w:val="28"/>
        </w:rPr>
        <w:t xml:space="preserve">. </w:t>
      </w:r>
      <w:proofErr w:type="gramStart"/>
      <w:r w:rsidRPr="006E59C4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и объемов предоставленных льгот (расчет прироста показателя (индикатора) достижения целей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образования, не относящихся к муниципальным</w:t>
      </w:r>
      <w:r w:rsidRPr="006E59C4">
        <w:rPr>
          <w:sz w:val="28"/>
          <w:szCs w:val="28"/>
        </w:rPr>
        <w:t xml:space="preserve"> программам, на 1 рубль налоговых расходов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  <w:r w:rsidRPr="006E59C4">
        <w:rPr>
          <w:sz w:val="28"/>
          <w:szCs w:val="28"/>
        </w:rPr>
        <w:t xml:space="preserve"> и на 1 рубль расходов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качестве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могут учитываться в том числе: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предоставление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F308E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87"/>
      <w:bookmarkEnd w:id="2"/>
    </w:p>
    <w:p w:rsidR="004F308E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</w:t>
      </w:r>
      <w:r w:rsidRPr="006E59C4">
        <w:rPr>
          <w:sz w:val="28"/>
          <w:szCs w:val="28"/>
          <w:lang w:val="en-US"/>
        </w:rPr>
        <w:t>V</w:t>
      </w:r>
      <w:r w:rsidRPr="006E59C4">
        <w:rPr>
          <w:sz w:val="28"/>
          <w:szCs w:val="28"/>
        </w:rPr>
        <w:t xml:space="preserve">. Оценка налоговых расходов </w:t>
      </w:r>
      <w:r>
        <w:rPr>
          <w:sz w:val="28"/>
          <w:szCs w:val="28"/>
        </w:rPr>
        <w:t>муниципального образования</w:t>
      </w: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при установлении новых налоговых льгот</w:t>
      </w:r>
    </w:p>
    <w:p w:rsidR="004F308E" w:rsidRPr="006E59C4" w:rsidRDefault="004F308E" w:rsidP="004F308E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E59C4">
        <w:rPr>
          <w:sz w:val="28"/>
          <w:szCs w:val="28"/>
        </w:rPr>
        <w:t xml:space="preserve">. Расчет оценки эффективности планируемых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образующихся в результате установления новых налоговых льгот, производится </w:t>
      </w:r>
      <w:r>
        <w:rPr>
          <w:sz w:val="28"/>
          <w:szCs w:val="28"/>
        </w:rPr>
        <w:t xml:space="preserve"> </w:t>
      </w:r>
      <w:r w:rsidRPr="00F466DE">
        <w:rPr>
          <w:sz w:val="28"/>
          <w:szCs w:val="28"/>
        </w:rPr>
        <w:t>Администрацией муниципального образования</w:t>
      </w:r>
      <w:r w:rsidRPr="00B9744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«Шамардановское» </w:t>
      </w:r>
      <w:r w:rsidRPr="006E59C4">
        <w:rPr>
          <w:sz w:val="28"/>
          <w:szCs w:val="28"/>
        </w:rPr>
        <w:t xml:space="preserve">совместно с инициатором введения новой налоговой льготы (в случае, если инициатором введения новой налоговой льготы является не </w:t>
      </w:r>
      <w:r>
        <w:rPr>
          <w:sz w:val="28"/>
          <w:szCs w:val="28"/>
        </w:rPr>
        <w:t>местная администрация</w:t>
      </w:r>
      <w:r w:rsidRPr="006E59C4">
        <w:rPr>
          <w:sz w:val="28"/>
          <w:szCs w:val="28"/>
        </w:rPr>
        <w:t>) в соответствии с настоящим порядком на основе прогнозных значений.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E59C4">
        <w:rPr>
          <w:sz w:val="28"/>
          <w:szCs w:val="28"/>
        </w:rPr>
        <w:t xml:space="preserve">. По результатам оценки эффективности планируемых к предоставлению налоговых льгот </w:t>
      </w:r>
      <w:r>
        <w:rPr>
          <w:sz w:val="28"/>
          <w:szCs w:val="28"/>
        </w:rPr>
        <w:t xml:space="preserve">муниципального образования  </w:t>
      </w:r>
      <w:r w:rsidRPr="00995A24">
        <w:rPr>
          <w:sz w:val="28"/>
          <w:szCs w:val="28"/>
        </w:rPr>
        <w:t>Администрация муниципального образования</w:t>
      </w:r>
      <w:r>
        <w:rPr>
          <w:i/>
          <w:sz w:val="28"/>
          <w:szCs w:val="28"/>
        </w:rPr>
        <w:t xml:space="preserve"> </w:t>
      </w:r>
      <w:r w:rsidRPr="00995A24">
        <w:rPr>
          <w:sz w:val="28"/>
          <w:szCs w:val="28"/>
        </w:rPr>
        <w:t>«</w:t>
      </w:r>
      <w:r>
        <w:rPr>
          <w:sz w:val="28"/>
          <w:szCs w:val="28"/>
        </w:rPr>
        <w:t>Шамардановское</w:t>
      </w:r>
      <w:r w:rsidRPr="00995A24">
        <w:rPr>
          <w:sz w:val="28"/>
          <w:szCs w:val="28"/>
        </w:rPr>
        <w:t>» готовит</w:t>
      </w:r>
      <w:r w:rsidRPr="006E59C4">
        <w:rPr>
          <w:sz w:val="28"/>
          <w:szCs w:val="28"/>
        </w:rPr>
        <w:t xml:space="preserve"> информацию, содержащую следующие сведения: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сведения о категории потенциальных получателей налоговой льготы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59C4">
        <w:rPr>
          <w:sz w:val="28"/>
          <w:szCs w:val="28"/>
        </w:rPr>
        <w:t xml:space="preserve">сведения о соответствии планируемой к предоставлению налоговой льготы цели (целям)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 (или) целям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с указанием показателей (индикаторов) достижения цели (целей) соответствующей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показателей (индикаторов)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изменение которых будет свидетельствовать об эффективности льготы;</w:t>
      </w:r>
      <w:proofErr w:type="gramEnd"/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цели (целей)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образования, не относящихся к муниципальным</w:t>
      </w:r>
      <w:r w:rsidRPr="006E59C4">
        <w:rPr>
          <w:sz w:val="28"/>
          <w:szCs w:val="28"/>
        </w:rPr>
        <w:t xml:space="preserve"> программам;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расчет выпадающих (недополученных) доходов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 случае установления налоговой льготы и указание возможного источника компенсации потерь бюджета;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оценка эффективности планируемых к установлению налоговых льгот, изложенная по форме согласно приложению 4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за период, на который у</w:t>
      </w:r>
      <w:r>
        <w:rPr>
          <w:sz w:val="28"/>
          <w:szCs w:val="28"/>
        </w:rPr>
        <w:t>станавливается налоговая льгота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E59C4">
        <w:rPr>
          <w:sz w:val="28"/>
          <w:szCs w:val="28"/>
        </w:rPr>
        <w:t>.</w:t>
      </w:r>
      <w:r>
        <w:rPr>
          <w:sz w:val="28"/>
          <w:szCs w:val="28"/>
        </w:rPr>
        <w:t xml:space="preserve"> На </w:t>
      </w:r>
      <w:r w:rsidRPr="006E59C4">
        <w:rPr>
          <w:sz w:val="28"/>
          <w:szCs w:val="28"/>
        </w:rPr>
        <w:t>основании информации</w:t>
      </w:r>
      <w:r w:rsidRPr="00B717A4">
        <w:rPr>
          <w:i/>
          <w:sz w:val="28"/>
          <w:szCs w:val="28"/>
        </w:rPr>
        <w:t xml:space="preserve"> </w:t>
      </w:r>
      <w:r w:rsidRPr="00995A24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 «Шамардановское»</w:t>
      </w:r>
      <w:r w:rsidRPr="006E59C4">
        <w:rPr>
          <w:sz w:val="28"/>
          <w:szCs w:val="28"/>
        </w:rPr>
        <w:t xml:space="preserve"> готовит заключение о целесообразности (нецелесообразности) введения новой налоговой льготы (налоговых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).</w:t>
      </w:r>
    </w:p>
    <w:p w:rsidR="004F308E" w:rsidRPr="006E59C4" w:rsidRDefault="004F308E" w:rsidP="004F30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E59C4">
        <w:rPr>
          <w:sz w:val="28"/>
          <w:szCs w:val="28"/>
        </w:rPr>
        <w:t xml:space="preserve">. В случае принятия решения о целесообразности введения новой налоговой льготы (налоговых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)</w:t>
      </w:r>
      <w:r w:rsidRPr="00B717A4">
        <w:rPr>
          <w:i/>
          <w:sz w:val="28"/>
          <w:szCs w:val="28"/>
        </w:rPr>
        <w:t xml:space="preserve"> </w:t>
      </w:r>
      <w:r w:rsidRPr="00B338C2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Шамардановское</w:t>
      </w:r>
      <w:r w:rsidRPr="00B338C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вносит проект </w:t>
      </w:r>
      <w:r>
        <w:rPr>
          <w:sz w:val="28"/>
          <w:szCs w:val="28"/>
        </w:rPr>
        <w:t xml:space="preserve">решения Совета депутатов  муниципального </w:t>
      </w:r>
      <w:r w:rsidRPr="006E59C4">
        <w:rPr>
          <w:sz w:val="28"/>
          <w:szCs w:val="28"/>
        </w:rPr>
        <w:t>об</w:t>
      </w:r>
      <w:r>
        <w:rPr>
          <w:sz w:val="28"/>
          <w:szCs w:val="28"/>
        </w:rPr>
        <w:t>разования об</w:t>
      </w:r>
      <w:r w:rsidRPr="006E59C4">
        <w:rPr>
          <w:sz w:val="28"/>
          <w:szCs w:val="28"/>
        </w:rPr>
        <w:t xml:space="preserve"> установлении новых налоговых льгот на рассмотрение </w:t>
      </w:r>
      <w:r>
        <w:rPr>
          <w:sz w:val="28"/>
          <w:szCs w:val="28"/>
        </w:rPr>
        <w:t>Главе муниципального образования</w:t>
      </w:r>
      <w:r w:rsidRPr="006E59C4">
        <w:rPr>
          <w:sz w:val="28"/>
          <w:szCs w:val="28"/>
        </w:rPr>
        <w:t>.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F308E" w:rsidRPr="006E59C4" w:rsidSect="00A3539C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1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717A4">
        <w:rPr>
          <w:sz w:val="28"/>
          <w:szCs w:val="28"/>
        </w:rPr>
        <w:t>муниципального образования</w:t>
      </w:r>
    </w:p>
    <w:p w:rsidR="004F308E" w:rsidRDefault="004F308E" w:rsidP="004F30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61"/>
      <w:bookmarkEnd w:id="3"/>
    </w:p>
    <w:p w:rsidR="004F308E" w:rsidRDefault="004F308E" w:rsidP="004F30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87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7"/>
        <w:gridCol w:w="991"/>
        <w:gridCol w:w="1277"/>
        <w:gridCol w:w="1134"/>
        <w:gridCol w:w="991"/>
        <w:gridCol w:w="1131"/>
        <w:gridCol w:w="991"/>
        <w:gridCol w:w="1558"/>
        <w:gridCol w:w="1704"/>
        <w:gridCol w:w="3482"/>
      </w:tblGrid>
      <w:tr w:rsidR="004F308E" w:rsidRPr="006E59C4" w:rsidTr="007E7742">
        <w:tc>
          <w:tcPr>
            <w:tcW w:w="130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240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3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9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95" w:type="pct"/>
          </w:tcPr>
          <w:p w:rsidR="004F308E" w:rsidRPr="006E59C4" w:rsidRDefault="004F308E" w:rsidP="007E7742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46" w:type="pct"/>
          </w:tcPr>
          <w:p w:rsidR="004F308E" w:rsidRPr="006E59C4" w:rsidRDefault="004F308E" w:rsidP="007E7742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544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</w:t>
            </w:r>
            <w:r>
              <w:t>муниципальной</w:t>
            </w:r>
            <w:r w:rsidRPr="006E59C4">
              <w:t xml:space="preserve"> программы, 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95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</w:t>
            </w:r>
            <w:r>
              <w:t>муниципальной</w:t>
            </w:r>
            <w:r w:rsidRPr="006E59C4">
              <w:t xml:space="preserve"> программы</w:t>
            </w:r>
            <w:r>
              <w:t>, структурного элемента муниципальной</w:t>
            </w:r>
            <w:r w:rsidRPr="006E59C4">
              <w:t xml:space="preserve"> программы (задача, подпрограмма, основное мероприятие) и (или) цели социально-экономической политики </w:t>
            </w:r>
            <w:r w:rsidRPr="00B717A4">
              <w:t>муниципального образования</w:t>
            </w:r>
            <w:r w:rsidRPr="006E59C4">
              <w:t xml:space="preserve">, не относящейся к </w:t>
            </w:r>
            <w:r>
              <w:t xml:space="preserve">муниципальным </w:t>
            </w:r>
            <w:r w:rsidRPr="006E59C4">
              <w:t xml:space="preserve">программам </w:t>
            </w:r>
          </w:p>
        </w:tc>
        <w:tc>
          <w:tcPr>
            <w:tcW w:w="121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</w:t>
            </w:r>
            <w:r>
              <w:t>муниципальной</w:t>
            </w:r>
            <w:r w:rsidRPr="006E59C4">
              <w:t xml:space="preserve"> программы и (или)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не относящейся к </w:t>
            </w:r>
            <w:r>
              <w:t>муниципальным п</w:t>
            </w:r>
            <w:r w:rsidRPr="006E59C4">
              <w:t xml:space="preserve">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4F308E" w:rsidRPr="006E59C4" w:rsidTr="007E7742">
        <w:tc>
          <w:tcPr>
            <w:tcW w:w="130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240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3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4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39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3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95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34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544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5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16" w:type="pct"/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1</w:t>
            </w:r>
          </w:p>
        </w:tc>
      </w:tr>
    </w:tbl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4F308E" w:rsidRPr="006E59C4" w:rsidSect="00A3539C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2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 w:rsidRPr="00C35BB8">
        <w:rPr>
          <w:sz w:val="28"/>
          <w:szCs w:val="28"/>
        </w:rPr>
        <w:t>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bookmarkStart w:id="4" w:name="P133"/>
      <w:bookmarkEnd w:id="4"/>
      <w:r w:rsidRPr="006E59C4">
        <w:rPr>
          <w:b/>
          <w:bCs/>
          <w:sz w:val="28"/>
          <w:szCs w:val="24"/>
        </w:rPr>
        <w:t>Перечень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показателей для проведения оценки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BB8">
        <w:rPr>
          <w:b/>
          <w:bCs/>
          <w:sz w:val="28"/>
          <w:szCs w:val="24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4F308E" w:rsidRPr="006E59C4" w:rsidTr="007E7742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Источник данных</w:t>
            </w:r>
          </w:p>
        </w:tc>
      </w:tr>
      <w:tr w:rsidR="004F308E" w:rsidRPr="006E59C4" w:rsidTr="007E7742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I. Нормативные характеристики налоговых расходов </w:t>
            </w:r>
            <w:r w:rsidRPr="00C35BB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Нормативные правовые акты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вступления в силу положений нормативных правовых актов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начала </w:t>
            </w:r>
            <w:proofErr w:type="gramStart"/>
            <w:r w:rsidRPr="006E59C4">
              <w:rPr>
                <w:sz w:val="24"/>
                <w:szCs w:val="24"/>
              </w:rPr>
              <w:t>действия</w:t>
            </w:r>
            <w:proofErr w:type="gramEnd"/>
            <w:r w:rsidRPr="006E59C4">
              <w:rPr>
                <w:sz w:val="24"/>
                <w:szCs w:val="24"/>
              </w:rPr>
              <w:t xml:space="preserve"> предоставленного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747C0B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5B5C1C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5B5C1C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II. Целевые характеристики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747C0B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747C0B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lastRenderedPageBreak/>
              <w:t>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DE5990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9B2806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9B2806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9B2806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Показатель (индикатор) достижения целей </w:t>
            </w:r>
            <w:r>
              <w:rPr>
                <w:sz w:val="24"/>
                <w:szCs w:val="24"/>
              </w:rPr>
              <w:t>муниципальных</w:t>
            </w:r>
            <w:r w:rsidRPr="006E59C4">
              <w:rPr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9B2806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3" w:history="1">
              <w:r w:rsidRPr="006E59C4">
                <w:rPr>
                  <w:sz w:val="24"/>
                  <w:szCs w:val="24"/>
                </w:rPr>
                <w:t>классификатору</w:t>
              </w:r>
            </w:hyperlink>
            <w:r w:rsidRPr="006E59C4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(если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9B2806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Принадлежность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к группе полномочий в соответствии с </w:t>
            </w:r>
            <w:hyperlink r:id="rId14" w:history="1">
              <w:r w:rsidRPr="006E59C4">
                <w:rPr>
                  <w:sz w:val="24"/>
                  <w:szCs w:val="24"/>
                </w:rPr>
                <w:t>Методикой</w:t>
              </w:r>
            </w:hyperlink>
            <w:r w:rsidRPr="006E59C4">
              <w:rPr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9B2806" w:rsidRDefault="004F308E" w:rsidP="007E7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за отчетный </w:t>
            </w:r>
            <w:r w:rsidRPr="006E59C4">
              <w:rPr>
                <w:sz w:val="24"/>
                <w:szCs w:val="24"/>
              </w:rPr>
              <w:lastRenderedPageBreak/>
              <w:t>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lastRenderedPageBreak/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>
              <w:rPr>
                <w:sz w:val="24"/>
                <w:szCs w:val="24"/>
              </w:rPr>
              <w:t xml:space="preserve">2 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>
              <w:rPr>
                <w:sz w:val="24"/>
                <w:szCs w:val="24"/>
              </w:rPr>
              <w:t>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>
              <w:rPr>
                <w:sz w:val="24"/>
                <w:szCs w:val="24"/>
              </w:rPr>
              <w:t>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  <w:tr w:rsidR="004F308E" w:rsidRPr="006E59C4" w:rsidTr="007E7742">
        <w:tc>
          <w:tcPr>
            <w:tcW w:w="537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 xml:space="preserve">Оценка совокупного бюджетного эффекта (для стимулирующих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«Шамардановское»</w:t>
            </w:r>
          </w:p>
        </w:tc>
      </w:tr>
    </w:tbl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center"/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center"/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</w:pPr>
      <w:r w:rsidRPr="006E59C4">
        <w:t>_________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center"/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center"/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center"/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4F308E" w:rsidRPr="006E59C4" w:rsidSect="00A353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3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242"/>
      <w:bookmarkEnd w:id="5"/>
      <w:r w:rsidRPr="006E59C4">
        <w:rPr>
          <w:sz w:val="28"/>
          <w:szCs w:val="28"/>
        </w:rPr>
        <w:t>Оценка эффективности налоговых расходов за _______ год</w:t>
      </w:r>
    </w:p>
    <w:p w:rsidR="004F308E" w:rsidRPr="006E59C4" w:rsidRDefault="004F308E" w:rsidP="004F3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 xml:space="preserve">наименование куратора налогового расхода </w:t>
      </w:r>
      <w:r>
        <w:rPr>
          <w:sz w:val="24"/>
          <w:szCs w:val="28"/>
        </w:rPr>
        <w:t>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п</w:t>
            </w:r>
            <w:proofErr w:type="gramEnd"/>
            <w:r w:rsidRPr="006E59C4">
              <w:rPr>
                <w:sz w:val="24"/>
                <w:szCs w:val="24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4F308E" w:rsidRPr="006E59C4" w:rsidTr="007E774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относящиеся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в </w:t>
            </w:r>
            <w:proofErr w:type="gramStart"/>
            <w:r w:rsidRPr="006E59C4">
              <w:rPr>
                <w:sz w:val="24"/>
                <w:szCs w:val="24"/>
              </w:rPr>
              <w:t>целях</w:t>
            </w:r>
            <w:proofErr w:type="gramEnd"/>
            <w:r w:rsidRPr="006E59C4">
              <w:rPr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образования, не относящейся к муниципальным</w:t>
            </w:r>
            <w:r w:rsidRPr="006E59C4">
              <w:rPr>
                <w:sz w:val="24"/>
                <w:szCs w:val="24"/>
              </w:rPr>
              <w:t xml:space="preserve"> программам 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</w:t>
            </w:r>
            <w:proofErr w:type="spellStart"/>
            <w:r w:rsidRPr="006E59C4">
              <w:rPr>
                <w:sz w:val="24"/>
                <w:szCs w:val="24"/>
              </w:rPr>
              <w:t>невостребованности</w:t>
            </w:r>
            <w:proofErr w:type="spellEnd"/>
            <w:r w:rsidRPr="006E59C4">
              <w:rPr>
                <w:sz w:val="24"/>
                <w:szCs w:val="24"/>
              </w:rPr>
              <w:t xml:space="preserve"> льготы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4F308E" w:rsidRPr="006E59C4" w:rsidTr="007E774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(индикатора) достижения целей муниципальной </w:t>
            </w:r>
            <w:r w:rsidRPr="006E59C4">
              <w:rPr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либо иной показатель (индикатор), на значение которого оказывают влияние налоговые расходы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4F308E" w:rsidRPr="006E59C4" w:rsidSect="00A3539C"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4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Оценка эффективности планируемой к установлению налоговой льготы</w:t>
      </w:r>
    </w:p>
    <w:p w:rsidR="004F308E" w:rsidRPr="006E59C4" w:rsidRDefault="004F308E" w:rsidP="004F308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 xml:space="preserve">наименование куратора налогового расхода </w:t>
      </w:r>
      <w:r>
        <w:rPr>
          <w:sz w:val="24"/>
          <w:szCs w:val="28"/>
        </w:rPr>
        <w:t>муниципального образования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на который устанавливается налоговая льгота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за который проводится оценка эффективности налоговой льготы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целевая категория налоговой льготы (социальная, техническая, стимулирующая)</w:t>
      </w: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п</w:t>
            </w:r>
            <w:proofErr w:type="gramEnd"/>
            <w:r w:rsidRPr="006E59C4">
              <w:rPr>
                <w:sz w:val="24"/>
                <w:szCs w:val="24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4F308E" w:rsidRPr="006E59C4" w:rsidTr="007E774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(иного нормативного правового акта, определяющего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в </w:t>
            </w:r>
            <w:proofErr w:type="gramStart"/>
            <w:r w:rsidRPr="006E59C4">
              <w:rPr>
                <w:sz w:val="24"/>
                <w:szCs w:val="24"/>
              </w:rPr>
              <w:t>целях</w:t>
            </w:r>
            <w:proofErr w:type="gramEnd"/>
            <w:r w:rsidRPr="006E59C4">
              <w:rPr>
                <w:sz w:val="24"/>
                <w:szCs w:val="24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программы, структурного элемента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цели социально-экономической политики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относящейся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 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4F308E" w:rsidRPr="006E59C4" w:rsidTr="007E7742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показателя (индикатора) достижения целей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не относящихся к </w:t>
            </w:r>
            <w:r>
              <w:rPr>
                <w:sz w:val="24"/>
                <w:szCs w:val="24"/>
              </w:rPr>
              <w:t>муниципальным</w:t>
            </w:r>
            <w:r w:rsidRPr="006E59C4">
              <w:rPr>
                <w:sz w:val="24"/>
                <w:szCs w:val="24"/>
              </w:rPr>
              <w:t xml:space="preserve"> программам, либо иной показатель (индикатор), на значение которого будут оказывать влияние налоговые расходы </w:t>
            </w:r>
            <w:r>
              <w:rPr>
                <w:sz w:val="24"/>
                <w:szCs w:val="28"/>
              </w:rPr>
              <w:t xml:space="preserve">муниципального </w:t>
            </w:r>
            <w:r>
              <w:rPr>
                <w:sz w:val="24"/>
                <w:szCs w:val="28"/>
              </w:rPr>
              <w:lastRenderedPageBreak/>
              <w:t>образования</w:t>
            </w: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308E" w:rsidRPr="006E59C4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6E59C4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4F308E" w:rsidRPr="008F7B3C" w:rsidTr="007E7742">
        <w:tc>
          <w:tcPr>
            <w:tcW w:w="372" w:type="pct"/>
            <w:tcMar>
              <w:top w:w="28" w:type="dxa"/>
              <w:bottom w:w="28" w:type="dxa"/>
            </w:tcMar>
          </w:tcPr>
          <w:p w:rsidR="004F308E" w:rsidRPr="008F7B3C" w:rsidRDefault="004F308E" w:rsidP="007E7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7B3C">
              <w:rPr>
                <w:sz w:val="24"/>
                <w:szCs w:val="24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F308E" w:rsidRPr="008F7B3C" w:rsidRDefault="004F308E" w:rsidP="007E7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B3C">
              <w:rPr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4F308E" w:rsidRPr="008F7B3C" w:rsidRDefault="004F308E" w:rsidP="004F308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F308E" w:rsidRPr="006E59C4" w:rsidRDefault="004F308E" w:rsidP="004F308E">
      <w:pPr>
        <w:widowControl w:val="0"/>
        <w:autoSpaceDE w:val="0"/>
        <w:autoSpaceDN w:val="0"/>
        <w:adjustRightInd w:val="0"/>
        <w:jc w:val="center"/>
      </w:pPr>
      <w:r w:rsidRPr="006E59C4">
        <w:t>_________</w:t>
      </w:r>
    </w:p>
    <w:p w:rsidR="004F308E" w:rsidRPr="006E59C4" w:rsidRDefault="004F308E" w:rsidP="004F308E"/>
    <w:p w:rsidR="00562E63" w:rsidRDefault="00562E63"/>
    <w:sectPr w:rsidR="00562E63" w:rsidSect="00690313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2567">
      <w:r>
        <w:separator/>
      </w:r>
    </w:p>
  </w:endnote>
  <w:endnote w:type="continuationSeparator" w:id="0">
    <w:p w:rsidR="00000000" w:rsidRDefault="0067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2567">
      <w:r>
        <w:separator/>
      </w:r>
    </w:p>
  </w:footnote>
  <w:footnote w:type="continuationSeparator" w:id="0">
    <w:p w:rsidR="00000000" w:rsidRDefault="0067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4F30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2567">
      <w:rPr>
        <w:noProof/>
      </w:rPr>
      <w:t>3</w:t>
    </w:r>
    <w:r>
      <w:rPr>
        <w:noProof/>
      </w:rPr>
      <w:fldChar w:fldCharType="end"/>
    </w:r>
  </w:p>
  <w:p w:rsidR="00BC6413" w:rsidRDefault="00672567">
    <w:pPr>
      <w:pStyle w:val="a3"/>
    </w:pPr>
  </w:p>
  <w:p w:rsidR="00BC6413" w:rsidRDefault="006725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72567">
    <w:pPr>
      <w:pStyle w:val="a3"/>
      <w:jc w:val="center"/>
    </w:pPr>
  </w:p>
  <w:p w:rsidR="00BC6413" w:rsidRDefault="006725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4F30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2567">
      <w:rPr>
        <w:noProof/>
      </w:rPr>
      <w:t>2</w:t>
    </w:r>
    <w:r>
      <w:rPr>
        <w:noProof/>
      </w:rPr>
      <w:fldChar w:fldCharType="end"/>
    </w:r>
  </w:p>
  <w:p w:rsidR="00BC6413" w:rsidRDefault="00672567">
    <w:pPr>
      <w:pStyle w:val="a3"/>
    </w:pPr>
  </w:p>
  <w:p w:rsidR="00BC6413" w:rsidRDefault="006725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72567">
    <w:pPr>
      <w:pStyle w:val="a3"/>
      <w:jc w:val="center"/>
    </w:pPr>
  </w:p>
  <w:p w:rsidR="00BC6413" w:rsidRDefault="0067256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2545"/>
    </w:sdtPr>
    <w:sdtEndPr/>
    <w:sdtContent>
      <w:p w:rsidR="00BC6413" w:rsidRDefault="004F30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413" w:rsidRDefault="00672567">
    <w:pPr>
      <w:pStyle w:val="a3"/>
    </w:pPr>
  </w:p>
  <w:p w:rsidR="00BC6413" w:rsidRDefault="0067256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413" w:rsidRDefault="00672567">
    <w:pPr>
      <w:pStyle w:val="a3"/>
      <w:jc w:val="center"/>
    </w:pPr>
  </w:p>
  <w:p w:rsidR="00BC6413" w:rsidRDefault="006725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14"/>
    <w:rsid w:val="00020514"/>
    <w:rsid w:val="004F308E"/>
    <w:rsid w:val="00562E63"/>
    <w:rsid w:val="00672567"/>
    <w:rsid w:val="008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08E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08E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3" Type="http://schemas.openxmlformats.org/officeDocument/2006/relationships/hyperlink" Target="consultantplus://offline/ref=2290277A01CD9384950F534B498D59EF27DCAFE5640D00787501B0F93D84D4E96C1CD64D0DFC1738248912E905kC3DF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4" Type="http://schemas.openxmlformats.org/officeDocument/2006/relationships/hyperlink" Target="consultantplus://offline/ref=2290277A01CD9384950F534B498D59EF27DEA9E5630600787501B0F93D84D4E97E1C8E410FF50B3B26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2020-12-09T11:59:00Z</cp:lastPrinted>
  <dcterms:created xsi:type="dcterms:W3CDTF">2020-12-09T11:48:00Z</dcterms:created>
  <dcterms:modified xsi:type="dcterms:W3CDTF">2020-12-09T12:02:00Z</dcterms:modified>
</cp:coreProperties>
</file>