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CA5CA1" w:rsidP="002E5884">
      <w:pPr>
        <w:tabs>
          <w:tab w:val="left" w:pos="7800"/>
        </w:tabs>
      </w:pPr>
      <w:r>
        <w:rPr>
          <w:b/>
        </w:rPr>
        <w:t xml:space="preserve">17 </w:t>
      </w:r>
      <w:r w:rsidR="00527525">
        <w:rPr>
          <w:b/>
        </w:rPr>
        <w:t>марта</w:t>
      </w:r>
      <w:r w:rsidR="004C52D6">
        <w:rPr>
          <w:b/>
        </w:rPr>
        <w:t xml:space="preserve">  202</w:t>
      </w:r>
      <w:r w:rsidR="00527525">
        <w:rPr>
          <w:b/>
        </w:rPr>
        <w:t>1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4C52D6">
        <w:rPr>
          <w:b/>
        </w:rPr>
        <w:t>1</w:t>
      </w:r>
      <w:r>
        <w:rPr>
          <w:b/>
        </w:rPr>
        <w:t>3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CA5CA1" w:rsidRPr="0037212C" w:rsidRDefault="00CA5CA1" w:rsidP="00CA5CA1">
      <w:pPr>
        <w:pStyle w:val="a7"/>
        <w:rPr>
          <w:rFonts w:ascii="Times New Roman" w:hAnsi="Times New Roman" w:cs="Times New Roman"/>
          <w:b/>
          <w:lang w:eastAsia="ar-SA"/>
        </w:rPr>
      </w:pPr>
      <w:bookmarkStart w:id="0" w:name="_GoBack"/>
      <w:r w:rsidRPr="0037212C">
        <w:rPr>
          <w:rFonts w:ascii="Times New Roman" w:hAnsi="Times New Roman" w:cs="Times New Roman"/>
          <w:b/>
          <w:lang w:eastAsia="ar-SA"/>
        </w:rPr>
        <w:t xml:space="preserve">Об утверждении Плана  мероприятий </w:t>
      </w:r>
    </w:p>
    <w:p w:rsidR="00CA5CA1" w:rsidRPr="0037212C" w:rsidRDefault="00CA5CA1" w:rsidP="00CA5CA1">
      <w:pPr>
        <w:pStyle w:val="a7"/>
        <w:rPr>
          <w:rFonts w:ascii="Times New Roman" w:hAnsi="Times New Roman" w:cs="Times New Roman"/>
          <w:b/>
          <w:lang w:eastAsia="ar-SA"/>
        </w:rPr>
      </w:pPr>
      <w:r w:rsidRPr="0037212C">
        <w:rPr>
          <w:rFonts w:ascii="Times New Roman" w:hAnsi="Times New Roman" w:cs="Times New Roman"/>
          <w:b/>
          <w:lang w:eastAsia="ar-SA"/>
        </w:rPr>
        <w:t>по экологическому воспитанию,</w:t>
      </w:r>
    </w:p>
    <w:p w:rsidR="00CA5CA1" w:rsidRPr="0037212C" w:rsidRDefault="00CA5CA1" w:rsidP="00CA5CA1">
      <w:pPr>
        <w:pStyle w:val="a7"/>
        <w:rPr>
          <w:rFonts w:ascii="Times New Roman" w:hAnsi="Times New Roman" w:cs="Times New Roman"/>
          <w:b/>
          <w:lang w:eastAsia="ar-SA"/>
        </w:rPr>
      </w:pPr>
      <w:r w:rsidRPr="0037212C">
        <w:rPr>
          <w:rFonts w:ascii="Times New Roman" w:hAnsi="Times New Roman" w:cs="Times New Roman"/>
          <w:b/>
          <w:lang w:eastAsia="ar-SA"/>
        </w:rPr>
        <w:t xml:space="preserve"> формированию экологической культуры </w:t>
      </w:r>
    </w:p>
    <w:p w:rsidR="00CA5CA1" w:rsidRPr="0037212C" w:rsidRDefault="00CA5CA1" w:rsidP="00CA5CA1">
      <w:pPr>
        <w:pStyle w:val="a7"/>
        <w:rPr>
          <w:rFonts w:ascii="Times New Roman" w:hAnsi="Times New Roman" w:cs="Times New Roman"/>
          <w:b/>
          <w:lang w:eastAsia="ar-SA"/>
        </w:rPr>
      </w:pPr>
      <w:r w:rsidRPr="0037212C">
        <w:rPr>
          <w:rFonts w:ascii="Times New Roman" w:hAnsi="Times New Roman" w:cs="Times New Roman"/>
          <w:b/>
          <w:lang w:eastAsia="ar-SA"/>
        </w:rPr>
        <w:t xml:space="preserve">и информационной работе с населением </w:t>
      </w:r>
    </w:p>
    <w:p w:rsidR="00CA5CA1" w:rsidRPr="0037212C" w:rsidRDefault="00CA5CA1" w:rsidP="00CA5CA1">
      <w:pPr>
        <w:pStyle w:val="a7"/>
        <w:rPr>
          <w:rFonts w:ascii="Times New Roman" w:hAnsi="Times New Roman" w:cs="Times New Roman"/>
          <w:b/>
          <w:lang w:eastAsia="ar-SA"/>
        </w:rPr>
      </w:pPr>
      <w:r w:rsidRPr="0037212C">
        <w:rPr>
          <w:rFonts w:ascii="Times New Roman" w:hAnsi="Times New Roman" w:cs="Times New Roman"/>
          <w:b/>
          <w:lang w:eastAsia="ar-SA"/>
        </w:rPr>
        <w:t xml:space="preserve">в области обращения с твёрдыми коммунальными </w:t>
      </w:r>
    </w:p>
    <w:p w:rsidR="00CA5CA1" w:rsidRPr="0037212C" w:rsidRDefault="00CA5CA1" w:rsidP="00CA5CA1">
      <w:pPr>
        <w:pStyle w:val="a7"/>
        <w:rPr>
          <w:rFonts w:ascii="Times New Roman" w:hAnsi="Times New Roman" w:cs="Times New Roman"/>
          <w:b/>
          <w:lang w:eastAsia="ar-SA"/>
        </w:rPr>
      </w:pPr>
      <w:r w:rsidRPr="0037212C">
        <w:rPr>
          <w:rFonts w:ascii="Times New Roman" w:hAnsi="Times New Roman" w:cs="Times New Roman"/>
          <w:b/>
          <w:lang w:eastAsia="ar-SA"/>
        </w:rPr>
        <w:t>отходами в МО «Шамардановское» на 2021 год</w:t>
      </w:r>
    </w:p>
    <w:bookmarkEnd w:id="0"/>
    <w:p w:rsidR="00CA5CA1" w:rsidRPr="001A5D96" w:rsidRDefault="00CA5CA1" w:rsidP="00CA5CA1">
      <w:pPr>
        <w:ind w:right="-74"/>
        <w:rPr>
          <w:lang w:eastAsia="ar-SA"/>
        </w:rPr>
      </w:pPr>
    </w:p>
    <w:p w:rsidR="00CA5CA1" w:rsidRPr="001A5D96" w:rsidRDefault="00CA5CA1" w:rsidP="00CA5CA1">
      <w:pPr>
        <w:autoSpaceDE w:val="0"/>
        <w:autoSpaceDN w:val="0"/>
        <w:adjustRightInd w:val="0"/>
        <w:rPr>
          <w:color w:val="000000"/>
        </w:rPr>
      </w:pPr>
    </w:p>
    <w:p w:rsidR="00CA5CA1" w:rsidRPr="001A5D96" w:rsidRDefault="00CA5CA1" w:rsidP="00CA5CA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во исполнение подпункта «в» пункта 2 поручения Президента Российской Федерации </w:t>
      </w:r>
      <w:r w:rsidRPr="001A5D96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сфере регулирования обращения с отходами от 15.11.2017 ПР-2319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а также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просвещения и повышения экологической культуры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«Шамардановское»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A5CA1" w:rsidRDefault="00CA5CA1" w:rsidP="00CA5C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CA1" w:rsidRDefault="00CA5CA1" w:rsidP="00CA5CA1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5D96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CA5CA1" w:rsidRPr="001A5D96" w:rsidRDefault="00CA5CA1" w:rsidP="00CA5CA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5CA1" w:rsidRPr="001A5D96" w:rsidRDefault="00CA5CA1" w:rsidP="00CA5CA1">
      <w:pPr>
        <w:pStyle w:val="a7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D96">
        <w:rPr>
          <w:rFonts w:ascii="Times New Roman" w:hAnsi="Times New Roman" w:cs="Times New Roman"/>
          <w:sz w:val="24"/>
          <w:szCs w:val="24"/>
          <w:lang w:eastAsia="ru-RU"/>
        </w:rPr>
        <w:t>Утвердить План  мероприяти</w:t>
      </w:r>
      <w:r>
        <w:rPr>
          <w:rFonts w:ascii="Times New Roman" w:hAnsi="Times New Roman" w:cs="Times New Roman"/>
          <w:sz w:val="24"/>
          <w:szCs w:val="24"/>
          <w:lang w:eastAsia="ru-RU"/>
        </w:rPr>
        <w:t>й по экологическому воспитанию,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формированию экологической культуры и информационной работе с населением в области обращения с твёрдыми коммунальными отходами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муниципальном образовании «Шамардановское»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на 2021 год (прилагается).</w:t>
      </w:r>
    </w:p>
    <w:p w:rsidR="00CA5CA1" w:rsidRPr="001A5D96" w:rsidRDefault="00CA5CA1" w:rsidP="00CA5CA1">
      <w:pPr>
        <w:pStyle w:val="a7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Pr="0079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75BD">
        <w:rPr>
          <w:rFonts w:ascii="Times New Roman" w:eastAsia="Calibri" w:hAnsi="Times New Roman" w:cs="Times New Roman"/>
          <w:sz w:val="24"/>
          <w:szCs w:val="24"/>
        </w:rPr>
        <w:t>Вестнике правовых актов органов местного самоуправления 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Шамардановское</w:t>
      </w:r>
      <w:r w:rsidRPr="007975BD">
        <w:rPr>
          <w:rFonts w:ascii="Times New Roman" w:eastAsia="Calibri" w:hAnsi="Times New Roman" w:cs="Times New Roman"/>
          <w:sz w:val="24"/>
          <w:szCs w:val="24"/>
        </w:rPr>
        <w:t>» и сети «Интернет».</w:t>
      </w:r>
    </w:p>
    <w:p w:rsidR="00CA5CA1" w:rsidRPr="001A5D96" w:rsidRDefault="00CA5CA1" w:rsidP="00CA5CA1">
      <w:pPr>
        <w:pStyle w:val="a7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:rsidR="00CA5CA1" w:rsidRPr="001A5D96" w:rsidRDefault="00CA5CA1" w:rsidP="00CA5CA1">
      <w:pPr>
        <w:pStyle w:val="a7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5CA1" w:rsidRDefault="00CA5CA1" w:rsidP="00CA5CA1">
      <w:pPr>
        <w:jc w:val="right"/>
        <w:rPr>
          <w:sz w:val="28"/>
          <w:szCs w:val="28"/>
          <w:lang w:eastAsia="ar-SA"/>
        </w:rPr>
      </w:pPr>
    </w:p>
    <w:p w:rsidR="00CA5CA1" w:rsidRDefault="00CA5CA1" w:rsidP="00CA5CA1">
      <w:pPr>
        <w:jc w:val="right"/>
        <w:rPr>
          <w:sz w:val="28"/>
          <w:szCs w:val="28"/>
          <w:lang w:eastAsia="ar-SA"/>
        </w:rPr>
      </w:pPr>
    </w:p>
    <w:p w:rsidR="00CA5CA1" w:rsidRDefault="00CA5CA1" w:rsidP="00CA5CA1">
      <w:pPr>
        <w:jc w:val="right"/>
        <w:rPr>
          <w:sz w:val="28"/>
          <w:szCs w:val="28"/>
          <w:lang w:eastAsia="ar-SA"/>
        </w:rPr>
      </w:pPr>
    </w:p>
    <w:p w:rsidR="00CA5CA1" w:rsidRPr="007975BD" w:rsidRDefault="00CA5CA1" w:rsidP="00CA5CA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Г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 xml:space="preserve">лава муниципального образования </w:t>
      </w:r>
    </w:p>
    <w:p w:rsidR="00CA5CA1" w:rsidRPr="005863B0" w:rsidRDefault="00CA5CA1" w:rsidP="00CA5CA1">
      <w:pPr>
        <w:pStyle w:val="a7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Шамардановское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>»                                                                       Н.В.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Егорова</w:t>
      </w:r>
    </w:p>
    <w:p w:rsidR="00CA5CA1" w:rsidRDefault="00CA5CA1" w:rsidP="00CA5CA1">
      <w:pPr>
        <w:jc w:val="right"/>
        <w:rPr>
          <w:sz w:val="28"/>
          <w:szCs w:val="28"/>
          <w:lang w:eastAsia="ar-SA"/>
        </w:rPr>
      </w:pPr>
    </w:p>
    <w:p w:rsidR="00CA5CA1" w:rsidRDefault="00CA5CA1" w:rsidP="00CA5CA1">
      <w:pPr>
        <w:jc w:val="right"/>
        <w:rPr>
          <w:sz w:val="28"/>
          <w:szCs w:val="28"/>
          <w:lang w:eastAsia="ar-SA"/>
        </w:rPr>
      </w:pPr>
    </w:p>
    <w:p w:rsidR="00CA5CA1" w:rsidRDefault="00CA5CA1" w:rsidP="00CA5CA1">
      <w:pPr>
        <w:jc w:val="right"/>
        <w:rPr>
          <w:sz w:val="28"/>
          <w:szCs w:val="28"/>
          <w:lang w:eastAsia="ar-SA"/>
        </w:rPr>
      </w:pPr>
    </w:p>
    <w:p w:rsidR="00CA5CA1" w:rsidRDefault="00CA5CA1" w:rsidP="00CA5CA1">
      <w:pPr>
        <w:jc w:val="right"/>
        <w:rPr>
          <w:sz w:val="28"/>
          <w:szCs w:val="28"/>
          <w:lang w:eastAsia="ar-SA"/>
        </w:rPr>
      </w:pPr>
    </w:p>
    <w:p w:rsidR="00CA5CA1" w:rsidRDefault="00CA5CA1" w:rsidP="00CA5CA1">
      <w:pPr>
        <w:jc w:val="right"/>
        <w:rPr>
          <w:sz w:val="28"/>
          <w:szCs w:val="28"/>
          <w:lang w:eastAsia="ar-SA"/>
        </w:rPr>
      </w:pPr>
    </w:p>
    <w:p w:rsidR="00CA5CA1" w:rsidRDefault="00CA5CA1" w:rsidP="00CA5CA1">
      <w:pPr>
        <w:jc w:val="right"/>
        <w:rPr>
          <w:sz w:val="28"/>
          <w:szCs w:val="28"/>
          <w:lang w:eastAsia="ar-SA"/>
        </w:rPr>
      </w:pPr>
    </w:p>
    <w:p w:rsidR="00CA5CA1" w:rsidRDefault="00CA5CA1" w:rsidP="00CA5CA1">
      <w:pPr>
        <w:jc w:val="right"/>
        <w:rPr>
          <w:sz w:val="20"/>
          <w:szCs w:val="20"/>
          <w:lang w:eastAsia="ar-SA"/>
        </w:rPr>
      </w:pPr>
    </w:p>
    <w:p w:rsidR="00CA5CA1" w:rsidRPr="001A5D96" w:rsidRDefault="00CA5CA1" w:rsidP="00CA5CA1">
      <w:pPr>
        <w:jc w:val="right"/>
        <w:rPr>
          <w:sz w:val="20"/>
          <w:szCs w:val="20"/>
          <w:lang w:eastAsia="ar-SA"/>
        </w:rPr>
      </w:pPr>
      <w:r w:rsidRPr="001A5D96">
        <w:rPr>
          <w:sz w:val="20"/>
          <w:szCs w:val="20"/>
          <w:lang w:eastAsia="ar-SA"/>
        </w:rPr>
        <w:lastRenderedPageBreak/>
        <w:t xml:space="preserve">Приложение </w:t>
      </w:r>
    </w:p>
    <w:p w:rsidR="00CA5CA1" w:rsidRPr="001A5D96" w:rsidRDefault="00CA5CA1" w:rsidP="00CA5CA1">
      <w:pPr>
        <w:jc w:val="right"/>
        <w:rPr>
          <w:sz w:val="20"/>
          <w:szCs w:val="20"/>
          <w:lang w:eastAsia="ar-SA"/>
        </w:rPr>
      </w:pPr>
      <w:r w:rsidRPr="001A5D96">
        <w:rPr>
          <w:sz w:val="20"/>
          <w:szCs w:val="20"/>
          <w:lang w:eastAsia="ar-SA"/>
        </w:rPr>
        <w:t xml:space="preserve">к Постановлению </w:t>
      </w:r>
    </w:p>
    <w:p w:rsidR="00CA5CA1" w:rsidRPr="001A5D96" w:rsidRDefault="00CA5CA1" w:rsidP="00CA5CA1">
      <w:pPr>
        <w:jc w:val="right"/>
        <w:rPr>
          <w:sz w:val="20"/>
          <w:szCs w:val="20"/>
          <w:lang w:eastAsia="ar-SA"/>
        </w:rPr>
      </w:pPr>
      <w:r w:rsidRPr="001A5D96">
        <w:rPr>
          <w:sz w:val="20"/>
          <w:szCs w:val="20"/>
          <w:lang w:eastAsia="ar-SA"/>
        </w:rPr>
        <w:t>от 1</w:t>
      </w:r>
      <w:r>
        <w:rPr>
          <w:sz w:val="20"/>
          <w:szCs w:val="20"/>
          <w:lang w:eastAsia="ar-SA"/>
        </w:rPr>
        <w:t>7</w:t>
      </w:r>
      <w:r w:rsidRPr="001A5D96">
        <w:rPr>
          <w:sz w:val="20"/>
          <w:szCs w:val="20"/>
          <w:lang w:eastAsia="ar-SA"/>
        </w:rPr>
        <w:t>.0</w:t>
      </w:r>
      <w:r>
        <w:rPr>
          <w:sz w:val="20"/>
          <w:szCs w:val="20"/>
          <w:lang w:eastAsia="ar-SA"/>
        </w:rPr>
        <w:t>3</w:t>
      </w:r>
      <w:r w:rsidRPr="001A5D96">
        <w:rPr>
          <w:sz w:val="20"/>
          <w:szCs w:val="20"/>
          <w:lang w:eastAsia="ar-SA"/>
        </w:rPr>
        <w:t>.20</w:t>
      </w:r>
      <w:r>
        <w:rPr>
          <w:sz w:val="20"/>
          <w:szCs w:val="20"/>
          <w:lang w:eastAsia="ar-SA"/>
        </w:rPr>
        <w:t>21</w:t>
      </w:r>
      <w:r w:rsidRPr="001A5D96">
        <w:rPr>
          <w:sz w:val="20"/>
          <w:szCs w:val="20"/>
          <w:lang w:eastAsia="ar-SA"/>
        </w:rPr>
        <w:t xml:space="preserve"> № 1</w:t>
      </w:r>
      <w:r>
        <w:rPr>
          <w:sz w:val="20"/>
          <w:szCs w:val="20"/>
          <w:lang w:eastAsia="ar-SA"/>
        </w:rPr>
        <w:t>3</w:t>
      </w:r>
    </w:p>
    <w:p w:rsidR="00CA5CA1" w:rsidRPr="001A5D96" w:rsidRDefault="00CA5CA1" w:rsidP="00CA5CA1">
      <w:pPr>
        <w:jc w:val="center"/>
        <w:rPr>
          <w:b/>
          <w:sz w:val="20"/>
          <w:szCs w:val="20"/>
          <w:lang w:eastAsia="ar-SA"/>
        </w:rPr>
      </w:pPr>
    </w:p>
    <w:p w:rsidR="00CA5CA1" w:rsidRPr="001A5D96" w:rsidRDefault="00CA5CA1" w:rsidP="00CA5CA1">
      <w:pPr>
        <w:jc w:val="center"/>
        <w:rPr>
          <w:b/>
          <w:lang w:eastAsia="ar-SA"/>
        </w:rPr>
      </w:pPr>
      <w:r w:rsidRPr="001A5D96">
        <w:rPr>
          <w:b/>
          <w:lang w:eastAsia="ar-SA"/>
        </w:rPr>
        <w:t>План  мероприятий</w:t>
      </w:r>
      <w:r>
        <w:rPr>
          <w:b/>
          <w:lang w:eastAsia="ar-SA"/>
        </w:rPr>
        <w:t xml:space="preserve"> по экологическому воспитанию, </w:t>
      </w:r>
      <w:r w:rsidRPr="001A5D96">
        <w:rPr>
          <w:b/>
          <w:lang w:eastAsia="ar-SA"/>
        </w:rPr>
        <w:t xml:space="preserve">формированию экологической культуры и информационной работе с населением в области обращения с твёрдыми коммунальными отходами в </w:t>
      </w:r>
      <w:r>
        <w:rPr>
          <w:b/>
          <w:lang w:eastAsia="ar-SA"/>
        </w:rPr>
        <w:t>муниципального образовании «Шамардановское»</w:t>
      </w:r>
      <w:r w:rsidRPr="001A5D96">
        <w:rPr>
          <w:b/>
          <w:lang w:eastAsia="ar-SA"/>
        </w:rPr>
        <w:t xml:space="preserve"> на 20</w:t>
      </w:r>
      <w:r>
        <w:rPr>
          <w:b/>
          <w:lang w:eastAsia="ar-SA"/>
        </w:rPr>
        <w:t>21</w:t>
      </w:r>
      <w:r w:rsidRPr="001A5D96">
        <w:rPr>
          <w:b/>
          <w:lang w:eastAsia="ar-SA"/>
        </w:rPr>
        <w:t xml:space="preserve"> год</w:t>
      </w:r>
    </w:p>
    <w:p w:rsidR="00CA5CA1" w:rsidRPr="001A5D96" w:rsidRDefault="00CA5CA1" w:rsidP="00CA5CA1">
      <w:pPr>
        <w:jc w:val="right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024"/>
        <w:gridCol w:w="2302"/>
        <w:gridCol w:w="1479"/>
      </w:tblGrid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№ п/п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Перечень мероприятий</w:t>
            </w:r>
          </w:p>
        </w:tc>
        <w:tc>
          <w:tcPr>
            <w:tcW w:w="2305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Ответственный исполнитель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 xml:space="preserve">Срок </w:t>
            </w:r>
          </w:p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выполнения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1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 xml:space="preserve">Информирование населения об организациях, осуществляющих деятельность по обращению с отходами посредством размещения информации на </w:t>
            </w:r>
            <w:r>
              <w:rPr>
                <w:lang w:eastAsia="ar-SA"/>
              </w:rPr>
              <w:t>информационных стендах населенных пунктов</w:t>
            </w:r>
          </w:p>
        </w:tc>
        <w:tc>
          <w:tcPr>
            <w:tcW w:w="2305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МО «Шамардановское»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Постоянно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2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 xml:space="preserve">Организация  субботников по санитарной очистке и благоустройству территории поселения </w:t>
            </w:r>
          </w:p>
        </w:tc>
        <w:tc>
          <w:tcPr>
            <w:tcW w:w="2305" w:type="dxa"/>
            <w:shd w:val="clear" w:color="auto" w:fill="auto"/>
          </w:tcPr>
          <w:p w:rsidR="00CA5CA1" w:rsidRPr="00FA6BFD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A6BFD">
              <w:rPr>
                <w:lang w:eastAsia="ar-SA"/>
              </w:rPr>
              <w:t>Администрация МО «</w:t>
            </w:r>
            <w:r>
              <w:rPr>
                <w:lang w:eastAsia="ar-SA"/>
              </w:rPr>
              <w:t>Шамардановское</w:t>
            </w:r>
            <w:r w:rsidRPr="00FA6BFD">
              <w:rPr>
                <w:lang w:eastAsia="ar-SA"/>
              </w:rPr>
              <w:t>», депутаты сельского Совета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Май-сентябрь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3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 xml:space="preserve">Организация работ по уборке общественных территорий в </w:t>
            </w:r>
            <w:r>
              <w:t>населенных пунктах сельского поселения</w:t>
            </w:r>
          </w:p>
        </w:tc>
        <w:tc>
          <w:tcPr>
            <w:tcW w:w="2305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МО «Шамардановское»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Май-сентябрь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4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jc w:val="center"/>
            </w:pPr>
            <w:r>
              <w:rPr>
                <w:lang w:eastAsia="ar-SA"/>
              </w:rPr>
              <w:t xml:space="preserve">Организация сбора </w:t>
            </w:r>
            <w:r w:rsidRPr="001A5D96">
              <w:rPr>
                <w:lang w:eastAsia="ar-SA"/>
              </w:rPr>
              <w:t>отработанных ртутьсодержащих ламп, а также информирование потребителей ртутьсодержащих ламп на территории сельского поселения</w:t>
            </w:r>
          </w:p>
        </w:tc>
        <w:tc>
          <w:tcPr>
            <w:tcW w:w="2305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МО «Шамардановское»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Постоянно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5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Участие в р</w:t>
            </w:r>
            <w:r>
              <w:t>айон</w:t>
            </w:r>
            <w:r w:rsidRPr="001A5D96">
              <w:t>ных семинарах по тематике  сбора, хранения и транспортирования ТКО.</w:t>
            </w:r>
          </w:p>
        </w:tc>
        <w:tc>
          <w:tcPr>
            <w:tcW w:w="2305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МО «Шамардановское»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В течени</w:t>
            </w:r>
            <w:r>
              <w:t>е</w:t>
            </w:r>
            <w:r w:rsidRPr="001A5D96">
              <w:t xml:space="preserve"> года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6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rPr>
                <w:lang w:eastAsia="ar-SA"/>
              </w:rPr>
              <w:t>Оборудование контейнерных площадок в населенных пунктах на территории сельского поселения</w:t>
            </w:r>
          </w:p>
        </w:tc>
        <w:tc>
          <w:tcPr>
            <w:tcW w:w="2305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МО «Шамардановское»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По отдельному плану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7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rPr>
                <w:lang w:eastAsia="ar-SA"/>
              </w:rPr>
              <w:t>Проведение мероприятий по экол</w:t>
            </w:r>
            <w:r>
              <w:rPr>
                <w:lang w:eastAsia="ar-SA"/>
              </w:rPr>
              <w:t xml:space="preserve">огическому воспитанию населения, </w:t>
            </w:r>
            <w:r w:rsidRPr="001A5D96">
              <w:rPr>
                <w:lang w:eastAsia="ar-SA"/>
              </w:rPr>
              <w:t>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305" w:type="dxa"/>
            <w:shd w:val="clear" w:color="auto" w:fill="auto"/>
          </w:tcPr>
          <w:p w:rsidR="00CA5CA1" w:rsidRPr="00FA6BFD" w:rsidRDefault="00CA5CA1" w:rsidP="00CA5CA1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A6BFD">
              <w:rPr>
                <w:lang w:eastAsia="ar-SA"/>
              </w:rPr>
              <w:t>Администрация МО «</w:t>
            </w:r>
            <w:r>
              <w:rPr>
                <w:lang w:eastAsia="ar-SA"/>
              </w:rPr>
              <w:t>Шамардановское</w:t>
            </w:r>
            <w:r w:rsidRPr="00FA6BFD">
              <w:rPr>
                <w:lang w:eastAsia="ar-SA"/>
              </w:rPr>
              <w:t xml:space="preserve">», администрации МКОУ </w:t>
            </w:r>
            <w:r>
              <w:rPr>
                <w:lang w:eastAsia="ar-SA"/>
              </w:rPr>
              <w:t>НовоеловскаяСОШ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В течени</w:t>
            </w:r>
            <w:r>
              <w:t>е</w:t>
            </w:r>
            <w:r w:rsidRPr="001A5D96">
              <w:t xml:space="preserve"> года 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8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rPr>
                <w:lang w:eastAsia="ar-SA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2305" w:type="dxa"/>
            <w:shd w:val="clear" w:color="auto" w:fill="auto"/>
          </w:tcPr>
          <w:p w:rsidR="00CA5CA1" w:rsidRPr="00FA6BFD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A6BFD">
              <w:rPr>
                <w:lang w:eastAsia="ar-SA"/>
              </w:rPr>
              <w:t>Администрация МО «</w:t>
            </w:r>
            <w:r>
              <w:rPr>
                <w:lang w:eastAsia="ar-SA"/>
              </w:rPr>
              <w:t>Шамардановское</w:t>
            </w:r>
            <w:r w:rsidRPr="00FA6BFD">
              <w:rPr>
                <w:lang w:eastAsia="ar-SA"/>
              </w:rPr>
              <w:t>», депутаты сельского Совета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Май-август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>9</w:t>
            </w:r>
          </w:p>
        </w:tc>
        <w:tc>
          <w:tcPr>
            <w:tcW w:w="5370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rPr>
                <w:lang w:eastAsia="ar-SA"/>
              </w:rPr>
              <w:t>Проведение бесед на сходах с гражданами по экологическому воспитанию</w:t>
            </w:r>
            <w:r>
              <w:rPr>
                <w:lang w:eastAsia="ar-SA"/>
              </w:rPr>
              <w:t xml:space="preserve">, </w:t>
            </w:r>
            <w:r w:rsidRPr="001A5D96">
              <w:rPr>
                <w:lang w:eastAsia="ar-SA"/>
              </w:rPr>
              <w:t xml:space="preserve">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305" w:type="dxa"/>
            <w:shd w:val="clear" w:color="auto" w:fill="auto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1A5D96">
              <w:rPr>
                <w:lang w:eastAsia="ar-SA"/>
              </w:rPr>
              <w:t xml:space="preserve">Администрация </w:t>
            </w:r>
            <w:r>
              <w:rPr>
                <w:lang w:eastAsia="ar-SA"/>
              </w:rPr>
              <w:t>МО «Шамардановское»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В течени</w:t>
            </w:r>
            <w:r>
              <w:t>е</w:t>
            </w:r>
            <w:r w:rsidRPr="001A5D96">
              <w:t xml:space="preserve"> года</w:t>
            </w:r>
          </w:p>
        </w:tc>
      </w:tr>
      <w:tr w:rsidR="00CA5CA1" w:rsidRPr="001A5D96" w:rsidTr="00844242">
        <w:tc>
          <w:tcPr>
            <w:tcW w:w="797" w:type="dxa"/>
            <w:shd w:val="clear" w:color="auto" w:fill="auto"/>
          </w:tcPr>
          <w:p w:rsidR="00CA5CA1" w:rsidRPr="001A5D96" w:rsidRDefault="00CA5CA1" w:rsidP="0084424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:rsidR="00CA5CA1" w:rsidRPr="00FA6BFD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95533A">
              <w:t xml:space="preserve">Распространение информационных материалов, буклетов, листовок, </w:t>
            </w:r>
            <w:r>
              <w:t xml:space="preserve">размещение </w:t>
            </w:r>
            <w:r w:rsidRPr="0095533A">
              <w:t>баннеров, разъясняющих правила обращения с твердыми бытовыми отходами</w:t>
            </w:r>
          </w:p>
        </w:tc>
        <w:tc>
          <w:tcPr>
            <w:tcW w:w="2305" w:type="dxa"/>
            <w:shd w:val="clear" w:color="auto" w:fill="auto"/>
          </w:tcPr>
          <w:p w:rsidR="00CA5CA1" w:rsidRPr="00FA6BFD" w:rsidRDefault="00CA5CA1" w:rsidP="00844242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FA6BFD">
              <w:rPr>
                <w:lang w:eastAsia="ar-SA"/>
              </w:rPr>
              <w:t>Администрация МО «</w:t>
            </w:r>
            <w:r>
              <w:rPr>
                <w:lang w:eastAsia="ar-SA"/>
              </w:rPr>
              <w:t>Шамардановское</w:t>
            </w:r>
            <w:r w:rsidRPr="00FA6BFD">
              <w:rPr>
                <w:lang w:eastAsia="ar-SA"/>
              </w:rPr>
              <w:t>», депутаты сельского Совета</w:t>
            </w:r>
          </w:p>
        </w:tc>
        <w:tc>
          <w:tcPr>
            <w:tcW w:w="1481" w:type="dxa"/>
          </w:tcPr>
          <w:p w:rsidR="00CA5CA1" w:rsidRPr="001A5D96" w:rsidRDefault="00CA5CA1" w:rsidP="00844242">
            <w:pPr>
              <w:autoSpaceDE w:val="0"/>
              <w:autoSpaceDN w:val="0"/>
              <w:adjustRightInd w:val="0"/>
              <w:jc w:val="center"/>
            </w:pPr>
            <w:r w:rsidRPr="001A5D96">
              <w:t>В течени</w:t>
            </w:r>
            <w:r>
              <w:t>е</w:t>
            </w:r>
            <w:r w:rsidRPr="001A5D96">
              <w:t xml:space="preserve"> года</w:t>
            </w:r>
          </w:p>
        </w:tc>
      </w:tr>
    </w:tbl>
    <w:p w:rsidR="00CA5CA1" w:rsidRDefault="00CA5CA1" w:rsidP="00CA5CA1"/>
    <w:p w:rsidR="00711A3D" w:rsidRPr="00557AEC" w:rsidRDefault="00711A3D" w:rsidP="00CA5CA1">
      <w:pPr>
        <w:jc w:val="center"/>
      </w:pPr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461B"/>
    <w:multiLevelType w:val="hybridMultilevel"/>
    <w:tmpl w:val="7A489E54"/>
    <w:lvl w:ilvl="0" w:tplc="D07E2D4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1436A"/>
    <w:rsid w:val="00087E76"/>
    <w:rsid w:val="000F6036"/>
    <w:rsid w:val="001077C7"/>
    <w:rsid w:val="00142C42"/>
    <w:rsid w:val="00177D6F"/>
    <w:rsid w:val="00181F10"/>
    <w:rsid w:val="001A591B"/>
    <w:rsid w:val="001D314D"/>
    <w:rsid w:val="001F395D"/>
    <w:rsid w:val="00240625"/>
    <w:rsid w:val="002478BA"/>
    <w:rsid w:val="00247B57"/>
    <w:rsid w:val="002A21AC"/>
    <w:rsid w:val="002A2857"/>
    <w:rsid w:val="002C4B2F"/>
    <w:rsid w:val="002E5884"/>
    <w:rsid w:val="002F217F"/>
    <w:rsid w:val="0031196D"/>
    <w:rsid w:val="0031691A"/>
    <w:rsid w:val="00320878"/>
    <w:rsid w:val="00323E76"/>
    <w:rsid w:val="003352F5"/>
    <w:rsid w:val="00362B0E"/>
    <w:rsid w:val="0037212C"/>
    <w:rsid w:val="00377E52"/>
    <w:rsid w:val="003C148C"/>
    <w:rsid w:val="004456DA"/>
    <w:rsid w:val="00456EA3"/>
    <w:rsid w:val="0049190D"/>
    <w:rsid w:val="004A3B20"/>
    <w:rsid w:val="004B653E"/>
    <w:rsid w:val="004C2CC9"/>
    <w:rsid w:val="004C52D6"/>
    <w:rsid w:val="00514C51"/>
    <w:rsid w:val="00527525"/>
    <w:rsid w:val="00536CAB"/>
    <w:rsid w:val="00556C08"/>
    <w:rsid w:val="00557AEC"/>
    <w:rsid w:val="00576608"/>
    <w:rsid w:val="00587259"/>
    <w:rsid w:val="00591F34"/>
    <w:rsid w:val="005A27B6"/>
    <w:rsid w:val="005D17D7"/>
    <w:rsid w:val="005E2A43"/>
    <w:rsid w:val="005E590E"/>
    <w:rsid w:val="005F1F47"/>
    <w:rsid w:val="005F389A"/>
    <w:rsid w:val="00626E7C"/>
    <w:rsid w:val="006303CD"/>
    <w:rsid w:val="00644F7B"/>
    <w:rsid w:val="00660E11"/>
    <w:rsid w:val="00694E79"/>
    <w:rsid w:val="006B1D42"/>
    <w:rsid w:val="006D21BE"/>
    <w:rsid w:val="006D2682"/>
    <w:rsid w:val="006E3F86"/>
    <w:rsid w:val="006F6D77"/>
    <w:rsid w:val="00711A3D"/>
    <w:rsid w:val="00736223"/>
    <w:rsid w:val="007601F1"/>
    <w:rsid w:val="007623E1"/>
    <w:rsid w:val="007A0A18"/>
    <w:rsid w:val="008173D7"/>
    <w:rsid w:val="00891B3B"/>
    <w:rsid w:val="008C04AC"/>
    <w:rsid w:val="008D07FB"/>
    <w:rsid w:val="008D6B27"/>
    <w:rsid w:val="008E18F5"/>
    <w:rsid w:val="008E2EF0"/>
    <w:rsid w:val="008F3058"/>
    <w:rsid w:val="009270B5"/>
    <w:rsid w:val="0093140B"/>
    <w:rsid w:val="009619AC"/>
    <w:rsid w:val="009837CC"/>
    <w:rsid w:val="00991A8F"/>
    <w:rsid w:val="00A64135"/>
    <w:rsid w:val="00A735EC"/>
    <w:rsid w:val="00AA189B"/>
    <w:rsid w:val="00AA474B"/>
    <w:rsid w:val="00AD7F37"/>
    <w:rsid w:val="00AF795A"/>
    <w:rsid w:val="00B447C1"/>
    <w:rsid w:val="00B96EE2"/>
    <w:rsid w:val="00C616B2"/>
    <w:rsid w:val="00C9396D"/>
    <w:rsid w:val="00CA4418"/>
    <w:rsid w:val="00CA5CA1"/>
    <w:rsid w:val="00CB21F7"/>
    <w:rsid w:val="00CC7B59"/>
    <w:rsid w:val="00D037C8"/>
    <w:rsid w:val="00D25DC1"/>
    <w:rsid w:val="00D35893"/>
    <w:rsid w:val="00D73337"/>
    <w:rsid w:val="00D801BD"/>
    <w:rsid w:val="00DC282A"/>
    <w:rsid w:val="00DD3894"/>
    <w:rsid w:val="00DE2FE1"/>
    <w:rsid w:val="00DF713F"/>
    <w:rsid w:val="00E002BA"/>
    <w:rsid w:val="00E574CB"/>
    <w:rsid w:val="00E67CC9"/>
    <w:rsid w:val="00E73FC0"/>
    <w:rsid w:val="00E820C6"/>
    <w:rsid w:val="00E933FB"/>
    <w:rsid w:val="00E97A4B"/>
    <w:rsid w:val="00EB068E"/>
    <w:rsid w:val="00ED0783"/>
    <w:rsid w:val="00EF22A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CA5C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CA5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BEC0-3092-4034-8690-A356175D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2021-03-17T04:10:00Z</cp:lastPrinted>
  <dcterms:created xsi:type="dcterms:W3CDTF">2018-11-06T10:08:00Z</dcterms:created>
  <dcterms:modified xsi:type="dcterms:W3CDTF">2021-03-17T04:11:00Z</dcterms:modified>
</cp:coreProperties>
</file>