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13" w:rsidRDefault="00D23E13" w:rsidP="00D23E13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10160</wp:posOffset>
            </wp:positionV>
            <wp:extent cx="704850" cy="1152525"/>
            <wp:effectExtent l="0" t="0" r="0" b="0"/>
            <wp:wrapThrough wrapText="bothSides">
              <wp:wrapPolygon edited="0">
                <wp:start x="0" y="0"/>
                <wp:lineTo x="0" y="21421"/>
                <wp:lineTo x="21016" y="21421"/>
                <wp:lineTo x="21016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23E13" w:rsidRPr="004A7A5D" w:rsidTr="002F492B">
        <w:tc>
          <w:tcPr>
            <w:tcW w:w="9993" w:type="dxa"/>
          </w:tcPr>
          <w:p w:rsidR="00D23E13" w:rsidRPr="002D3D75" w:rsidRDefault="00D23E13" w:rsidP="002F49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D75">
              <w:rPr>
                <w:rFonts w:ascii="Times New Roman" w:hAnsi="Times New Roman"/>
                <w:b/>
              </w:rPr>
              <w:t xml:space="preserve">УПРАВЛЕНИЕ ТЕРРИТОРИАЛЬНОГО РАЗВИТИЯ АДМИНИСТРАЦИИ  МУНИЦИПАЛЬНОГО ОБРАЗОВАНИЯ «МУНИЦИПАЛЬНЫЙ ОКРУГ ЮКАМЕНСКИЙ  РАЙОН УДМУРТСКОЙ РЕСПУБЛИКИ»  </w:t>
            </w:r>
          </w:p>
          <w:p w:rsidR="00D23E13" w:rsidRPr="002D3D75" w:rsidRDefault="00D23E13" w:rsidP="002F49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3E13" w:rsidRPr="002D3D75" w:rsidRDefault="00D23E13" w:rsidP="002F49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D75">
              <w:rPr>
                <w:rFonts w:ascii="Times New Roman" w:hAnsi="Times New Roman"/>
                <w:b/>
              </w:rPr>
              <w:t xml:space="preserve"> «УДМУРТ ЭЛЬКУНЫСЬ ЮКАМЕН ЁРОС МУНИЦИПАЛ ОКРУГ» МУНИЦИПАЛ КЫЛДЫТЭТЛЭН АДМИНИСТРАЦИЕЗЛЭН УЛОСВЫЛЭЗ КИВАЛТОНЪЯ АЗИНТОННИ</w:t>
            </w:r>
          </w:p>
          <w:p w:rsidR="00D23E13" w:rsidRPr="002D3D75" w:rsidRDefault="00D23E13" w:rsidP="002F492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23E13" w:rsidRPr="002D3D75" w:rsidRDefault="00D23E13" w:rsidP="002F492B">
            <w:pPr>
              <w:pStyle w:val="4"/>
              <w:spacing w:before="0" w:after="0"/>
              <w:jc w:val="center"/>
              <w:rPr>
                <w:rFonts w:ascii="Times New Roman" w:hAnsi="Times New Roman"/>
                <w:lang w:val="ru-RU"/>
              </w:rPr>
            </w:pPr>
            <w:r w:rsidRPr="002D3D75">
              <w:rPr>
                <w:rFonts w:ascii="Times New Roman" w:hAnsi="Times New Roman"/>
                <w:lang w:val="ru-RU"/>
              </w:rPr>
              <w:t>П Р И К А З</w:t>
            </w:r>
          </w:p>
          <w:p w:rsidR="00D23E13" w:rsidRPr="002D3D75" w:rsidRDefault="00D23E13" w:rsidP="002F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23E13" w:rsidRPr="002D3D75" w:rsidRDefault="00D23E13" w:rsidP="002F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D7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368C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2D3D7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E368CE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Pr="002D3D75">
              <w:rPr>
                <w:rFonts w:ascii="Times New Roman" w:hAnsi="Times New Roman"/>
                <w:b/>
                <w:sz w:val="24"/>
                <w:szCs w:val="24"/>
              </w:rPr>
              <w:t xml:space="preserve"> 2022 года                                                            </w:t>
            </w:r>
            <w:r w:rsidR="00E368C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№ 66</w:t>
            </w:r>
          </w:p>
          <w:p w:rsidR="00D23E13" w:rsidRPr="004A7A5D" w:rsidRDefault="00D23E13" w:rsidP="002F492B">
            <w:pPr>
              <w:spacing w:after="0" w:line="240" w:lineRule="auto"/>
              <w:jc w:val="center"/>
              <w:rPr>
                <w:b/>
              </w:rPr>
            </w:pPr>
            <w:r w:rsidRPr="002D3D75">
              <w:rPr>
                <w:rFonts w:ascii="Times New Roman" w:hAnsi="Times New Roman"/>
                <w:b/>
              </w:rPr>
              <w:t>с. Юкаменское</w:t>
            </w:r>
          </w:p>
        </w:tc>
      </w:tr>
    </w:tbl>
    <w:p w:rsidR="00D23E13" w:rsidRDefault="00D23E13" w:rsidP="00D23E13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D23E13" w:rsidRPr="002D3D75" w:rsidRDefault="00D23E13" w:rsidP="00D23E13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2D3D7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утверждении </w:t>
      </w:r>
      <w:r w:rsidRPr="002D3D75">
        <w:rPr>
          <w:color w:val="000000"/>
          <w:sz w:val="28"/>
          <w:szCs w:val="28"/>
        </w:rPr>
        <w:t xml:space="preserve"> </w:t>
      </w:r>
      <w:bookmarkStart w:id="0" w:name="OLE_LINK1"/>
      <w:bookmarkStart w:id="1" w:name="OLE_LINK2"/>
      <w:r>
        <w:rPr>
          <w:color w:val="000000"/>
          <w:sz w:val="28"/>
          <w:szCs w:val="28"/>
        </w:rPr>
        <w:t>Положения о конфликте интересов</w:t>
      </w:r>
      <w:bookmarkEnd w:id="0"/>
      <w:bookmarkEnd w:id="1"/>
    </w:p>
    <w:p w:rsidR="00D23E13" w:rsidRDefault="00D23E13" w:rsidP="00D23E13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D23E13" w:rsidRDefault="00D23E13" w:rsidP="00D23E13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«О противодействии коррупции» № </w:t>
      </w:r>
      <w:r w:rsidRPr="002D3D75">
        <w:rPr>
          <w:color w:val="000000"/>
          <w:sz w:val="28"/>
          <w:szCs w:val="28"/>
        </w:rPr>
        <w:t>273</w:t>
      </w:r>
      <w:r>
        <w:rPr>
          <w:color w:val="000000"/>
          <w:sz w:val="28"/>
          <w:szCs w:val="28"/>
        </w:rPr>
        <w:t>-ФЗ</w:t>
      </w:r>
      <w:r w:rsidRPr="002D3D75">
        <w:rPr>
          <w:color w:val="000000"/>
          <w:sz w:val="28"/>
          <w:szCs w:val="28"/>
        </w:rPr>
        <w:t xml:space="preserve"> от 25 декабря 2008 года, ПРИКАЗЫВАЮ:</w:t>
      </w:r>
    </w:p>
    <w:p w:rsidR="00D23E13" w:rsidRPr="002D3D75" w:rsidRDefault="00D23E13" w:rsidP="00D23E13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D23E13" w:rsidRDefault="00D23E13" w:rsidP="00D23E13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2D3D75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прилагаемое Положение о конфликте интересов в Управлении территориального развития Администрации муниципального образования «Муниципальный округ </w:t>
      </w:r>
      <w:proofErr w:type="spellStart"/>
      <w:r>
        <w:rPr>
          <w:color w:val="000000"/>
          <w:sz w:val="28"/>
          <w:szCs w:val="28"/>
        </w:rPr>
        <w:t>Юкаменский</w:t>
      </w:r>
      <w:proofErr w:type="spellEnd"/>
      <w:r>
        <w:rPr>
          <w:color w:val="000000"/>
          <w:sz w:val="28"/>
          <w:szCs w:val="28"/>
        </w:rPr>
        <w:t xml:space="preserve"> район Удмуртской Республики»</w:t>
      </w:r>
      <w:r w:rsidRPr="002D3D75">
        <w:rPr>
          <w:color w:val="000000"/>
          <w:sz w:val="28"/>
          <w:szCs w:val="28"/>
        </w:rPr>
        <w:t>.</w:t>
      </w:r>
    </w:p>
    <w:p w:rsidR="00D44F30" w:rsidRDefault="00D23E13" w:rsidP="00D23E13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44F30">
        <w:rPr>
          <w:color w:val="000000"/>
          <w:sz w:val="28"/>
          <w:szCs w:val="28"/>
        </w:rPr>
        <w:t xml:space="preserve">Определить Бельтюкову С.А., начальника отдела ответственным </w:t>
      </w:r>
      <w:r w:rsidR="00D44F30" w:rsidRPr="00D44F30">
        <w:rPr>
          <w:sz w:val="28"/>
          <w:szCs w:val="28"/>
        </w:rPr>
        <w:t>лицом за прием сведений о возникающих (имеющихся) конфликтах интересов</w:t>
      </w:r>
      <w:r w:rsidR="00D44F30">
        <w:rPr>
          <w:sz w:val="28"/>
          <w:szCs w:val="28"/>
        </w:rPr>
        <w:t xml:space="preserve">. </w:t>
      </w:r>
    </w:p>
    <w:p w:rsidR="00D23E13" w:rsidRDefault="00D44F30" w:rsidP="00D23E13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23E13">
        <w:rPr>
          <w:color w:val="000000"/>
          <w:sz w:val="28"/>
          <w:szCs w:val="28"/>
        </w:rPr>
        <w:t>Начальнику отдела Бельтюковой С.А.</w:t>
      </w:r>
      <w:r w:rsidR="00D23E13" w:rsidRPr="002D3D75">
        <w:rPr>
          <w:color w:val="000000"/>
          <w:sz w:val="28"/>
          <w:szCs w:val="28"/>
        </w:rPr>
        <w:t xml:space="preserve"> донести до </w:t>
      </w:r>
      <w:r w:rsidR="00D23E13">
        <w:rPr>
          <w:color w:val="000000"/>
          <w:sz w:val="28"/>
          <w:szCs w:val="28"/>
        </w:rPr>
        <w:t xml:space="preserve">всех </w:t>
      </w:r>
      <w:r w:rsidR="00D23E13" w:rsidRPr="002D3D75">
        <w:rPr>
          <w:color w:val="000000"/>
          <w:sz w:val="28"/>
          <w:szCs w:val="28"/>
        </w:rPr>
        <w:t xml:space="preserve">сотрудников </w:t>
      </w:r>
      <w:r w:rsidR="00D23E13">
        <w:rPr>
          <w:color w:val="000000"/>
          <w:sz w:val="28"/>
          <w:szCs w:val="28"/>
        </w:rPr>
        <w:t>Положение о конфликте интересов</w:t>
      </w:r>
      <w:r w:rsidR="00D23E13" w:rsidRPr="002D3D75">
        <w:rPr>
          <w:color w:val="000000"/>
          <w:sz w:val="28"/>
          <w:szCs w:val="28"/>
        </w:rPr>
        <w:t>.</w:t>
      </w:r>
    </w:p>
    <w:p w:rsidR="00D23E13" w:rsidRPr="002D3D75" w:rsidRDefault="00D44F30" w:rsidP="00D23E13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62F67">
        <w:rPr>
          <w:color w:val="000000"/>
          <w:sz w:val="28"/>
          <w:szCs w:val="28"/>
        </w:rPr>
        <w:t xml:space="preserve">. </w:t>
      </w:r>
      <w:r w:rsidR="00D23E13" w:rsidRPr="002D3D75">
        <w:rPr>
          <w:color w:val="000000"/>
          <w:sz w:val="28"/>
          <w:szCs w:val="28"/>
        </w:rPr>
        <w:t xml:space="preserve">Контроль за исполнением настоящего </w:t>
      </w:r>
      <w:r w:rsidR="00D23E13">
        <w:rPr>
          <w:color w:val="000000"/>
          <w:sz w:val="28"/>
          <w:szCs w:val="28"/>
        </w:rPr>
        <w:t xml:space="preserve">приказа </w:t>
      </w:r>
      <w:r w:rsidR="00D23E13" w:rsidRPr="002D3D75">
        <w:rPr>
          <w:color w:val="000000"/>
          <w:sz w:val="28"/>
          <w:szCs w:val="28"/>
        </w:rPr>
        <w:t>оставляю за собой.</w:t>
      </w:r>
    </w:p>
    <w:p w:rsidR="00D23E13" w:rsidRPr="002D3D75" w:rsidRDefault="00D23E13" w:rsidP="00D23E13">
      <w:pPr>
        <w:pStyle w:val="a3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</w:p>
    <w:p w:rsidR="00D23E13" w:rsidRPr="002D3D75" w:rsidRDefault="00D23E13" w:rsidP="00D23E13">
      <w:pPr>
        <w:pStyle w:val="a3"/>
        <w:spacing w:before="0" w:beforeAutospacing="0" w:after="0" w:afterAutospacing="0"/>
        <w:ind w:firstLine="709"/>
        <w:textAlignment w:val="top"/>
        <w:rPr>
          <w:color w:val="000000"/>
          <w:sz w:val="28"/>
          <w:szCs w:val="28"/>
        </w:rPr>
      </w:pPr>
    </w:p>
    <w:p w:rsidR="00D23E13" w:rsidRPr="002D3D75" w:rsidRDefault="00D23E13" w:rsidP="00D23E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3D75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D23E13" w:rsidRPr="002D3D75" w:rsidRDefault="00D23E13" w:rsidP="00D23E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3D75">
        <w:rPr>
          <w:rFonts w:ascii="Times New Roman" w:hAnsi="Times New Roman"/>
          <w:sz w:val="28"/>
          <w:szCs w:val="28"/>
        </w:rPr>
        <w:t>территориального развития</w:t>
      </w:r>
    </w:p>
    <w:p w:rsidR="00D23E13" w:rsidRPr="002D3D75" w:rsidRDefault="00D23E13" w:rsidP="00D23E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3D75">
        <w:rPr>
          <w:rFonts w:ascii="Times New Roman" w:hAnsi="Times New Roman"/>
          <w:sz w:val="28"/>
          <w:szCs w:val="28"/>
        </w:rPr>
        <w:t>Администрации муниципального  образования</w:t>
      </w:r>
    </w:p>
    <w:p w:rsidR="00D23E13" w:rsidRPr="002D3D75" w:rsidRDefault="00D23E13" w:rsidP="00D23E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3D75">
        <w:rPr>
          <w:rFonts w:ascii="Times New Roman" w:hAnsi="Times New Roman"/>
          <w:sz w:val="28"/>
          <w:szCs w:val="28"/>
        </w:rPr>
        <w:t xml:space="preserve">«Муниципальный округ </w:t>
      </w:r>
    </w:p>
    <w:p w:rsidR="00D23E13" w:rsidRPr="002D3D75" w:rsidRDefault="00D23E13" w:rsidP="00D23E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D3D75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2D3D75">
        <w:rPr>
          <w:rFonts w:ascii="Times New Roman" w:hAnsi="Times New Roman"/>
          <w:sz w:val="28"/>
          <w:szCs w:val="28"/>
        </w:rPr>
        <w:t xml:space="preserve"> район</w:t>
      </w:r>
    </w:p>
    <w:p w:rsidR="00D23E13" w:rsidRPr="002D3D75" w:rsidRDefault="00D23E13" w:rsidP="00D23E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3D75">
        <w:rPr>
          <w:rFonts w:ascii="Times New Roman" w:hAnsi="Times New Roman"/>
          <w:sz w:val="28"/>
          <w:szCs w:val="28"/>
        </w:rPr>
        <w:t xml:space="preserve">Удмуртской Республики»                                            Н.В. Егорова   </w:t>
      </w:r>
    </w:p>
    <w:p w:rsidR="00D23E13" w:rsidRDefault="00D23E13" w:rsidP="00D23E13"/>
    <w:p w:rsidR="0052413A" w:rsidRDefault="0052413A" w:rsidP="0052413A">
      <w:pPr>
        <w:pStyle w:val="ConsPlusNonformat"/>
        <w:spacing w:before="260"/>
        <w:jc w:val="right"/>
      </w:pPr>
    </w:p>
    <w:p w:rsidR="00D23E13" w:rsidRDefault="00D23E13" w:rsidP="0052413A">
      <w:pPr>
        <w:pStyle w:val="ConsPlusNonformat"/>
        <w:spacing w:before="260"/>
        <w:jc w:val="right"/>
      </w:pPr>
    </w:p>
    <w:p w:rsidR="00D23E13" w:rsidRDefault="00D23E13" w:rsidP="0052413A">
      <w:pPr>
        <w:pStyle w:val="ConsPlusNonformat"/>
        <w:spacing w:before="260"/>
        <w:jc w:val="right"/>
      </w:pPr>
    </w:p>
    <w:p w:rsidR="00D23E13" w:rsidRDefault="00D23E13" w:rsidP="00D23E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23E13" w:rsidRPr="00D23E13" w:rsidRDefault="00D23E13" w:rsidP="00D23E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3E1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приказом </w:t>
      </w:r>
    </w:p>
    <w:p w:rsidR="00D23E13" w:rsidRPr="00D23E13" w:rsidRDefault="00D23E13" w:rsidP="00D23E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3E13">
        <w:rPr>
          <w:rFonts w:ascii="Times New Roman" w:hAnsi="Times New Roman" w:cs="Times New Roman"/>
          <w:sz w:val="24"/>
          <w:szCs w:val="24"/>
        </w:rPr>
        <w:t xml:space="preserve">№ </w:t>
      </w:r>
      <w:r w:rsidR="00E368CE">
        <w:rPr>
          <w:rFonts w:ascii="Times New Roman" w:hAnsi="Times New Roman" w:cs="Times New Roman"/>
          <w:sz w:val="24"/>
          <w:szCs w:val="24"/>
        </w:rPr>
        <w:t>66</w:t>
      </w:r>
      <w:r w:rsidRPr="00D23E13">
        <w:rPr>
          <w:rFonts w:ascii="Times New Roman" w:hAnsi="Times New Roman" w:cs="Times New Roman"/>
          <w:sz w:val="24"/>
          <w:szCs w:val="24"/>
        </w:rPr>
        <w:t xml:space="preserve"> от </w:t>
      </w:r>
      <w:r w:rsidR="00E368CE">
        <w:rPr>
          <w:rFonts w:ascii="Times New Roman" w:hAnsi="Times New Roman" w:cs="Times New Roman"/>
          <w:sz w:val="24"/>
          <w:szCs w:val="24"/>
        </w:rPr>
        <w:t>19.09.</w:t>
      </w:r>
      <w:bookmarkStart w:id="2" w:name="_GoBack"/>
      <w:bookmarkEnd w:id="2"/>
      <w:r w:rsidRPr="00D23E13">
        <w:rPr>
          <w:rFonts w:ascii="Times New Roman" w:hAnsi="Times New Roman" w:cs="Times New Roman"/>
          <w:sz w:val="24"/>
          <w:szCs w:val="24"/>
        </w:rPr>
        <w:t>2022 года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E13" w:rsidRDefault="00D23E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1.1. Настоящее Положение о конфликте интересов (далее - Положение) разработано в соответствии со </w:t>
      </w:r>
      <w:hyperlink r:id="rId7" w:history="1">
        <w:r w:rsidRPr="0052413A">
          <w:rPr>
            <w:rFonts w:ascii="Times New Roman" w:hAnsi="Times New Roman" w:cs="Times New Roman"/>
            <w:sz w:val="24"/>
            <w:szCs w:val="24"/>
          </w:rPr>
          <w:t>ст. 13.3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</w:t>
      </w:r>
      <w:r w:rsidR="00D23E13">
        <w:rPr>
          <w:rFonts w:ascii="Times New Roman" w:hAnsi="Times New Roman" w:cs="Times New Roman"/>
          <w:sz w:val="24"/>
          <w:szCs w:val="24"/>
        </w:rPr>
        <w:t>№</w:t>
      </w:r>
      <w:r w:rsidRPr="0052413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D23E13">
        <w:rPr>
          <w:rFonts w:ascii="Times New Roman" w:hAnsi="Times New Roman" w:cs="Times New Roman"/>
          <w:sz w:val="24"/>
          <w:szCs w:val="24"/>
        </w:rPr>
        <w:t>«</w:t>
      </w:r>
      <w:r w:rsidRPr="0052413A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D23E13">
        <w:rPr>
          <w:rFonts w:ascii="Times New Roman" w:hAnsi="Times New Roman" w:cs="Times New Roman"/>
          <w:sz w:val="24"/>
          <w:szCs w:val="24"/>
        </w:rPr>
        <w:t>»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внутренним документом </w:t>
      </w:r>
      <w:r w:rsidR="00D23E13">
        <w:rPr>
          <w:rFonts w:ascii="Times New Roman" w:hAnsi="Times New Roman" w:cs="Times New Roman"/>
          <w:sz w:val="24"/>
          <w:szCs w:val="24"/>
        </w:rPr>
        <w:t xml:space="preserve">Управления территориального развития Администрации муниципального образования «Муниципальный округ </w:t>
      </w:r>
      <w:proofErr w:type="spellStart"/>
      <w:r w:rsidR="00D23E13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="00D23E1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52413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23E13">
        <w:rPr>
          <w:rFonts w:ascii="Times New Roman" w:hAnsi="Times New Roman" w:cs="Times New Roman"/>
          <w:sz w:val="24"/>
          <w:szCs w:val="24"/>
        </w:rPr>
        <w:t>Управление</w:t>
      </w:r>
      <w:r w:rsidRPr="0052413A">
        <w:rPr>
          <w:rFonts w:ascii="Times New Roman" w:hAnsi="Times New Roman" w:cs="Times New Roman"/>
          <w:sz w:val="24"/>
          <w:szCs w:val="24"/>
        </w:rPr>
        <w:t xml:space="preserve">),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D23E13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"/>
      <w:bookmarkEnd w:id="3"/>
      <w:r w:rsidRPr="0052413A">
        <w:rPr>
          <w:rFonts w:ascii="Times New Roman" w:hAnsi="Times New Roman" w:cs="Times New Roman"/>
          <w:sz w:val="24"/>
          <w:szCs w:val="24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1.5. Действие настоящего Положения распространяется на всех лиц, являющихся работниками </w:t>
      </w:r>
      <w:r w:rsidR="00D23E13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 находящихся с ней в трудовых отношениях, вне зависимости от занимаемой должности и выполняемых функций, а также на физических лиц, сотрудничающих с </w:t>
      </w:r>
      <w:r w:rsidR="00D23E13">
        <w:rPr>
          <w:rFonts w:ascii="Times New Roman" w:hAnsi="Times New Roman" w:cs="Times New Roman"/>
          <w:sz w:val="24"/>
          <w:szCs w:val="24"/>
        </w:rPr>
        <w:t>Управлением</w:t>
      </w:r>
      <w:r w:rsidRPr="0052413A">
        <w:rPr>
          <w:rFonts w:ascii="Times New Roman" w:hAnsi="Times New Roman" w:cs="Times New Roman"/>
          <w:sz w:val="24"/>
          <w:szCs w:val="24"/>
        </w:rPr>
        <w:t xml:space="preserve"> на основе гражданско-правовых договоров.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1.6. Содержание настоящего Положения доводится до сведения всех работников </w:t>
      </w:r>
      <w:r w:rsidR="00D23E13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 Основные принципы управления конфликтом интересов</w:t>
      </w: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в </w:t>
      </w:r>
      <w:r w:rsidR="00D23E13">
        <w:rPr>
          <w:rFonts w:ascii="Times New Roman" w:hAnsi="Times New Roman" w:cs="Times New Roman"/>
          <w:sz w:val="24"/>
          <w:szCs w:val="24"/>
        </w:rPr>
        <w:t>Управлении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2.1. В основу работы по управлению конфликтом интересов в </w:t>
      </w:r>
      <w:r w:rsidR="00D23E13">
        <w:rPr>
          <w:rFonts w:ascii="Times New Roman" w:hAnsi="Times New Roman" w:cs="Times New Roman"/>
          <w:sz w:val="24"/>
          <w:szCs w:val="24"/>
        </w:rPr>
        <w:t>Управлении</w:t>
      </w:r>
      <w:r w:rsidRPr="0052413A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 xml:space="preserve">2.1.2. Индивидуальное рассмотрение и оценка </w:t>
      </w:r>
      <w:proofErr w:type="spellStart"/>
      <w:r w:rsidRPr="0052413A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52413A">
        <w:rPr>
          <w:rFonts w:ascii="Times New Roman" w:hAnsi="Times New Roman" w:cs="Times New Roman"/>
          <w:sz w:val="24"/>
          <w:szCs w:val="24"/>
        </w:rPr>
        <w:t xml:space="preserve"> рисков для </w:t>
      </w:r>
      <w:r w:rsidR="00D23E13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урегулирование.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2.1.4. Соблюдение баланса интересов </w:t>
      </w:r>
      <w:r w:rsidR="00D42AA6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 работника при урегулировании конфликта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D42AA6">
        <w:rPr>
          <w:rFonts w:ascii="Times New Roman" w:hAnsi="Times New Roman" w:cs="Times New Roman"/>
          <w:sz w:val="24"/>
          <w:szCs w:val="24"/>
        </w:rPr>
        <w:t>Управлением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 Обязанности работников в связи с раскрытием</w:t>
      </w: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и урегулированием конфликта интересов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3.1.1. При принятии решений по деловым вопросам и выполнении своих трудовых обязанностей руководствоваться интересами </w:t>
      </w:r>
      <w:r w:rsidR="00D42AA6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без учета своих личных интересов, интересов своих родственников и друзей.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3.1.3. Раскрывать возникший (реальный) или потенциальный конфликт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3.1.4. Содействовать урегулированию возникшего конфликта интересов.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 Порядок раскрытия конфликта интересов работником</w:t>
      </w:r>
    </w:p>
    <w:p w:rsidR="00685B01" w:rsidRPr="0052413A" w:rsidRDefault="00D42A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и порядок его урегулирования, возможные способы</w:t>
      </w:r>
    </w:p>
    <w:p w:rsidR="00685B01" w:rsidRPr="0052413A" w:rsidRDefault="00685B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разрешения возникшего конфликта интересов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4.1.1. Раскрытие сведений о конфликте интересов при приеме на работу.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4.1.2. Раскрытие сведений о конфликте интересов при назначении на новую должность.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4.1.3. Разовое раскрытие сведений по мере возникновения ситуаций конфликта интересов.</w:t>
      </w:r>
    </w:p>
    <w:p w:rsidR="00685B01" w:rsidRPr="00E02826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4.1.4. </w:t>
      </w:r>
      <w:r w:rsidRPr="00E0282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в ходе заполнение декларации о конфликте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4.3. Руководителем </w:t>
      </w:r>
      <w:r w:rsidR="00D42AA6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из числа работников назначается лицо, ответственное за прием сведений о возникающих (имеющихся) конфликтах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 xml:space="preserve">4.4. В </w:t>
      </w:r>
      <w:r w:rsidR="00D42AA6">
        <w:rPr>
          <w:rFonts w:ascii="Times New Roman" w:hAnsi="Times New Roman" w:cs="Times New Roman"/>
          <w:sz w:val="24"/>
          <w:szCs w:val="24"/>
        </w:rPr>
        <w:t>Управлении</w:t>
      </w:r>
      <w:r w:rsidRPr="0052413A">
        <w:rPr>
          <w:rFonts w:ascii="Times New Roman" w:hAnsi="Times New Roman" w:cs="Times New Roman"/>
          <w:sz w:val="24"/>
          <w:szCs w:val="24"/>
        </w:rPr>
        <w:t xml:space="preserve"> для ряда работников организуется ежегодное заполнение декларации о конфликте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4.5. Форма декларации о конфликте интересов </w:t>
      </w:r>
      <w:r w:rsidR="00EB0ADA">
        <w:rPr>
          <w:rFonts w:ascii="Times New Roman" w:hAnsi="Times New Roman" w:cs="Times New Roman"/>
          <w:sz w:val="24"/>
          <w:szCs w:val="24"/>
        </w:rPr>
        <w:t>(приложение № 1 к Положению).</w:t>
      </w:r>
      <w:r w:rsidRPr="0052413A">
        <w:rPr>
          <w:rFonts w:ascii="Times New Roman" w:hAnsi="Times New Roman" w:cs="Times New Roman"/>
          <w:sz w:val="24"/>
          <w:szCs w:val="24"/>
        </w:rPr>
        <w:t xml:space="preserve"> </w:t>
      </w:r>
      <w:r w:rsidR="00EB0ADA">
        <w:rPr>
          <w:rFonts w:ascii="Times New Roman" w:hAnsi="Times New Roman" w:cs="Times New Roman"/>
          <w:sz w:val="24"/>
          <w:szCs w:val="24"/>
        </w:rPr>
        <w:t>К</w:t>
      </w:r>
      <w:r w:rsidRPr="0052413A">
        <w:rPr>
          <w:rFonts w:ascii="Times New Roman" w:hAnsi="Times New Roman" w:cs="Times New Roman"/>
          <w:sz w:val="24"/>
          <w:szCs w:val="24"/>
        </w:rPr>
        <w:t>руг лиц, на которых распространяется требование заполнения декларации конфликта интересов, определя</w:t>
      </w:r>
      <w:r w:rsidR="00EB0ADA">
        <w:rPr>
          <w:rFonts w:ascii="Times New Roman" w:hAnsi="Times New Roman" w:cs="Times New Roman"/>
          <w:sz w:val="24"/>
          <w:szCs w:val="24"/>
        </w:rPr>
        <w:t>е</w:t>
      </w:r>
      <w:r w:rsidRPr="0052413A">
        <w:rPr>
          <w:rFonts w:ascii="Times New Roman" w:hAnsi="Times New Roman" w:cs="Times New Roman"/>
          <w:sz w:val="24"/>
          <w:szCs w:val="24"/>
        </w:rPr>
        <w:t xml:space="preserve">тся руководителем </w:t>
      </w:r>
      <w:r w:rsidR="00EB0ADA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D97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</w:t>
      </w:r>
      <w:r w:rsidR="00DF48B1" w:rsidRPr="004E3D97">
        <w:rPr>
          <w:rFonts w:ascii="Times New Roman" w:hAnsi="Times New Roman" w:cs="Times New Roman"/>
          <w:sz w:val="24"/>
          <w:szCs w:val="24"/>
        </w:rPr>
        <w:t>сведений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D4717" w:rsidRPr="004E3D97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EB0ADA">
        <w:rPr>
          <w:rFonts w:ascii="Times New Roman" w:hAnsi="Times New Roman" w:cs="Times New Roman"/>
          <w:sz w:val="24"/>
          <w:szCs w:val="24"/>
        </w:rPr>
        <w:t>Управления</w:t>
      </w:r>
      <w:r w:rsidR="00FD4717" w:rsidRPr="004E3D9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E3D97">
        <w:rPr>
          <w:rFonts w:ascii="Times New Roman" w:hAnsi="Times New Roman" w:cs="Times New Roman"/>
          <w:sz w:val="24"/>
          <w:szCs w:val="24"/>
        </w:rPr>
        <w:t>специально создаваем</w:t>
      </w:r>
      <w:r w:rsidR="00C4592C" w:rsidRPr="004E3D97">
        <w:rPr>
          <w:rFonts w:ascii="Times New Roman" w:hAnsi="Times New Roman" w:cs="Times New Roman"/>
          <w:sz w:val="24"/>
          <w:szCs w:val="24"/>
        </w:rPr>
        <w:t>ой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C4592C" w:rsidRPr="004E3D97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EB0ADA">
        <w:rPr>
          <w:rFonts w:ascii="Times New Roman" w:hAnsi="Times New Roman" w:cs="Times New Roman"/>
          <w:sz w:val="24"/>
          <w:szCs w:val="24"/>
        </w:rPr>
        <w:t>Управления.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4.6. </w:t>
      </w:r>
      <w:r w:rsidR="00EB0ADA">
        <w:rPr>
          <w:rFonts w:ascii="Times New Roman" w:hAnsi="Times New Roman" w:cs="Times New Roman"/>
          <w:sz w:val="24"/>
          <w:szCs w:val="24"/>
        </w:rPr>
        <w:t>Управление</w:t>
      </w:r>
      <w:r w:rsidRPr="0052413A">
        <w:rPr>
          <w:rFonts w:ascii="Times New Roman" w:hAnsi="Times New Roman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4.7.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EB0ADA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4.9. Ситуация, не являющаяся конфликтом интересов, не нуждается в специальных способах урегулирования.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4.10.1. Ограничение доступа работника к конкретной информации, которая может затрагивать личные интересы работника.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4.10.2. Добровольный отказ работника </w:t>
      </w:r>
      <w:r w:rsidR="00EB0ADA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4.10.3. Пересмотр и изменение функциональных обязанностей работника.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4.10.7. Отказ работника от выгоды, явившейся причиной возникновения конфликта интересов.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4.10.8. Увольнение работника из </w:t>
      </w:r>
      <w:r w:rsidR="00EB0ADA">
        <w:rPr>
          <w:rFonts w:ascii="Times New Roman" w:hAnsi="Times New Roman" w:cs="Times New Roman"/>
          <w:sz w:val="24"/>
          <w:szCs w:val="24"/>
        </w:rPr>
        <w:t>Управления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по инициативе работника.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</w:t>
      </w:r>
      <w:r w:rsidRPr="0052413A">
        <w:rPr>
          <w:rFonts w:ascii="Times New Roman" w:hAnsi="Times New Roman" w:cs="Times New Roman"/>
          <w:sz w:val="24"/>
          <w:szCs w:val="24"/>
        </w:rPr>
        <w:lastRenderedPageBreak/>
        <w:t xml:space="preserve">что этот личный интерес будет реализован в ущерб интересам </w:t>
      </w:r>
      <w:r w:rsidR="00EB0ADA">
        <w:rPr>
          <w:rFonts w:ascii="Times New Roman" w:hAnsi="Times New Roman" w:cs="Times New Roman"/>
          <w:sz w:val="24"/>
          <w:szCs w:val="24"/>
        </w:rPr>
        <w:t>Управления.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8" w:history="1">
        <w:r w:rsidRPr="005241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5.1. Настоящее Положение утверждается </w:t>
      </w:r>
      <w:r w:rsidR="00EB0ADA">
        <w:rPr>
          <w:rFonts w:ascii="Times New Roman" w:hAnsi="Times New Roman" w:cs="Times New Roman"/>
          <w:sz w:val="24"/>
          <w:szCs w:val="24"/>
        </w:rPr>
        <w:t>приказом Управления</w:t>
      </w:r>
      <w:r w:rsidRPr="0052413A">
        <w:rPr>
          <w:rFonts w:ascii="Times New Roman" w:hAnsi="Times New Roman" w:cs="Times New Roman"/>
          <w:sz w:val="24"/>
          <w:szCs w:val="24"/>
        </w:rPr>
        <w:t xml:space="preserve"> и вступает в силу с момента его утверждения.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5.2. Решение о внесении изменений или дополнений в настоящее Положение принимается </w:t>
      </w:r>
      <w:r w:rsidR="00173DD1">
        <w:rPr>
          <w:rFonts w:ascii="Times New Roman" w:hAnsi="Times New Roman" w:cs="Times New Roman"/>
          <w:sz w:val="24"/>
          <w:szCs w:val="24"/>
        </w:rPr>
        <w:t>приказом Управления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5.3. Настоящее Положение действует до принятия нового Положения или отмены настоящего Положения.</w:t>
      </w:r>
    </w:p>
    <w:p w:rsidR="00685B01" w:rsidRPr="0052413A" w:rsidRDefault="00685B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85B01" w:rsidRPr="0052413A" w:rsidRDefault="006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685B01" w:rsidRPr="00EB0ADA" w:rsidRDefault="00685B01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4" w:name="P92"/>
      <w:bookmarkStart w:id="5" w:name="P93"/>
      <w:bookmarkEnd w:id="4"/>
      <w:bookmarkEnd w:id="5"/>
    </w:p>
    <w:p w:rsid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lastRenderedPageBreak/>
        <w:t xml:space="preserve">Приложение № 1  </w:t>
      </w:r>
    </w:p>
    <w:p w:rsidR="00EB0ADA" w:rsidRP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к Положению О конфликте интересов</w:t>
      </w: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0ADA" w:rsidRPr="00EB0ADA" w:rsidRDefault="00173DD1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декларации о </w:t>
      </w:r>
      <w:r w:rsidR="00EB0ADA" w:rsidRPr="00EB0ADA">
        <w:rPr>
          <w:rFonts w:ascii="Times New Roman" w:hAnsi="Times New Roman"/>
          <w:b/>
          <w:sz w:val="24"/>
          <w:szCs w:val="24"/>
        </w:rPr>
        <w:t>конфликт</w:t>
      </w:r>
      <w:r>
        <w:rPr>
          <w:rFonts w:ascii="Times New Roman" w:hAnsi="Times New Roman"/>
          <w:b/>
          <w:sz w:val="24"/>
          <w:szCs w:val="24"/>
        </w:rPr>
        <w:t>е</w:t>
      </w:r>
      <w:r w:rsidR="00EB0ADA" w:rsidRPr="00EB0ADA">
        <w:rPr>
          <w:rFonts w:ascii="Times New Roman" w:hAnsi="Times New Roman"/>
          <w:b/>
          <w:sz w:val="24"/>
          <w:szCs w:val="24"/>
        </w:rPr>
        <w:t xml:space="preserve"> интересов</w:t>
      </w: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</w:t>
      </w:r>
      <w:r w:rsidRPr="00EB0ADA">
        <w:rPr>
          <w:rFonts w:ascii="Times New Roman" w:hAnsi="Times New Roman"/>
          <w:bCs/>
          <w:sz w:val="24"/>
          <w:szCs w:val="24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EB0ADA" w:rsidRPr="00EB0ADA" w:rsidRDefault="00EB0ADA" w:rsidP="00EB0ADA">
      <w:pPr>
        <w:pStyle w:val="a4"/>
        <w:ind w:firstLine="709"/>
        <w:jc w:val="both"/>
        <w:rPr>
          <w:bCs/>
        </w:rPr>
      </w:pPr>
      <w:r w:rsidRPr="00EB0ADA">
        <w:rPr>
          <w:bCs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 w:rsidR="00173DD1">
        <w:rPr>
          <w:bCs/>
        </w:rPr>
        <w:t>Управления</w:t>
      </w:r>
      <w:r w:rsidRPr="00EB0ADA">
        <w:rPr>
          <w:bCs/>
        </w:rPr>
        <w:t xml:space="preserve">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</w:t>
      </w:r>
      <w:r w:rsidR="00173DD1">
        <w:rPr>
          <w:bCs/>
        </w:rPr>
        <w:t>Управлении</w:t>
      </w:r>
      <w:r w:rsidRPr="00EB0ADA">
        <w:rPr>
          <w:bCs/>
        </w:rPr>
        <w:t>.</w:t>
      </w: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EB0ADA">
        <w:rPr>
          <w:rFonts w:ascii="Times New Roman" w:hAnsi="Times New Roman"/>
          <w:i/>
          <w:sz w:val="24"/>
          <w:szCs w:val="24"/>
        </w:rPr>
        <w:t>Заявление</w:t>
      </w:r>
    </w:p>
    <w:p w:rsidR="00EB0ADA" w:rsidRPr="00EB0ADA" w:rsidRDefault="00EB0ADA" w:rsidP="00EB0A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0ADA">
        <w:rPr>
          <w:rFonts w:ascii="Times New Roman" w:hAnsi="Times New Roman"/>
          <w:i/>
          <w:sz w:val="24"/>
          <w:szCs w:val="24"/>
        </w:rPr>
        <w:t>Перед заполнением настоящей декларации я ознакомился с Кодексом этики и с</w:t>
      </w:r>
      <w:r w:rsidR="00173DD1">
        <w:rPr>
          <w:rFonts w:ascii="Times New Roman" w:hAnsi="Times New Roman"/>
          <w:i/>
          <w:sz w:val="24"/>
          <w:szCs w:val="24"/>
        </w:rPr>
        <w:t>лужебного поведения работников Управления</w:t>
      </w:r>
      <w:r w:rsidRPr="00EB0ADA">
        <w:rPr>
          <w:rFonts w:ascii="Times New Roman" w:hAnsi="Times New Roman"/>
          <w:i/>
          <w:sz w:val="24"/>
          <w:szCs w:val="24"/>
        </w:rPr>
        <w:t xml:space="preserve">, Положением о конфликте </w:t>
      </w:r>
      <w:r w:rsidR="00173DD1">
        <w:rPr>
          <w:rFonts w:ascii="Times New Roman" w:hAnsi="Times New Roman"/>
          <w:i/>
          <w:sz w:val="24"/>
          <w:szCs w:val="24"/>
        </w:rPr>
        <w:t>интересов.</w:t>
      </w:r>
      <w:r w:rsidRPr="00EB0ADA">
        <w:rPr>
          <w:rFonts w:ascii="Times New Roman" w:hAnsi="Times New Roman"/>
          <w:i/>
          <w:sz w:val="24"/>
          <w:szCs w:val="24"/>
        </w:rPr>
        <w:t>.</w:t>
      </w:r>
    </w:p>
    <w:p w:rsidR="00EB0ADA" w:rsidRP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_________________</w:t>
      </w:r>
    </w:p>
    <w:p w:rsidR="00EB0ADA" w:rsidRP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(подпись работника)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EB0ADA" w:rsidRPr="00EB0ADA" w:rsidTr="002F492B">
        <w:tc>
          <w:tcPr>
            <w:tcW w:w="563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B0ADA">
              <w:rPr>
                <w:rFonts w:ascii="Times New Roman" w:hAnsi="Times New Roman"/>
                <w:b/>
                <w:sz w:val="24"/>
                <w:szCs w:val="24"/>
              </w:rPr>
              <w:t>Кому:</w:t>
            </w:r>
          </w:p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c>
          <w:tcPr>
            <w:tcW w:w="5637" w:type="dxa"/>
            <w:vAlign w:val="center"/>
          </w:tcPr>
          <w:p w:rsidR="00EB0ADA" w:rsidRPr="00EB0ADA" w:rsidRDefault="00EB0ADA" w:rsidP="00EB0AD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B0ADA">
              <w:rPr>
                <w:rFonts w:ascii="Times New Roman" w:hAnsi="Times New Roman"/>
                <w:b/>
                <w:sz w:val="24"/>
                <w:szCs w:val="24"/>
              </w:rPr>
              <w:t>От кого</w:t>
            </w:r>
            <w:r w:rsidRPr="00EB0A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EB0ADA">
              <w:rPr>
                <w:rFonts w:ascii="Times New Roman" w:hAnsi="Times New Roman"/>
                <w:spacing w:val="-4"/>
                <w:sz w:val="24"/>
                <w:szCs w:val="24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c>
          <w:tcPr>
            <w:tcW w:w="5637" w:type="dxa"/>
            <w:vAlign w:val="center"/>
          </w:tcPr>
          <w:p w:rsidR="00EB0ADA" w:rsidRPr="00EB0ADA" w:rsidRDefault="00EB0ADA" w:rsidP="00EB0AD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B0ADA">
              <w:rPr>
                <w:rFonts w:ascii="Times New Roman" w:hAnsi="Times New Roman"/>
                <w:b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c>
          <w:tcPr>
            <w:tcW w:w="5637" w:type="dxa"/>
            <w:vAlign w:val="center"/>
          </w:tcPr>
          <w:p w:rsidR="00EB0ADA" w:rsidRPr="00EB0ADA" w:rsidRDefault="00EB0ADA" w:rsidP="00EB0AD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B0ADA">
              <w:rPr>
                <w:rFonts w:ascii="Times New Roman" w:hAnsi="Times New Roman"/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c>
          <w:tcPr>
            <w:tcW w:w="5637" w:type="dxa"/>
            <w:vAlign w:val="center"/>
          </w:tcPr>
          <w:p w:rsidR="00EB0ADA" w:rsidRPr="00EB0ADA" w:rsidRDefault="00EB0ADA" w:rsidP="00EB0ADA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EB0ADA">
              <w:rPr>
                <w:rFonts w:ascii="Times New Roman" w:hAnsi="Times New Roman"/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с .......... по ………………….</w:t>
            </w:r>
          </w:p>
        </w:tc>
      </w:tr>
    </w:tbl>
    <w:p w:rsidR="00EB0ADA" w:rsidRPr="00EB0ADA" w:rsidRDefault="00EB0ADA" w:rsidP="00EB0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EB0ADA">
        <w:rPr>
          <w:rFonts w:ascii="Times New Roman" w:hAnsi="Times New Roman"/>
          <w:sz w:val="24"/>
          <w:szCs w:val="24"/>
        </w:rPr>
        <w:t>cупруга</w:t>
      </w:r>
      <w:proofErr w:type="spellEnd"/>
      <w:r w:rsidRPr="00EB0ADA">
        <w:rPr>
          <w:rFonts w:ascii="Times New Roman" w:hAnsi="Times New Roman"/>
          <w:sz w:val="24"/>
          <w:szCs w:val="24"/>
        </w:rPr>
        <w:t>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EB0ADA" w:rsidRPr="00EB0ADA" w:rsidRDefault="00EB0ADA" w:rsidP="00EB0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>Раздел 1</w:t>
      </w: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>Внешние интересы или активы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EB0ADA" w:rsidRPr="00EB0ADA" w:rsidRDefault="00EB0ADA" w:rsidP="00EB0A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В активах организации?</w:t>
      </w:r>
    </w:p>
    <w:p w:rsidR="00EB0ADA" w:rsidRPr="00EB0ADA" w:rsidRDefault="00EB0ADA" w:rsidP="00EB0A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EB0ADA" w:rsidRPr="00EB0ADA" w:rsidRDefault="00EB0ADA" w:rsidP="00EB0A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lastRenderedPageBreak/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EB0ADA" w:rsidRPr="00EB0ADA" w:rsidRDefault="00EB0ADA" w:rsidP="00EB0A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:rsidR="00EB0ADA" w:rsidRPr="00EB0ADA" w:rsidRDefault="00EB0ADA" w:rsidP="00EB0A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EB0ADA" w:rsidRPr="00EB0ADA" w:rsidRDefault="00EB0ADA" w:rsidP="00EB0A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В компании, находящейся в деловых отношениях с организацией?</w:t>
      </w:r>
    </w:p>
    <w:p w:rsidR="00EB0ADA" w:rsidRPr="00EB0ADA" w:rsidRDefault="00EB0ADA" w:rsidP="00EB0A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В компании, которая ищет возможность построить деловые отношения с организации, или ведет с ней переговоры?</w:t>
      </w:r>
    </w:p>
    <w:p w:rsidR="00EB0ADA" w:rsidRPr="00EB0ADA" w:rsidRDefault="00EB0ADA" w:rsidP="00EB0A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В компании-конкуренте организации?</w:t>
      </w:r>
    </w:p>
    <w:p w:rsidR="00EB0ADA" w:rsidRPr="00EB0ADA" w:rsidRDefault="00EB0ADA" w:rsidP="00EB0AD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>Личные интересы и честное ведение бизнеса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Участвовали ли Вы в какой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 xml:space="preserve">Взаимоотношения с государственными </w:t>
      </w:r>
      <w:r w:rsidR="00173DD1">
        <w:rPr>
          <w:rFonts w:ascii="Times New Roman" w:hAnsi="Times New Roman"/>
          <w:b/>
          <w:sz w:val="24"/>
          <w:szCs w:val="24"/>
        </w:rPr>
        <w:t>(муниципальными)</w:t>
      </w:r>
      <w:r w:rsidRPr="00EB0ADA">
        <w:rPr>
          <w:rFonts w:ascii="Times New Roman" w:hAnsi="Times New Roman"/>
          <w:b/>
          <w:sz w:val="24"/>
          <w:szCs w:val="24"/>
        </w:rPr>
        <w:t>служащими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</w:t>
      </w:r>
      <w:r w:rsidR="00173DD1">
        <w:rPr>
          <w:rFonts w:ascii="Times New Roman" w:hAnsi="Times New Roman"/>
          <w:sz w:val="24"/>
          <w:szCs w:val="24"/>
        </w:rPr>
        <w:t xml:space="preserve"> (муниципальному)</w:t>
      </w:r>
      <w:r w:rsidRPr="00EB0ADA">
        <w:rPr>
          <w:rFonts w:ascii="Times New Roman" w:hAnsi="Times New Roman"/>
          <w:sz w:val="24"/>
          <w:szCs w:val="24"/>
        </w:rPr>
        <w:t xml:space="preserve">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 xml:space="preserve">Инсайдерская информация 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 xml:space="preserve">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</w:t>
      </w:r>
      <w:r w:rsidRPr="00EB0ADA">
        <w:rPr>
          <w:rFonts w:ascii="Times New Roman" w:hAnsi="Times New Roman"/>
          <w:sz w:val="24"/>
          <w:szCs w:val="24"/>
        </w:rPr>
        <w:lastRenderedPageBreak/>
        <w:t>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>Ресурсы организации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>Равные права работников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>Подарки и деловое гостеприимство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Нарушали ли Вы требования Положения «Подарки и знаки делового гостеприимства»?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>Другие вопросы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>Раздел 2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>Декларация о доходах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:rsidR="00EB0ADA" w:rsidRPr="00EB0ADA" w:rsidRDefault="00EB0ADA" w:rsidP="00EB0AD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3DD1" w:rsidRDefault="00173DD1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B0ADA">
        <w:rPr>
          <w:rFonts w:ascii="Times New Roman" w:hAnsi="Times New Roman"/>
          <w:b/>
          <w:i/>
          <w:sz w:val="24"/>
          <w:szCs w:val="24"/>
        </w:rPr>
        <w:lastRenderedPageBreak/>
        <w:t>Заявление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0ADA">
        <w:rPr>
          <w:rFonts w:ascii="Times New Roman" w:hAnsi="Times New Roman"/>
          <w:i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B0ADA" w:rsidRPr="00EB0ADA" w:rsidRDefault="00EB0ADA" w:rsidP="00EB0ADA">
      <w:pPr>
        <w:tabs>
          <w:tab w:val="left" w:pos="537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Подпись: __________________</w:t>
      </w:r>
      <w:r w:rsidRPr="00EB0ADA">
        <w:rPr>
          <w:rFonts w:ascii="Times New Roman" w:hAnsi="Times New Roman"/>
          <w:sz w:val="24"/>
          <w:szCs w:val="24"/>
        </w:rPr>
        <w:tab/>
        <w:t>ФИО:_______________________</w:t>
      </w:r>
    </w:p>
    <w:p w:rsidR="00EB0ADA" w:rsidRPr="00EB0ADA" w:rsidRDefault="00EB0ADA" w:rsidP="00EB0ADA">
      <w:pPr>
        <w:tabs>
          <w:tab w:val="left" w:pos="537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br/>
      </w:r>
    </w:p>
    <w:p w:rsidR="00EB0ADA" w:rsidRPr="00EB0ADA" w:rsidRDefault="00EB0ADA" w:rsidP="00EB0ADA">
      <w:pPr>
        <w:tabs>
          <w:tab w:val="left" w:pos="537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>Раздел 3</w:t>
      </w:r>
    </w:p>
    <w:p w:rsidR="00EB0ADA" w:rsidRPr="00EB0ADA" w:rsidRDefault="00EB0ADA" w:rsidP="00EB0ADA">
      <w:pPr>
        <w:tabs>
          <w:tab w:val="left" w:pos="5378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0ADA">
        <w:rPr>
          <w:rFonts w:ascii="Times New Roman" w:hAnsi="Times New Roman"/>
          <w:i/>
          <w:sz w:val="24"/>
          <w:szCs w:val="24"/>
        </w:rPr>
        <w:t>Достоверность и полнота изложенной в Декларации информации мною проверена: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 xml:space="preserve">                         (Ф.И.О, подпись)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 xml:space="preserve">С участием (при необходимости): 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Представитель руководителя организации _____________________________________________</w:t>
      </w: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 xml:space="preserve">                        (Ф.И.О., подпись)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Представитель юридической службы _____________________________________________</w:t>
      </w: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 xml:space="preserve">                          (Ф.И.О., подпись)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>Представитель кадровой службы _________________________________________________</w:t>
      </w: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B0ADA">
        <w:rPr>
          <w:rFonts w:ascii="Times New Roman" w:hAnsi="Times New Roman"/>
          <w:sz w:val="24"/>
          <w:szCs w:val="24"/>
        </w:rPr>
        <w:t xml:space="preserve">                         (Ф.И.О., подпись)</w:t>
      </w:r>
    </w:p>
    <w:p w:rsidR="00EB0ADA" w:rsidRPr="00EB0ADA" w:rsidRDefault="00EB0ADA" w:rsidP="00EB0A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B0ADA" w:rsidRPr="00EB0ADA" w:rsidRDefault="00EB0ADA" w:rsidP="00EB0A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0ADA">
        <w:rPr>
          <w:rFonts w:ascii="Times New Roman" w:hAnsi="Times New Roman"/>
          <w:b/>
          <w:sz w:val="24"/>
          <w:szCs w:val="24"/>
        </w:rPr>
        <w:t xml:space="preserve">Решение непосредственного начальника по декларации </w:t>
      </w:r>
      <w:r w:rsidRPr="00EB0ADA">
        <w:rPr>
          <w:rFonts w:ascii="Times New Roman" w:hAnsi="Times New Roman"/>
          <w:b/>
          <w:sz w:val="24"/>
          <w:szCs w:val="24"/>
        </w:rPr>
        <w:br/>
      </w:r>
      <w:r w:rsidRPr="00EB0ADA">
        <w:rPr>
          <w:rFonts w:ascii="Times New Roman" w:hAnsi="Times New Roman"/>
          <w:sz w:val="24"/>
          <w:szCs w:val="24"/>
        </w:rPr>
        <w:t>(подтвердить подписью)</w:t>
      </w:r>
      <w:r w:rsidRPr="00EB0ADA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EB0ADA" w:rsidRPr="00EB0ADA" w:rsidTr="002F492B">
        <w:tc>
          <w:tcPr>
            <w:tcW w:w="715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rPr>
          <w:trHeight w:val="840"/>
        </w:trPr>
        <w:tc>
          <w:tcPr>
            <w:tcW w:w="715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rPr>
          <w:trHeight w:val="894"/>
        </w:trPr>
        <w:tc>
          <w:tcPr>
            <w:tcW w:w="715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[указать какой информации]</w:t>
            </w:r>
          </w:p>
        </w:tc>
        <w:tc>
          <w:tcPr>
            <w:tcW w:w="230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rPr>
          <w:trHeight w:val="1146"/>
        </w:trPr>
        <w:tc>
          <w:tcPr>
            <w:tcW w:w="715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rPr>
          <w:trHeight w:val="624"/>
        </w:trPr>
        <w:tc>
          <w:tcPr>
            <w:tcW w:w="715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[указать каких обязанностей]</w:t>
            </w:r>
          </w:p>
        </w:tc>
        <w:tc>
          <w:tcPr>
            <w:tcW w:w="230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rPr>
          <w:trHeight w:val="894"/>
        </w:trPr>
        <w:tc>
          <w:tcPr>
            <w:tcW w:w="715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rPr>
          <w:trHeight w:val="714"/>
        </w:trPr>
        <w:tc>
          <w:tcPr>
            <w:tcW w:w="715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rPr>
          <w:trHeight w:val="935"/>
        </w:trPr>
        <w:tc>
          <w:tcPr>
            <w:tcW w:w="715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lastRenderedPageBreak/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DA" w:rsidRPr="00EB0ADA" w:rsidTr="002F492B">
        <w:trPr>
          <w:trHeight w:val="786"/>
        </w:trPr>
        <w:tc>
          <w:tcPr>
            <w:tcW w:w="715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B0ADA">
              <w:rPr>
                <w:rFonts w:ascii="Times New Roman" w:hAnsi="Times New Roman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EB0ADA" w:rsidRPr="00EB0ADA" w:rsidRDefault="00EB0ADA" w:rsidP="00EB0AD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ADA" w:rsidRPr="0052413A" w:rsidRDefault="00EB0ADA">
      <w:pPr>
        <w:rPr>
          <w:rFonts w:ascii="Times New Roman" w:hAnsi="Times New Roman"/>
          <w:sz w:val="24"/>
          <w:szCs w:val="24"/>
        </w:rPr>
      </w:pPr>
    </w:p>
    <w:sectPr w:rsidR="00EB0ADA" w:rsidRPr="0052413A" w:rsidSect="0087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85B01"/>
    <w:rsid w:val="00173DD1"/>
    <w:rsid w:val="004E3D97"/>
    <w:rsid w:val="004E45C0"/>
    <w:rsid w:val="0052413A"/>
    <w:rsid w:val="005B6424"/>
    <w:rsid w:val="00647262"/>
    <w:rsid w:val="00685B01"/>
    <w:rsid w:val="00762F67"/>
    <w:rsid w:val="008C1F3D"/>
    <w:rsid w:val="009632F2"/>
    <w:rsid w:val="00BD3038"/>
    <w:rsid w:val="00BD3C1D"/>
    <w:rsid w:val="00C3611C"/>
    <w:rsid w:val="00C4592C"/>
    <w:rsid w:val="00C71C23"/>
    <w:rsid w:val="00D23E13"/>
    <w:rsid w:val="00D42AA6"/>
    <w:rsid w:val="00D44F30"/>
    <w:rsid w:val="00DA40A0"/>
    <w:rsid w:val="00DE25BD"/>
    <w:rsid w:val="00DF48B1"/>
    <w:rsid w:val="00E02826"/>
    <w:rsid w:val="00E368CE"/>
    <w:rsid w:val="00EB0ADA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3A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D23E1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23E1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D23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B0A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EB0AD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99559B3936909D6DE00D340295952BA3880A447E432DF04D03B2BFB11u8R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2CD5B21DC56803BD659313D4E9CFEE099451BA916909D6DE00D340295952BA2A80FC43E53F9554957024FA169FD30C8AEB0067uDR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2022-09-20T08:34:00Z</dcterms:created>
  <dcterms:modified xsi:type="dcterms:W3CDTF">2022-09-20T12:44:00Z</dcterms:modified>
</cp:coreProperties>
</file>