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E07" w:rsidRDefault="00F42E07" w:rsidP="00F42E07">
      <w:pPr>
        <w:jc w:val="center"/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3F8AD82F" wp14:editId="4C9458A4">
            <wp:extent cx="826770" cy="87757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E07" w:rsidRDefault="00F42E07" w:rsidP="00F42E07"/>
    <w:p w:rsidR="00F42E07" w:rsidRDefault="00F42E07" w:rsidP="00F42E07"/>
    <w:p w:rsidR="00F42E07" w:rsidRDefault="00F42E07" w:rsidP="00F42E07"/>
    <w:p w:rsidR="00F42E07" w:rsidRDefault="00F42E07" w:rsidP="00F42E07"/>
    <w:p w:rsidR="00F42E07" w:rsidRDefault="00F42E07" w:rsidP="00F42E07"/>
    <w:p w:rsidR="00F42E07" w:rsidRDefault="00F42E07" w:rsidP="00F42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ВЕСТНИК</w:t>
      </w:r>
    </w:p>
    <w:p w:rsidR="00F42E07" w:rsidRDefault="00F42E07" w:rsidP="00F42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правовых актов органов</w:t>
      </w:r>
    </w:p>
    <w:p w:rsidR="00F42E07" w:rsidRDefault="00F42E07" w:rsidP="00F42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</w:p>
    <w:p w:rsidR="00F42E07" w:rsidRDefault="00F42E07" w:rsidP="00F42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F42E07" w:rsidRDefault="00F42E07" w:rsidP="00F42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«Пышкетское»</w:t>
      </w:r>
    </w:p>
    <w:p w:rsidR="00F42E07" w:rsidRDefault="00F42E07" w:rsidP="00F42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07" w:rsidRDefault="00F42E07" w:rsidP="00F42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07" w:rsidRDefault="00F42E07" w:rsidP="00F42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07" w:rsidRPr="00F42E07" w:rsidRDefault="00F42E07" w:rsidP="00F42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7</w:t>
      </w:r>
    </w:p>
    <w:p w:rsidR="00F42E07" w:rsidRDefault="004E4A26" w:rsidP="00F42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7B71F9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2016г</w:t>
      </w:r>
    </w:p>
    <w:p w:rsidR="00F42E07" w:rsidRDefault="00F42E07" w:rsidP="00F42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07" w:rsidRDefault="00F42E07" w:rsidP="00F42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07" w:rsidRDefault="00F42E07" w:rsidP="00F42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F9" w:rsidRDefault="007B71F9" w:rsidP="00F42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F9" w:rsidRDefault="007B71F9" w:rsidP="00F42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F9" w:rsidRDefault="007B71F9" w:rsidP="00F42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07" w:rsidRDefault="00F42E07" w:rsidP="00F42E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Удмуртская Республика,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Пышкет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2016 год</w:t>
      </w:r>
    </w:p>
    <w:p w:rsidR="00F42E07" w:rsidRDefault="00F42E07" w:rsidP="00F42E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E07" w:rsidRDefault="00F42E07" w:rsidP="00F42E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Вестник правовых актов органов местного самоуправления муниципального образования «Пышкетское» издается в соответствии с решением Совета депутатов МО «Пышкетское» от 10.11.2009 г. № 52 « Об учреждении печатного средства массовой информации «Вестник правовых актов органов местного самоуправления муниципального образования «Пышкетское»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20"/>
        <w:gridCol w:w="1950"/>
      </w:tblGrid>
      <w:tr w:rsidR="00F42E07" w:rsidTr="00386DA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07" w:rsidRDefault="00F42E07" w:rsidP="0038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07" w:rsidRDefault="00F42E07" w:rsidP="0038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F42E07" w:rsidTr="00386DA7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07" w:rsidRDefault="00C27DE7" w:rsidP="00C27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№ 9</w:t>
            </w:r>
            <w:r w:rsidR="00F42E07">
              <w:rPr>
                <w:rFonts w:ascii="Times New Roman" w:hAnsi="Times New Roman" w:cs="Times New Roman"/>
                <w:sz w:val="24"/>
                <w:szCs w:val="24"/>
              </w:rPr>
              <w:t xml:space="preserve"> от 28.11.2016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E07" w:rsidRDefault="00F42E07" w:rsidP="00386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42E07" w:rsidRDefault="00F42E07" w:rsidP="00386D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2E07" w:rsidRDefault="00F42E07" w:rsidP="00F42E07">
      <w:pPr>
        <w:jc w:val="center"/>
      </w:pPr>
      <w:r>
        <w:tab/>
      </w:r>
    </w:p>
    <w:p w:rsidR="00F42E07" w:rsidRDefault="00F42E07" w:rsidP="00F42E07">
      <w:pPr>
        <w:jc w:val="center"/>
      </w:pPr>
    </w:p>
    <w:p w:rsidR="00F42E07" w:rsidRDefault="00F42E07" w:rsidP="00F42E07">
      <w:pPr>
        <w:jc w:val="center"/>
      </w:pPr>
    </w:p>
    <w:p w:rsidR="00F42E07" w:rsidRDefault="00F42E07" w:rsidP="00F42E07">
      <w:pPr>
        <w:jc w:val="center"/>
      </w:pPr>
    </w:p>
    <w:p w:rsidR="00F42E07" w:rsidRDefault="00F42E07" w:rsidP="00F42E07">
      <w:pPr>
        <w:jc w:val="center"/>
      </w:pPr>
    </w:p>
    <w:p w:rsidR="00F42E07" w:rsidRDefault="00F42E07" w:rsidP="00F42E07">
      <w:pPr>
        <w:jc w:val="center"/>
      </w:pPr>
    </w:p>
    <w:p w:rsidR="00F42E07" w:rsidRDefault="00F42E07" w:rsidP="00F42E07">
      <w:pPr>
        <w:jc w:val="center"/>
      </w:pPr>
    </w:p>
    <w:p w:rsidR="00F42E07" w:rsidRDefault="00F42E07" w:rsidP="00F42E07">
      <w:pPr>
        <w:jc w:val="center"/>
      </w:pPr>
    </w:p>
    <w:p w:rsidR="00F42E07" w:rsidRDefault="00F42E07" w:rsidP="00F42E07">
      <w:pPr>
        <w:jc w:val="center"/>
      </w:pPr>
    </w:p>
    <w:p w:rsidR="00F42E07" w:rsidRDefault="00F42E07" w:rsidP="00F42E07">
      <w:pPr>
        <w:jc w:val="center"/>
      </w:pPr>
    </w:p>
    <w:p w:rsidR="00F42E07" w:rsidRDefault="00F42E07" w:rsidP="00F42E07">
      <w:pPr>
        <w:jc w:val="center"/>
      </w:pPr>
    </w:p>
    <w:p w:rsidR="00F42E07" w:rsidRDefault="00F42E07" w:rsidP="00F42E07">
      <w:pPr>
        <w:jc w:val="center"/>
      </w:pPr>
    </w:p>
    <w:p w:rsidR="00F42E07" w:rsidRDefault="00F42E07" w:rsidP="00F42E07">
      <w:pPr>
        <w:jc w:val="center"/>
      </w:pPr>
    </w:p>
    <w:p w:rsidR="00F42E07" w:rsidRDefault="00F42E07" w:rsidP="00F42E07">
      <w:pPr>
        <w:jc w:val="center"/>
      </w:pPr>
    </w:p>
    <w:p w:rsidR="00F42E07" w:rsidRDefault="00F42E07" w:rsidP="00F42E07">
      <w:pPr>
        <w:jc w:val="center"/>
      </w:pPr>
    </w:p>
    <w:p w:rsidR="00F42E07" w:rsidRDefault="00F42E07" w:rsidP="00F42E07">
      <w:pPr>
        <w:jc w:val="center"/>
      </w:pPr>
    </w:p>
    <w:p w:rsidR="00F42E07" w:rsidRDefault="00F42E07" w:rsidP="00F42E07">
      <w:pPr>
        <w:jc w:val="center"/>
      </w:pPr>
    </w:p>
    <w:p w:rsidR="00F42E07" w:rsidRDefault="00F42E07" w:rsidP="00F42E07">
      <w:pPr>
        <w:jc w:val="center"/>
      </w:pPr>
    </w:p>
    <w:p w:rsidR="00F42E07" w:rsidRDefault="00F42E07" w:rsidP="00F42E07">
      <w:pPr>
        <w:jc w:val="center"/>
      </w:pPr>
    </w:p>
    <w:p w:rsidR="00F42E07" w:rsidRDefault="00F42E07" w:rsidP="00F42E07">
      <w:pPr>
        <w:jc w:val="center"/>
      </w:pPr>
    </w:p>
    <w:p w:rsidR="00F42E07" w:rsidRDefault="00F42E07" w:rsidP="00F42E07">
      <w:pPr>
        <w:jc w:val="center"/>
      </w:pPr>
    </w:p>
    <w:p w:rsidR="00F42E07" w:rsidRDefault="00F42E07" w:rsidP="00F42E07">
      <w:pPr>
        <w:jc w:val="center"/>
      </w:pPr>
    </w:p>
    <w:p w:rsidR="00F42E07" w:rsidRPr="00F42E07" w:rsidRDefault="00F42E07" w:rsidP="00F42E07">
      <w:pPr>
        <w:spacing w:after="0"/>
        <w:jc w:val="center"/>
        <w:rPr>
          <w:rFonts w:ascii="Times New Roman" w:eastAsia="Calibri" w:hAnsi="Times New Roman" w:cs="Times New Roman"/>
        </w:rPr>
      </w:pPr>
      <w:r w:rsidRPr="00F42E07">
        <w:rPr>
          <w:rFonts w:ascii="Times New Roman" w:eastAsia="Calibri" w:hAnsi="Times New Roman" w:cs="Times New Roman"/>
          <w:b/>
          <w:noProof/>
          <w:lang w:eastAsia="ru-RU"/>
        </w:rPr>
        <w:lastRenderedPageBreak/>
        <w:drawing>
          <wp:inline distT="0" distB="0" distL="0" distR="0" wp14:anchorId="333CEA64" wp14:editId="42F8DD43">
            <wp:extent cx="657225" cy="1076325"/>
            <wp:effectExtent l="0" t="0" r="9525" b="9525"/>
            <wp:docPr id="4" name="Рисунок 4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E07" w:rsidRPr="00F42E07" w:rsidRDefault="00F42E07" w:rsidP="00F42E07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F42E07">
        <w:rPr>
          <w:rFonts w:ascii="Times New Roman" w:eastAsia="Calibri" w:hAnsi="Times New Roman" w:cs="Times New Roman"/>
          <w:b/>
          <w:bCs/>
        </w:rPr>
        <w:t>СОВЕТ ДЕПУТАТОВ МУНИЦИПАЛЬНОГО ОБРАЗОВАНИЯ «ПЫШКЕТСКОЕ»</w:t>
      </w:r>
    </w:p>
    <w:p w:rsidR="00F42E07" w:rsidRPr="00F42E07" w:rsidRDefault="00F42E07" w:rsidP="00F42E07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F42E07">
        <w:rPr>
          <w:rFonts w:ascii="Times New Roman" w:eastAsia="Calibri" w:hAnsi="Times New Roman" w:cs="Times New Roman"/>
          <w:b/>
          <w:bCs/>
        </w:rPr>
        <w:t>«ПЫШКЕТ» МУНИЦИПАЛ КЫЛДЭТЫСЬ ДЕПУТАТЪЕСЛЭН КЕНЕШСЫ</w:t>
      </w:r>
    </w:p>
    <w:p w:rsidR="00F42E07" w:rsidRPr="00F42E07" w:rsidRDefault="00F42E07" w:rsidP="00F42E0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42E07" w:rsidRPr="00F42E07" w:rsidRDefault="00F42E07" w:rsidP="00F42E07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</w:pPr>
      <w:r w:rsidRPr="00F42E07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>РЕШЕНИЕ</w:t>
      </w:r>
    </w:p>
    <w:p w:rsidR="00F42E07" w:rsidRPr="00F42E07" w:rsidRDefault="00F42E07" w:rsidP="00F42E07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</w:pPr>
    </w:p>
    <w:p w:rsidR="00F42E07" w:rsidRPr="00F42E07" w:rsidRDefault="00F42E07" w:rsidP="00F42E07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</w:pPr>
      <w:r w:rsidRPr="00F42E07">
        <w:rPr>
          <w:rFonts w:ascii="Times New Roman CYR" w:eastAsia="Calibri" w:hAnsi="Times New Roman CYR" w:cs="Times New Roman CYR"/>
          <w:b/>
          <w:bCs/>
          <w:sz w:val="24"/>
          <w:szCs w:val="24"/>
          <w:lang w:eastAsia="ru-RU"/>
        </w:rPr>
        <w:t>Совета депутатов муниципального образования «Пышкетское»</w:t>
      </w:r>
    </w:p>
    <w:p w:rsidR="00F42E07" w:rsidRPr="00F42E07" w:rsidRDefault="00F42E07" w:rsidP="00F42E07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 CYR" w:eastAsia="Calibri" w:hAnsi="Times New Roman CYR" w:cs="Times New Roman CYR"/>
          <w:sz w:val="24"/>
          <w:szCs w:val="24"/>
          <w:lang w:eastAsia="ru-RU"/>
        </w:rPr>
      </w:pPr>
    </w:p>
    <w:p w:rsidR="00F42E07" w:rsidRPr="00F42E07" w:rsidRDefault="00F42E07" w:rsidP="00F42E07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</w:pPr>
      <w:r w:rsidRPr="00F42E07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 xml:space="preserve">от 28.11.2016 г.                                                                           </w:t>
      </w:r>
      <w:r w:rsidRPr="00F42E07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ab/>
      </w:r>
      <w:r w:rsidRPr="00F42E07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ab/>
      </w:r>
      <w:r w:rsidRPr="00F42E07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ab/>
      </w:r>
      <w:r w:rsidRPr="00F42E07">
        <w:rPr>
          <w:rFonts w:ascii="Times New Roman CYR" w:eastAsia="Calibri" w:hAnsi="Times New Roman CYR" w:cs="Times New Roman CYR"/>
          <w:b/>
          <w:sz w:val="24"/>
          <w:szCs w:val="24"/>
          <w:lang w:eastAsia="ru-RU"/>
        </w:rPr>
        <w:tab/>
        <w:t xml:space="preserve"> № 9</w:t>
      </w:r>
    </w:p>
    <w:p w:rsidR="00F42E07" w:rsidRPr="00F42E07" w:rsidRDefault="00F42E07" w:rsidP="00F42E0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2E07" w:rsidRPr="00F42E07" w:rsidRDefault="00F42E07" w:rsidP="00F42E0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42E07" w:rsidRPr="00F42E07" w:rsidRDefault="00F42E07" w:rsidP="00F42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внесении изменений  в решение  Совета депутатов </w:t>
      </w:r>
    </w:p>
    <w:p w:rsidR="00F42E07" w:rsidRPr="00F42E07" w:rsidRDefault="00F42E07" w:rsidP="00F42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«Пышкетское» </w:t>
      </w:r>
    </w:p>
    <w:p w:rsidR="00F42E07" w:rsidRPr="00F42E07" w:rsidRDefault="00F42E07" w:rsidP="00F42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31 октября  2011 г. № 98 </w:t>
      </w:r>
    </w:p>
    <w:p w:rsidR="00F42E07" w:rsidRPr="00F42E07" w:rsidRDefault="00F42E07" w:rsidP="00F42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«О земельном налоге на территории </w:t>
      </w:r>
    </w:p>
    <w:p w:rsidR="00F42E07" w:rsidRPr="00F42E07" w:rsidRDefault="00F42E07" w:rsidP="00F42E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E07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муниципального образования «Пышкетское»</w:t>
      </w:r>
    </w:p>
    <w:p w:rsidR="00F42E07" w:rsidRPr="00F42E07" w:rsidRDefault="00F42E07" w:rsidP="00F42E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2E07" w:rsidRPr="00F42E07" w:rsidRDefault="00F42E07" w:rsidP="00F42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Федеральным законом от 6 октября 2003 года </w:t>
      </w:r>
      <w:hyperlink r:id="rId10" w:history="1">
        <w:r w:rsidRPr="00F42E07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N 131-ФЗ</w:t>
        </w:r>
      </w:hyperlink>
      <w:r w:rsidRPr="00F42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"Об общих принципах организации местного самоуправления в Российской Федерации", Налоговым кодексом Российской Федерации, руководствуясь Уставом муниципального образования "Пышкетское", </w:t>
      </w:r>
    </w:p>
    <w:p w:rsidR="00F42E07" w:rsidRPr="00F42E07" w:rsidRDefault="00F42E07" w:rsidP="00F42E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2E07" w:rsidRPr="00F42E07" w:rsidRDefault="00F42E07" w:rsidP="00F42E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E07">
        <w:rPr>
          <w:rFonts w:ascii="Times New Roman" w:eastAsia="Calibri" w:hAnsi="Times New Roman" w:cs="Times New Roman"/>
          <w:sz w:val="24"/>
          <w:szCs w:val="24"/>
          <w:lang w:eastAsia="ru-RU"/>
        </w:rPr>
        <w:t>Совет депутатов РЕШАЕТ:</w:t>
      </w:r>
    </w:p>
    <w:p w:rsidR="00F42E07" w:rsidRPr="00F42E07" w:rsidRDefault="00F42E07" w:rsidP="00F42E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2E07" w:rsidRPr="00F42E07" w:rsidRDefault="00F42E07" w:rsidP="00F42E0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E07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 решение Совета депутатов муниципального образования «Пышкетское»  от 31 октября 2011 г. № 98 «О земельном налоге на территории муниципального образования «Пышкетское» (в ред. Решения №93 от 18.06.2015)  следующие изменения:</w:t>
      </w:r>
    </w:p>
    <w:p w:rsidR="00F42E07" w:rsidRPr="00F42E07" w:rsidRDefault="00F42E07" w:rsidP="00F4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E0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1.1. Из текста решения, включая Приложение к решению, исключить слова: «и уменьшение налоговой базы»</w:t>
      </w:r>
    </w:p>
    <w:p w:rsidR="00F42E07" w:rsidRPr="00F42E07" w:rsidRDefault="00F42E07" w:rsidP="00F4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E07">
        <w:rPr>
          <w:rFonts w:ascii="Times New Roman" w:eastAsia="Calibri" w:hAnsi="Times New Roman" w:cs="Times New Roman"/>
          <w:sz w:val="24"/>
          <w:szCs w:val="24"/>
          <w:lang w:eastAsia="ru-RU"/>
        </w:rPr>
        <w:t>1.2. Перечень документов, подтверждающих право на льготы в Приложении №1 к решению дополнить следующими категориями налогоплательщиков и соответствующими видами документов ими предоставляемых: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41"/>
        <w:gridCol w:w="4981"/>
      </w:tblGrid>
      <w:tr w:rsidR="00F42E07" w:rsidRPr="00F42E07" w:rsidTr="00386DA7">
        <w:tc>
          <w:tcPr>
            <w:tcW w:w="382" w:type="dxa"/>
          </w:tcPr>
          <w:p w:rsidR="00F42E07" w:rsidRPr="00F42E07" w:rsidRDefault="00F42E07" w:rsidP="00F4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E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42E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42E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</w:tcPr>
          <w:p w:rsidR="00F42E07" w:rsidRPr="00F42E07" w:rsidRDefault="00F42E07" w:rsidP="00F4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E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Категория налогоплательщиков</w:t>
            </w:r>
          </w:p>
        </w:tc>
        <w:tc>
          <w:tcPr>
            <w:tcW w:w="5014" w:type="dxa"/>
          </w:tcPr>
          <w:p w:rsidR="00F42E07" w:rsidRPr="00F42E07" w:rsidRDefault="00F42E07" w:rsidP="00F4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E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</w:tr>
      <w:tr w:rsidR="00F42E07" w:rsidRPr="00F42E07" w:rsidTr="00386DA7">
        <w:tc>
          <w:tcPr>
            <w:tcW w:w="382" w:type="dxa"/>
          </w:tcPr>
          <w:p w:rsidR="00F42E07" w:rsidRPr="00F42E07" w:rsidRDefault="00F42E07" w:rsidP="00F4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F42E07" w:rsidRPr="00F42E07" w:rsidRDefault="00F42E07" w:rsidP="00F4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E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Герои социалистического труда</w:t>
            </w:r>
          </w:p>
        </w:tc>
        <w:tc>
          <w:tcPr>
            <w:tcW w:w="5014" w:type="dxa"/>
          </w:tcPr>
          <w:p w:rsidR="00F42E07" w:rsidRPr="00F42E07" w:rsidRDefault="00F42E07" w:rsidP="00F4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E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Книжка Героя социалистического труда</w:t>
            </w:r>
          </w:p>
        </w:tc>
      </w:tr>
      <w:tr w:rsidR="00F42E07" w:rsidRPr="00F42E07" w:rsidTr="00386DA7">
        <w:tc>
          <w:tcPr>
            <w:tcW w:w="382" w:type="dxa"/>
          </w:tcPr>
          <w:p w:rsidR="00F42E07" w:rsidRPr="00F42E07" w:rsidRDefault="00F42E07" w:rsidP="00F4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F42E07" w:rsidRPr="00F42E07" w:rsidRDefault="00F42E07" w:rsidP="00F4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E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Труженики тыла в годы ВОВ</w:t>
            </w:r>
          </w:p>
        </w:tc>
        <w:tc>
          <w:tcPr>
            <w:tcW w:w="5014" w:type="dxa"/>
          </w:tcPr>
          <w:p w:rsidR="00F42E07" w:rsidRPr="00F42E07" w:rsidRDefault="00F42E07" w:rsidP="00F42E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2E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Удостоверение ветерана ВОВ ст.20 Федерального закона от 12.01.1995 №5-ФЗ «О ветеранах», удостоверение о праве на льготы для тружеников тыла</w:t>
            </w:r>
          </w:p>
        </w:tc>
      </w:tr>
    </w:tbl>
    <w:p w:rsidR="00F42E07" w:rsidRPr="00F42E07" w:rsidRDefault="00F42E07" w:rsidP="00F42E0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2E07" w:rsidRPr="00F42E07" w:rsidRDefault="00F42E07" w:rsidP="00F42E0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E07">
        <w:rPr>
          <w:rFonts w:ascii="Times New Roman" w:eastAsia="Calibri" w:hAnsi="Times New Roman" w:cs="Times New Roman"/>
          <w:sz w:val="24"/>
          <w:szCs w:val="24"/>
          <w:lang w:eastAsia="ru-RU"/>
        </w:rPr>
        <w:t>2. Настоящее решение вступает в силу с 01 января 2017 года, но не ранее истечения одного месяца после официального опубликования.</w:t>
      </w:r>
    </w:p>
    <w:p w:rsidR="00F42E07" w:rsidRPr="00F42E07" w:rsidRDefault="00F42E07" w:rsidP="00F42E0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2E07" w:rsidRPr="00F42E07" w:rsidRDefault="00F42E07" w:rsidP="00F42E07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42E07" w:rsidRPr="00F42E07" w:rsidRDefault="00F42E07" w:rsidP="00F42E07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E07">
        <w:rPr>
          <w:rFonts w:ascii="Times New Roman" w:eastAsia="Calibri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B35B25" w:rsidRDefault="00F42E07" w:rsidP="00F42E07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2E07">
        <w:rPr>
          <w:rFonts w:ascii="Times New Roman" w:eastAsia="Calibri" w:hAnsi="Times New Roman" w:cs="Times New Roman"/>
          <w:sz w:val="24"/>
          <w:szCs w:val="24"/>
          <w:lang w:eastAsia="ru-RU"/>
        </w:rPr>
        <w:t>«Пышкетское»                                                                 Бельтюков В.А.</w:t>
      </w:r>
      <w:bookmarkStart w:id="0" w:name="_GoBack"/>
      <w:bookmarkEnd w:id="0"/>
    </w:p>
    <w:sectPr w:rsidR="00B35B25" w:rsidSect="004E4A26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F3" w:rsidRDefault="00F43BF3" w:rsidP="00F42E07">
      <w:pPr>
        <w:spacing w:after="0" w:line="240" w:lineRule="auto"/>
      </w:pPr>
      <w:r>
        <w:separator/>
      </w:r>
    </w:p>
  </w:endnote>
  <w:endnote w:type="continuationSeparator" w:id="0">
    <w:p w:rsidR="00F43BF3" w:rsidRDefault="00F43BF3" w:rsidP="00F42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F3" w:rsidRDefault="00F43BF3" w:rsidP="00F42E07">
      <w:pPr>
        <w:spacing w:after="0" w:line="240" w:lineRule="auto"/>
      </w:pPr>
      <w:r>
        <w:separator/>
      </w:r>
    </w:p>
  </w:footnote>
  <w:footnote w:type="continuationSeparator" w:id="0">
    <w:p w:rsidR="00F43BF3" w:rsidRDefault="00F43BF3" w:rsidP="00F42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969700"/>
      <w:docPartObj>
        <w:docPartGallery w:val="Page Numbers (Top of Page)"/>
        <w:docPartUnique/>
      </w:docPartObj>
    </w:sdtPr>
    <w:sdtEndPr/>
    <w:sdtContent>
      <w:p w:rsidR="004E4A26" w:rsidRDefault="004E4A2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2C7B">
          <w:rPr>
            <w:noProof/>
          </w:rPr>
          <w:t>2</w:t>
        </w:r>
        <w:r>
          <w:fldChar w:fldCharType="end"/>
        </w:r>
      </w:p>
    </w:sdtContent>
  </w:sdt>
  <w:p w:rsidR="00F42E07" w:rsidRDefault="00F42E0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90"/>
    <w:rsid w:val="00022242"/>
    <w:rsid w:val="00037D4E"/>
    <w:rsid w:val="002F6DC0"/>
    <w:rsid w:val="003159D8"/>
    <w:rsid w:val="004E4A26"/>
    <w:rsid w:val="004F2C7B"/>
    <w:rsid w:val="00592BC8"/>
    <w:rsid w:val="006658FE"/>
    <w:rsid w:val="00677F61"/>
    <w:rsid w:val="007B71F9"/>
    <w:rsid w:val="00956836"/>
    <w:rsid w:val="00A1520E"/>
    <w:rsid w:val="00A2038F"/>
    <w:rsid w:val="00A32390"/>
    <w:rsid w:val="00AA1DE5"/>
    <w:rsid w:val="00B35B25"/>
    <w:rsid w:val="00C27DE7"/>
    <w:rsid w:val="00F42E07"/>
    <w:rsid w:val="00F4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F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F6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77F6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67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677F6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677F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42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2E07"/>
  </w:style>
  <w:style w:type="paragraph" w:styleId="ab">
    <w:name w:val="footer"/>
    <w:basedOn w:val="a"/>
    <w:link w:val="ac"/>
    <w:uiPriority w:val="99"/>
    <w:unhideWhenUsed/>
    <w:rsid w:val="00F42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2E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7F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7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F61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677F6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67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677F61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677F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42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42E07"/>
  </w:style>
  <w:style w:type="paragraph" w:styleId="ab">
    <w:name w:val="footer"/>
    <w:basedOn w:val="a"/>
    <w:link w:val="ac"/>
    <w:uiPriority w:val="99"/>
    <w:unhideWhenUsed/>
    <w:rsid w:val="00F42E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42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4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5B24C1377478A2621A797634826CAAC3159CFE24C74759CEA6FE05AF8AE9705B253A91136CF41A8E6n2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AAF4C-CCB6-4C9D-99A5-EB2CF16B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2017-02-08T06:15:00Z</cp:lastPrinted>
  <dcterms:created xsi:type="dcterms:W3CDTF">2016-12-01T05:12:00Z</dcterms:created>
  <dcterms:modified xsi:type="dcterms:W3CDTF">2017-02-08T06:20:00Z</dcterms:modified>
</cp:coreProperties>
</file>