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1B" w:rsidRPr="005B0E3B" w:rsidRDefault="005B391B" w:rsidP="005B391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</w:t>
      </w:r>
      <w:bookmarkStart w:id="0" w:name="_GoBack"/>
      <w:r w:rsidRPr="005B0E3B">
        <w:rPr>
          <w:noProof/>
        </w:rPr>
        <w:drawing>
          <wp:inline distT="0" distB="0" distL="0" distR="0" wp14:anchorId="061F9DE3" wp14:editId="05F8B81A">
            <wp:extent cx="657225" cy="1076325"/>
            <wp:effectExtent l="0" t="0" r="9525" b="9525"/>
            <wp:docPr id="15" name="Рисунок 1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391B" w:rsidRPr="005B0E3B" w:rsidRDefault="005B391B" w:rsidP="005B391B">
      <w:pPr>
        <w:ind w:right="485" w:firstLine="540"/>
        <w:jc w:val="center"/>
        <w:rPr>
          <w:b/>
          <w:sz w:val="22"/>
          <w:szCs w:val="22"/>
        </w:rPr>
      </w:pPr>
      <w:r w:rsidRPr="005B0E3B">
        <w:rPr>
          <w:b/>
          <w:sz w:val="22"/>
          <w:szCs w:val="22"/>
        </w:rPr>
        <w:t>АДМИНИСТРАЦИЯ М</w:t>
      </w:r>
      <w:r>
        <w:rPr>
          <w:b/>
          <w:sz w:val="22"/>
          <w:szCs w:val="22"/>
        </w:rPr>
        <w:t xml:space="preserve">УНИЦИПАЛЬНОГО ОБРАЗОВАНИЯ </w:t>
      </w:r>
      <w:r>
        <w:rPr>
          <w:b/>
          <w:sz w:val="24"/>
          <w:szCs w:val="24"/>
        </w:rPr>
        <w:t>ПЫШКЕТ</w:t>
      </w:r>
      <w:r w:rsidRPr="005B0E3B">
        <w:rPr>
          <w:b/>
          <w:sz w:val="22"/>
          <w:szCs w:val="22"/>
        </w:rPr>
        <w:t xml:space="preserve">СКОЕ»  </w:t>
      </w:r>
    </w:p>
    <w:p w:rsidR="005B391B" w:rsidRPr="005B0E3B" w:rsidRDefault="005B391B" w:rsidP="005B391B">
      <w:pPr>
        <w:ind w:right="4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«ПЫШКЕТ</w:t>
      </w:r>
      <w:r w:rsidRPr="005B0E3B">
        <w:rPr>
          <w:b/>
          <w:sz w:val="22"/>
          <w:szCs w:val="22"/>
        </w:rPr>
        <w:t>» МУНИЦИПАЛ КЫЛДЫТЭТЛЭН АДМИНИСТРАЦИЕЗ</w:t>
      </w:r>
    </w:p>
    <w:p w:rsidR="005B391B" w:rsidRPr="005B0E3B" w:rsidRDefault="005B391B" w:rsidP="005B391B">
      <w:pPr>
        <w:ind w:right="485" w:firstLine="540"/>
        <w:jc w:val="center"/>
        <w:rPr>
          <w:b/>
          <w:sz w:val="22"/>
          <w:szCs w:val="22"/>
        </w:rPr>
      </w:pPr>
    </w:p>
    <w:p w:rsidR="005B391B" w:rsidRPr="005B0E3B" w:rsidRDefault="005B391B" w:rsidP="005B391B">
      <w:pPr>
        <w:rPr>
          <w:sz w:val="24"/>
          <w:szCs w:val="24"/>
        </w:rPr>
      </w:pPr>
    </w:p>
    <w:p w:rsidR="005B391B" w:rsidRPr="005B0E3B" w:rsidRDefault="005B391B" w:rsidP="005B391B">
      <w:pPr>
        <w:jc w:val="center"/>
        <w:rPr>
          <w:b/>
          <w:sz w:val="24"/>
          <w:szCs w:val="24"/>
        </w:rPr>
      </w:pPr>
    </w:p>
    <w:p w:rsidR="005B391B" w:rsidRPr="005B0E3B" w:rsidRDefault="005B391B" w:rsidP="005B391B">
      <w:pPr>
        <w:jc w:val="center"/>
        <w:rPr>
          <w:b/>
          <w:sz w:val="24"/>
          <w:szCs w:val="24"/>
        </w:rPr>
      </w:pPr>
      <w:r w:rsidRPr="005B0E3B">
        <w:rPr>
          <w:b/>
          <w:sz w:val="24"/>
          <w:szCs w:val="24"/>
        </w:rPr>
        <w:t>ПОСТАНОВЛЕНИЕ</w:t>
      </w:r>
    </w:p>
    <w:p w:rsidR="005B391B" w:rsidRPr="005B0E3B" w:rsidRDefault="005B391B" w:rsidP="005B391B">
      <w:pPr>
        <w:tabs>
          <w:tab w:val="left" w:pos="7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14.03.2018</w:t>
      </w:r>
      <w:r w:rsidRPr="005B0E3B">
        <w:rPr>
          <w:b/>
          <w:sz w:val="24"/>
          <w:szCs w:val="24"/>
        </w:rPr>
        <w:t xml:space="preserve"> года</w:t>
      </w:r>
      <w:r w:rsidRPr="005B0E3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№ 4</w:t>
      </w:r>
    </w:p>
    <w:p w:rsidR="005B391B" w:rsidRPr="005B0E3B" w:rsidRDefault="005B391B" w:rsidP="005B391B">
      <w:pPr>
        <w:tabs>
          <w:tab w:val="left" w:pos="7200"/>
        </w:tabs>
        <w:rPr>
          <w:sz w:val="24"/>
          <w:szCs w:val="24"/>
        </w:rPr>
      </w:pPr>
      <w:r w:rsidRPr="005B0E3B">
        <w:rPr>
          <w:sz w:val="24"/>
          <w:szCs w:val="24"/>
        </w:rPr>
        <w:tab/>
      </w:r>
    </w:p>
    <w:p w:rsidR="005B391B" w:rsidRPr="005B0E3B" w:rsidRDefault="005B391B" w:rsidP="005B3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Пышкет</w:t>
      </w:r>
      <w:proofErr w:type="spellEnd"/>
    </w:p>
    <w:p w:rsidR="005B391B" w:rsidRPr="005B0E3B" w:rsidRDefault="005B391B" w:rsidP="005B391B">
      <w:pPr>
        <w:jc w:val="center"/>
        <w:rPr>
          <w:b/>
          <w:sz w:val="24"/>
          <w:szCs w:val="24"/>
        </w:rPr>
      </w:pPr>
    </w:p>
    <w:p w:rsidR="005B391B" w:rsidRPr="009A4F32" w:rsidRDefault="005B391B" w:rsidP="005B391B">
      <w:pPr>
        <w:rPr>
          <w:b/>
          <w:sz w:val="24"/>
          <w:szCs w:val="24"/>
        </w:rPr>
      </w:pPr>
      <w:r w:rsidRPr="009A4F32">
        <w:rPr>
          <w:b/>
          <w:sz w:val="24"/>
          <w:szCs w:val="24"/>
        </w:rPr>
        <w:t>О присвоении адресного ориентира</w:t>
      </w:r>
    </w:p>
    <w:p w:rsidR="005B391B" w:rsidRPr="009A4F32" w:rsidRDefault="005B391B" w:rsidP="005B391B">
      <w:pPr>
        <w:jc w:val="center"/>
        <w:rPr>
          <w:sz w:val="24"/>
          <w:szCs w:val="24"/>
        </w:rPr>
      </w:pPr>
    </w:p>
    <w:p w:rsidR="005B391B" w:rsidRDefault="005B391B" w:rsidP="005B391B">
      <w:pPr>
        <w:jc w:val="center"/>
        <w:rPr>
          <w:sz w:val="24"/>
          <w:szCs w:val="24"/>
        </w:rPr>
      </w:pPr>
    </w:p>
    <w:p w:rsidR="005B391B" w:rsidRDefault="005B391B" w:rsidP="005B391B">
      <w:pPr>
        <w:jc w:val="center"/>
        <w:rPr>
          <w:sz w:val="24"/>
          <w:szCs w:val="24"/>
        </w:rPr>
      </w:pPr>
    </w:p>
    <w:p w:rsidR="005B391B" w:rsidRPr="009A4F32" w:rsidRDefault="005B391B" w:rsidP="005B391B">
      <w:pPr>
        <w:jc w:val="center"/>
        <w:rPr>
          <w:sz w:val="24"/>
          <w:szCs w:val="24"/>
        </w:rPr>
      </w:pPr>
    </w:p>
    <w:p w:rsidR="005B391B" w:rsidRDefault="005B391B" w:rsidP="005B391B">
      <w:pPr>
        <w:jc w:val="center"/>
        <w:rPr>
          <w:sz w:val="24"/>
          <w:szCs w:val="24"/>
        </w:rPr>
      </w:pPr>
      <w:r w:rsidRPr="009A4F32">
        <w:rPr>
          <w:sz w:val="24"/>
          <w:szCs w:val="24"/>
        </w:rPr>
        <w:t xml:space="preserve">         В соответствии с постановлением Правительства Российской Федерации от 19.11.2014 № 1221 «Об утверждении Правил присвоения, изменения и аннулировании адресов», Уставом муниципального образования «Пышкетское», утвержденным решением Сельского Совета депутатов 28 ноября 2005 года  № 5  и в связи с выявленными несоответствиями при ведении  государственного адресного реестра</w:t>
      </w:r>
    </w:p>
    <w:p w:rsidR="005B391B" w:rsidRPr="009A4F32" w:rsidRDefault="005B391B" w:rsidP="005B391B">
      <w:pPr>
        <w:jc w:val="center"/>
        <w:rPr>
          <w:sz w:val="24"/>
          <w:szCs w:val="24"/>
        </w:rPr>
      </w:pPr>
    </w:p>
    <w:p w:rsidR="005B391B" w:rsidRPr="005B0E3B" w:rsidRDefault="005B391B" w:rsidP="005B391B">
      <w:pPr>
        <w:ind w:firstLine="708"/>
        <w:jc w:val="both"/>
        <w:rPr>
          <w:sz w:val="24"/>
          <w:szCs w:val="24"/>
        </w:rPr>
      </w:pPr>
    </w:p>
    <w:p w:rsidR="005B391B" w:rsidRDefault="005B391B" w:rsidP="005B391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B391B" w:rsidRDefault="005B391B" w:rsidP="005B391B">
      <w:pPr>
        <w:pStyle w:val="a5"/>
        <w:numPr>
          <w:ilvl w:val="0"/>
          <w:numId w:val="7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Присвоить объекту недвижимости – жилому дому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расположенному по</w:t>
      </w:r>
    </w:p>
    <w:p w:rsidR="005B391B" w:rsidRDefault="005B391B" w:rsidP="005B39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адресу: Юкаменский район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Кельдыки</w:t>
      </w:r>
      <w:proofErr w:type="spellEnd"/>
      <w:r>
        <w:rPr>
          <w:sz w:val="24"/>
          <w:szCs w:val="24"/>
        </w:rPr>
        <w:t xml:space="preserve">  адрес : УР, Юкаменский район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5B391B" w:rsidRDefault="005B391B" w:rsidP="005B391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Кельдыки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ул. Центральная , дом 27;</w:t>
      </w:r>
    </w:p>
    <w:p w:rsidR="005B391B" w:rsidRDefault="005B391B" w:rsidP="005B391B">
      <w:pPr>
        <w:ind w:left="360"/>
        <w:rPr>
          <w:sz w:val="24"/>
          <w:szCs w:val="24"/>
        </w:rPr>
      </w:pPr>
      <w:r w:rsidRPr="00044F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2.</w:t>
      </w:r>
      <w:r w:rsidRPr="009073C5">
        <w:rPr>
          <w:sz w:val="24"/>
          <w:szCs w:val="24"/>
        </w:rPr>
        <w:t xml:space="preserve"> </w:t>
      </w:r>
      <w:r w:rsidRPr="005B0E3B">
        <w:rPr>
          <w:sz w:val="24"/>
          <w:szCs w:val="24"/>
        </w:rPr>
        <w:t>Ведущему специалисту-эксперту Администрации</w:t>
      </w:r>
      <w:r>
        <w:rPr>
          <w:sz w:val="24"/>
          <w:szCs w:val="24"/>
        </w:rPr>
        <w:t xml:space="preserve"> </w:t>
      </w:r>
      <w:r w:rsidRPr="005B0E3B">
        <w:rPr>
          <w:sz w:val="24"/>
          <w:szCs w:val="24"/>
        </w:rPr>
        <w:t xml:space="preserve"> </w:t>
      </w:r>
      <w:proofErr w:type="gramStart"/>
      <w:r w:rsidRPr="005B0E3B">
        <w:rPr>
          <w:sz w:val="24"/>
          <w:szCs w:val="24"/>
        </w:rPr>
        <w:t>м</w:t>
      </w:r>
      <w:r>
        <w:rPr>
          <w:sz w:val="24"/>
          <w:szCs w:val="24"/>
        </w:rPr>
        <w:t>униципального</w:t>
      </w:r>
      <w:proofErr w:type="gramEnd"/>
    </w:p>
    <w:p w:rsidR="005B391B" w:rsidRDefault="005B391B" w:rsidP="005B391B">
      <w:pPr>
        <w:tabs>
          <w:tab w:val="left" w:pos="284"/>
        </w:tabs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образования «Пышкетское»  Л.Х. Ившиной</w:t>
      </w:r>
      <w:r w:rsidRPr="005B0E3B">
        <w:rPr>
          <w:sz w:val="24"/>
          <w:szCs w:val="24"/>
        </w:rPr>
        <w:t xml:space="preserve"> внести изменения </w:t>
      </w:r>
      <w:r>
        <w:rPr>
          <w:sz w:val="24"/>
          <w:szCs w:val="24"/>
        </w:rPr>
        <w:t xml:space="preserve"> </w:t>
      </w:r>
      <w:proofErr w:type="gramStart"/>
      <w:r w:rsidRPr="005B0E3B">
        <w:rPr>
          <w:sz w:val="24"/>
          <w:szCs w:val="24"/>
        </w:rPr>
        <w:t>в</w:t>
      </w:r>
      <w:proofErr w:type="gramEnd"/>
    </w:p>
    <w:p w:rsidR="005B391B" w:rsidRPr="005B0E3B" w:rsidRDefault="005B391B" w:rsidP="005B391B">
      <w:pPr>
        <w:tabs>
          <w:tab w:val="left" w:pos="284"/>
        </w:tabs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B0E3B">
        <w:rPr>
          <w:sz w:val="24"/>
          <w:szCs w:val="24"/>
        </w:rPr>
        <w:t xml:space="preserve"> Федеральную </w:t>
      </w:r>
      <w:r>
        <w:rPr>
          <w:sz w:val="24"/>
          <w:szCs w:val="24"/>
        </w:rPr>
        <w:t xml:space="preserve">  информационную</w:t>
      </w:r>
      <w:r w:rsidRPr="005B0E3B">
        <w:rPr>
          <w:sz w:val="24"/>
          <w:szCs w:val="24"/>
        </w:rPr>
        <w:t xml:space="preserve"> адресную систему.</w:t>
      </w:r>
    </w:p>
    <w:p w:rsidR="005B391B" w:rsidRPr="005B0E3B" w:rsidRDefault="005B391B" w:rsidP="005B391B">
      <w:pPr>
        <w:tabs>
          <w:tab w:val="left" w:pos="7680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 </w:t>
      </w:r>
      <w:proofErr w:type="gramStart"/>
      <w:r w:rsidRPr="005B0E3B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</w:t>
      </w:r>
      <w:r w:rsidRPr="005B0E3B">
        <w:rPr>
          <w:sz w:val="24"/>
          <w:szCs w:val="24"/>
        </w:rPr>
        <w:t>за</w:t>
      </w:r>
      <w:proofErr w:type="gramEnd"/>
      <w:r w:rsidRPr="005B0E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B0E3B">
        <w:rPr>
          <w:sz w:val="24"/>
          <w:szCs w:val="24"/>
        </w:rPr>
        <w:t xml:space="preserve">исполнением постановления оставляю за собой.  </w:t>
      </w:r>
    </w:p>
    <w:p w:rsidR="005B391B" w:rsidRPr="009073C5" w:rsidRDefault="005B391B" w:rsidP="005B391B">
      <w:pPr>
        <w:pStyle w:val="a5"/>
        <w:rPr>
          <w:sz w:val="24"/>
          <w:szCs w:val="24"/>
        </w:rPr>
      </w:pPr>
    </w:p>
    <w:p w:rsidR="005B391B" w:rsidRPr="00044F80" w:rsidRDefault="005B391B" w:rsidP="005B391B">
      <w:pPr>
        <w:rPr>
          <w:sz w:val="24"/>
          <w:szCs w:val="24"/>
        </w:rPr>
      </w:pPr>
    </w:p>
    <w:p w:rsidR="005B391B" w:rsidRPr="009A4F32" w:rsidRDefault="005B391B" w:rsidP="005B391B">
      <w:pPr>
        <w:jc w:val="center"/>
        <w:rPr>
          <w:sz w:val="24"/>
          <w:szCs w:val="24"/>
        </w:rPr>
      </w:pPr>
      <w:r w:rsidRPr="009A4F32">
        <w:rPr>
          <w:sz w:val="24"/>
          <w:szCs w:val="24"/>
        </w:rPr>
        <w:t xml:space="preserve">                                                    </w:t>
      </w:r>
    </w:p>
    <w:p w:rsidR="005B391B" w:rsidRPr="009073C5" w:rsidRDefault="005B391B" w:rsidP="005B391B">
      <w:pPr>
        <w:rPr>
          <w:sz w:val="24"/>
          <w:szCs w:val="24"/>
        </w:rPr>
      </w:pPr>
      <w:r w:rsidRPr="009073C5">
        <w:rPr>
          <w:sz w:val="24"/>
          <w:szCs w:val="24"/>
        </w:rPr>
        <w:t xml:space="preserve">Глава муниципального образования  </w:t>
      </w:r>
    </w:p>
    <w:p w:rsidR="005B391B" w:rsidRDefault="005B391B" w:rsidP="005B391B">
      <w:pPr>
        <w:rPr>
          <w:sz w:val="24"/>
          <w:szCs w:val="24"/>
        </w:rPr>
      </w:pPr>
      <w:r w:rsidRPr="009073C5">
        <w:rPr>
          <w:sz w:val="24"/>
          <w:szCs w:val="24"/>
        </w:rPr>
        <w:t xml:space="preserve">«Пышкетское»                                        </w:t>
      </w:r>
      <w:r w:rsidRPr="009073C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proofErr w:type="spellStart"/>
      <w:r w:rsidRPr="009073C5">
        <w:rPr>
          <w:sz w:val="24"/>
          <w:szCs w:val="24"/>
        </w:rPr>
        <w:t>В.А.Бельтюков</w:t>
      </w:r>
      <w:proofErr w:type="spellEnd"/>
    </w:p>
    <w:p w:rsidR="00852718" w:rsidRPr="005B391B" w:rsidRDefault="00852718" w:rsidP="005B391B">
      <w:pPr>
        <w:spacing w:after="200" w:line="276" w:lineRule="auto"/>
      </w:pPr>
    </w:p>
    <w:sectPr w:rsidR="00852718" w:rsidRPr="005B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C35"/>
    <w:multiLevelType w:val="hybridMultilevel"/>
    <w:tmpl w:val="9676C4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CB517E"/>
    <w:multiLevelType w:val="hybridMultilevel"/>
    <w:tmpl w:val="112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4688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4070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3142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F3E2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5B"/>
    <w:rsid w:val="0000427F"/>
    <w:rsid w:val="00173E76"/>
    <w:rsid w:val="005B391B"/>
    <w:rsid w:val="006C565B"/>
    <w:rsid w:val="008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B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B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2018-06-22T10:33:00Z</dcterms:created>
  <dcterms:modified xsi:type="dcterms:W3CDTF">2018-06-22T10:33:00Z</dcterms:modified>
</cp:coreProperties>
</file>