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90" w:rsidRDefault="00B60290" w:rsidP="00B6029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20395" cy="993775"/>
            <wp:effectExtent l="0" t="0" r="825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90" w:rsidRDefault="00B60290" w:rsidP="00B60290">
      <w:pPr>
        <w:ind w:right="488" w:firstLine="540"/>
        <w:jc w:val="center"/>
        <w:rPr>
          <w:b/>
        </w:rPr>
      </w:pPr>
      <w:r w:rsidRPr="00F30109">
        <w:rPr>
          <w:b/>
        </w:rPr>
        <w:t xml:space="preserve">АДМИНИСТРАЦИЯ МУНИЦИПАЛЬНОГО ОБРАЗОВАНИЯ «ШАМАРДАНОВСКОЕ»  </w:t>
      </w:r>
    </w:p>
    <w:p w:rsidR="00B60290" w:rsidRPr="00F30109" w:rsidRDefault="00B60290" w:rsidP="00B60290">
      <w:pPr>
        <w:tabs>
          <w:tab w:val="left" w:pos="870"/>
        </w:tabs>
        <w:ind w:right="488"/>
        <w:jc w:val="center"/>
        <w:rPr>
          <w:b/>
        </w:rPr>
      </w:pPr>
      <w:r>
        <w:rPr>
          <w:b/>
        </w:rPr>
        <w:tab/>
      </w:r>
      <w:r w:rsidRPr="00F30109">
        <w:rPr>
          <w:b/>
        </w:rPr>
        <w:t>«ШАМАРДАН» МУНИЦИПАЛ КЫЛДЫТЭТЛЭН АДМИНИСТРАЦИЕЗ</w:t>
      </w:r>
    </w:p>
    <w:p w:rsidR="00B60290" w:rsidRDefault="00B60290" w:rsidP="00B60290">
      <w:pPr>
        <w:rPr>
          <w:b/>
        </w:rPr>
      </w:pPr>
    </w:p>
    <w:p w:rsidR="00B60290" w:rsidRDefault="00B60290" w:rsidP="00B60290">
      <w:pPr>
        <w:jc w:val="center"/>
        <w:outlineLvl w:val="0"/>
        <w:rPr>
          <w:b/>
          <w:szCs w:val="24"/>
        </w:rPr>
      </w:pPr>
    </w:p>
    <w:p w:rsidR="00B60290" w:rsidRPr="00B60290" w:rsidRDefault="00B60290" w:rsidP="00B60290">
      <w:pPr>
        <w:jc w:val="center"/>
        <w:outlineLvl w:val="0"/>
        <w:rPr>
          <w:b/>
          <w:sz w:val="24"/>
          <w:szCs w:val="24"/>
        </w:rPr>
      </w:pPr>
      <w:r w:rsidRPr="00B60290">
        <w:rPr>
          <w:b/>
          <w:sz w:val="24"/>
          <w:szCs w:val="24"/>
        </w:rPr>
        <w:t>ПОСТАНОВЛЕНИЕ</w:t>
      </w:r>
    </w:p>
    <w:p w:rsidR="00B60290" w:rsidRPr="00B60290" w:rsidRDefault="00B60290" w:rsidP="00B60290">
      <w:pPr>
        <w:jc w:val="center"/>
        <w:rPr>
          <w:b/>
          <w:sz w:val="24"/>
          <w:szCs w:val="24"/>
        </w:rPr>
      </w:pPr>
    </w:p>
    <w:p w:rsidR="00B60290" w:rsidRPr="00B60290" w:rsidRDefault="00B60290" w:rsidP="00B60290">
      <w:pPr>
        <w:jc w:val="center"/>
        <w:rPr>
          <w:b/>
          <w:sz w:val="24"/>
          <w:szCs w:val="24"/>
        </w:rPr>
      </w:pPr>
      <w:r w:rsidRPr="00B60290">
        <w:rPr>
          <w:b/>
          <w:sz w:val="24"/>
          <w:szCs w:val="24"/>
        </w:rPr>
        <w:t>30</w:t>
      </w:r>
      <w:r w:rsidRPr="00B60290">
        <w:rPr>
          <w:b/>
          <w:sz w:val="24"/>
          <w:szCs w:val="24"/>
        </w:rPr>
        <w:t xml:space="preserve"> мая  2018 года                                                                      №1</w:t>
      </w:r>
      <w:r w:rsidRPr="00B60290">
        <w:rPr>
          <w:b/>
          <w:sz w:val="24"/>
          <w:szCs w:val="24"/>
        </w:rPr>
        <w:t>1</w:t>
      </w:r>
    </w:p>
    <w:p w:rsidR="00B60290" w:rsidRPr="00B60290" w:rsidRDefault="00B60290" w:rsidP="00B60290">
      <w:pPr>
        <w:jc w:val="center"/>
        <w:rPr>
          <w:b/>
          <w:sz w:val="24"/>
          <w:szCs w:val="24"/>
        </w:rPr>
      </w:pPr>
      <w:r w:rsidRPr="00B60290">
        <w:rPr>
          <w:b/>
          <w:sz w:val="24"/>
          <w:szCs w:val="24"/>
        </w:rPr>
        <w:t>д.Шамардан</w:t>
      </w:r>
    </w:p>
    <w:p w:rsidR="00B60290" w:rsidRDefault="00B60290" w:rsidP="00B60290">
      <w:pPr>
        <w:rPr>
          <w:sz w:val="28"/>
          <w:u w:val="single"/>
        </w:rPr>
      </w:pPr>
    </w:p>
    <w:p w:rsidR="00B60290" w:rsidRDefault="00B60290" w:rsidP="00B60290">
      <w:pPr>
        <w:jc w:val="both"/>
        <w:rPr>
          <w:sz w:val="28"/>
        </w:rPr>
      </w:pPr>
      <w:r>
        <w:rPr>
          <w:sz w:val="28"/>
        </w:rPr>
        <w:t xml:space="preserve">Об оповещении и </w:t>
      </w:r>
      <w:r>
        <w:rPr>
          <w:sz w:val="28"/>
          <w:szCs w:val="28"/>
        </w:rPr>
        <w:t xml:space="preserve">информировании населения </w:t>
      </w:r>
    </w:p>
    <w:p w:rsidR="00B60290" w:rsidRPr="00B60290" w:rsidRDefault="00B60290" w:rsidP="00B6029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Pr="00B60290">
        <w:rPr>
          <w:sz w:val="28"/>
          <w:szCs w:val="28"/>
        </w:rPr>
        <w:t>Шамардановское</w:t>
      </w:r>
      <w:r w:rsidRPr="00B60290">
        <w:rPr>
          <w:sz w:val="28"/>
          <w:szCs w:val="28"/>
        </w:rPr>
        <w:t>»</w:t>
      </w:r>
    </w:p>
    <w:p w:rsidR="00B60290" w:rsidRDefault="00B60290" w:rsidP="00B6029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угрозе и возникновении чрезвычайных ситуаций</w:t>
      </w:r>
    </w:p>
    <w:p w:rsidR="00B60290" w:rsidRDefault="00B60290" w:rsidP="00B60290">
      <w:pPr>
        <w:jc w:val="both"/>
        <w:rPr>
          <w:b/>
          <w:sz w:val="28"/>
          <w:szCs w:val="28"/>
        </w:rPr>
      </w:pPr>
    </w:p>
    <w:p w:rsidR="00B60290" w:rsidRDefault="00B60290" w:rsidP="00B6029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Федеральных законов от 6 октября 2003 года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21 декабря 1994 года № 69-ФЗ </w:t>
      </w:r>
      <w:r>
        <w:rPr>
          <w:sz w:val="28"/>
          <w:szCs w:val="28"/>
        </w:rPr>
        <w:br/>
        <w:t>«О пожарной безопасности» руководствуясь Уставом муниципального образования «</w:t>
      </w:r>
      <w:r w:rsidRPr="00B60290">
        <w:rPr>
          <w:sz w:val="28"/>
          <w:szCs w:val="28"/>
        </w:rPr>
        <w:t>Шамардановское</w:t>
      </w:r>
      <w:proofErr w:type="gramEnd"/>
      <w:r w:rsidRPr="00B60290">
        <w:rPr>
          <w:sz w:val="28"/>
          <w:szCs w:val="28"/>
        </w:rPr>
        <w:t>»</w:t>
      </w:r>
      <w:r>
        <w:rPr>
          <w:sz w:val="28"/>
          <w:szCs w:val="28"/>
        </w:rPr>
        <w:t>, глава муниципального образования 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B60290" w:rsidRDefault="00B60290" w:rsidP="00B60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оповещении и информировании населения муниципального образования 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 xml:space="preserve"> при угрозе и возникновении чрезвычайных ситуаций. </w:t>
      </w:r>
    </w:p>
    <w:p w:rsidR="00B60290" w:rsidRDefault="00B60290" w:rsidP="00B60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до 1 июня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 анализ существующих систем, средств </w:t>
      </w:r>
      <w:r>
        <w:rPr>
          <w:sz w:val="28"/>
          <w:szCs w:val="28"/>
        </w:rPr>
        <w:br/>
        <w:t xml:space="preserve">и способов оповещения и информирования населения в муниципальном образовании по каждому населённому пункту. Разработать списки и схемы оповещения населения с учётом гарантированного доведения информации </w:t>
      </w:r>
      <w:r>
        <w:rPr>
          <w:sz w:val="28"/>
          <w:szCs w:val="28"/>
        </w:rPr>
        <w:br/>
        <w:t>до каждого жителя муниципального образования всеми доступными способами.</w:t>
      </w:r>
    </w:p>
    <w:p w:rsidR="00B60290" w:rsidRDefault="00B60290" w:rsidP="00B60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списки и схемы оповещения населения в отдел ГО и ЧС </w:t>
      </w:r>
      <w:r>
        <w:rPr>
          <w:sz w:val="28"/>
          <w:szCs w:val="28"/>
        </w:rPr>
        <w:t xml:space="preserve">Юкаменского </w:t>
      </w:r>
      <w:r>
        <w:rPr>
          <w:sz w:val="28"/>
          <w:szCs w:val="28"/>
        </w:rPr>
        <w:t>района  до</w:t>
      </w:r>
      <w:r>
        <w:rPr>
          <w:sz w:val="28"/>
          <w:szCs w:val="28"/>
        </w:rPr>
        <w:t xml:space="preserve"> 30 мая 2018 г.</w:t>
      </w:r>
    </w:p>
    <w:p w:rsidR="00B60290" w:rsidRDefault="00B60290" w:rsidP="00B60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Спланировать и провести  занятия со старостами населённых пунктов </w:t>
      </w:r>
      <w:r>
        <w:rPr>
          <w:sz w:val="28"/>
          <w:szCs w:val="28"/>
        </w:rPr>
        <w:br/>
        <w:t xml:space="preserve">и населением по порядку действия при получении сигнала «Внимание! Всем!» </w:t>
      </w:r>
    </w:p>
    <w:p w:rsidR="00B60290" w:rsidRDefault="00B60290" w:rsidP="00B60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Создать запас мобильных средств оповещения населения в виде ручных электромегафонов для старост населённых пунктов муниципального образования.</w:t>
      </w:r>
    </w:p>
    <w:p w:rsidR="00B60290" w:rsidRDefault="00B60290" w:rsidP="00B60290">
      <w:pPr>
        <w:pStyle w:val="ConsNormal"/>
        <w:widowControl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руководителям организаций, учреждений, общественных объединений, старостам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пунктов, имеющих </w:t>
      </w:r>
      <w:r>
        <w:rPr>
          <w:sz w:val="28"/>
          <w:szCs w:val="28"/>
        </w:rPr>
        <w:lastRenderedPageBreak/>
        <w:t xml:space="preserve">средства оповещения </w:t>
      </w:r>
      <w:r>
        <w:rPr>
          <w:sz w:val="28"/>
          <w:szCs w:val="28"/>
        </w:rPr>
        <w:br/>
        <w:t>и информирования населения:</w:t>
      </w:r>
    </w:p>
    <w:p w:rsidR="00B60290" w:rsidRDefault="00B60290" w:rsidP="00B60290">
      <w:pPr>
        <w:pStyle w:val="ConsNormal"/>
        <w:widowControl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поддержание в постоянной готовности к действию систем оповещения и информирования населения при угрозе и возникновении чрезвычайных ситуаций на территории муниципального образования 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>, а также их сохранность;</w:t>
      </w:r>
    </w:p>
    <w:p w:rsidR="00B60290" w:rsidRDefault="00B60290" w:rsidP="00B60290">
      <w:pPr>
        <w:pStyle w:val="ConsNormal"/>
        <w:widowControl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случаи несанкционированного запуска систем оповещения </w:t>
      </w:r>
      <w:r>
        <w:rPr>
          <w:sz w:val="28"/>
          <w:szCs w:val="28"/>
        </w:rPr>
        <w:br/>
        <w:t>и информирования населения на подведомственной территории;</w:t>
      </w:r>
    </w:p>
    <w:p w:rsidR="00B60290" w:rsidRDefault="00B60290" w:rsidP="00B6029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заключить с Администрацией муниципального образования «</w:t>
      </w:r>
      <w:r w:rsidR="00CA2978">
        <w:rPr>
          <w:sz w:val="28"/>
          <w:szCs w:val="28"/>
        </w:rPr>
        <w:t>Юкаменский район</w:t>
      </w:r>
      <w:r>
        <w:rPr>
          <w:sz w:val="28"/>
          <w:szCs w:val="28"/>
        </w:rPr>
        <w:t>» соглашения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разработать инструкции для дежурно-диспетчерских служб, в которых определить порядок задействования локальных систем оповещения, средств массовой информации, специализированных технических средств оповещения и информирования населения в местах массового пребывания людей и иных средств и способов информирования и оповещения населения муниципального образования. </w:t>
      </w:r>
      <w:proofErr w:type="gramEnd"/>
    </w:p>
    <w:p w:rsidR="00B60290" w:rsidRDefault="00B60290" w:rsidP="00B6029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Довести настоящее постановление до организаций, учреждений, имеющих средства оповещения и информирования населения, руководителей общественных объединений, старост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и населения на территории муниципального образования «</w:t>
      </w:r>
      <w:r w:rsidRPr="00B60290">
        <w:rPr>
          <w:sz w:val="28"/>
          <w:szCs w:val="28"/>
        </w:rPr>
        <w:t>Шамардановское»</w:t>
      </w:r>
      <w:r>
        <w:rPr>
          <w:i/>
          <w:sz w:val="28"/>
          <w:szCs w:val="28"/>
        </w:rPr>
        <w:t>.</w:t>
      </w:r>
    </w:p>
    <w:p w:rsidR="00CA2978" w:rsidRPr="00CA2978" w:rsidRDefault="00CA2978" w:rsidP="00B60290">
      <w:pPr>
        <w:ind w:firstLine="567"/>
        <w:jc w:val="both"/>
        <w:rPr>
          <w:i/>
          <w:sz w:val="28"/>
          <w:szCs w:val="28"/>
        </w:rPr>
      </w:pPr>
      <w:r w:rsidRPr="00CA2978">
        <w:rPr>
          <w:i/>
          <w:sz w:val="28"/>
          <w:szCs w:val="28"/>
        </w:rPr>
        <w:t>7.</w:t>
      </w:r>
      <w:r w:rsidRPr="00CA2978">
        <w:rPr>
          <w:sz w:val="28"/>
          <w:szCs w:val="28"/>
        </w:rPr>
        <w:t xml:space="preserve"> </w:t>
      </w:r>
      <w:r w:rsidRPr="00CA2978">
        <w:rPr>
          <w:sz w:val="28"/>
          <w:szCs w:val="28"/>
        </w:rPr>
        <w:t xml:space="preserve">Считать утратившим силу постановление Главы муниципального образования «Шамардановское» от </w:t>
      </w:r>
      <w:r>
        <w:rPr>
          <w:sz w:val="28"/>
          <w:szCs w:val="28"/>
        </w:rPr>
        <w:t>30 сентября</w:t>
      </w:r>
      <w:r w:rsidRPr="00CA2978">
        <w:rPr>
          <w:sz w:val="28"/>
          <w:szCs w:val="28"/>
        </w:rPr>
        <w:t xml:space="preserve"> 2013 года  №</w:t>
      </w:r>
      <w:r>
        <w:rPr>
          <w:sz w:val="28"/>
          <w:szCs w:val="28"/>
        </w:rPr>
        <w:t>30</w:t>
      </w:r>
      <w:r w:rsidRPr="00CA2978">
        <w:rPr>
          <w:color w:val="FF0000"/>
          <w:sz w:val="28"/>
          <w:szCs w:val="28"/>
        </w:rPr>
        <w:t xml:space="preserve"> </w:t>
      </w:r>
      <w:r w:rsidRPr="00CA2978">
        <w:rPr>
          <w:sz w:val="28"/>
          <w:szCs w:val="28"/>
        </w:rPr>
        <w:t>«Об оповещении и информировании населения муниципального образования « Шамардановское»</w:t>
      </w:r>
      <w:r w:rsidRPr="00CA2978">
        <w:rPr>
          <w:color w:val="FF0000"/>
          <w:sz w:val="28"/>
          <w:szCs w:val="28"/>
        </w:rPr>
        <w:t xml:space="preserve"> </w:t>
      </w:r>
      <w:r w:rsidRPr="00CA2978">
        <w:rPr>
          <w:sz w:val="28"/>
          <w:szCs w:val="28"/>
        </w:rPr>
        <w:t>при угрозе и возникновении чрезвычайных ситуаций, а также об опасностях, возникающих при ведении военных действий или вследствие этих действий».</w:t>
      </w:r>
    </w:p>
    <w:p w:rsidR="00B60290" w:rsidRDefault="00CA2978" w:rsidP="00B602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0290">
        <w:rPr>
          <w:sz w:val="28"/>
          <w:szCs w:val="28"/>
        </w:rPr>
        <w:t xml:space="preserve">. </w:t>
      </w:r>
      <w:proofErr w:type="gramStart"/>
      <w:r w:rsidR="00B60290">
        <w:rPr>
          <w:sz w:val="28"/>
          <w:szCs w:val="28"/>
        </w:rPr>
        <w:t>Контроль за</w:t>
      </w:r>
      <w:proofErr w:type="gramEnd"/>
      <w:r w:rsidR="00B602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60290" w:rsidRDefault="00B60290" w:rsidP="00B60290">
      <w:pPr>
        <w:ind w:firstLine="567"/>
        <w:jc w:val="both"/>
        <w:rPr>
          <w:b/>
          <w:i/>
          <w:sz w:val="28"/>
        </w:rPr>
      </w:pPr>
    </w:p>
    <w:p w:rsidR="00B60290" w:rsidRDefault="00B60290" w:rsidP="00B60290">
      <w:pPr>
        <w:ind w:firstLine="567"/>
        <w:jc w:val="both"/>
        <w:rPr>
          <w:b/>
          <w:i/>
          <w:sz w:val="28"/>
        </w:rPr>
      </w:pPr>
    </w:p>
    <w:p w:rsidR="00B60290" w:rsidRDefault="00B60290" w:rsidP="00B60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60290" w:rsidRDefault="00B60290" w:rsidP="00B6029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Н.В.Егорова</w:t>
      </w:r>
      <w:proofErr w:type="spellEnd"/>
    </w:p>
    <w:p w:rsidR="00B60290" w:rsidRDefault="00B60290" w:rsidP="00B60290">
      <w:pPr>
        <w:jc w:val="both"/>
        <w:rPr>
          <w:sz w:val="28"/>
          <w:szCs w:val="28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5387"/>
        <w:jc w:val="right"/>
        <w:rPr>
          <w:szCs w:val="24"/>
        </w:rPr>
      </w:pPr>
    </w:p>
    <w:p w:rsidR="00B60290" w:rsidRDefault="00B60290" w:rsidP="00B60290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60290" w:rsidRDefault="00B60290" w:rsidP="00B60290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B60290" w:rsidRDefault="00B60290" w:rsidP="00B60290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Pr="00B60290">
        <w:rPr>
          <w:sz w:val="28"/>
          <w:szCs w:val="28"/>
        </w:rPr>
        <w:t>Шамардановское»</w:t>
      </w:r>
    </w:p>
    <w:p w:rsidR="00B60290" w:rsidRDefault="00B60290" w:rsidP="00B60290">
      <w:pPr>
        <w:ind w:left="425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11</w:t>
      </w:r>
    </w:p>
    <w:p w:rsidR="00B60290" w:rsidRDefault="00B60290" w:rsidP="00B60290">
      <w:pPr>
        <w:ind w:left="5529"/>
        <w:jc w:val="right"/>
        <w:rPr>
          <w:sz w:val="28"/>
          <w:szCs w:val="28"/>
        </w:rPr>
      </w:pPr>
    </w:p>
    <w:p w:rsidR="00B60290" w:rsidRDefault="00B60290" w:rsidP="00B60290">
      <w:pPr>
        <w:ind w:left="5529"/>
        <w:jc w:val="both"/>
        <w:rPr>
          <w:sz w:val="28"/>
          <w:szCs w:val="28"/>
        </w:rPr>
      </w:pPr>
    </w:p>
    <w:p w:rsidR="00B60290" w:rsidRDefault="00B60290" w:rsidP="00B60290">
      <w:pPr>
        <w:ind w:left="5529"/>
        <w:jc w:val="both"/>
        <w:rPr>
          <w:sz w:val="28"/>
          <w:szCs w:val="28"/>
        </w:rPr>
      </w:pPr>
    </w:p>
    <w:p w:rsidR="00B60290" w:rsidRDefault="00B60290" w:rsidP="00B60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B60290" w:rsidRDefault="00B60290" w:rsidP="00B60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оповещении и информировании населения </w:t>
      </w:r>
    </w:p>
    <w:p w:rsidR="00B60290" w:rsidRDefault="00B60290" w:rsidP="00B6029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Pr="00B60290">
        <w:rPr>
          <w:sz w:val="28"/>
          <w:szCs w:val="28"/>
        </w:rPr>
        <w:t>Шамардановское»</w:t>
      </w:r>
    </w:p>
    <w:p w:rsidR="00B60290" w:rsidRDefault="00B60290" w:rsidP="00B6029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 угрозе и возникновении чрезвычайных ситуаций</w:t>
      </w:r>
    </w:p>
    <w:p w:rsidR="00B60290" w:rsidRDefault="00B60290" w:rsidP="00B60290">
      <w:pPr>
        <w:tabs>
          <w:tab w:val="left" w:pos="5928"/>
        </w:tabs>
        <w:jc w:val="center"/>
        <w:rPr>
          <w:sz w:val="28"/>
          <w:szCs w:val="28"/>
        </w:rPr>
      </w:pPr>
    </w:p>
    <w:p w:rsidR="00B60290" w:rsidRDefault="00B60290" w:rsidP="00B60290">
      <w:pPr>
        <w:tabs>
          <w:tab w:val="left" w:pos="59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об оповещении и информировании населения муниципального образования 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 xml:space="preserve"> (далее – МО) 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угрозе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возникновении чрезвычайных ситуаций (далее - ЧС) определяет назначение, организацию, структуру, задачи, функционирование, реализацию мероприятий по совершенствованию, реконструкции и поддержанию в постоянной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действию системы оповещения и информирования населения о прогнозируемых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произошедших ЧС на территории МО. </w:t>
      </w:r>
      <w:proofErr w:type="gramEnd"/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Положение разработано в целях реализации и в соответствии </w:t>
      </w:r>
      <w:r>
        <w:rPr>
          <w:sz w:val="28"/>
          <w:szCs w:val="28"/>
        </w:rPr>
        <w:br/>
        <w:t xml:space="preserve">с федеральными законами от 21.12.1994г. № 68-ФЗ «О защите населения </w:t>
      </w:r>
      <w:r>
        <w:rPr>
          <w:sz w:val="28"/>
          <w:szCs w:val="28"/>
        </w:rPr>
        <w:br/>
        <w:t>и территорий от чрезвычайных ситуаций природного и техногенного характера», от 12.02.1998г. №  28-ФЗ «О гражданской обороне», от 07.07.2003г.№ 126-ФЗ «О связи», от 06.10.2003г. № 131-ФЗ «Об общих принципах организации местного самоуправления в Российской Федерации», от 21.12.1994 г. № 69-ФЗ «О пожарной безопасности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от 22.07.2008г. № 123-ФЗ «Технический регламент о требованиях пожарной безопасности», постановлениями Совета Министров - Правительства Российской Федерации от 01.03.1993г. № 177 «Об утверждении Положения </w:t>
      </w:r>
      <w:r>
        <w:rPr>
          <w:sz w:val="28"/>
          <w:szCs w:val="28"/>
        </w:rPr>
        <w:br/>
        <w:t>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времени», от 01.03.1993г. № 178 «О создании локальных систем оповещения в районах размещения потенциально опасных объектов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ситуаций», постановлением Правительства Российской Федерации </w:t>
      </w:r>
      <w:r>
        <w:rPr>
          <w:bCs/>
          <w:sz w:val="28"/>
          <w:szCs w:val="28"/>
        </w:rPr>
        <w:t>от 31.12.2004г.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характера», распоряжением Правительства Российской Федерации от 25.10.2003г. № 1544-р «О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мерах по обеспечению </w:t>
      </w:r>
      <w:r>
        <w:rPr>
          <w:bCs/>
          <w:sz w:val="28"/>
          <w:szCs w:val="28"/>
        </w:rPr>
        <w:lastRenderedPageBreak/>
        <w:t xml:space="preserve">своевременного оповещения населения об угрозе возникновения или о возникновении чрезвычайных ситуаций в мирное и в военное время», постановлением Правительства Удмуртской Республики от 06.12.2004г. № 145 «Об Удмуртской территориальной подсистеме единой государственной системы предупреждения и ликвидации чрезвычайных ситуаций», распоряжением Правительства Удмуртской Республики от 14.06.2011г. № 462-р «Об утверждении положения о региональной системе оповещения </w:t>
      </w:r>
      <w:r>
        <w:rPr>
          <w:bCs/>
          <w:sz w:val="28"/>
          <w:szCs w:val="28"/>
        </w:rPr>
        <w:br/>
        <w:t>и информирования населения Удмуртской Республики</w:t>
      </w:r>
      <w:proofErr w:type="gramEnd"/>
      <w:r>
        <w:rPr>
          <w:bCs/>
          <w:sz w:val="28"/>
          <w:szCs w:val="28"/>
        </w:rPr>
        <w:t xml:space="preserve">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действий».</w:t>
      </w:r>
    </w:p>
    <w:p w:rsidR="00B60290" w:rsidRDefault="00B60290" w:rsidP="00B60290">
      <w:pPr>
        <w:pStyle w:val="ConsNormal"/>
        <w:widowControl/>
        <w:ind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Местная система оповещения и информирования населения </w:t>
      </w:r>
      <w:r>
        <w:rPr>
          <w:sz w:val="28"/>
          <w:szCs w:val="28"/>
        </w:rPr>
        <w:br/>
        <w:t xml:space="preserve">предназначена для обеспечения своевременного доведения информации </w:t>
      </w:r>
      <w:r>
        <w:rPr>
          <w:sz w:val="28"/>
          <w:szCs w:val="28"/>
        </w:rPr>
        <w:br/>
        <w:t>и сигналов оповещения до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ситуаций, которая в свою очередь входит в состав региональной автоматизированной системы централизованного оповещения населения Удмуртской Республики (далее - РАСЦО) и представляет собой организационно-техническое объединение специальных технических</w:t>
      </w:r>
      <w:proofErr w:type="gramEnd"/>
      <w:r>
        <w:rPr>
          <w:sz w:val="28"/>
          <w:szCs w:val="28"/>
        </w:rPr>
        <w:t xml:space="preserve"> средств оповещения, каналов сети связи общего пользования, средств подачи звуковых сигналов оповещения (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), передачи речевой информации (громкоговорителей), установленных в жилой зоне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пунктов, на объектах производственной (локальные системы оповещения) и социальной сферы.</w:t>
      </w:r>
    </w:p>
    <w:p w:rsidR="00B60290" w:rsidRDefault="00B60290" w:rsidP="00B60290">
      <w:pPr>
        <w:pStyle w:val="ConsNormal"/>
        <w:widowControl/>
        <w:ind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Локальная система оповещения предназначена для оперативного оповещения и информирования персонала объекта и проживающего вблизи объекта населения.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Оповещение и информирование населения МО может </w:t>
      </w:r>
      <w:r>
        <w:rPr>
          <w:sz w:val="28"/>
          <w:szCs w:val="28"/>
        </w:rPr>
        <w:br/>
        <w:t>осуществляться следующими способами: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централизованные системы оповещения и информирования </w:t>
      </w:r>
      <w:r>
        <w:rPr>
          <w:sz w:val="28"/>
          <w:szCs w:val="28"/>
        </w:rPr>
        <w:br/>
        <w:t>населения;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местные системы оповещения муниципального образования;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через локальные системы оповещения предприятий;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автоматизированные системы оповещения (типа </w:t>
      </w:r>
      <w:r>
        <w:rPr>
          <w:i/>
          <w:sz w:val="28"/>
          <w:szCs w:val="28"/>
        </w:rPr>
        <w:t>АСО-16, Рупор,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  <w:lang w:val="en-US"/>
        </w:rPr>
        <w:t>SP</w:t>
      </w:r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Rekord</w:t>
      </w:r>
      <w:proofErr w:type="spellEnd"/>
      <w:r>
        <w:rPr>
          <w:sz w:val="28"/>
          <w:szCs w:val="28"/>
        </w:rPr>
        <w:t>);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каналам эфирного </w:t>
      </w:r>
      <w:proofErr w:type="gramStart"/>
      <w:r>
        <w:rPr>
          <w:sz w:val="28"/>
          <w:szCs w:val="28"/>
        </w:rPr>
        <w:t>теле-радио</w:t>
      </w:r>
      <w:proofErr w:type="gramEnd"/>
      <w:r>
        <w:rPr>
          <w:sz w:val="28"/>
          <w:szCs w:val="28"/>
        </w:rPr>
        <w:t xml:space="preserve"> вещания ГУП УР ТРК «Удмуртия» </w:t>
      </w:r>
      <w:r>
        <w:rPr>
          <w:sz w:val="28"/>
          <w:szCs w:val="28"/>
        </w:rPr>
        <w:br/>
        <w:t>и местных СМИ (по согласованию, с Администрацией МО «</w:t>
      </w:r>
      <w:r w:rsidR="00CA2978">
        <w:rPr>
          <w:sz w:val="28"/>
          <w:szCs w:val="28"/>
        </w:rPr>
        <w:t>Юкаменский район»</w:t>
      </w:r>
      <w:r>
        <w:rPr>
          <w:sz w:val="28"/>
          <w:szCs w:val="28"/>
        </w:rPr>
        <w:t xml:space="preserve"> через ЕДДС);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каналам телефонной связи ОАО «Ростелеком»;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Интернет ресурсов, с использованием официального сайта МО и рассылки электронных сообщений (по согласованию, с Администрацией МО </w:t>
      </w:r>
      <w:r w:rsidR="00CA2978">
        <w:rPr>
          <w:sz w:val="28"/>
          <w:szCs w:val="28"/>
        </w:rPr>
        <w:t>«Юкаменский район»</w:t>
      </w:r>
      <w:r>
        <w:rPr>
          <w:sz w:val="28"/>
          <w:szCs w:val="28"/>
        </w:rPr>
        <w:t>);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каналам операторов сотовой связи, в том числе с использованием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 – сообщений;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голосовую систему оповещения и управления эвакуацией людей </w:t>
      </w:r>
      <w:r>
        <w:rPr>
          <w:sz w:val="28"/>
          <w:szCs w:val="28"/>
        </w:rPr>
        <w:br/>
        <w:t>при пожаре в зданиях и сооружениях учреждений;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через громкоговорящую связь машин экстренных служб (по согласованию, с Администрацией МО </w:t>
      </w:r>
      <w:r w:rsidR="00CA2978">
        <w:rPr>
          <w:sz w:val="28"/>
          <w:szCs w:val="28"/>
        </w:rPr>
        <w:t>«Юкаменский район»</w:t>
      </w:r>
      <w:r>
        <w:rPr>
          <w:sz w:val="28"/>
          <w:szCs w:val="28"/>
        </w:rPr>
        <w:t xml:space="preserve"> через ЕДДС МО);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систему громкоговорящей связи на общественном транспорте </w:t>
      </w:r>
      <w:r>
        <w:rPr>
          <w:sz w:val="28"/>
          <w:szCs w:val="28"/>
        </w:rPr>
        <w:br/>
        <w:t xml:space="preserve">(по согласованию, с Администрацией МО </w:t>
      </w:r>
      <w:r w:rsidR="00CA2978">
        <w:rPr>
          <w:sz w:val="28"/>
          <w:szCs w:val="28"/>
        </w:rPr>
        <w:t>«Юкаменский район»</w:t>
      </w:r>
      <w:r>
        <w:rPr>
          <w:sz w:val="28"/>
          <w:szCs w:val="28"/>
        </w:rPr>
        <w:t>);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колокольни церквей;</w:t>
      </w:r>
    </w:p>
    <w:p w:rsidR="00B60290" w:rsidRDefault="00B60290" w:rsidP="00B60290">
      <w:pPr>
        <w:ind w:firstLine="851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подворовой</w:t>
      </w:r>
      <w:proofErr w:type="spellEnd"/>
      <w:r>
        <w:rPr>
          <w:sz w:val="28"/>
          <w:szCs w:val="28"/>
        </w:rPr>
        <w:t xml:space="preserve"> обход.</w:t>
      </w:r>
    </w:p>
    <w:p w:rsidR="00B60290" w:rsidRDefault="00B60290" w:rsidP="00B6029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Основные задачи систем оповещения</w:t>
      </w:r>
    </w:p>
    <w:p w:rsidR="00B60290" w:rsidRDefault="00B60290" w:rsidP="00B6029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Основной задачей местной системы оповещения МО является </w:t>
      </w:r>
      <w:r>
        <w:rPr>
          <w:sz w:val="28"/>
          <w:szCs w:val="28"/>
        </w:rPr>
        <w:br/>
        <w:t xml:space="preserve">доведение сигналов оповещения и экстренной информации до руководства МО, сил и средств ликвидации чрезвычайных ситуаций на территории МО, </w:t>
      </w:r>
      <w:r>
        <w:rPr>
          <w:sz w:val="28"/>
          <w:szCs w:val="28"/>
        </w:rPr>
        <w:br/>
        <w:t>дежурно-диспетчерских служб (далее – ДДС) (дежурного персонала) организаций и населения, проживающего на территории МО.</w:t>
      </w:r>
    </w:p>
    <w:p w:rsidR="00B60290" w:rsidRDefault="00B60290" w:rsidP="00B6029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Основной задачей локальных систем оповещения является </w:t>
      </w:r>
      <w:r>
        <w:rPr>
          <w:sz w:val="28"/>
          <w:szCs w:val="28"/>
        </w:rPr>
        <w:br/>
        <w:t>доведение сигналов оповещения и экстренной информации до персонала организаций, населения проживающего в зоне действия локальной системы оповещения.</w:t>
      </w:r>
      <w:proofErr w:type="gramEnd"/>
    </w:p>
    <w:p w:rsidR="00B60290" w:rsidRDefault="00B60290" w:rsidP="00B60290">
      <w:pPr>
        <w:jc w:val="center"/>
        <w:rPr>
          <w:b/>
          <w:bCs/>
          <w:sz w:val="28"/>
          <w:szCs w:val="28"/>
        </w:rPr>
      </w:pPr>
    </w:p>
    <w:p w:rsidR="00B60290" w:rsidRDefault="00B60290" w:rsidP="00B6029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Порядок использования систем оповещения </w:t>
      </w:r>
      <w:r>
        <w:rPr>
          <w:b/>
          <w:bCs/>
          <w:sz w:val="28"/>
          <w:szCs w:val="28"/>
        </w:rPr>
        <w:br/>
        <w:t>и информирования населения</w:t>
      </w:r>
    </w:p>
    <w:p w:rsidR="00B60290" w:rsidRDefault="00B60290" w:rsidP="00B60290">
      <w:pPr>
        <w:ind w:firstLine="709"/>
        <w:jc w:val="both"/>
        <w:rPr>
          <w:sz w:val="28"/>
          <w:szCs w:val="28"/>
        </w:rPr>
      </w:pP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Организация оповещения и информирования населения МО при угрозе и возникновении чрезвычайной ситуации возложена на главу муниципального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 xml:space="preserve"> (далее – глава МО) и осуществляется с его разрешения - штатными работниками администрации поселения, старостами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и общественными объединениями, а также через органы повседневного управления (ЕДДС МО, ДДС (дежурного персонала) организаций) </w:t>
      </w:r>
      <w:r>
        <w:rPr>
          <w:sz w:val="28"/>
          <w:szCs w:val="28"/>
        </w:rPr>
        <w:br/>
        <w:t xml:space="preserve">в рамках </w:t>
      </w:r>
      <w:proofErr w:type="spellStart"/>
      <w:r>
        <w:rPr>
          <w:sz w:val="28"/>
          <w:szCs w:val="28"/>
        </w:rPr>
        <w:t>заключенных</w:t>
      </w:r>
      <w:proofErr w:type="spellEnd"/>
      <w:r>
        <w:rPr>
          <w:sz w:val="28"/>
          <w:szCs w:val="28"/>
        </w:rPr>
        <w:t xml:space="preserve"> соглашений. </w:t>
      </w:r>
      <w:proofErr w:type="gramEnd"/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Глава </w:t>
      </w:r>
      <w:proofErr w:type="gramStart"/>
      <w:r>
        <w:rPr>
          <w:sz w:val="28"/>
          <w:szCs w:val="28"/>
        </w:rPr>
        <w:t>МО</w:t>
      </w:r>
      <w:proofErr w:type="gramEnd"/>
      <w:r>
        <w:rPr>
          <w:sz w:val="28"/>
          <w:szCs w:val="28"/>
        </w:rPr>
        <w:t xml:space="preserve"> получив сигнал (информацию) оповещения, </w:t>
      </w:r>
      <w:r>
        <w:rPr>
          <w:sz w:val="28"/>
          <w:szCs w:val="28"/>
        </w:rPr>
        <w:br/>
        <w:t xml:space="preserve">немедленно доводит его до должностных лиц, задействованных в оповещении населения согласно </w:t>
      </w:r>
      <w:proofErr w:type="spellStart"/>
      <w:r>
        <w:rPr>
          <w:sz w:val="28"/>
          <w:szCs w:val="28"/>
        </w:rPr>
        <w:t>утвержденных</w:t>
      </w:r>
      <w:proofErr w:type="spellEnd"/>
      <w:r>
        <w:rPr>
          <w:sz w:val="28"/>
          <w:szCs w:val="28"/>
        </w:rPr>
        <w:t xml:space="preserve"> схем оповещения населённых пунктов муниципального образования (приложение).</w:t>
      </w:r>
    </w:p>
    <w:p w:rsidR="00B60290" w:rsidRDefault="00B60290" w:rsidP="00B60290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Для привлечения внимания населения при передаче речевой информации включается звуковая сирена (сигнал «Внимание!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Всем!»).</w:t>
      </w:r>
      <w:proofErr w:type="gramEnd"/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Длительность речевой информации, передаваемой населению, </w:t>
      </w:r>
      <w:r>
        <w:rPr>
          <w:sz w:val="28"/>
          <w:szCs w:val="28"/>
        </w:rPr>
        <w:br/>
        <w:t xml:space="preserve">через радиовещательные сети не должна превышать 5 (пяти) минут. Допускается </w:t>
      </w:r>
      <w:bookmarkStart w:id="0" w:name="_GoBack"/>
      <w:bookmarkEnd w:id="0"/>
      <w:r>
        <w:rPr>
          <w:sz w:val="28"/>
          <w:szCs w:val="28"/>
        </w:rPr>
        <w:t>3- кратное повторение передачи речевой информации.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Передача речевой информации должна осуществляться должностными лицами МО или организаций.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Право принятия решения на задействование систем оповещения представляется: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 системы оповещения - главой МО 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>, с последующим доведением информации об оповещении населения до диспетчера ЕДДС МО и главы Администрации МО «</w:t>
      </w:r>
      <w:r>
        <w:rPr>
          <w:sz w:val="28"/>
          <w:szCs w:val="28"/>
        </w:rPr>
        <w:t>Юкаменский район»</w:t>
      </w:r>
      <w:r>
        <w:rPr>
          <w:sz w:val="28"/>
          <w:szCs w:val="28"/>
        </w:rPr>
        <w:t>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локальной системы оповещения - руководителем организации, </w:t>
      </w:r>
      <w:r>
        <w:rPr>
          <w:sz w:val="28"/>
          <w:szCs w:val="28"/>
        </w:rPr>
        <w:br/>
        <w:t xml:space="preserve">эксплуатирующей производственный объект (потенциально опасный объект), </w:t>
      </w:r>
      <w:r>
        <w:rPr>
          <w:sz w:val="28"/>
          <w:szCs w:val="28"/>
        </w:rPr>
        <w:br/>
        <w:t>с последующим информированием диспетчера ЕДДС МО.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объектовой системы оповещения (системы оповещения и управления эвакуации людей при пожаре) - руководителем организации </w:t>
      </w:r>
      <w:r>
        <w:rPr>
          <w:sz w:val="28"/>
          <w:szCs w:val="28"/>
        </w:rPr>
        <w:br/>
        <w:t>(учреждения) с последующим информированием диспетчера ЕДДС МО.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Глава муниципального образования разрабатывает алгоритм (инструкции) по действию лиц, задействованных в оповещении и информировании населения, а также схемы оповещения. Схемы оповещения и информирования населения утверждаются главой МО «</w:t>
      </w:r>
      <w:r w:rsidRPr="00B60290">
        <w:rPr>
          <w:sz w:val="28"/>
          <w:szCs w:val="28"/>
        </w:rPr>
        <w:t>Шамардановское»</w:t>
      </w:r>
      <w:r>
        <w:rPr>
          <w:sz w:val="28"/>
          <w:szCs w:val="28"/>
        </w:rPr>
        <w:t>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Руководители предприятий (организаций, учреждений):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оповещение и информирование работников предприятия (организации, учреждения), а также население проживающего вблизи объекта;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поддерживают в готовности технические средства оповещения находящиеся на объекте;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инструкции ДДС (дежурному персоналу)</w:t>
      </w:r>
      <w:r>
        <w:rPr>
          <w:sz w:val="28"/>
          <w:szCs w:val="28"/>
        </w:rPr>
        <w:br/>
        <w:t xml:space="preserve">по организации оповещения персонала объекта и населения проживающего </w:t>
      </w:r>
      <w:r>
        <w:rPr>
          <w:sz w:val="28"/>
          <w:szCs w:val="28"/>
        </w:rPr>
        <w:br/>
        <w:t>в зоне действия локальной системы оповещения.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Старосты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пунктов, ДДС (дежурный персонал) организаций, задействованный в оповещении и информировании населения обязаны подготовить технические средства и провести оповещение и информирование населения: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угрозе ЧС (социально значимого происшествия) – в течение 30 мину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с момента получения сигнала об оповещении);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возникновении ЧС (социально значимого происшествия) - в течение 20 минут (с момента получения сигнала об оповещении).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</w:p>
    <w:p w:rsidR="00B60290" w:rsidRDefault="00B60290" w:rsidP="00B6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Порядок создания, совершенствования и поддержания</w:t>
      </w:r>
    </w:p>
    <w:p w:rsidR="00B60290" w:rsidRDefault="00B60290" w:rsidP="00B60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готовности систем оповещения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В целях поддержания систем оповещения и информирования </w:t>
      </w:r>
      <w:r>
        <w:rPr>
          <w:sz w:val="28"/>
          <w:szCs w:val="28"/>
        </w:rPr>
        <w:br/>
        <w:t xml:space="preserve">населения в постоянной готовности глава МО, руководители производственных объектов и социальной сферы, старосты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проводят плановые проверки работоспособности систем оповещения, с соблюдением требований инструкции по эксплуатации, не реже 1 раза в квартал.</w:t>
      </w:r>
      <w:proofErr w:type="gramEnd"/>
      <w:r>
        <w:rPr>
          <w:sz w:val="28"/>
          <w:szCs w:val="28"/>
        </w:rPr>
        <w:t xml:space="preserve"> Внеплановые проверки работоспособности систем оповещения осуществляются согласно действующему законодательству Российской Федерации. Результаты проверок оформляются актом.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proofErr w:type="gramStart"/>
      <w:r>
        <w:rPr>
          <w:sz w:val="28"/>
          <w:szCs w:val="28"/>
        </w:rPr>
        <w:t xml:space="preserve">В целях создания, обеспечения и поддержания в состоянии </w:t>
      </w:r>
      <w:r>
        <w:rPr>
          <w:sz w:val="28"/>
          <w:szCs w:val="28"/>
        </w:rPr>
        <w:br/>
        <w:t xml:space="preserve">постоянной готовности к использованию систем оповещения </w:t>
      </w:r>
      <w:r>
        <w:rPr>
          <w:sz w:val="28"/>
          <w:szCs w:val="28"/>
        </w:rPr>
        <w:br/>
        <w:t>и информирования населения глава МО:</w:t>
      </w:r>
      <w:proofErr w:type="gramEnd"/>
    </w:p>
    <w:p w:rsidR="00B60290" w:rsidRDefault="00B60290" w:rsidP="00B60290">
      <w:pPr>
        <w:pStyle w:val="ConsNormal"/>
        <w:widowControl/>
        <w:ind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общее руководство и координацию действий по созданию, совершенствованию (реконструкции) и поддержанию в готовности </w:t>
      </w:r>
      <w:r>
        <w:rPr>
          <w:sz w:val="28"/>
          <w:szCs w:val="28"/>
        </w:rPr>
        <w:br/>
        <w:t>к действию системы оповещения населения МО, планирование и проведение проверок и тренировок систем оповещения;</w:t>
      </w:r>
    </w:p>
    <w:p w:rsidR="00B60290" w:rsidRDefault="00B60290" w:rsidP="00B60290">
      <w:pPr>
        <w:pStyle w:val="ConsNormal"/>
        <w:widowControl/>
        <w:ind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заключает соглашения с организациями, имеющими локальные системы оповещения, средства массовой информации, специализированные технические средства оповещения и информирования населения;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осуществляет подготовку старост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</w:t>
      </w:r>
      <w:r>
        <w:rPr>
          <w:sz w:val="28"/>
          <w:szCs w:val="28"/>
        </w:rPr>
        <w:br/>
        <w:t xml:space="preserve">и населения задействованного для оповещения и информирования населения </w:t>
      </w:r>
      <w:r>
        <w:rPr>
          <w:sz w:val="28"/>
          <w:szCs w:val="28"/>
        </w:rPr>
        <w:br/>
        <w:t>при угрозе или возникновении ЧС (социально значимого происшествия);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корректировку списков и схем оповещения муниципального образования, старост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и населения не реже 1 раза в квартал;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организует подготовку, через руководителей предприятий, дежурного персонала, работников предприятия к действиям по сигналам оповещения </w:t>
      </w:r>
      <w:r>
        <w:rPr>
          <w:sz w:val="28"/>
          <w:szCs w:val="28"/>
        </w:rPr>
        <w:br/>
        <w:t>и информирования работников и населения, проживающего вблизи объекта;</w:t>
      </w:r>
      <w:proofErr w:type="gramEnd"/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типовые тексты информирования и оповещения населения муниципального образования при угрозе или возникновении ЧС (социально значимого происшествия).</w:t>
      </w:r>
    </w:p>
    <w:p w:rsidR="00B60290" w:rsidRDefault="00B60290" w:rsidP="00B60290">
      <w:pPr>
        <w:ind w:firstLine="851"/>
        <w:jc w:val="both"/>
        <w:rPr>
          <w:sz w:val="28"/>
          <w:szCs w:val="28"/>
        </w:rPr>
      </w:pPr>
    </w:p>
    <w:p w:rsidR="00B60290" w:rsidRDefault="00B60290" w:rsidP="00B60290">
      <w:pPr>
        <w:ind w:firstLine="851"/>
        <w:jc w:val="center"/>
        <w:rPr>
          <w:b/>
          <w:sz w:val="28"/>
          <w:szCs w:val="28"/>
        </w:rPr>
      </w:pPr>
    </w:p>
    <w:p w:rsidR="00B60290" w:rsidRDefault="00B60290" w:rsidP="00B6029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Финансирование системы оповещения </w:t>
      </w:r>
    </w:p>
    <w:p w:rsidR="00B60290" w:rsidRDefault="00B60290" w:rsidP="00B6029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информирования населения</w:t>
      </w:r>
    </w:p>
    <w:p w:rsidR="00B60290" w:rsidRDefault="00B60290" w:rsidP="00B60290">
      <w:pPr>
        <w:ind w:firstLine="851"/>
        <w:jc w:val="center"/>
        <w:rPr>
          <w:b/>
          <w:sz w:val="28"/>
          <w:szCs w:val="28"/>
        </w:rPr>
      </w:pPr>
    </w:p>
    <w:p w:rsidR="00B60290" w:rsidRDefault="00B60290" w:rsidP="00B602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создания, содержания, совершенствования (реконструкции) </w:t>
      </w:r>
      <w:r>
        <w:rPr>
          <w:sz w:val="28"/>
          <w:szCs w:val="28"/>
        </w:rPr>
        <w:br/>
        <w:t xml:space="preserve">и эксплуатационно-технического обслуживания систем оповещения </w:t>
      </w:r>
      <w:r>
        <w:rPr>
          <w:sz w:val="28"/>
          <w:szCs w:val="28"/>
        </w:rPr>
        <w:br/>
        <w:t>и информирования населения осуществляется в соответствии с законодательством Российской Федерации.</w:t>
      </w: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E"/>
    <w:rsid w:val="001410B8"/>
    <w:rsid w:val="00297ADE"/>
    <w:rsid w:val="004354CE"/>
    <w:rsid w:val="00997DF9"/>
    <w:rsid w:val="00B60290"/>
    <w:rsid w:val="00CA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0290"/>
    <w:pPr>
      <w:keepNext/>
      <w:ind w:left="2832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B60290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029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602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60290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0290"/>
    <w:pPr>
      <w:keepNext/>
      <w:ind w:left="2832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B60290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029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602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60290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2018-06-01T09:14:00Z</cp:lastPrinted>
  <dcterms:created xsi:type="dcterms:W3CDTF">2018-06-01T07:42:00Z</dcterms:created>
  <dcterms:modified xsi:type="dcterms:W3CDTF">2018-06-01T09:14:00Z</dcterms:modified>
</cp:coreProperties>
</file>