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8C1" w:rsidRDefault="00BC365B" w:rsidP="00EE43A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>
            <wp:extent cx="6119495" cy="8642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5B" w:rsidRDefault="00BC365B" w:rsidP="00676F84">
      <w:pPr>
        <w:tabs>
          <w:tab w:val="left" w:pos="7172"/>
        </w:tabs>
        <w:ind w:left="601" w:right="-58"/>
        <w:jc w:val="right"/>
        <w:rPr>
          <w:rFonts w:ascii="Times New Roman" w:hAnsi="Times New Roman"/>
          <w:sz w:val="26"/>
          <w:szCs w:val="26"/>
        </w:rPr>
      </w:pPr>
    </w:p>
    <w:p w:rsidR="00BC365B" w:rsidRDefault="00BC365B" w:rsidP="00676F84">
      <w:pPr>
        <w:tabs>
          <w:tab w:val="left" w:pos="7172"/>
        </w:tabs>
        <w:ind w:left="601" w:right="-58"/>
        <w:jc w:val="right"/>
        <w:rPr>
          <w:rFonts w:ascii="Times New Roman" w:hAnsi="Times New Roman"/>
          <w:sz w:val="26"/>
          <w:szCs w:val="26"/>
        </w:rPr>
      </w:pPr>
    </w:p>
    <w:p w:rsidR="00676F84" w:rsidRPr="00676F84" w:rsidRDefault="00676F84" w:rsidP="00676F84">
      <w:pPr>
        <w:tabs>
          <w:tab w:val="left" w:pos="7172"/>
        </w:tabs>
        <w:ind w:left="601" w:right="-58"/>
        <w:jc w:val="right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676F84">
        <w:rPr>
          <w:rFonts w:ascii="Times New Roman" w:hAnsi="Times New Roman"/>
          <w:sz w:val="26"/>
          <w:szCs w:val="26"/>
        </w:rPr>
        <w:lastRenderedPageBreak/>
        <w:t>Приложение 1</w:t>
      </w:r>
    </w:p>
    <w:p w:rsidR="00676F84" w:rsidRPr="00676F84" w:rsidRDefault="00676F84" w:rsidP="00676F84">
      <w:pPr>
        <w:tabs>
          <w:tab w:val="left" w:pos="7172"/>
        </w:tabs>
        <w:ind w:left="601" w:right="-58"/>
        <w:jc w:val="right"/>
        <w:rPr>
          <w:rFonts w:ascii="Times New Roman" w:hAnsi="Times New Roman"/>
          <w:sz w:val="26"/>
          <w:szCs w:val="26"/>
        </w:rPr>
      </w:pPr>
      <w:r w:rsidRPr="00676F84">
        <w:rPr>
          <w:rFonts w:ascii="Times New Roman" w:hAnsi="Times New Roman"/>
          <w:sz w:val="26"/>
          <w:szCs w:val="26"/>
        </w:rPr>
        <w:t xml:space="preserve">Утверждено </w:t>
      </w:r>
    </w:p>
    <w:p w:rsidR="00676F84" w:rsidRPr="00676F84" w:rsidRDefault="00676F84" w:rsidP="00676F84">
      <w:pPr>
        <w:tabs>
          <w:tab w:val="left" w:pos="7172"/>
        </w:tabs>
        <w:ind w:left="601" w:right="-58"/>
        <w:jc w:val="right"/>
        <w:rPr>
          <w:rFonts w:ascii="Times New Roman" w:hAnsi="Times New Roman"/>
          <w:sz w:val="26"/>
          <w:szCs w:val="26"/>
        </w:rPr>
      </w:pPr>
      <w:r w:rsidRPr="00676F84">
        <w:rPr>
          <w:rFonts w:ascii="Times New Roman" w:hAnsi="Times New Roman"/>
          <w:sz w:val="26"/>
          <w:szCs w:val="26"/>
        </w:rPr>
        <w:t xml:space="preserve"> постановлением Администрации муниципального образования</w:t>
      </w:r>
    </w:p>
    <w:p w:rsidR="00676F84" w:rsidRPr="00676F84" w:rsidRDefault="00676F84" w:rsidP="00676F84">
      <w:pPr>
        <w:tabs>
          <w:tab w:val="left" w:pos="7172"/>
        </w:tabs>
        <w:ind w:left="601" w:right="-58"/>
        <w:jc w:val="right"/>
        <w:rPr>
          <w:rFonts w:ascii="Times New Roman" w:hAnsi="Times New Roman"/>
          <w:sz w:val="26"/>
          <w:szCs w:val="26"/>
        </w:rPr>
      </w:pPr>
      <w:r w:rsidRPr="00676F84">
        <w:rPr>
          <w:rFonts w:ascii="Times New Roman" w:hAnsi="Times New Roman"/>
          <w:sz w:val="26"/>
          <w:szCs w:val="26"/>
        </w:rPr>
        <w:t>«Муниципальный округ Юкаменский район Удмуртской Республики»</w:t>
      </w:r>
    </w:p>
    <w:p w:rsidR="00EE43A8" w:rsidRPr="00676F84" w:rsidRDefault="00676F84" w:rsidP="00676F84">
      <w:pPr>
        <w:spacing w:after="0" w:line="240" w:lineRule="auto"/>
        <w:jc w:val="right"/>
        <w:rPr>
          <w:rFonts w:ascii="Times New Roman" w:hAnsi="Times New Roman"/>
          <w:sz w:val="32"/>
        </w:rPr>
      </w:pPr>
      <w:r w:rsidRPr="00676F84">
        <w:rPr>
          <w:rFonts w:ascii="Times New Roman" w:hAnsi="Times New Roman"/>
          <w:sz w:val="26"/>
          <w:szCs w:val="26"/>
        </w:rPr>
        <w:t xml:space="preserve">№ </w:t>
      </w:r>
      <w:r w:rsidR="005711D3">
        <w:rPr>
          <w:rFonts w:ascii="Times New Roman" w:hAnsi="Times New Roman"/>
          <w:sz w:val="26"/>
          <w:szCs w:val="26"/>
        </w:rPr>
        <w:t xml:space="preserve">724 </w:t>
      </w:r>
      <w:r w:rsidRPr="00676F84">
        <w:rPr>
          <w:rFonts w:ascii="Times New Roman" w:hAnsi="Times New Roman"/>
          <w:sz w:val="26"/>
          <w:szCs w:val="26"/>
        </w:rPr>
        <w:t xml:space="preserve"> от «</w:t>
      </w:r>
      <w:r w:rsidR="005711D3">
        <w:rPr>
          <w:rFonts w:ascii="Times New Roman" w:hAnsi="Times New Roman"/>
          <w:sz w:val="26"/>
          <w:szCs w:val="26"/>
        </w:rPr>
        <w:t xml:space="preserve">07 </w:t>
      </w:r>
      <w:r w:rsidRPr="00676F84">
        <w:rPr>
          <w:rFonts w:ascii="Times New Roman" w:hAnsi="Times New Roman"/>
          <w:sz w:val="26"/>
          <w:szCs w:val="26"/>
        </w:rPr>
        <w:t>»</w:t>
      </w:r>
      <w:r w:rsidR="005711D3">
        <w:rPr>
          <w:rFonts w:ascii="Times New Roman" w:hAnsi="Times New Roman"/>
          <w:sz w:val="26"/>
          <w:szCs w:val="26"/>
        </w:rPr>
        <w:t xml:space="preserve">декабря </w:t>
      </w:r>
      <w:r w:rsidRPr="00676F84">
        <w:rPr>
          <w:rFonts w:ascii="Times New Roman" w:hAnsi="Times New Roman"/>
          <w:sz w:val="26"/>
          <w:szCs w:val="26"/>
        </w:rPr>
        <w:t>20</w:t>
      </w:r>
      <w:r>
        <w:rPr>
          <w:rFonts w:ascii="Times New Roman" w:hAnsi="Times New Roman"/>
          <w:sz w:val="26"/>
          <w:szCs w:val="26"/>
        </w:rPr>
        <w:t>23</w:t>
      </w:r>
      <w:r w:rsidRPr="00676F84">
        <w:rPr>
          <w:rFonts w:ascii="Times New Roman" w:hAnsi="Times New Roman"/>
          <w:sz w:val="26"/>
          <w:szCs w:val="26"/>
        </w:rPr>
        <w:t xml:space="preserve"> г  </w:t>
      </w:r>
    </w:p>
    <w:p w:rsidR="00EE43A8" w:rsidRDefault="00EE43A8" w:rsidP="00EE43A8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E43A8" w:rsidRDefault="00EE43A8" w:rsidP="00EE43A8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E43A8" w:rsidRDefault="00EE43A8" w:rsidP="00EE43A8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E43A8" w:rsidRDefault="00EE43A8" w:rsidP="00EE43A8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E43A8" w:rsidRDefault="00EE43A8" w:rsidP="00EE43A8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E43A8" w:rsidRDefault="00EE43A8" w:rsidP="00EE43A8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E43A8" w:rsidRDefault="00EE43A8" w:rsidP="00EE43A8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EE43A8" w:rsidRDefault="00EE43A8" w:rsidP="00EE43A8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077CF6" w:rsidRDefault="00077CF6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CF6" w:rsidRDefault="00077CF6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6200" w:rsidRPr="00DE347E" w:rsidRDefault="00286200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DE347E">
        <w:rPr>
          <w:rFonts w:ascii="Times New Roman" w:hAnsi="Times New Roman"/>
          <w:b/>
          <w:sz w:val="28"/>
          <w:szCs w:val="28"/>
        </w:rPr>
        <w:t xml:space="preserve">ПРОГРАММА </w:t>
      </w:r>
    </w:p>
    <w:p w:rsidR="00286200" w:rsidRPr="00DE347E" w:rsidRDefault="00286200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DE347E">
        <w:rPr>
          <w:rFonts w:ascii="Times New Roman" w:hAnsi="Times New Roman"/>
          <w:b/>
          <w:sz w:val="28"/>
          <w:szCs w:val="28"/>
        </w:rPr>
        <w:t xml:space="preserve">ПОДГОТОВКИ ДЕЖУРНО-ДИСПЕТЧЕРСКОГО ПЕРСОНАЛА </w:t>
      </w:r>
    </w:p>
    <w:p w:rsidR="00286200" w:rsidRDefault="00676F84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КАЗЕННОГО УЧРЕЖДЕНИЯ «</w:t>
      </w:r>
      <w:r w:rsidR="00286200" w:rsidRPr="00DE347E">
        <w:rPr>
          <w:rFonts w:ascii="Times New Roman" w:hAnsi="Times New Roman"/>
          <w:b/>
          <w:sz w:val="28"/>
          <w:szCs w:val="28"/>
        </w:rPr>
        <w:t>ЕДИН</w:t>
      </w:r>
      <w:r w:rsidR="00DE347E" w:rsidRPr="00DE347E">
        <w:rPr>
          <w:rFonts w:ascii="Times New Roman" w:hAnsi="Times New Roman"/>
          <w:b/>
          <w:sz w:val="28"/>
          <w:szCs w:val="28"/>
        </w:rPr>
        <w:t>ОЙ</w:t>
      </w:r>
      <w:r w:rsidR="00286200" w:rsidRPr="00DE347E">
        <w:rPr>
          <w:rFonts w:ascii="Times New Roman" w:hAnsi="Times New Roman"/>
          <w:b/>
          <w:sz w:val="28"/>
          <w:szCs w:val="28"/>
        </w:rPr>
        <w:t xml:space="preserve"> ДЕЖУРНО-ДИСПЕТЧЕРСК</w:t>
      </w:r>
      <w:r w:rsidR="00DE347E" w:rsidRPr="00DE347E">
        <w:rPr>
          <w:rFonts w:ascii="Times New Roman" w:hAnsi="Times New Roman"/>
          <w:b/>
          <w:sz w:val="28"/>
          <w:szCs w:val="28"/>
        </w:rPr>
        <w:t>ОЙ</w:t>
      </w:r>
      <w:r w:rsidR="00286200" w:rsidRPr="00DE347E">
        <w:rPr>
          <w:rFonts w:ascii="Times New Roman" w:hAnsi="Times New Roman"/>
          <w:b/>
          <w:sz w:val="28"/>
          <w:szCs w:val="28"/>
        </w:rPr>
        <w:t xml:space="preserve"> СЛУЖБ</w:t>
      </w:r>
      <w:r w:rsidR="00DE347E" w:rsidRPr="00DE347E">
        <w:rPr>
          <w:rFonts w:ascii="Times New Roman" w:hAnsi="Times New Roman"/>
          <w:b/>
          <w:sz w:val="28"/>
          <w:szCs w:val="28"/>
        </w:rPr>
        <w:t>Ы</w:t>
      </w:r>
      <w:r w:rsidR="00286200" w:rsidRPr="00DE347E">
        <w:rPr>
          <w:rFonts w:ascii="Times New Roman" w:hAnsi="Times New Roman"/>
          <w:b/>
          <w:sz w:val="28"/>
          <w:szCs w:val="28"/>
        </w:rPr>
        <w:t xml:space="preserve"> МУНИЦИПАЛЬН</w:t>
      </w:r>
      <w:r w:rsidR="00DE347E" w:rsidRPr="00DE347E">
        <w:rPr>
          <w:rFonts w:ascii="Times New Roman" w:hAnsi="Times New Roman"/>
          <w:b/>
          <w:sz w:val="28"/>
          <w:szCs w:val="28"/>
        </w:rPr>
        <w:t>ОГО</w:t>
      </w:r>
      <w:r w:rsidR="00286200" w:rsidRPr="00DE347E">
        <w:rPr>
          <w:rFonts w:ascii="Times New Roman" w:hAnsi="Times New Roman"/>
          <w:b/>
          <w:sz w:val="28"/>
          <w:szCs w:val="28"/>
        </w:rPr>
        <w:t xml:space="preserve"> ОБРАЗОВАНИ</w:t>
      </w:r>
      <w:r w:rsidR="00DE347E" w:rsidRPr="00DE347E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 xml:space="preserve">  МУНИЦИПАЛЬНЫЙ ОКРУГ ЮКАМЕНСКИЙ РАЙОН УДМУРТСКОЙ РЕСПУБЛИКИ</w:t>
      </w:r>
      <w:r w:rsidR="003E3D3A">
        <w:rPr>
          <w:rFonts w:ascii="Times New Roman" w:hAnsi="Times New Roman"/>
          <w:b/>
          <w:sz w:val="28"/>
          <w:szCs w:val="28"/>
        </w:rPr>
        <w:t>»</w:t>
      </w:r>
    </w:p>
    <w:p w:rsidR="00077CF6" w:rsidRDefault="00077CF6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3A8" w:rsidRDefault="00EE43A8" w:rsidP="00EE43A8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077CF6" w:rsidRDefault="00077CF6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CF6" w:rsidRDefault="00077CF6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CF6" w:rsidRDefault="00077CF6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3A8" w:rsidRDefault="00EE43A8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CF6" w:rsidRDefault="00077CF6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7CF6" w:rsidRDefault="00077CF6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676F84" w:rsidRDefault="00676F84" w:rsidP="00676F8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676F84" w:rsidRDefault="00676F84" w:rsidP="00676F8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676F84" w:rsidRDefault="00676F84" w:rsidP="00676F8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676F84" w:rsidRDefault="00676F84" w:rsidP="00676F8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676F84" w:rsidRDefault="00676F84" w:rsidP="00676F8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676F84" w:rsidRDefault="00286200" w:rsidP="00676F8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2023</w:t>
      </w:r>
      <w:r w:rsidR="00880A90">
        <w:rPr>
          <w:rFonts w:ascii="Times New Roman" w:hAnsi="Times New Roman"/>
          <w:sz w:val="28"/>
          <w:szCs w:val="28"/>
        </w:rPr>
        <w:t xml:space="preserve"> г.</w:t>
      </w:r>
    </w:p>
    <w:p w:rsidR="00676F84" w:rsidRPr="0044625B" w:rsidRDefault="00676F84" w:rsidP="00676F8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tabs>
          <w:tab w:val="left" w:pos="4035"/>
        </w:tabs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286200" w:rsidRPr="0044625B" w:rsidRDefault="00286200" w:rsidP="00286200">
      <w:pPr>
        <w:tabs>
          <w:tab w:val="left" w:pos="4035"/>
        </w:tabs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71"/>
        <w:gridCol w:w="2854"/>
      </w:tblGrid>
      <w:tr w:rsidR="00286200" w:rsidRPr="0044625B" w:rsidTr="00F5645E">
        <w:tc>
          <w:tcPr>
            <w:tcW w:w="677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3CA7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Общие положения</w:t>
            </w:r>
          </w:p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4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86200" w:rsidRPr="0044625B" w:rsidTr="00F5645E">
        <w:tc>
          <w:tcPr>
            <w:tcW w:w="677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2.Тематический план</w:t>
            </w:r>
          </w:p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4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86200" w:rsidRPr="0044625B" w:rsidTr="00F5645E">
        <w:tc>
          <w:tcPr>
            <w:tcW w:w="677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3.Содержание тем занятий</w:t>
            </w:r>
          </w:p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4" w:type="dxa"/>
            <w:shd w:val="clear" w:color="auto" w:fill="auto"/>
          </w:tcPr>
          <w:p w:rsidR="00286200" w:rsidRPr="0044625B" w:rsidRDefault="00286200" w:rsidP="0000394A">
            <w:pPr>
              <w:tabs>
                <w:tab w:val="left" w:pos="4035"/>
              </w:tabs>
              <w:spacing w:after="0" w:line="288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  <w:r w:rsidR="0000394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86200" w:rsidRPr="0044625B" w:rsidTr="00F5645E">
        <w:tc>
          <w:tcPr>
            <w:tcW w:w="677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3.1. Предмет: Правовая подготовка</w:t>
            </w:r>
          </w:p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4" w:type="dxa"/>
            <w:shd w:val="clear" w:color="auto" w:fill="auto"/>
          </w:tcPr>
          <w:p w:rsidR="00286200" w:rsidRPr="0044625B" w:rsidRDefault="00286200" w:rsidP="0000394A">
            <w:pPr>
              <w:tabs>
                <w:tab w:val="left" w:pos="4035"/>
              </w:tabs>
              <w:spacing w:after="0" w:line="288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  <w:r w:rsidR="0000394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86200" w:rsidRPr="0044625B" w:rsidTr="00F5645E">
        <w:tc>
          <w:tcPr>
            <w:tcW w:w="677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3.2. Предмет: Общая подготовка</w:t>
            </w:r>
          </w:p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4" w:type="dxa"/>
            <w:shd w:val="clear" w:color="auto" w:fill="auto"/>
          </w:tcPr>
          <w:p w:rsidR="00286200" w:rsidRPr="0044625B" w:rsidRDefault="00286200" w:rsidP="0000394A">
            <w:pPr>
              <w:tabs>
                <w:tab w:val="left" w:pos="4035"/>
              </w:tabs>
              <w:spacing w:after="0" w:line="288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  <w:r w:rsidR="0000394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c>
          <w:tcPr>
            <w:tcW w:w="677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3.3. Предмет: Специальная подготовка</w:t>
            </w:r>
          </w:p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4" w:type="dxa"/>
            <w:shd w:val="clear" w:color="auto" w:fill="auto"/>
          </w:tcPr>
          <w:p w:rsidR="00286200" w:rsidRPr="0044625B" w:rsidRDefault="0000394A" w:rsidP="00F5645E">
            <w:pPr>
              <w:tabs>
                <w:tab w:val="left" w:pos="4035"/>
              </w:tabs>
              <w:spacing w:after="0" w:line="288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86200" w:rsidRPr="0044625B" w:rsidTr="00F5645E">
        <w:tc>
          <w:tcPr>
            <w:tcW w:w="677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4.Список рекомендуемой литературы</w:t>
            </w:r>
          </w:p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4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286200" w:rsidRPr="0044625B" w:rsidTr="00F5645E">
        <w:tc>
          <w:tcPr>
            <w:tcW w:w="677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4035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2854" w:type="dxa"/>
            <w:shd w:val="clear" w:color="auto" w:fill="auto"/>
          </w:tcPr>
          <w:p w:rsidR="00286200" w:rsidRPr="0044625B" w:rsidRDefault="0000394A" w:rsidP="00F5645E">
            <w:pPr>
              <w:tabs>
                <w:tab w:val="left" w:pos="4035"/>
              </w:tabs>
              <w:spacing w:after="0" w:line="288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</w:tbl>
    <w:p w:rsidR="00286200" w:rsidRPr="0044625B" w:rsidRDefault="00286200" w:rsidP="00286200">
      <w:pPr>
        <w:tabs>
          <w:tab w:val="left" w:pos="4035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286200" w:rsidRPr="00FC4E1E" w:rsidRDefault="00286200" w:rsidP="00286200">
      <w:pPr>
        <w:tabs>
          <w:tab w:val="left" w:pos="4035"/>
        </w:tabs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pageBreakBefore/>
        <w:numPr>
          <w:ilvl w:val="0"/>
          <w:numId w:val="24"/>
        </w:numPr>
        <w:spacing w:after="0" w:line="288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</w:p>
    <w:p w:rsidR="00286200" w:rsidRPr="0044625B" w:rsidRDefault="00286200" w:rsidP="00286200">
      <w:pPr>
        <w:numPr>
          <w:ilvl w:val="0"/>
          <w:numId w:val="28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4625B">
        <w:rPr>
          <w:rFonts w:ascii="Times New Roman" w:hAnsi="Times New Roman"/>
          <w:sz w:val="28"/>
          <w:szCs w:val="28"/>
        </w:rPr>
        <w:t>Программа подготовки дежурно-диспетчерского персонала</w:t>
      </w:r>
      <w:r w:rsidR="00636218">
        <w:rPr>
          <w:rFonts w:ascii="Times New Roman" w:hAnsi="Times New Roman"/>
          <w:sz w:val="28"/>
          <w:szCs w:val="28"/>
        </w:rPr>
        <w:t xml:space="preserve"> МКУ «</w:t>
      </w:r>
      <w:r w:rsidRPr="0044625B">
        <w:rPr>
          <w:rFonts w:ascii="Times New Roman" w:hAnsi="Times New Roman"/>
          <w:sz w:val="28"/>
          <w:szCs w:val="28"/>
        </w:rPr>
        <w:t xml:space="preserve"> </w:t>
      </w:r>
      <w:r w:rsidR="00636218">
        <w:rPr>
          <w:rFonts w:ascii="Times New Roman" w:hAnsi="Times New Roman"/>
          <w:sz w:val="28"/>
          <w:szCs w:val="28"/>
        </w:rPr>
        <w:t>Е</w:t>
      </w:r>
      <w:r w:rsidRPr="0044625B">
        <w:rPr>
          <w:rFonts w:ascii="Times New Roman" w:hAnsi="Times New Roman"/>
          <w:sz w:val="28"/>
          <w:szCs w:val="28"/>
        </w:rPr>
        <w:t xml:space="preserve">диной дежурно-диспетчерской службы муниципального образования </w:t>
      </w:r>
      <w:r w:rsidR="00636218">
        <w:rPr>
          <w:rFonts w:ascii="Times New Roman" w:hAnsi="Times New Roman"/>
          <w:sz w:val="28"/>
          <w:szCs w:val="28"/>
        </w:rPr>
        <w:t xml:space="preserve">Муниципальный округ Юкаменский район Удмуртской Республики» (далее ЕДДС Юкаменского района» </w:t>
      </w:r>
      <w:r w:rsidRPr="0044625B">
        <w:rPr>
          <w:rFonts w:ascii="Times New Roman" w:hAnsi="Times New Roman"/>
          <w:sz w:val="28"/>
          <w:szCs w:val="28"/>
        </w:rPr>
        <w:t>разработана Министерством Российской Федерации по делам гражданской обороны, чрезвычайным ситуациям и ликвидации последствий стихийных бедствий в соответствии с Примерным положением о единой дежурно-диспетчерской службе муниципального образования, одобренной на заседании Правительственной комиссии по предупреждению и ликвидации чрезвычайных ситуаций и обеспечению пожарной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безопасности (протокол от 29 ноября 2022 г. № 9).</w:t>
      </w:r>
    </w:p>
    <w:p w:rsidR="00286200" w:rsidRPr="0044625B" w:rsidRDefault="00286200" w:rsidP="00286200">
      <w:pPr>
        <w:numPr>
          <w:ilvl w:val="0"/>
          <w:numId w:val="28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Подготовка дежурно-диспетчерского персонала </w:t>
      </w:r>
      <w:r w:rsidR="00636218">
        <w:rPr>
          <w:rFonts w:ascii="Times New Roman" w:hAnsi="Times New Roman"/>
          <w:sz w:val="28"/>
          <w:szCs w:val="28"/>
        </w:rPr>
        <w:t xml:space="preserve">ЕДДС </w:t>
      </w:r>
      <w:r w:rsidR="003E3D3A">
        <w:rPr>
          <w:rFonts w:ascii="Times New Roman" w:hAnsi="Times New Roman"/>
          <w:sz w:val="28"/>
          <w:szCs w:val="28"/>
        </w:rPr>
        <w:t>Ю</w:t>
      </w:r>
      <w:r w:rsidR="00636218">
        <w:rPr>
          <w:rFonts w:ascii="Times New Roman" w:hAnsi="Times New Roman"/>
          <w:sz w:val="28"/>
          <w:szCs w:val="28"/>
        </w:rPr>
        <w:t>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 не относится к образовательной деятельности и осуществляется в целях: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поддержания уровня профессиональной подготовленности дежурно-диспетчерского персонала </w:t>
      </w:r>
      <w:r w:rsidR="00636218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>, позволяющего самостоятельно решать задачи, возникающие в процессе исполнения должностных обязанностей;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4625B">
        <w:rPr>
          <w:rFonts w:ascii="Times New Roman" w:hAnsi="Times New Roman"/>
          <w:sz w:val="28"/>
          <w:szCs w:val="28"/>
        </w:rPr>
        <w:t xml:space="preserve">совершенствования практических навыков по приему от населения </w:t>
      </w:r>
      <w:r w:rsidRPr="0044625B">
        <w:rPr>
          <w:rFonts w:ascii="Times New Roman" w:hAnsi="Times New Roman"/>
          <w:sz w:val="28"/>
          <w:szCs w:val="28"/>
        </w:rPr>
        <w:br/>
        <w:t xml:space="preserve">и организаций сообщений об угрозе или факте возникновения чрезвычайных ситуаций (происшествий), приему и передаче сигналов оповещения, обеспечению оперативного управления силами и средствами </w:t>
      </w:r>
      <w:r w:rsidR="00636218">
        <w:rPr>
          <w:rFonts w:ascii="Times New Roman" w:hAnsi="Times New Roman"/>
          <w:sz w:val="28"/>
          <w:szCs w:val="28"/>
        </w:rPr>
        <w:t>Юкаменского районного</w:t>
      </w:r>
      <w:r w:rsidRPr="0044625B">
        <w:rPr>
          <w:rFonts w:ascii="Times New Roman" w:hAnsi="Times New Roman"/>
          <w:sz w:val="28"/>
          <w:szCs w:val="28"/>
        </w:rPr>
        <w:t xml:space="preserve"> звена </w:t>
      </w:r>
      <w:r w:rsidR="00636218">
        <w:rPr>
          <w:rFonts w:ascii="Times New Roman" w:hAnsi="Times New Roman"/>
          <w:sz w:val="28"/>
          <w:szCs w:val="28"/>
        </w:rPr>
        <w:t xml:space="preserve">Удмуртской </w:t>
      </w:r>
      <w:r w:rsidRPr="0044625B">
        <w:rPr>
          <w:rFonts w:ascii="Times New Roman" w:hAnsi="Times New Roman"/>
          <w:sz w:val="28"/>
          <w:szCs w:val="28"/>
        </w:rPr>
        <w:t>территориальной подсистемы единой государственной системы предупреждения и ликвидации чрезвычайных ситуаций (далее – единая система, РСЧС) и (или) гражданской обороны и координации их деятельности, организации взаимодействия с органами повседневного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управления единой системы;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овладения новыми и поддержания имеющихся навыков по использованию находящихся на оснащении единой дежурно-диспетчерской службы муниципального образования информационных систем, образцов технических средств управления, связи и оповещения.</w:t>
      </w:r>
    </w:p>
    <w:p w:rsidR="00286200" w:rsidRPr="0044625B" w:rsidRDefault="00286200" w:rsidP="00286200">
      <w:pPr>
        <w:numPr>
          <w:ilvl w:val="0"/>
          <w:numId w:val="28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Подготовка организуется руководством </w:t>
      </w:r>
      <w:r w:rsidR="00636218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>.</w:t>
      </w:r>
    </w:p>
    <w:p w:rsidR="00286200" w:rsidRPr="0044625B" w:rsidRDefault="00286200" w:rsidP="00286200">
      <w:pPr>
        <w:pStyle w:val="a8"/>
        <w:numPr>
          <w:ilvl w:val="0"/>
          <w:numId w:val="28"/>
        </w:numPr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44625B">
        <w:rPr>
          <w:rFonts w:eastAsia="Calibri"/>
          <w:lang w:eastAsia="en-US"/>
        </w:rPr>
        <w:t xml:space="preserve">Основными документами по планированию подготовки являются: План проведения занятий по подготовке дежурно-диспетчерского персонала </w:t>
      </w:r>
      <w:r w:rsidR="00636218">
        <w:t>ЕДДС Юкаменского района</w:t>
      </w:r>
      <w:r w:rsidR="00636218" w:rsidRPr="0044625B">
        <w:rPr>
          <w:rFonts w:eastAsia="Calibri"/>
          <w:lang w:eastAsia="en-US"/>
        </w:rPr>
        <w:t xml:space="preserve"> </w:t>
      </w:r>
      <w:r w:rsidRPr="0044625B">
        <w:rPr>
          <w:rFonts w:eastAsia="Calibri"/>
          <w:lang w:eastAsia="en-US"/>
        </w:rPr>
        <w:t>на год и расписание занятий (</w:t>
      </w:r>
      <w:r w:rsidR="00684E61">
        <w:rPr>
          <w:rFonts w:eastAsia="Calibri"/>
          <w:spacing w:val="-8"/>
          <w:lang w:eastAsia="en-US"/>
        </w:rPr>
        <w:t>п</w:t>
      </w:r>
      <w:r w:rsidRPr="0044625B">
        <w:rPr>
          <w:rFonts w:eastAsia="Calibri"/>
          <w:spacing w:val="-8"/>
          <w:lang w:eastAsia="en-US"/>
        </w:rPr>
        <w:t>риложение № 1</w:t>
      </w:r>
      <w:r w:rsidRPr="0044625B">
        <w:rPr>
          <w:rFonts w:eastAsia="Calibri"/>
          <w:lang w:eastAsia="en-US"/>
        </w:rPr>
        <w:t xml:space="preserve">), утверждаемые руководителем </w:t>
      </w:r>
      <w:r w:rsidR="00475115">
        <w:t>ЕДДС Юкаменского района</w:t>
      </w:r>
      <w:r w:rsidRPr="0044625B">
        <w:rPr>
          <w:rFonts w:eastAsia="Calibri"/>
          <w:lang w:eastAsia="en-US"/>
        </w:rPr>
        <w:t>.</w:t>
      </w:r>
    </w:p>
    <w:p w:rsidR="00286200" w:rsidRPr="0044625B" w:rsidRDefault="00286200" w:rsidP="00286200">
      <w:pPr>
        <w:numPr>
          <w:ilvl w:val="0"/>
          <w:numId w:val="28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 xml:space="preserve">Занятия по подготовке дежурно-диспетчерского персонала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 проводятся в рабочее время. Время и порядок проведения занятий определя</w:t>
      </w:r>
      <w:r w:rsidR="00140F69">
        <w:rPr>
          <w:rFonts w:ascii="Times New Roman" w:hAnsi="Times New Roman"/>
          <w:sz w:val="28"/>
          <w:szCs w:val="28"/>
        </w:rPr>
        <w:t>ю</w:t>
      </w:r>
      <w:r w:rsidRPr="0044625B">
        <w:rPr>
          <w:rFonts w:ascii="Times New Roman" w:hAnsi="Times New Roman"/>
          <w:sz w:val="28"/>
          <w:szCs w:val="28"/>
        </w:rPr>
        <w:t xml:space="preserve">тся руководителем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Учет занятий ведется в журнале учета занятий по подготовке дежурно-диспетчерского персонала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 (</w:t>
      </w:r>
      <w:r w:rsidR="00684E61">
        <w:rPr>
          <w:rFonts w:ascii="Times New Roman" w:hAnsi="Times New Roman"/>
          <w:sz w:val="28"/>
          <w:szCs w:val="28"/>
        </w:rPr>
        <w:t>п</w:t>
      </w:r>
      <w:r w:rsidRPr="0044625B">
        <w:rPr>
          <w:rFonts w:ascii="Times New Roman" w:hAnsi="Times New Roman"/>
          <w:sz w:val="28"/>
          <w:szCs w:val="28"/>
        </w:rPr>
        <w:t>риложение № 2).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В целях подготовки проведения занятия руководитель занятия разрабатывает методический план проведения занятия (</w:t>
      </w:r>
      <w:r w:rsidR="00684E61">
        <w:rPr>
          <w:rFonts w:ascii="Times New Roman" w:hAnsi="Times New Roman"/>
          <w:sz w:val="28"/>
          <w:szCs w:val="28"/>
        </w:rPr>
        <w:t>п</w:t>
      </w:r>
      <w:r w:rsidRPr="0044625B">
        <w:rPr>
          <w:rFonts w:ascii="Times New Roman" w:hAnsi="Times New Roman"/>
          <w:sz w:val="28"/>
          <w:szCs w:val="28"/>
        </w:rPr>
        <w:t>риложение № 3).</w:t>
      </w:r>
    </w:p>
    <w:p w:rsidR="00286200" w:rsidRPr="0044625B" w:rsidRDefault="00286200" w:rsidP="00286200">
      <w:pPr>
        <w:numPr>
          <w:ilvl w:val="0"/>
          <w:numId w:val="28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Основными формами подготовки дежурно-диспетчерского персонала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 являются: проведение занятий и трениров</w:t>
      </w:r>
      <w:r>
        <w:rPr>
          <w:rFonts w:ascii="Times New Roman" w:hAnsi="Times New Roman"/>
          <w:sz w:val="28"/>
          <w:szCs w:val="28"/>
        </w:rPr>
        <w:t>о</w:t>
      </w:r>
      <w:r w:rsidRPr="0044625B">
        <w:rPr>
          <w:rFonts w:ascii="Times New Roman" w:hAnsi="Times New Roman"/>
          <w:sz w:val="28"/>
          <w:szCs w:val="28"/>
        </w:rPr>
        <w:t>к оперативных дежурных смен.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В целях эффективной организации взаимодействия при решении задач </w:t>
      </w:r>
      <w:r w:rsidRPr="0044625B">
        <w:rPr>
          <w:rFonts w:ascii="Times New Roman" w:hAnsi="Times New Roman"/>
          <w:sz w:val="28"/>
          <w:szCs w:val="28"/>
        </w:rPr>
        <w:br/>
        <w:t xml:space="preserve">в области гражданской обороны, защиты населения и территорий </w:t>
      </w:r>
      <w:r w:rsidRPr="0044625B">
        <w:rPr>
          <w:rFonts w:ascii="Times New Roman" w:hAnsi="Times New Roman"/>
          <w:sz w:val="28"/>
          <w:szCs w:val="28"/>
        </w:rPr>
        <w:br/>
        <w:t>от чрезвычайных ситуаций природного и техногенного характера допускается проведение выездных практических занятий с посещением взаимодействующих служб и организаций для изучения специфики их деятельности.</w:t>
      </w:r>
    </w:p>
    <w:p w:rsidR="00286200" w:rsidRPr="0044625B" w:rsidRDefault="00286200" w:rsidP="00286200">
      <w:pPr>
        <w:numPr>
          <w:ilvl w:val="0"/>
          <w:numId w:val="28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Занятия по подготовке проводятся ежемесячно по 6–8 часов. Продолжительность одного учебного часа составляет 45 минут.</w:t>
      </w:r>
    </w:p>
    <w:p w:rsidR="00286200" w:rsidRPr="0044625B" w:rsidRDefault="00286200" w:rsidP="00286200">
      <w:pPr>
        <w:numPr>
          <w:ilvl w:val="0"/>
          <w:numId w:val="28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Основными формами проведения занятий являются: лекции, практические занятия, самостоятельная подготовка, зачеты.</w:t>
      </w:r>
    </w:p>
    <w:p w:rsidR="00286200" w:rsidRPr="0044625B" w:rsidRDefault="00286200" w:rsidP="00286200">
      <w:pPr>
        <w:pStyle w:val="a8"/>
        <w:numPr>
          <w:ilvl w:val="0"/>
          <w:numId w:val="28"/>
        </w:numPr>
        <w:spacing w:line="288" w:lineRule="auto"/>
        <w:ind w:left="0" w:firstLine="709"/>
        <w:jc w:val="both"/>
        <w:rPr>
          <w:rFonts w:eastAsia="Calibri"/>
          <w:lang w:eastAsia="en-US"/>
        </w:rPr>
      </w:pPr>
      <w:proofErr w:type="gramStart"/>
      <w:r w:rsidRPr="0044625B">
        <w:rPr>
          <w:rFonts w:eastAsia="Calibri"/>
          <w:lang w:eastAsia="en-US"/>
        </w:rPr>
        <w:t xml:space="preserve">Тренировки оперативных дежурных смен осуществляются в ходе тренировок, проводимых центром управления в кризисных ситуациях </w:t>
      </w:r>
      <w:r w:rsidR="00684E61">
        <w:rPr>
          <w:rFonts w:eastAsia="Calibri"/>
          <w:lang w:eastAsia="en-US"/>
        </w:rPr>
        <w:t>г</w:t>
      </w:r>
      <w:r w:rsidRPr="0044625B">
        <w:rPr>
          <w:rFonts w:eastAsia="Calibri"/>
          <w:lang w:eastAsia="en-US"/>
        </w:rPr>
        <w:t xml:space="preserve">лавного управления МЧС России по </w:t>
      </w:r>
      <w:r w:rsidR="00475115">
        <w:rPr>
          <w:rFonts w:eastAsia="Calibri"/>
          <w:lang w:eastAsia="en-US"/>
        </w:rPr>
        <w:t>Удмуртской Республике</w:t>
      </w:r>
      <w:r w:rsidRPr="0044625B">
        <w:rPr>
          <w:rFonts w:eastAsia="Calibri"/>
          <w:lang w:eastAsia="en-US"/>
        </w:rPr>
        <w:t xml:space="preserve">, центром управления в кризисных ситуациях </w:t>
      </w:r>
      <w:r w:rsidR="00684E61">
        <w:rPr>
          <w:rFonts w:eastAsia="Calibri"/>
          <w:lang w:eastAsia="en-US"/>
        </w:rPr>
        <w:t>г</w:t>
      </w:r>
      <w:r w:rsidRPr="0044625B">
        <w:rPr>
          <w:rFonts w:eastAsia="Calibri"/>
          <w:lang w:eastAsia="en-US"/>
        </w:rPr>
        <w:t xml:space="preserve">лавного управления МЧС России </w:t>
      </w:r>
      <w:r w:rsidR="002941ED">
        <w:rPr>
          <w:rFonts w:eastAsia="Calibri"/>
          <w:lang w:eastAsia="en-US"/>
        </w:rPr>
        <w:br/>
      </w:r>
      <w:r w:rsidRPr="0044625B">
        <w:rPr>
          <w:rFonts w:eastAsia="Calibri"/>
          <w:lang w:eastAsia="en-US"/>
        </w:rPr>
        <w:t xml:space="preserve">по </w:t>
      </w:r>
      <w:r w:rsidR="00475115">
        <w:rPr>
          <w:rFonts w:eastAsia="Calibri"/>
          <w:lang w:eastAsia="en-US"/>
        </w:rPr>
        <w:t xml:space="preserve">Нижегородский </w:t>
      </w:r>
      <w:r w:rsidR="003E3D3A">
        <w:rPr>
          <w:rFonts w:eastAsia="Calibri"/>
          <w:lang w:eastAsia="en-US"/>
        </w:rPr>
        <w:t>о</w:t>
      </w:r>
      <w:r w:rsidR="00475115">
        <w:rPr>
          <w:rFonts w:eastAsia="Calibri"/>
          <w:lang w:eastAsia="en-US"/>
        </w:rPr>
        <w:t>бласти</w:t>
      </w:r>
      <w:r w:rsidRPr="0044625B">
        <w:rPr>
          <w:rFonts w:eastAsia="Calibri"/>
          <w:lang w:eastAsia="en-US"/>
        </w:rPr>
        <w:t xml:space="preserve">, </w:t>
      </w:r>
      <w:r w:rsidR="003E3D3A">
        <w:rPr>
          <w:rFonts w:eastAsia="Calibri"/>
          <w:lang w:eastAsia="en-US"/>
        </w:rPr>
        <w:t>г</w:t>
      </w:r>
      <w:r w:rsidRPr="0044625B">
        <w:rPr>
          <w:rFonts w:eastAsia="Calibri"/>
          <w:lang w:eastAsia="en-US"/>
        </w:rPr>
        <w:t xml:space="preserve">лавным управлением </w:t>
      </w:r>
      <w:r>
        <w:rPr>
          <w:rFonts w:eastAsia="Calibri"/>
          <w:lang w:eastAsia="en-US"/>
        </w:rPr>
        <w:t>«</w:t>
      </w:r>
      <w:r w:rsidRPr="0044625B">
        <w:rPr>
          <w:rFonts w:eastAsia="Calibri"/>
          <w:lang w:eastAsia="en-US"/>
        </w:rPr>
        <w:t>Национальный центр управления в кризисных ситуациях</w:t>
      </w:r>
      <w:r>
        <w:rPr>
          <w:rFonts w:eastAsia="Calibri"/>
          <w:lang w:eastAsia="en-US"/>
        </w:rPr>
        <w:t>»</w:t>
      </w:r>
      <w:r w:rsidRPr="0044625B">
        <w:rPr>
          <w:rFonts w:eastAsia="Calibri"/>
          <w:lang w:eastAsia="en-US"/>
        </w:rPr>
        <w:t xml:space="preserve"> МЧС России, а также в ходе тренировок с дежурными сменами дежурно-диспетчерских служб экстренных оперативных служб и организаций (объектов) при</w:t>
      </w:r>
      <w:proofErr w:type="gramEnd"/>
      <w:r w:rsidRPr="0044625B">
        <w:rPr>
          <w:rFonts w:eastAsia="Calibri"/>
          <w:lang w:eastAsia="en-US"/>
        </w:rPr>
        <w:t xml:space="preserve"> </w:t>
      </w:r>
      <w:proofErr w:type="gramStart"/>
      <w:r w:rsidRPr="0044625B">
        <w:rPr>
          <w:rFonts w:eastAsia="Calibri"/>
          <w:lang w:eastAsia="en-US"/>
        </w:rPr>
        <w:t>проведении</w:t>
      </w:r>
      <w:proofErr w:type="gramEnd"/>
      <w:r w:rsidRPr="0044625B">
        <w:rPr>
          <w:rFonts w:eastAsia="Calibri"/>
          <w:lang w:eastAsia="en-US"/>
        </w:rPr>
        <w:t xml:space="preserve"> различных учений и тренировок с органами и силами единой системы.</w:t>
      </w:r>
    </w:p>
    <w:p w:rsidR="00286200" w:rsidRPr="0044625B" w:rsidRDefault="00286200" w:rsidP="00286200">
      <w:pPr>
        <w:pStyle w:val="a8"/>
        <w:numPr>
          <w:ilvl w:val="0"/>
          <w:numId w:val="28"/>
        </w:numPr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44625B">
        <w:rPr>
          <w:rFonts w:eastAsia="Calibri"/>
          <w:lang w:eastAsia="en-US"/>
        </w:rPr>
        <w:t xml:space="preserve">В целях оценки уровня подготовленности дежурно-диспетчерского персонала </w:t>
      </w:r>
      <w:r w:rsidR="00475115">
        <w:t>ЕДДС Юкаменского района</w:t>
      </w:r>
      <w:r w:rsidRPr="0044625B">
        <w:rPr>
          <w:rFonts w:eastAsia="Calibri"/>
          <w:lang w:eastAsia="en-US"/>
        </w:rPr>
        <w:t xml:space="preserve"> проводится «итоговый контроль», который состоит из двух частей: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44625B">
        <w:rPr>
          <w:rFonts w:eastAsia="Calibri"/>
          <w:lang w:eastAsia="en-US"/>
        </w:rPr>
        <w:t xml:space="preserve">сдача зачёта (теоретическая часть); 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44625B">
        <w:rPr>
          <w:rFonts w:eastAsia="Calibri"/>
          <w:lang w:eastAsia="en-US"/>
        </w:rPr>
        <w:t xml:space="preserve">отработка практической задачи (практическая часть). </w:t>
      </w:r>
    </w:p>
    <w:p w:rsidR="00286200" w:rsidRDefault="00286200" w:rsidP="00286200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44625B">
        <w:rPr>
          <w:rFonts w:eastAsia="Calibri"/>
          <w:lang w:eastAsia="en-US"/>
        </w:rPr>
        <w:t xml:space="preserve">Итоговый контроль проводится не реже одного раза в год руководителем </w:t>
      </w:r>
      <w:r w:rsidR="00475115">
        <w:t>ЕДДС Юкаменского района</w:t>
      </w:r>
      <w:r w:rsidRPr="0044625B">
        <w:rPr>
          <w:rFonts w:eastAsia="Calibri"/>
          <w:lang w:eastAsia="en-US"/>
        </w:rPr>
        <w:t>.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 результатам итогового контроля руководителем </w:t>
      </w:r>
      <w:r w:rsidR="00475115">
        <w:t>ЕДДС Юкаменского района</w:t>
      </w:r>
      <w:r>
        <w:rPr>
          <w:rFonts w:eastAsia="Calibri"/>
          <w:lang w:eastAsia="en-US"/>
        </w:rPr>
        <w:t xml:space="preserve"> принимается решение о допуске специалиста дежурно-диспетчерского </w:t>
      </w:r>
      <w:r>
        <w:rPr>
          <w:rFonts w:eastAsia="Calibri"/>
          <w:lang w:eastAsia="en-US"/>
        </w:rPr>
        <w:lastRenderedPageBreak/>
        <w:t xml:space="preserve">персонала единой дежурно-диспетчерской службы муниципального образования к исполнению служебных обязанностей. Решение оформляется приказом руководителя </w:t>
      </w:r>
      <w:r w:rsidR="00475115">
        <w:t>ЕДДС Юкаменского района.</w:t>
      </w:r>
      <w:r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(</w:t>
      </w:r>
      <w:r w:rsidRPr="0044625B">
        <w:rPr>
          <w:rFonts w:eastAsia="Calibri"/>
          <w:lang w:eastAsia="en-US"/>
        </w:rPr>
        <w:t xml:space="preserve">В целях качественного проведения проверки состояния профессиональной подготовленности допускается привлечение к проведению итогового контроля представителей территориальных органов МЧС России, членов комиссии </w:t>
      </w:r>
      <w:r w:rsidR="00684E61">
        <w:rPr>
          <w:rFonts w:eastAsia="Calibri"/>
          <w:lang w:eastAsia="en-US"/>
        </w:rPr>
        <w:br/>
      </w:r>
      <w:r w:rsidRPr="0044625B">
        <w:rPr>
          <w:rFonts w:eastAsia="Calibri"/>
          <w:lang w:eastAsia="en-US"/>
        </w:rPr>
        <w:t>по предупреждению и ликвидации чрезвычайных ситуаций и обеспечению пожарной безопасности муниципального образования</w:t>
      </w:r>
      <w:r w:rsidR="00475115">
        <w:rPr>
          <w:rFonts w:eastAsia="Calibri"/>
          <w:lang w:eastAsia="en-US"/>
        </w:rPr>
        <w:t xml:space="preserve"> «Муниципальный округ Юкаменский район Удмуртской Республики</w:t>
      </w:r>
      <w:r w:rsidRPr="0044625B">
        <w:rPr>
          <w:rFonts w:eastAsia="Calibri"/>
          <w:lang w:eastAsia="en-US"/>
        </w:rPr>
        <w:t>, экстренных оперативных служб.</w:t>
      </w:r>
      <w:proofErr w:type="gramEnd"/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44625B">
        <w:rPr>
          <w:rFonts w:eastAsia="Calibri"/>
          <w:lang w:eastAsia="en-US"/>
        </w:rPr>
        <w:t xml:space="preserve">Прием зачетов и отработка практической задачи осуществляются </w:t>
      </w:r>
      <w:r w:rsidR="00AD68D2">
        <w:rPr>
          <w:rFonts w:eastAsia="Calibri"/>
          <w:lang w:eastAsia="en-US"/>
        </w:rPr>
        <w:br/>
      </w:r>
      <w:r w:rsidRPr="0044625B">
        <w:rPr>
          <w:rFonts w:eastAsia="Calibri"/>
          <w:lang w:eastAsia="en-US"/>
        </w:rPr>
        <w:t xml:space="preserve">по билетам, утвержденным руководителем </w:t>
      </w:r>
      <w:r w:rsidR="00475115">
        <w:t>ЕДДС Юкаменского района</w:t>
      </w:r>
      <w:r w:rsidRPr="0044625B">
        <w:rPr>
          <w:rFonts w:eastAsia="Calibri"/>
          <w:lang w:eastAsia="en-US"/>
        </w:rPr>
        <w:t>. Допускается проверка знаний с использованием технических средств обучения или анкетирования в виде тестов.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44625B">
        <w:rPr>
          <w:rFonts w:eastAsia="Calibri"/>
          <w:lang w:eastAsia="en-US"/>
        </w:rPr>
        <w:t xml:space="preserve">Итоги проверки состояния профессиональной подготовки должны фиксироваться в журнале занятий по профессиональной подготовке дежурно-диспетчерского персонала </w:t>
      </w:r>
      <w:r w:rsidR="00475115">
        <w:t>ЕДДС Юкаменского района</w:t>
      </w:r>
      <w:r w:rsidRPr="0044625B">
        <w:rPr>
          <w:rFonts w:eastAsia="Calibri"/>
          <w:lang w:eastAsia="en-US"/>
        </w:rPr>
        <w:t>.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44625B">
        <w:rPr>
          <w:rFonts w:eastAsia="Calibri"/>
          <w:lang w:eastAsia="en-US"/>
        </w:rPr>
        <w:t xml:space="preserve">По результатам проверки состояния профессиональной подготовленности каждому специалисту из состава дежурно-диспетчерского персонала </w:t>
      </w:r>
      <w:r w:rsidR="00475115">
        <w:t>ЕДДС Юкаменского района</w:t>
      </w:r>
      <w:r w:rsidRPr="0044625B">
        <w:rPr>
          <w:rFonts w:eastAsia="Calibri"/>
          <w:lang w:eastAsia="en-US"/>
        </w:rPr>
        <w:t xml:space="preserve"> выставляются оценки: </w:t>
      </w:r>
    </w:p>
    <w:p w:rsidR="002941ED" w:rsidRPr="002941ED" w:rsidRDefault="002941ED" w:rsidP="00286200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AD68D2">
        <w:rPr>
          <w:rFonts w:eastAsia="Calibri"/>
          <w:lang w:eastAsia="en-US"/>
        </w:rPr>
        <w:t xml:space="preserve">«отлично» – если обучаемый </w:t>
      </w:r>
      <w:r w:rsidR="004D54D1" w:rsidRPr="00AD68D2">
        <w:rPr>
          <w:rFonts w:eastAsia="Calibri"/>
          <w:lang w:eastAsia="en-US"/>
        </w:rPr>
        <w:t xml:space="preserve">дал верный ответ на 90–100 % вопросов </w:t>
      </w:r>
      <w:r w:rsidR="004D54D1" w:rsidRPr="00AD68D2">
        <w:rPr>
          <w:rFonts w:eastAsia="Calibri"/>
          <w:lang w:eastAsia="en-US"/>
        </w:rPr>
        <w:br/>
        <w:t>по теоретической части,</w:t>
      </w:r>
      <w:r w:rsidRPr="00AD68D2">
        <w:rPr>
          <w:rFonts w:eastAsia="Calibri"/>
          <w:lang w:eastAsia="en-US"/>
        </w:rPr>
        <w:t xml:space="preserve"> практическое задание выполнено в полном объеме </w:t>
      </w:r>
      <w:r w:rsidR="00AD68D2">
        <w:rPr>
          <w:rFonts w:eastAsia="Calibri"/>
          <w:lang w:eastAsia="en-US"/>
        </w:rPr>
        <w:br/>
      </w:r>
      <w:r w:rsidRPr="00AD68D2">
        <w:rPr>
          <w:rFonts w:eastAsia="Calibri"/>
          <w:lang w:eastAsia="en-US"/>
        </w:rPr>
        <w:t>и в срок;</w:t>
      </w:r>
    </w:p>
    <w:p w:rsidR="004D54D1" w:rsidRPr="002941ED" w:rsidRDefault="004D54D1" w:rsidP="004D54D1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AD68D2">
        <w:rPr>
          <w:rFonts w:eastAsia="Calibri"/>
          <w:lang w:eastAsia="en-US"/>
        </w:rPr>
        <w:t xml:space="preserve">«хорошо» – если обучаемый дал верный ответ на 75–90 % вопросов </w:t>
      </w:r>
      <w:r w:rsidRPr="00AD68D2">
        <w:rPr>
          <w:rFonts w:eastAsia="Calibri"/>
          <w:lang w:eastAsia="en-US"/>
        </w:rPr>
        <w:br/>
        <w:t xml:space="preserve">по теоретической части, практическое задание выполнено в полном объеме </w:t>
      </w:r>
      <w:r w:rsidRPr="00AD68D2">
        <w:rPr>
          <w:rFonts w:eastAsia="Calibri"/>
          <w:lang w:eastAsia="en-US"/>
        </w:rPr>
        <w:br/>
        <w:t>и в срок;</w:t>
      </w:r>
    </w:p>
    <w:p w:rsidR="004D54D1" w:rsidRPr="002941ED" w:rsidRDefault="004D54D1" w:rsidP="004D54D1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AD68D2">
        <w:rPr>
          <w:rFonts w:eastAsia="Calibri"/>
          <w:lang w:eastAsia="en-US"/>
        </w:rPr>
        <w:t xml:space="preserve">«удовлетворительно» – если обучаемый дал верный ответ на 60–75 % вопросов по теоретической части, практическое задание выполнено </w:t>
      </w:r>
      <w:r w:rsidR="00853F2E">
        <w:rPr>
          <w:rFonts w:eastAsia="Calibri"/>
          <w:lang w:eastAsia="en-US"/>
        </w:rPr>
        <w:br/>
      </w:r>
      <w:r w:rsidRPr="00AD68D2">
        <w:rPr>
          <w:rFonts w:eastAsia="Calibri"/>
          <w:lang w:eastAsia="en-US"/>
        </w:rPr>
        <w:t>в полном объеме, но допущено незначительное превышение срока выполнения задания;</w:t>
      </w:r>
    </w:p>
    <w:p w:rsidR="004D54D1" w:rsidRPr="0044625B" w:rsidRDefault="004D54D1" w:rsidP="004D54D1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3F328F">
        <w:rPr>
          <w:rFonts w:eastAsia="Calibri"/>
          <w:lang w:eastAsia="en-US"/>
        </w:rPr>
        <w:t>«неудовлетворительно» – если обучаемый дал менее 60 % верных ответов на вопросы по теоретической части, практическое задание не выполнено, выполнено не в полном объеме или существенно превышен срок выполнения задания</w:t>
      </w:r>
      <w:r w:rsidR="00000595">
        <w:rPr>
          <w:rFonts w:eastAsia="Calibri"/>
          <w:lang w:eastAsia="en-US"/>
        </w:rPr>
        <w:t>.</w:t>
      </w:r>
    </w:p>
    <w:p w:rsidR="00286200" w:rsidRPr="0044625B" w:rsidRDefault="00286200" w:rsidP="00286200">
      <w:pPr>
        <w:pStyle w:val="a8"/>
        <w:numPr>
          <w:ilvl w:val="0"/>
          <w:numId w:val="28"/>
        </w:numPr>
        <w:spacing w:line="288" w:lineRule="auto"/>
        <w:ind w:left="0" w:firstLine="709"/>
        <w:jc w:val="both"/>
        <w:rPr>
          <w:rFonts w:eastAsia="Calibri"/>
          <w:lang w:eastAsia="en-US"/>
        </w:rPr>
      </w:pPr>
      <w:r w:rsidRPr="0044625B">
        <w:rPr>
          <w:rFonts w:eastAsia="Calibri"/>
          <w:lang w:eastAsia="en-US"/>
        </w:rPr>
        <w:t>Для проведения занятий привлекается руководящий состав</w:t>
      </w:r>
      <w:r w:rsidR="00475115">
        <w:rPr>
          <w:rFonts w:eastAsia="Calibri"/>
          <w:lang w:eastAsia="en-US"/>
        </w:rPr>
        <w:t xml:space="preserve"> </w:t>
      </w:r>
      <w:r w:rsidR="00475115">
        <w:t>ЕДДС Юкаменского района</w:t>
      </w:r>
      <w:r w:rsidRPr="0044625B">
        <w:rPr>
          <w:rFonts w:eastAsia="Calibri"/>
          <w:lang w:eastAsia="en-US"/>
        </w:rPr>
        <w:t>.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  <w:rPr>
          <w:rFonts w:eastAsia="Calibri"/>
          <w:lang w:eastAsia="en-US"/>
        </w:rPr>
      </w:pPr>
      <w:proofErr w:type="gramStart"/>
      <w:r w:rsidRPr="0044625B">
        <w:rPr>
          <w:rFonts w:eastAsia="Calibri"/>
          <w:lang w:eastAsia="en-US"/>
        </w:rPr>
        <w:t xml:space="preserve">В целях эффективной организации взаимодействия при решении задач </w:t>
      </w:r>
      <w:r w:rsidR="003F328F">
        <w:rPr>
          <w:rFonts w:eastAsia="Calibri"/>
          <w:lang w:eastAsia="en-US"/>
        </w:rPr>
        <w:br/>
      </w:r>
      <w:r w:rsidRPr="0044625B">
        <w:rPr>
          <w:rFonts w:eastAsia="Calibri"/>
          <w:lang w:eastAsia="en-US"/>
        </w:rPr>
        <w:t xml:space="preserve">в области защиты населения и территорий от чрезвычайных ситуаций </w:t>
      </w:r>
      <w:r w:rsidRPr="0044625B">
        <w:rPr>
          <w:rFonts w:eastAsia="Calibri"/>
          <w:lang w:eastAsia="en-US"/>
        </w:rPr>
        <w:lastRenderedPageBreak/>
        <w:t>природного и техногенного характера</w:t>
      </w:r>
      <w:r w:rsidRPr="0044625B">
        <w:t xml:space="preserve"> и (или) гражданской обороны </w:t>
      </w:r>
      <w:r w:rsidRPr="0044625B">
        <w:rPr>
          <w:rFonts w:eastAsia="Calibri"/>
          <w:lang w:eastAsia="en-US"/>
        </w:rPr>
        <w:t xml:space="preserve">допускается привлечение к проведению занятий членов комиссий по предупреждению и ликвидации чрезвычайных ситуаций и обеспечению пожарной безопасности </w:t>
      </w:r>
      <w:r w:rsidR="00475115">
        <w:rPr>
          <w:rFonts w:eastAsia="Calibri"/>
          <w:lang w:eastAsia="en-US"/>
        </w:rPr>
        <w:t>Юкаменского района</w:t>
      </w:r>
      <w:r w:rsidRPr="0044625B">
        <w:rPr>
          <w:rFonts w:eastAsia="Calibri"/>
          <w:lang w:eastAsia="en-US"/>
        </w:rPr>
        <w:t>, руководителей и сотрудников органов, специально уполномоченных на решение задач в области защиты населения и территорий от</w:t>
      </w:r>
      <w:proofErr w:type="gramEnd"/>
      <w:r w:rsidRPr="0044625B">
        <w:rPr>
          <w:rFonts w:eastAsia="Calibri"/>
          <w:lang w:eastAsia="en-US"/>
        </w:rPr>
        <w:t xml:space="preserve"> чрезвычайных ситуаций и (или) гражданской обороны, </w:t>
      </w:r>
      <w:r w:rsidR="005A0AB6" w:rsidRPr="003F328F">
        <w:t>станций (отделений) скорой медицинской помощи и территориальных центров медицины катастроф,</w:t>
      </w:r>
      <w:r w:rsidR="003E3D3A">
        <w:t xml:space="preserve"> </w:t>
      </w:r>
      <w:r w:rsidRPr="0044625B">
        <w:rPr>
          <w:rFonts w:eastAsia="Calibri"/>
          <w:lang w:eastAsia="en-US"/>
        </w:rPr>
        <w:t>а также других подготовленных лиц.</w:t>
      </w:r>
    </w:p>
    <w:p w:rsidR="00286200" w:rsidRPr="0044625B" w:rsidRDefault="00286200" w:rsidP="00286200">
      <w:pPr>
        <w:numPr>
          <w:ilvl w:val="0"/>
          <w:numId w:val="28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В результате освоения программы подготовки дежурно-диспетчерского персонала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 обучаемые должны: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а) знать: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требования нормативных правовых актов в области защиты населения </w:t>
      </w:r>
      <w:r w:rsidRPr="0044625B">
        <w:rPr>
          <w:rFonts w:ascii="Times New Roman" w:hAnsi="Times New Roman"/>
          <w:sz w:val="28"/>
          <w:szCs w:val="28"/>
        </w:rPr>
        <w:br/>
        <w:t>и территорий от чрезвычайных ситуаций и гражданской обороны;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основы организации мероприятий по защите населения и территорий </w:t>
      </w:r>
      <w:r w:rsidRPr="0044625B">
        <w:rPr>
          <w:rFonts w:ascii="Times New Roman" w:hAnsi="Times New Roman"/>
          <w:sz w:val="28"/>
          <w:szCs w:val="28"/>
        </w:rPr>
        <w:br/>
        <w:t>от чрезвычайных ситуаций и гражданской обороне;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сбора и обмена информацией в области защиты населения </w:t>
      </w:r>
      <w:r w:rsidR="003F328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и территорий от чрезвычайных ситуаций природного и техногенного характера;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административно-территориальное деление, численность населения, географические, климатические, природные, социально-экономические особенности муниципального образования;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потенциально</w:t>
      </w:r>
      <w:r w:rsidR="00880A90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 xml:space="preserve">опасные и социально-значимые объекты, расположенные </w:t>
      </w:r>
      <w:r w:rsidR="003F328F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на территории муниципального образования;</w:t>
      </w:r>
    </w:p>
    <w:p w:rsidR="00286200" w:rsidRPr="005A0AB6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B6">
        <w:rPr>
          <w:rFonts w:ascii="Times New Roman" w:hAnsi="Times New Roman"/>
          <w:sz w:val="28"/>
          <w:szCs w:val="28"/>
        </w:rPr>
        <w:t>состав и структуру функциональных и территориальных подсистем единой системы субъекта Российской Федерации и муниципального образования;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состав сил и средств муниципального звена территориальной подсистемы единой системы, места их дислокации и порядок вызова;</w:t>
      </w:r>
    </w:p>
    <w:p w:rsidR="00286200" w:rsidRPr="0044625B" w:rsidRDefault="00286200" w:rsidP="00286200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25B">
        <w:rPr>
          <w:rFonts w:ascii="Times New Roman" w:eastAsia="Times New Roman" w:hAnsi="Times New Roman"/>
          <w:sz w:val="28"/>
          <w:szCs w:val="28"/>
          <w:lang w:eastAsia="ru-RU"/>
        </w:rPr>
        <w:t>состав, возможности, порядок функционирования комплекса сре</w:t>
      </w:r>
      <w:proofErr w:type="gramStart"/>
      <w:r w:rsidRPr="0044625B">
        <w:rPr>
          <w:rFonts w:ascii="Times New Roman" w:eastAsia="Times New Roman" w:hAnsi="Times New Roman"/>
          <w:sz w:val="28"/>
          <w:szCs w:val="28"/>
          <w:lang w:eastAsia="ru-RU"/>
        </w:rPr>
        <w:t>дств св</w:t>
      </w:r>
      <w:proofErr w:type="gramEnd"/>
      <w:r w:rsidRPr="0044625B">
        <w:rPr>
          <w:rFonts w:ascii="Times New Roman" w:eastAsia="Times New Roman" w:hAnsi="Times New Roman"/>
          <w:sz w:val="28"/>
          <w:szCs w:val="28"/>
          <w:lang w:eastAsia="ru-RU"/>
        </w:rPr>
        <w:t>язи, оповещения, средств автоматизации;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регламент информационного взаимодействия при обеспечении вызова экстренных оперативных служб по единому номеру «112» с использованием автоматизированной информационной системы;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организацию работы и алгоритм действий диспетчерского персонала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>, интегрированных с системой обеспечения вызова экстренных оперативных служб по единому номеру «112»</w:t>
      </w:r>
      <w:r w:rsidR="00475115">
        <w:rPr>
          <w:rFonts w:ascii="Times New Roman" w:hAnsi="Times New Roman"/>
          <w:sz w:val="28"/>
          <w:szCs w:val="28"/>
        </w:rPr>
        <w:t xml:space="preserve"> субъекта Российской Федерации </w:t>
      </w:r>
      <w:r w:rsidRPr="0044625B">
        <w:rPr>
          <w:rFonts w:ascii="Times New Roman" w:hAnsi="Times New Roman"/>
          <w:sz w:val="28"/>
          <w:szCs w:val="28"/>
        </w:rPr>
        <w:t>в различных режимах функционирования;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 xml:space="preserve">алгоритмы действий дежурной смены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 при реагировании на чрезвычайную ситуацию (происшествие), поступившие экстренные предупреждения об опасных и неблагоприятных метеорологических условиях, реагировании на возникшие термические аномалии;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алгоритм действий дежурной смены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 при получении сигналов гражданской обороны;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порядок приема информации, сообщений об угрозе или факте возникновения чрезвычайных ситуаций (происшествий);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порядок передачи сигналов оповещения и информирования населения </w:t>
      </w:r>
      <w:r w:rsidRPr="0044625B">
        <w:rPr>
          <w:rFonts w:ascii="Times New Roman" w:hAnsi="Times New Roman"/>
          <w:sz w:val="28"/>
          <w:szCs w:val="28"/>
        </w:rPr>
        <w:br/>
        <w:t>о чрезвычайных ситуациях (происшествиях);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порядок организации взаимодействия с органами управления единой системы;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перечень информационных систем и ресурсов, используемых взаимодействующими органами повседневного управления единой системы;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правила техники безопасности при использовании средств автоматизации;</w:t>
      </w:r>
    </w:p>
    <w:p w:rsidR="005A0AB6" w:rsidRPr="0044625B" w:rsidRDefault="005A0AB6" w:rsidP="005A0AB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328F">
        <w:rPr>
          <w:rFonts w:ascii="Times New Roman" w:hAnsi="Times New Roman"/>
          <w:sz w:val="28"/>
          <w:szCs w:val="28"/>
        </w:rPr>
        <w:t>перечень состояний, при которых оказывается первая помощь, и перечень мероприятий по оказанию первой помощи;</w:t>
      </w:r>
    </w:p>
    <w:p w:rsidR="00286200" w:rsidRPr="0044625B" w:rsidRDefault="00286200" w:rsidP="00286200">
      <w:pPr>
        <w:tabs>
          <w:tab w:val="left" w:pos="1134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Cs/>
          <w:iCs/>
          <w:sz w:val="28"/>
          <w:szCs w:val="28"/>
        </w:rPr>
        <w:t>б) уметь: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</w:pPr>
      <w:r w:rsidRPr="0044625B">
        <w:t xml:space="preserve">пользоваться установленными на рабочем месте средствами связи </w:t>
      </w:r>
      <w:r w:rsidRPr="0044625B">
        <w:br/>
        <w:t>и оповещения, телекоммуникационным оборудованием, информационными системами и ресурсами, средствами автоматизации управления;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</w:pPr>
      <w:r w:rsidRPr="0044625B">
        <w:t xml:space="preserve">организовывать сбор и обработку оперативной информации о фактах </w:t>
      </w:r>
      <w:r w:rsidR="003F328F">
        <w:br/>
      </w:r>
      <w:r w:rsidRPr="0044625B">
        <w:t>или угрозе возникновения чрезвычайных ситуаций (происшествий) и ходе проведения их ликвидации;</w:t>
      </w:r>
    </w:p>
    <w:p w:rsidR="00286200" w:rsidRPr="0044625B" w:rsidRDefault="00286200" w:rsidP="00286200">
      <w:pPr>
        <w:pStyle w:val="a8"/>
        <w:tabs>
          <w:tab w:val="left" w:pos="993"/>
        </w:tabs>
        <w:spacing w:line="288" w:lineRule="auto"/>
        <w:ind w:left="0" w:firstLine="644"/>
        <w:jc w:val="both"/>
      </w:pPr>
      <w:r w:rsidRPr="0044625B">
        <w:t xml:space="preserve">осуществлять сбор и обмен информацией в области защиты населения </w:t>
      </w:r>
      <w:r w:rsidRPr="0044625B">
        <w:br/>
        <w:t xml:space="preserve">и территорий от чрезвычайных ситуаций природного и техногенного характера на территории </w:t>
      </w:r>
      <w:r w:rsidR="00475115">
        <w:t>Юкаменского района</w:t>
      </w:r>
      <w:r w:rsidRPr="0044625B">
        <w:t>;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</w:pPr>
      <w:r w:rsidRPr="0044625B">
        <w:t xml:space="preserve">проводить анализ и оценку степени угроз жизни, здоровью </w:t>
      </w:r>
      <w:r w:rsidRPr="0044625B">
        <w:br/>
        <w:t>и имуществу граждан, общественному правопорядку на основании сообщений, поступивших по единому номеру «112»;</w:t>
      </w:r>
    </w:p>
    <w:p w:rsidR="00286200" w:rsidRPr="0044625B" w:rsidRDefault="00286200" w:rsidP="00286200">
      <w:pPr>
        <w:pStyle w:val="a8"/>
        <w:spacing w:line="288" w:lineRule="auto"/>
        <w:ind w:left="0" w:firstLine="709"/>
        <w:jc w:val="both"/>
      </w:pPr>
      <w:r w:rsidRPr="0044625B">
        <w:t>определять адрес места происшествия по поступившему по единому номеру «112» сообщению с использованием систем позиционирования, электронных и бумажных карт, по ориентирам, объектам и т.п.;</w:t>
      </w:r>
    </w:p>
    <w:p w:rsidR="00286200" w:rsidRPr="0044625B" w:rsidRDefault="00286200" w:rsidP="00286200">
      <w:pPr>
        <w:pStyle w:val="a8"/>
        <w:spacing w:line="288" w:lineRule="auto"/>
        <w:ind w:left="0" w:firstLine="644"/>
        <w:jc w:val="both"/>
      </w:pPr>
      <w:r w:rsidRPr="0044625B">
        <w:t>определять перечень служб и специалистов, необходимых в зоне чрезвычайной ситуации (на месте происшествия);</w:t>
      </w:r>
    </w:p>
    <w:p w:rsidR="00286200" w:rsidRPr="0044625B" w:rsidRDefault="00286200" w:rsidP="00286200">
      <w:pPr>
        <w:pStyle w:val="a8"/>
        <w:spacing w:line="288" w:lineRule="auto"/>
        <w:ind w:left="0" w:firstLine="644"/>
        <w:jc w:val="both"/>
      </w:pPr>
      <w:r w:rsidRPr="0044625B">
        <w:lastRenderedPageBreak/>
        <w:t xml:space="preserve">координировать деятельность экстренных оперативных служб </w:t>
      </w:r>
      <w:r w:rsidRPr="0044625B">
        <w:br/>
        <w:t>и дежурно-диспетчерских служб, действующих на территории муниципального образования, при реагировании на вызовы;</w:t>
      </w:r>
    </w:p>
    <w:p w:rsidR="00286200" w:rsidRPr="0044625B" w:rsidRDefault="00286200" w:rsidP="00286200">
      <w:pPr>
        <w:pStyle w:val="a8"/>
        <w:tabs>
          <w:tab w:val="left" w:pos="9632"/>
        </w:tabs>
        <w:spacing w:line="288" w:lineRule="auto"/>
        <w:ind w:left="0" w:firstLine="644"/>
        <w:jc w:val="both"/>
      </w:pPr>
      <w:r w:rsidRPr="0044625B">
        <w:t xml:space="preserve">организовывать взаимодействие с вышестоящими и взаимодействующими органами управления единой системы в целях оперативного реагирования </w:t>
      </w:r>
      <w:r w:rsidR="003F328F">
        <w:br/>
      </w:r>
      <w:r w:rsidRPr="0044625B">
        <w:t>на чрезвычайные ситуации (происшествия);</w:t>
      </w:r>
    </w:p>
    <w:p w:rsidR="00286200" w:rsidRPr="0044625B" w:rsidRDefault="00286200" w:rsidP="00287D8E">
      <w:pPr>
        <w:pStyle w:val="a8"/>
        <w:tabs>
          <w:tab w:val="left" w:pos="993"/>
        </w:tabs>
        <w:spacing w:line="276" w:lineRule="auto"/>
        <w:ind w:left="0" w:firstLine="646"/>
        <w:jc w:val="both"/>
      </w:pPr>
      <w:r w:rsidRPr="0044625B">
        <w:t xml:space="preserve">выстраивать с позвонившим абонентом бесконфликтный, конструктивный диалог, оказывать психологическую поддержку абоненту, находящемуся </w:t>
      </w:r>
      <w:r w:rsidR="003F328F">
        <w:br/>
      </w:r>
      <w:r w:rsidRPr="0044625B">
        <w:t>в стрессовой ситуации;</w:t>
      </w:r>
    </w:p>
    <w:p w:rsidR="00286200" w:rsidRPr="0044625B" w:rsidRDefault="00286200" w:rsidP="00287D8E">
      <w:pPr>
        <w:pStyle w:val="a8"/>
        <w:tabs>
          <w:tab w:val="left" w:pos="993"/>
        </w:tabs>
        <w:spacing w:line="276" w:lineRule="auto"/>
        <w:ind w:left="0" w:firstLine="646"/>
        <w:jc w:val="both"/>
      </w:pPr>
      <w:r w:rsidRPr="0044625B">
        <w:t>обеспечивать координацию действий оперативных служб и управлени</w:t>
      </w:r>
      <w:r w:rsidR="003F328F">
        <w:t>е</w:t>
      </w:r>
      <w:r w:rsidRPr="0044625B">
        <w:t xml:space="preserve"> силами и средствами муниципального звена территориальной подсистемы единой системы при реагировании на чрезвычайные ситуации (происшествия) </w:t>
      </w:r>
      <w:r w:rsidR="003F328F">
        <w:br/>
      </w:r>
      <w:r w:rsidRPr="0044625B">
        <w:t>и пожары;</w:t>
      </w:r>
    </w:p>
    <w:p w:rsidR="00286200" w:rsidRPr="0044625B" w:rsidRDefault="00286200" w:rsidP="00287D8E">
      <w:pPr>
        <w:pStyle w:val="a8"/>
        <w:tabs>
          <w:tab w:val="left" w:pos="993"/>
        </w:tabs>
        <w:spacing w:line="276" w:lineRule="auto"/>
        <w:ind w:left="0" w:firstLine="646"/>
        <w:jc w:val="both"/>
      </w:pPr>
      <w:r w:rsidRPr="0044625B">
        <w:t xml:space="preserve">работать с коммуникационным оборудованием, общесистемным </w:t>
      </w:r>
      <w:r w:rsidRPr="0044625B">
        <w:br/>
        <w:t>и специализированным программным обеспечением, основными офисными приложениями, геоинформационными системами мониторинга транспортных средств на основе ГЛОНАСС;</w:t>
      </w:r>
    </w:p>
    <w:p w:rsidR="00286200" w:rsidRDefault="00286200" w:rsidP="00287D8E">
      <w:pPr>
        <w:pStyle w:val="a8"/>
        <w:tabs>
          <w:tab w:val="left" w:pos="9632"/>
        </w:tabs>
        <w:spacing w:line="276" w:lineRule="auto"/>
        <w:ind w:left="0" w:firstLine="646"/>
        <w:jc w:val="both"/>
      </w:pPr>
      <w:r w:rsidRPr="0044625B">
        <w:t>вести необходимую служебную документацию.</w:t>
      </w:r>
    </w:p>
    <w:p w:rsidR="00287D8E" w:rsidRDefault="00287D8E" w:rsidP="00287D8E">
      <w:pPr>
        <w:pStyle w:val="a8"/>
        <w:tabs>
          <w:tab w:val="left" w:pos="9632"/>
        </w:tabs>
        <w:spacing w:line="276" w:lineRule="auto"/>
        <w:ind w:left="0" w:firstLine="646"/>
        <w:jc w:val="both"/>
      </w:pPr>
    </w:p>
    <w:p w:rsidR="00286200" w:rsidRPr="00C476B1" w:rsidRDefault="00286200" w:rsidP="00286200">
      <w:pPr>
        <w:pStyle w:val="a8"/>
        <w:numPr>
          <w:ilvl w:val="0"/>
          <w:numId w:val="24"/>
        </w:numPr>
        <w:spacing w:line="288" w:lineRule="auto"/>
        <w:jc w:val="center"/>
        <w:rPr>
          <w:b/>
        </w:rPr>
      </w:pPr>
      <w:r w:rsidRPr="0044625B">
        <w:rPr>
          <w:b/>
        </w:rPr>
        <w:t>Тематический план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Тематический план определяет распределение учебного времени </w:t>
      </w:r>
      <w:r w:rsidRPr="0044625B">
        <w:rPr>
          <w:rFonts w:ascii="Times New Roman" w:hAnsi="Times New Roman"/>
          <w:sz w:val="28"/>
          <w:szCs w:val="28"/>
        </w:rPr>
        <w:br/>
        <w:t>по предметам подготовки, темам и видам учебных занятий, а также содержание тем и учебных вопросов.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Руководителю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 допускается вносить дополнения </w:t>
      </w:r>
      <w:r w:rsidR="002941ED" w:rsidRPr="00593EBF">
        <w:rPr>
          <w:rFonts w:ascii="Times New Roman" w:hAnsi="Times New Roman"/>
          <w:sz w:val="28"/>
          <w:szCs w:val="28"/>
        </w:rPr>
        <w:t>и изменения</w:t>
      </w:r>
      <w:r w:rsidR="00880A90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>в тематический план с учетом особенностей территори</w:t>
      </w:r>
      <w:r w:rsidR="00475115">
        <w:rPr>
          <w:rFonts w:ascii="Times New Roman" w:hAnsi="Times New Roman"/>
          <w:sz w:val="28"/>
          <w:szCs w:val="28"/>
        </w:rPr>
        <w:t>и</w:t>
      </w:r>
      <w:r w:rsidRPr="0044625B">
        <w:rPr>
          <w:rFonts w:ascii="Times New Roman" w:hAnsi="Times New Roman"/>
          <w:sz w:val="28"/>
          <w:szCs w:val="28"/>
        </w:rPr>
        <w:t xml:space="preserve"> </w:t>
      </w:r>
      <w:r w:rsidR="00475115">
        <w:rPr>
          <w:rFonts w:ascii="Times New Roman" w:hAnsi="Times New Roman"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sz w:val="28"/>
          <w:szCs w:val="28"/>
        </w:rPr>
        <w:t xml:space="preserve"> и категории </w:t>
      </w:r>
      <w:r w:rsidR="00475115">
        <w:rPr>
          <w:rFonts w:ascii="Times New Roman" w:hAnsi="Times New Roman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sz w:val="28"/>
          <w:szCs w:val="28"/>
        </w:rPr>
        <w:t>.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Основными предметами профессиональной подготовки являются: правовая подготовка, общая подготовка, специальная подготовка.</w:t>
      </w:r>
    </w:p>
    <w:p w:rsidR="003E3D3A" w:rsidRDefault="003E3D3A" w:rsidP="00286200">
      <w:pPr>
        <w:pStyle w:val="a8"/>
        <w:spacing w:line="288" w:lineRule="auto"/>
        <w:ind w:left="360"/>
        <w:jc w:val="center"/>
        <w:rPr>
          <w:b/>
        </w:rPr>
      </w:pPr>
    </w:p>
    <w:p w:rsidR="00286200" w:rsidRPr="0044625B" w:rsidRDefault="00286200" w:rsidP="00286200">
      <w:pPr>
        <w:pStyle w:val="a8"/>
        <w:spacing w:line="288" w:lineRule="auto"/>
        <w:ind w:left="360"/>
        <w:jc w:val="center"/>
        <w:rPr>
          <w:b/>
        </w:rPr>
      </w:pPr>
      <w:r w:rsidRPr="0044625B">
        <w:rPr>
          <w:b/>
        </w:rPr>
        <w:t>Тематический план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993"/>
        <w:gridCol w:w="1446"/>
        <w:gridCol w:w="1701"/>
      </w:tblGrid>
      <w:tr w:rsidR="00286200" w:rsidRPr="0044625B" w:rsidTr="00F5645E">
        <w:trPr>
          <w:tblHeader/>
        </w:trPr>
        <w:tc>
          <w:tcPr>
            <w:tcW w:w="5778" w:type="dxa"/>
            <w:vMerge w:val="restart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Темы занятий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3147" w:type="dxa"/>
            <w:gridSpan w:val="2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Вид занятий</w:t>
            </w:r>
          </w:p>
        </w:tc>
      </w:tr>
      <w:tr w:rsidR="00286200" w:rsidRPr="0044625B" w:rsidTr="00F5645E">
        <w:trPr>
          <w:cantSplit/>
          <w:trHeight w:val="738"/>
          <w:tblHeader/>
        </w:trPr>
        <w:tc>
          <w:tcPr>
            <w:tcW w:w="5778" w:type="dxa"/>
            <w:vMerge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1701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ind w:left="-102" w:right="-1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</w:tr>
      <w:tr w:rsidR="00286200" w:rsidRPr="0044625B" w:rsidTr="00F5645E">
        <w:tc>
          <w:tcPr>
            <w:tcW w:w="9918" w:type="dxa"/>
            <w:gridSpan w:val="4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1. Правовая подготовка</w:t>
            </w:r>
          </w:p>
        </w:tc>
      </w:tr>
      <w:tr w:rsidR="00286200" w:rsidRPr="0044625B" w:rsidTr="00F5645E">
        <w:trPr>
          <w:trHeight w:val="1875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 1.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Нормативно-правовое регулирование в области гражданской обороны, защиты населения и территорий от чрезвычайных ситуаций, обеспечения пожарной безопасности.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D34674">
        <w:trPr>
          <w:trHeight w:val="1791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1.1.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Основные требования нормативных правовых актов Российской Федерации,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Республики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3EBF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в области гражданской обороны.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2265"/>
        </w:trPr>
        <w:tc>
          <w:tcPr>
            <w:tcW w:w="5778" w:type="dxa"/>
            <w:shd w:val="clear" w:color="auto" w:fill="auto"/>
          </w:tcPr>
          <w:p w:rsidR="00286200" w:rsidRPr="0044625B" w:rsidRDefault="00286200" w:rsidP="00593EBF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1.2.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Основные требования нормативных правовых актов Российской Федерации,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Республики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br/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в области защиты населения и территорий от чрезвычайных ситуаций.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cantSplit/>
          <w:trHeight w:val="94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1.3.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Основные требования нормативных правовых актов Российской Федерации,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Республики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br/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в области пожарной безопасности</w:t>
            </w:r>
            <w:r w:rsidR="00880A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0E81" w:rsidRPr="00593EBF">
              <w:rPr>
                <w:rFonts w:ascii="Times New Roman" w:hAnsi="Times New Roman"/>
                <w:sz w:val="28"/>
                <w:szCs w:val="28"/>
              </w:rPr>
              <w:t>и охраны лесов от пожаров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690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2.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Нормативно-правовое регулирование в области антитеррористической защищённости.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882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Тема 3.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Нормативно-правовое регулирование в области информационной безопасности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br/>
              <w:t>и защиты информации, в том числе при работе с информационными системами и ресурсами.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70"/>
        </w:trPr>
        <w:tc>
          <w:tcPr>
            <w:tcW w:w="5778" w:type="dxa"/>
            <w:shd w:val="clear" w:color="auto" w:fill="auto"/>
            <w:vAlign w:val="center"/>
          </w:tcPr>
          <w:p w:rsidR="00286200" w:rsidRPr="0044625B" w:rsidRDefault="00286200" w:rsidP="00F5645E">
            <w:pPr>
              <w:widowControl w:val="0"/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Тема 4.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Нормативно-правовое регулирование в области охраны труда, основы безопасности на рабочем месте,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административная </w:t>
            </w:r>
            <w:r w:rsidR="00593EBF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и уголовная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ответственность должностных лиц </w:t>
            </w:r>
            <w:r w:rsidR="00335C89" w:rsidRPr="00335C89">
              <w:rPr>
                <w:rFonts w:ascii="Times New Roman" w:hAnsi="Times New Roman"/>
                <w:sz w:val="28"/>
                <w:szCs w:val="28"/>
              </w:rPr>
              <w:t xml:space="preserve">единой дежурно-диспетчерской службы </w:t>
            </w:r>
            <w:r w:rsidR="00335C89" w:rsidRPr="00335C89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муниципального образования</w:t>
            </w:r>
            <w:r w:rsidR="00BF3A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за недобросовестное (халатное) исполнение должностных обязанностей, повлекшее тяжкие последствия.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9918" w:type="dxa"/>
            <w:gridSpan w:val="4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2. Общая подготовка</w:t>
            </w:r>
          </w:p>
        </w:tc>
      </w:tr>
      <w:tr w:rsidR="00286200" w:rsidRPr="0044625B" w:rsidTr="00F5645E">
        <w:trPr>
          <w:trHeight w:val="1455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Тема 1.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Географические, климатические, природные, социально-экономические особенности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Республики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br/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228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Занятие 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.1. 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Географическая, климатическая и социально-экономическая характеристика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Республики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br/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933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Занятие 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.2.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Потенциально опасные объекты, располагающиеся на территории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Республики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br/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, их характеристика и возможные аварии на них.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599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Занятие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 1</w:t>
            </w: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.3.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Характеристика возможных чрезвычайных ситуаций на территории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Республики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br/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782"/>
        </w:trPr>
        <w:tc>
          <w:tcPr>
            <w:tcW w:w="5778" w:type="dxa"/>
            <w:shd w:val="clear" w:color="auto" w:fill="auto"/>
          </w:tcPr>
          <w:p w:rsidR="00286200" w:rsidRPr="0044625B" w:rsidRDefault="00286200" w:rsidP="00593EBF">
            <w:pPr>
              <w:spacing w:after="0" w:line="288" w:lineRule="auto"/>
              <w:jc w:val="both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Занятие 1.4. 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Опасности, возникающ</w:t>
            </w:r>
            <w:r w:rsidR="00593EBF">
              <w:rPr>
                <w:rFonts w:ascii="Times New Roman" w:hAnsi="Times New Roman"/>
                <w:snapToGrid w:val="0"/>
                <w:sz w:val="28"/>
                <w:szCs w:val="28"/>
              </w:rPr>
              <w:t>ие при военных конфликтах или в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следстви</w:t>
            </w:r>
            <w:r w:rsidR="00593EBF">
              <w:rPr>
                <w:rFonts w:ascii="Times New Roman" w:hAnsi="Times New Roman"/>
                <w:snapToGrid w:val="0"/>
                <w:sz w:val="28"/>
                <w:szCs w:val="28"/>
              </w:rPr>
              <w:t>е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этих конфликтов.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875"/>
        </w:trPr>
        <w:tc>
          <w:tcPr>
            <w:tcW w:w="5778" w:type="dxa"/>
            <w:shd w:val="clear" w:color="auto" w:fill="auto"/>
          </w:tcPr>
          <w:p w:rsidR="00286200" w:rsidRPr="00661F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61F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Тема 2.</w:t>
            </w:r>
            <w:r w:rsidRPr="00661F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Организация предупреждения и ликвидации последствий чрезвычайных ситуаций и ведения гражданской обороны </w:t>
            </w:r>
            <w:r w:rsidR="00593EBF">
              <w:rPr>
                <w:rFonts w:ascii="Times New Roman" w:hAnsi="Times New Roman"/>
                <w:snapToGrid w:val="0"/>
                <w:sz w:val="28"/>
                <w:szCs w:val="28"/>
              </w:rPr>
              <w:br/>
            </w:r>
            <w:r w:rsidRPr="00661F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территории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Республики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br/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661F5B">
              <w:rPr>
                <w:rFonts w:ascii="Times New Roman" w:hAnsi="Times New Roman"/>
                <w:snapToGrid w:val="0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661F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1F5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661F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520"/>
        </w:trPr>
        <w:tc>
          <w:tcPr>
            <w:tcW w:w="5778" w:type="dxa"/>
            <w:shd w:val="clear" w:color="auto" w:fill="auto"/>
          </w:tcPr>
          <w:p w:rsidR="00286200" w:rsidRPr="00661F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661F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lastRenderedPageBreak/>
              <w:t>Занятие 2.1.</w:t>
            </w:r>
            <w:r w:rsidRPr="00661F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Основные планирующие документы в области предупреждения чрезвычайных ситуаций и гражданской обороны.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661F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661F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1F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224"/>
        </w:trPr>
        <w:tc>
          <w:tcPr>
            <w:tcW w:w="5778" w:type="dxa"/>
            <w:shd w:val="clear" w:color="auto" w:fill="auto"/>
          </w:tcPr>
          <w:p w:rsidR="00286200" w:rsidRPr="00661F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661F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Занятие 2.2.</w:t>
            </w:r>
            <w:r w:rsidRPr="00661F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Основные способы и организация защиты населения от чрезвычайных ситуаций.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661F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CC0774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07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CC0774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675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Тема 3. 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Режимы функционирования РСЧС. Ведение гражданской обороны.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860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Занятие 3.1.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Режимы функционирования РСЧС. Порядок приведения органов управления и сил </w:t>
            </w:r>
            <w:r w:rsidR="00BF3A52">
              <w:rPr>
                <w:rFonts w:ascii="Times New Roman" w:hAnsi="Times New Roman"/>
                <w:snapToGrid w:val="0"/>
                <w:sz w:val="28"/>
                <w:szCs w:val="28"/>
              </w:rPr>
              <w:t>ЮРЗ УТП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РСЧС </w:t>
            </w:r>
            <w:r w:rsidR="00D34674">
              <w:rPr>
                <w:rFonts w:ascii="Times New Roman" w:hAnsi="Times New Roman"/>
                <w:snapToGrid w:val="0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в различные режимы функционирования.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216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Занятие 3.2.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Порядок приведения </w:t>
            </w:r>
            <w:r w:rsidR="00D34674">
              <w:rPr>
                <w:rFonts w:ascii="Times New Roman" w:hAnsi="Times New Roman"/>
                <w:snapToGrid w:val="0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в готовность и ведения гражданской обороны </w:t>
            </w:r>
            <w:r w:rsidR="00593EBF">
              <w:rPr>
                <w:rFonts w:ascii="Times New Roman" w:hAnsi="Times New Roman"/>
                <w:snapToGrid w:val="0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в муниципальном образовании.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216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Тема 4.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Место и роль единой дежурно-диспетчерской службы муниципального образования в системе органов управления РСЧС и гражданской обороны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032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Тема 5. 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Институт старост в системе антикризисного управления.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Порядок взаимодействия со старостами сельских населенных пунктов.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032"/>
        </w:trPr>
        <w:tc>
          <w:tcPr>
            <w:tcW w:w="5778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Тема 6. 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Организация финансовой помощи гражданам Российской Федерации, иностранным гражданам и лицам без гражданства в случаях возникновения чрезвычайных ситуаций природного </w:t>
            </w:r>
            <w:r w:rsidR="00D34674">
              <w:rPr>
                <w:rFonts w:ascii="Times New Roman" w:hAnsi="Times New Roman"/>
                <w:snapToGrid w:val="0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и техногенного характера на территории муниципального образования (в зависимости от характера чрезвычайных ситуаций).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593EBF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593EBF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600"/>
        </w:trPr>
        <w:tc>
          <w:tcPr>
            <w:tcW w:w="5778" w:type="dxa"/>
            <w:shd w:val="clear" w:color="auto" w:fill="auto"/>
          </w:tcPr>
          <w:p w:rsidR="00286200" w:rsidRPr="0044625B" w:rsidRDefault="00286200" w:rsidP="00593E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 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Психологическая составляющая деятельности дежурно-диспетчерского персонала единых дежурно-диспетчерских служб</w:t>
            </w:r>
            <w:r w:rsidR="00BF3A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5C89" w:rsidRPr="00335C89">
              <w:rPr>
                <w:rFonts w:ascii="Times New Roman" w:hAnsi="Times New Roman"/>
                <w:sz w:val="28"/>
                <w:szCs w:val="28"/>
              </w:rPr>
              <w:t>муниципальных образований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D26946" w:rsidP="00F56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291"/>
        </w:trPr>
        <w:tc>
          <w:tcPr>
            <w:tcW w:w="5778" w:type="dxa"/>
            <w:shd w:val="clear" w:color="auto" w:fill="auto"/>
          </w:tcPr>
          <w:p w:rsidR="00286200" w:rsidRPr="0044625B" w:rsidRDefault="00286200" w:rsidP="00593E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7.1.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Психологическая составляющая деятельности дежурно-диспетчерского персонала единых дежурно-диспетчерских служб</w:t>
            </w:r>
            <w:r w:rsidR="003E3D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5C89" w:rsidRPr="00335C89">
              <w:rPr>
                <w:rFonts w:ascii="Times New Roman" w:hAnsi="Times New Roman"/>
                <w:sz w:val="28"/>
                <w:szCs w:val="28"/>
              </w:rPr>
              <w:t>муниципальных образований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45"/>
        </w:trPr>
        <w:tc>
          <w:tcPr>
            <w:tcW w:w="5778" w:type="dxa"/>
            <w:shd w:val="clear" w:color="auto" w:fill="auto"/>
          </w:tcPr>
          <w:p w:rsidR="00286200" w:rsidRPr="0044625B" w:rsidRDefault="00286200" w:rsidP="00593E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7.2.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Стресс. Хронический стресс.</w:t>
            </w:r>
          </w:p>
        </w:tc>
        <w:tc>
          <w:tcPr>
            <w:tcW w:w="993" w:type="dxa"/>
            <w:shd w:val="clear" w:color="auto" w:fill="auto"/>
          </w:tcPr>
          <w:p w:rsidR="00286200" w:rsidRPr="0044625B" w:rsidRDefault="00286200" w:rsidP="00F56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286200" w:rsidRPr="0044625B" w:rsidRDefault="00286200" w:rsidP="00F56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86200" w:rsidRPr="0044625B" w:rsidTr="00F5645E"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8A1471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A147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8A1471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A147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286200" w:rsidRPr="0044625B" w:rsidTr="00F5645E">
        <w:tc>
          <w:tcPr>
            <w:tcW w:w="9918" w:type="dxa"/>
            <w:gridSpan w:val="4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3. Специальная подготовка</w:t>
            </w:r>
          </w:p>
        </w:tc>
      </w:tr>
      <w:tr w:rsidR="00286200" w:rsidRPr="0044625B" w:rsidTr="00F5645E">
        <w:trPr>
          <w:trHeight w:val="661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1.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Организация оперативной дежурной службы (оперативного дежурства</w:t>
            </w:r>
            <w:proofErr w:type="gramStart"/>
            <w:r w:rsidRPr="0044625B">
              <w:rPr>
                <w:rFonts w:ascii="Times New Roman" w:hAnsi="Times New Roman"/>
                <w:sz w:val="28"/>
                <w:szCs w:val="28"/>
              </w:rPr>
              <w:t>)</w:t>
            </w:r>
            <w:r w:rsidR="00335C89" w:rsidRPr="00335C89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335C89" w:rsidRPr="00335C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ЕДДС</w:t>
            </w:r>
            <w:r w:rsidR="00335C89" w:rsidRPr="00335C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8A1471">
        <w:trPr>
          <w:trHeight w:val="1240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2.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Предназначение, состав и организация оперативного дежурства взаимодействующих органов повседневного управления РСЧС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на территории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2049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2.1.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Предназначение, структура </w:t>
            </w:r>
            <w:r w:rsidR="00D34674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и организация оперативной дежурной службы центра управления в кризисных ситуациях </w:t>
            </w:r>
            <w:r w:rsidR="00684E61">
              <w:rPr>
                <w:rFonts w:ascii="Times New Roman" w:hAnsi="Times New Roman"/>
                <w:sz w:val="28"/>
                <w:szCs w:val="28"/>
              </w:rPr>
              <w:t>г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лавного управления МЧС России </w:t>
            </w:r>
            <w:r w:rsidR="00D34674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Республике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602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2.2.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Дежурно-диспетчерские службы экстренных оперативных служб и организаций, располагающихся на территории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236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3.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Обеспечение координации деятельности органов повседневного управления РСЧС и гражданской обороны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на территории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378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3.1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. Организация взаимодействия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и порядок обеспечения деятельности органов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повседневного управления РСЧС </w:t>
            </w:r>
            <w:r w:rsidR="00D34674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и гражданской обороны на территории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53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Занятие 3.2.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Отработка алгоритмов взаимодействия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дежурного персонала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ЕДДС 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с центром управления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>в кризисных ситуациях</w:t>
            </w:r>
            <w:r w:rsidR="00880A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4E61">
              <w:rPr>
                <w:rFonts w:ascii="Times New Roman" w:hAnsi="Times New Roman"/>
                <w:sz w:val="28"/>
                <w:szCs w:val="28"/>
              </w:rPr>
              <w:t>г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лавного управления МЧС России по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Удмуртской Республике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2795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3.3.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Отработка алгоритмов взаимодействия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дежурного персонала</w:t>
            </w:r>
            <w:r w:rsidR="00BF3A52" w:rsidRPr="004462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ЕДДС 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с диспетчерами оперативных экстренных служб и организаций, территориальным</w:t>
            </w:r>
            <w:r w:rsidR="00FF0E81">
              <w:rPr>
                <w:rFonts w:ascii="Times New Roman" w:hAnsi="Times New Roman"/>
                <w:sz w:val="28"/>
                <w:szCs w:val="28"/>
              </w:rPr>
              <w:t>и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и местными пожарно-спасательными гарнизонами</w:t>
            </w:r>
            <w:r w:rsidR="00FF0E81" w:rsidRPr="008A1471">
              <w:rPr>
                <w:rFonts w:ascii="Times New Roman" w:hAnsi="Times New Roman"/>
                <w:sz w:val="28"/>
                <w:szCs w:val="28"/>
              </w:rPr>
              <w:t>, со специализированными диспетчерскими службами органов исполнительной власти субъектов Российской Федерации, уполномоченных в области лесных отношений</w:t>
            </w:r>
            <w:r w:rsidRPr="008A147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1153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4.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Технические средства автоматизации управления, информационные системы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>и аппаратно-программные комплексы.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440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4.1.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Средства связи и управления, находящиеся на оснащении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ЕДДС Юкаменского района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1830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4.2.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Государственные, ведомственные и иные информационные ресурсы, используемые в работе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ЕДДС Юкаменского района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506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Занятие 4.3.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Организация работы </w:t>
            </w:r>
            <w:r w:rsidR="00D34674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>с использованием ресурсов АПК «Безопасный город»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60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Занятие 4</w:t>
            </w:r>
            <w:r w:rsidRPr="00FC4E1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4.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Организация работы с блоком «Атлас опасностей и рисков» «Личного кабинета ЕДДС».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86200" w:rsidRPr="0044625B" w:rsidTr="00F5645E">
        <w:trPr>
          <w:trHeight w:val="60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Занятие 4.5.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Организация работы с блоком «Термические точки» «Личного кабинета ЕДДС».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86200" w:rsidRPr="0044625B" w:rsidTr="00F5645E">
        <w:trPr>
          <w:trHeight w:val="60"/>
        </w:trPr>
        <w:tc>
          <w:tcPr>
            <w:tcW w:w="5778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Занятие 4.6.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Организация работы с блоком «Паспорт территории» «Личного кабинета ЕДДС».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86200" w:rsidRPr="0044625B" w:rsidTr="00F5645E">
        <w:trPr>
          <w:trHeight w:val="60"/>
        </w:trPr>
        <w:tc>
          <w:tcPr>
            <w:tcW w:w="5778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Занятие 4.7.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Основы работы в мессенджере КС «АРМ ГС».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86200" w:rsidRPr="0044625B" w:rsidTr="00F5645E">
        <w:trPr>
          <w:trHeight w:val="720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5.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Мониторинг и прогнозирование чрезвычайных ситуаций.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937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5.1.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Организация работы единой дежурно-диспетчерской службы муниципального образования по мониторингу и прогнозированию чрезвычайных ситуаций природного и техногенного характера.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1937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Занятие 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44625B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.2. 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Организация работы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ЕДДС Юкаменского района</w:t>
            </w: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в период прохождения сезонных рисков на территории </w:t>
            </w:r>
            <w:r w:rsidR="00BF3A52">
              <w:rPr>
                <w:rFonts w:ascii="Times New Roman" w:hAnsi="Times New Roman"/>
                <w:snapToGrid w:val="0"/>
                <w:sz w:val="28"/>
                <w:szCs w:val="28"/>
              </w:rPr>
              <w:t>Юкаменского района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636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5.3.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Работа по ведению </w:t>
            </w:r>
            <w:r>
              <w:rPr>
                <w:rFonts w:ascii="Times New Roman" w:hAnsi="Times New Roman"/>
                <w:sz w:val="28"/>
                <w:szCs w:val="28"/>
              </w:rPr>
              <w:t>информационных ресурсов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оперативной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и плановой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информации в области защиты населения и территорий от чрезвычайных ситуаций.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CC0774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1515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6.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Организация работы оперативной дежурной смены по приему и отработке вызова (сообщения о происшествии) в рамках системы – 112.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378"/>
        </w:trPr>
        <w:tc>
          <w:tcPr>
            <w:tcW w:w="5778" w:type="dxa"/>
            <w:shd w:val="clear" w:color="auto" w:fill="auto"/>
          </w:tcPr>
          <w:p w:rsidR="00286200" w:rsidRPr="0044625B" w:rsidRDefault="00286200" w:rsidP="008A1471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6.1.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Алгоритм действий операторов системы-112 при получении сообщения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lastRenderedPageBreak/>
              <w:t>о происшествии. Правила опроса заявителей, приема и регистрации вызова.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291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Занятие 6.2.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Особенности общения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с абонентом, приемы конструктивного общения.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86200" w:rsidRPr="0044625B" w:rsidTr="00F5645E">
        <w:trPr>
          <w:trHeight w:val="1095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7.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Организация реагирования при угрозе возникновения или возникновении чрезвычайных ситуаций.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BF3A52">
        <w:trPr>
          <w:trHeight w:val="1767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7.1.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Порядок доведения информации об угрозе возникновения или возникновении чрезвычайной ситуации до реагирующих подразделений </w:t>
            </w:r>
            <w:r w:rsidR="00BF3A52">
              <w:rPr>
                <w:rFonts w:ascii="Times New Roman" w:hAnsi="Times New Roman"/>
                <w:sz w:val="28"/>
                <w:szCs w:val="28"/>
              </w:rPr>
              <w:t xml:space="preserve">ЮРЗ УТП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РСЧС.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1920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7.2.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Порядок поддержания взаимодействия с реагирующими подразделениями при выдвижении в зону чрезвычайной ситуации (к месту происшествия) и в зоне чрезвычайной ситуации (на месте происшествия).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735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8.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Организация работ по ликвидации чрезвычайных ситуаций.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378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8.1.</w:t>
            </w:r>
            <w:r w:rsidRPr="00F5645E">
              <w:rPr>
                <w:rFonts w:ascii="Times New Roman" w:hAnsi="Times New Roman"/>
                <w:sz w:val="28"/>
                <w:szCs w:val="28"/>
              </w:rPr>
              <w:t xml:space="preserve">Особенности проведения аварийно-спасательных и других неотложных работ при различных чрезвычайных ситуациях природного и техногенного характера.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702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8.2.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Организация первоочередного обеспечения пострадавшего населения.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720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Тема 9.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Организация оповещения </w:t>
            </w:r>
            <w:r w:rsidR="00D34674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>и информирования.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720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9.1.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Муниципальная система оповещения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8A1471">
        <w:trPr>
          <w:trHeight w:val="248"/>
        </w:trPr>
        <w:tc>
          <w:tcPr>
            <w:tcW w:w="5778" w:type="dxa"/>
            <w:shd w:val="clear" w:color="auto" w:fill="auto"/>
          </w:tcPr>
          <w:p w:rsidR="00286200" w:rsidRPr="0044625B" w:rsidRDefault="00286200" w:rsidP="00BF3A52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9.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Порядок и алгоритм оповещения руководства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ЕДДС 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органов управления </w:t>
            </w:r>
            <w:r w:rsidR="00BF3A52">
              <w:rPr>
                <w:rFonts w:ascii="Times New Roman" w:hAnsi="Times New Roman"/>
                <w:sz w:val="28"/>
                <w:szCs w:val="28"/>
              </w:rPr>
              <w:t>ЮРЗ УТП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РСЧС, вышестоящих органов повседневного управления РСЧС об угрозе возникновения или возникновении чрезвычайной ситуации.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1065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Занятие 9.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Порядок действий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по обеспечению оповещения населения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Pr="0044625B">
              <w:rPr>
                <w:rFonts w:ascii="Times New Roman" w:hAnsi="Times New Roman"/>
                <w:sz w:val="28"/>
                <w:szCs w:val="28"/>
              </w:rPr>
              <w:t>о чрезвычайных ситуациях.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840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9.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Порядок приема и передачи сигналов оповещения гражданской обороны.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1121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9.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Порядок информирования населения о чрезвычайных ситуациях, в том числе в местах массового пребывания людей.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rPr>
          <w:trHeight w:val="345"/>
        </w:trPr>
        <w:tc>
          <w:tcPr>
            <w:tcW w:w="5778" w:type="dxa"/>
            <w:shd w:val="clear" w:color="auto" w:fill="auto"/>
          </w:tcPr>
          <w:p w:rsidR="00286200" w:rsidRPr="0044625B" w:rsidRDefault="00286200" w:rsidP="008A147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10. </w:t>
            </w:r>
            <w:r w:rsidR="001403A8" w:rsidRPr="008A1471">
              <w:rPr>
                <w:rFonts w:ascii="Times New Roman" w:hAnsi="Times New Roman"/>
                <w:sz w:val="28"/>
                <w:szCs w:val="28"/>
              </w:rPr>
              <w:t>Первая помощь</w:t>
            </w:r>
            <w:r w:rsidRPr="008A147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080"/>
        </w:trPr>
        <w:tc>
          <w:tcPr>
            <w:tcW w:w="5778" w:type="dxa"/>
            <w:shd w:val="clear" w:color="auto" w:fill="auto"/>
          </w:tcPr>
          <w:p w:rsidR="001403A8" w:rsidRPr="001403A8" w:rsidRDefault="00286200" w:rsidP="008A147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10.1.</w:t>
            </w:r>
            <w:r w:rsidR="001403A8" w:rsidRPr="008A1471">
              <w:rPr>
                <w:rFonts w:ascii="Times New Roman" w:hAnsi="Times New Roman"/>
                <w:sz w:val="28"/>
                <w:szCs w:val="28"/>
              </w:rPr>
              <w:t xml:space="preserve">Перечень состояний, </w:t>
            </w:r>
            <w:r w:rsidR="008A1471">
              <w:rPr>
                <w:rFonts w:ascii="Times New Roman" w:hAnsi="Times New Roman"/>
                <w:sz w:val="28"/>
                <w:szCs w:val="28"/>
              </w:rPr>
              <w:br/>
            </w:r>
            <w:r w:rsidR="001403A8" w:rsidRPr="008A1471">
              <w:rPr>
                <w:rFonts w:ascii="Times New Roman" w:hAnsi="Times New Roman"/>
                <w:sz w:val="28"/>
                <w:szCs w:val="28"/>
              </w:rPr>
              <w:t>при которых оказывается первая помощь. Характеристика травм и поражений при различных чрезвычайных ситуациях.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1230"/>
        </w:trPr>
        <w:tc>
          <w:tcPr>
            <w:tcW w:w="5778" w:type="dxa"/>
            <w:shd w:val="clear" w:color="auto" w:fill="auto"/>
          </w:tcPr>
          <w:p w:rsidR="001403A8" w:rsidRPr="0044625B" w:rsidRDefault="00286200" w:rsidP="008A1471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10.2.</w:t>
            </w:r>
            <w:r w:rsidR="001403A8" w:rsidRPr="008A1471">
              <w:rPr>
                <w:rFonts w:ascii="Times New Roman" w:hAnsi="Times New Roman"/>
                <w:sz w:val="28"/>
                <w:szCs w:val="28"/>
              </w:rPr>
              <w:t xml:space="preserve">Перечень мероприятий </w:t>
            </w:r>
            <w:r w:rsidR="008A1471" w:rsidRPr="008A1471">
              <w:rPr>
                <w:rFonts w:ascii="Times New Roman" w:hAnsi="Times New Roman"/>
                <w:sz w:val="28"/>
                <w:szCs w:val="28"/>
              </w:rPr>
              <w:br/>
            </w:r>
            <w:r w:rsidR="001403A8" w:rsidRPr="008A1471">
              <w:rPr>
                <w:rFonts w:ascii="Times New Roman" w:hAnsi="Times New Roman"/>
                <w:sz w:val="28"/>
                <w:szCs w:val="28"/>
              </w:rPr>
              <w:t>по оказанию первой помощи. Особенности оказания первой помощи пострадавшему при различных травмах и поражениях.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408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Тема 11.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Топографическая подготовка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415"/>
        </w:trPr>
        <w:tc>
          <w:tcPr>
            <w:tcW w:w="5778" w:type="dxa"/>
            <w:shd w:val="clear" w:color="auto" w:fill="auto"/>
          </w:tcPr>
          <w:p w:rsidR="00286200" w:rsidRPr="0044625B" w:rsidRDefault="00286200" w:rsidP="00C5488C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 xml:space="preserve">Занятие 11.1. 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Топографические особенности </w:t>
            </w:r>
            <w:r w:rsidR="00C5488C">
              <w:rPr>
                <w:rFonts w:ascii="Times New Roman" w:hAnsi="Times New Roman"/>
                <w:sz w:val="28"/>
                <w:szCs w:val="28"/>
              </w:rPr>
              <w:t>Юкаменского района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C5488C">
              <w:rPr>
                <w:rFonts w:ascii="Times New Roman" w:hAnsi="Times New Roman"/>
                <w:sz w:val="28"/>
                <w:szCs w:val="28"/>
              </w:rPr>
              <w:t>Удмуртской Республики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6200" w:rsidRPr="0044625B" w:rsidTr="00F5645E">
        <w:trPr>
          <w:trHeight w:val="421"/>
        </w:trPr>
        <w:tc>
          <w:tcPr>
            <w:tcW w:w="5778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Занятие 11.2.</w:t>
            </w:r>
            <w:r w:rsidRPr="0044625B">
              <w:rPr>
                <w:rFonts w:ascii="Times New Roman" w:hAnsi="Times New Roman"/>
                <w:sz w:val="28"/>
                <w:szCs w:val="28"/>
              </w:rPr>
              <w:t>Ориентирование на местности.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6200" w:rsidRPr="0044625B" w:rsidTr="00F5645E">
        <w:tc>
          <w:tcPr>
            <w:tcW w:w="5778" w:type="dxa"/>
            <w:shd w:val="clear" w:color="auto" w:fill="auto"/>
          </w:tcPr>
          <w:p w:rsidR="008A1471" w:rsidRPr="0044625B" w:rsidRDefault="00286200" w:rsidP="008A1471">
            <w:pPr>
              <w:spacing w:after="0" w:line="28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A1471" w:rsidRPr="0044625B" w:rsidRDefault="00286200" w:rsidP="008A1471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8A1471" w:rsidRPr="0044625B" w:rsidRDefault="00286200" w:rsidP="008A1471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A1471" w:rsidRPr="0044625B" w:rsidRDefault="00286200" w:rsidP="008A1471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</w:tr>
      <w:tr w:rsidR="00286200" w:rsidRPr="0044625B" w:rsidTr="00F5645E">
        <w:tc>
          <w:tcPr>
            <w:tcW w:w="9918" w:type="dxa"/>
            <w:gridSpan w:val="4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4. Итоговый контроль</w:t>
            </w:r>
          </w:p>
        </w:tc>
      </w:tr>
      <w:tr w:rsidR="00286200" w:rsidRPr="0044625B" w:rsidTr="00F5645E">
        <w:tc>
          <w:tcPr>
            <w:tcW w:w="5778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Сдача зачетов по разработанным билетам (теоретическая часть).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86200" w:rsidRPr="0044625B" w:rsidTr="00F5645E">
        <w:tc>
          <w:tcPr>
            <w:tcW w:w="5778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z w:val="28"/>
                <w:szCs w:val="28"/>
              </w:rPr>
              <w:t>Отработка практической задачи по разработанным билетам (практическая часть).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86200" w:rsidRPr="0044625B" w:rsidRDefault="00286200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30D57" w:rsidRPr="0044625B" w:rsidTr="00F5645E">
        <w:tc>
          <w:tcPr>
            <w:tcW w:w="5778" w:type="dxa"/>
            <w:shd w:val="clear" w:color="auto" w:fill="auto"/>
            <w:vAlign w:val="center"/>
          </w:tcPr>
          <w:p w:rsidR="00130D57" w:rsidRPr="0044625B" w:rsidRDefault="00130D57" w:rsidP="00F5645E">
            <w:pPr>
              <w:tabs>
                <w:tab w:val="right" w:pos="10206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30D57" w:rsidRPr="00130D57" w:rsidRDefault="00130D57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0D5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130D57" w:rsidRPr="00130D57" w:rsidRDefault="00130D57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30D57" w:rsidRPr="00130D57" w:rsidRDefault="00130D57" w:rsidP="00F5645E">
            <w:pPr>
              <w:tabs>
                <w:tab w:val="right" w:pos="10206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0D5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286200" w:rsidRPr="0044625B" w:rsidTr="00F5645E">
        <w:tc>
          <w:tcPr>
            <w:tcW w:w="5778" w:type="dxa"/>
            <w:shd w:val="clear" w:color="auto" w:fill="auto"/>
          </w:tcPr>
          <w:p w:rsidR="00286200" w:rsidRPr="0044625B" w:rsidRDefault="00130D57" w:rsidP="00F5645E">
            <w:pPr>
              <w:spacing w:after="0" w:line="28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ВСЕГО</w:t>
            </w:r>
            <w:r w:rsidR="00286200" w:rsidRPr="0044625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993" w:type="dxa"/>
            <w:shd w:val="clear" w:color="auto" w:fill="auto"/>
          </w:tcPr>
          <w:p w:rsidR="00286200" w:rsidRPr="0044625B" w:rsidRDefault="00286200" w:rsidP="008A1471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625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8A147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446" w:type="dxa"/>
            <w:shd w:val="clear" w:color="auto" w:fill="auto"/>
          </w:tcPr>
          <w:p w:rsidR="00286200" w:rsidRPr="0044625B" w:rsidRDefault="00286200" w:rsidP="00620108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62010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286200" w:rsidRPr="0044625B" w:rsidRDefault="00286200" w:rsidP="00F5645E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</w:tr>
    </w:tbl>
    <w:p w:rsidR="00286200" w:rsidRPr="0044625B" w:rsidRDefault="00286200" w:rsidP="00286200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pStyle w:val="a8"/>
        <w:numPr>
          <w:ilvl w:val="0"/>
          <w:numId w:val="24"/>
        </w:numPr>
        <w:spacing w:line="288" w:lineRule="auto"/>
        <w:ind w:left="0" w:firstLine="0"/>
        <w:jc w:val="center"/>
        <w:rPr>
          <w:b/>
        </w:rPr>
      </w:pPr>
      <w:r w:rsidRPr="0044625B">
        <w:rPr>
          <w:b/>
        </w:rPr>
        <w:t>Содержание тем занятий</w:t>
      </w:r>
    </w:p>
    <w:p w:rsidR="00286200" w:rsidRPr="0044625B" w:rsidRDefault="00286200" w:rsidP="00286200">
      <w:pPr>
        <w:pStyle w:val="a8"/>
        <w:spacing w:line="288" w:lineRule="auto"/>
      </w:pPr>
    </w:p>
    <w:p w:rsidR="00286200" w:rsidRPr="0044625B" w:rsidRDefault="00286200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3.1. Предмет: Правовая подготовка</w:t>
      </w:r>
    </w:p>
    <w:p w:rsidR="00286200" w:rsidRPr="0044625B" w:rsidRDefault="00286200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Тема 1. Нормативно-правовое регулирование в области гражданской обороны, защиты населения и территорий от чрезвычайных ситуаций, обеспечения пожарной безопасности.</w:t>
      </w:r>
    </w:p>
    <w:p w:rsidR="00286200" w:rsidRPr="0044625B" w:rsidRDefault="00286200" w:rsidP="00286200">
      <w:pPr>
        <w:spacing w:after="0" w:line="288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1.1.  Основные требования нормативных правовых актов Российской Федерации, </w:t>
      </w:r>
      <w:r w:rsidR="00C668D8">
        <w:rPr>
          <w:rFonts w:ascii="Times New Roman" w:hAnsi="Times New Roman"/>
          <w:b/>
          <w:sz w:val="28"/>
          <w:szCs w:val="28"/>
        </w:rPr>
        <w:t>Удмуртской Республики</w:t>
      </w:r>
      <w:r w:rsidRPr="0044625B">
        <w:rPr>
          <w:rFonts w:ascii="Times New Roman" w:hAnsi="Times New Roman"/>
          <w:b/>
          <w:sz w:val="28"/>
          <w:szCs w:val="28"/>
        </w:rPr>
        <w:t xml:space="preserve"> и </w:t>
      </w:r>
      <w:r w:rsidR="00C668D8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 xml:space="preserve"> в области гражданской обороны.</w:t>
      </w:r>
    </w:p>
    <w:p w:rsidR="00286200" w:rsidRPr="0044625B" w:rsidRDefault="00286200" w:rsidP="00286200">
      <w:pPr>
        <w:pStyle w:val="Default"/>
        <w:spacing w:line="288" w:lineRule="auto"/>
        <w:rPr>
          <w:i/>
          <w:color w:val="auto"/>
          <w:sz w:val="28"/>
          <w:szCs w:val="28"/>
        </w:rPr>
      </w:pPr>
      <w:r w:rsidRPr="0044625B">
        <w:rPr>
          <w:color w:val="auto"/>
          <w:sz w:val="28"/>
          <w:szCs w:val="28"/>
        </w:rPr>
        <w:tab/>
      </w:r>
      <w:r w:rsidRPr="0044625B">
        <w:rPr>
          <w:i/>
          <w:color w:val="auto"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 xml:space="preserve">Нормативно-правовое регулирование в области гражданской обороны. </w:t>
      </w:r>
      <w:proofErr w:type="gramStart"/>
      <w:r w:rsidRPr="0044625B">
        <w:rPr>
          <w:rFonts w:ascii="Times New Roman" w:hAnsi="Times New Roman"/>
          <w:spacing w:val="-8"/>
          <w:sz w:val="28"/>
          <w:szCs w:val="28"/>
        </w:rPr>
        <w:t>Основные положения Федерального закона от 12 февраля 1998 г. №</w:t>
      </w:r>
      <w:r w:rsidR="008A1471">
        <w:rPr>
          <w:rFonts w:ascii="Times New Roman" w:hAnsi="Times New Roman"/>
          <w:spacing w:val="-8"/>
          <w:sz w:val="28"/>
          <w:szCs w:val="28"/>
        </w:rPr>
        <w:t> 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28 «О гражданской обороне», требования основных положений Федерального закона </w:t>
      </w:r>
      <w:r w:rsidR="008A1471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>от 6 октября 2003 г. №</w:t>
      </w:r>
      <w:r w:rsidR="008A1471">
        <w:rPr>
          <w:rFonts w:ascii="Times New Roman" w:hAnsi="Times New Roman"/>
          <w:spacing w:val="-8"/>
          <w:sz w:val="28"/>
          <w:szCs w:val="28"/>
        </w:rPr>
        <w:t> 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131 «Об общих принципах организации </w:t>
      </w:r>
      <w:r w:rsidR="00853F2E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местного самоуправления в Российской Федерации» в области гражданской </w:t>
      </w:r>
      <w:r w:rsidR="00853F2E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>обороны, постановления Правительства Российской Федерации от 26 ноября 2007 г. №</w:t>
      </w:r>
      <w:r w:rsidR="008A1471">
        <w:rPr>
          <w:rFonts w:ascii="Times New Roman" w:hAnsi="Times New Roman"/>
          <w:spacing w:val="-8"/>
          <w:sz w:val="28"/>
          <w:szCs w:val="28"/>
        </w:rPr>
        <w:t> </w:t>
      </w:r>
      <w:r w:rsidRPr="0044625B">
        <w:rPr>
          <w:rFonts w:ascii="Times New Roman" w:hAnsi="Times New Roman"/>
          <w:spacing w:val="-8"/>
          <w:sz w:val="28"/>
          <w:szCs w:val="28"/>
        </w:rPr>
        <w:t>804 «Об утверждении Положения о гражданской обороне в Российской Федерации», нормативных правовых актов субъекта</w:t>
      </w:r>
      <w:proofErr w:type="gramEnd"/>
      <w:r w:rsidRPr="0044625B">
        <w:rPr>
          <w:rFonts w:ascii="Times New Roman" w:hAnsi="Times New Roman"/>
          <w:spacing w:val="-8"/>
          <w:sz w:val="28"/>
          <w:szCs w:val="28"/>
        </w:rPr>
        <w:t xml:space="preserve"> Российской </w:t>
      </w:r>
      <w:proofErr w:type="spellStart"/>
      <w:r w:rsidRPr="0044625B">
        <w:rPr>
          <w:rFonts w:ascii="Times New Roman" w:hAnsi="Times New Roman"/>
          <w:spacing w:val="-8"/>
          <w:sz w:val="28"/>
          <w:szCs w:val="28"/>
        </w:rPr>
        <w:t>Федерациив</w:t>
      </w:r>
      <w:proofErr w:type="spellEnd"/>
      <w:r w:rsidRPr="0044625B">
        <w:rPr>
          <w:rFonts w:ascii="Times New Roman" w:hAnsi="Times New Roman"/>
          <w:spacing w:val="-8"/>
          <w:sz w:val="28"/>
          <w:szCs w:val="28"/>
        </w:rPr>
        <w:t xml:space="preserve"> области гражданской обороны, Положения о гражданской обороне субъекта Российской Федерации, приказа МЧС России от 14 ноября 2008 г. №</w:t>
      </w:r>
      <w:r w:rsidR="008A1471">
        <w:rPr>
          <w:rFonts w:ascii="Times New Roman" w:hAnsi="Times New Roman"/>
          <w:spacing w:val="-8"/>
          <w:sz w:val="28"/>
          <w:szCs w:val="28"/>
        </w:rPr>
        <w:t> </w:t>
      </w:r>
      <w:r w:rsidRPr="0044625B">
        <w:rPr>
          <w:rFonts w:ascii="Times New Roman" w:hAnsi="Times New Roman"/>
          <w:spacing w:val="-8"/>
          <w:sz w:val="28"/>
          <w:szCs w:val="28"/>
        </w:rPr>
        <w:t>687 «Об утверждении Положения об организации и ведении гражданской обороны в муниципальных образованиях и организациях», нормативных актов муниципального образования в области гражданской обороны.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bCs/>
          <w:snapToGrid w:val="0"/>
          <w:sz w:val="28"/>
          <w:szCs w:val="28"/>
        </w:rPr>
        <w:t>Изучаются задачи и принципы гражданской обороны. Структура гражданской обороны Российской Федерации, субъекта Российской Федерации, муниципального образования. Руководство и управление гражданской обороной в субъекте Российской Федерации и муниципальном образовании. Состав сил и органов управления гражданской обороны в субъекте Российской Федерации и муниципальном образовании. Основные мероприятия гражданской обороны.</w:t>
      </w:r>
    </w:p>
    <w:p w:rsidR="008A1471" w:rsidRDefault="008A1471" w:rsidP="00286200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1.2. Основные требования нормативных правовых актов Российской Федерации,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07121E" w:rsidRPr="0044625B">
        <w:rPr>
          <w:rFonts w:ascii="Times New Roman" w:hAnsi="Times New Roman"/>
          <w:b/>
          <w:sz w:val="28"/>
          <w:szCs w:val="28"/>
        </w:rPr>
        <w:t xml:space="preserve"> 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="0007121E" w:rsidRPr="0044625B">
        <w:rPr>
          <w:rFonts w:ascii="Times New Roman" w:hAnsi="Times New Roman"/>
          <w:b/>
          <w:sz w:val="28"/>
          <w:szCs w:val="28"/>
        </w:rPr>
        <w:t xml:space="preserve"> </w:t>
      </w:r>
      <w:r w:rsidR="0007121E">
        <w:rPr>
          <w:rFonts w:ascii="Times New Roman" w:hAnsi="Times New Roman"/>
          <w:b/>
          <w:sz w:val="28"/>
          <w:szCs w:val="28"/>
        </w:rPr>
        <w:t xml:space="preserve"> </w:t>
      </w:r>
      <w:r w:rsidRPr="0044625B">
        <w:rPr>
          <w:rFonts w:ascii="Times New Roman" w:hAnsi="Times New Roman"/>
          <w:b/>
          <w:sz w:val="28"/>
          <w:szCs w:val="28"/>
        </w:rPr>
        <w:t>в области защиты населения и территорий от чрезвычайных ситуаций.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 xml:space="preserve">Нормативно-правовое регулирование в области защиты населения </w:t>
      </w:r>
      <w:r w:rsidRPr="0044625B">
        <w:rPr>
          <w:rFonts w:ascii="Times New Roman" w:hAnsi="Times New Roman"/>
          <w:spacing w:val="-8"/>
          <w:sz w:val="28"/>
          <w:szCs w:val="28"/>
        </w:rPr>
        <w:br/>
        <w:t xml:space="preserve">и территорий от чрезвычайных ситуаций. </w:t>
      </w:r>
      <w:proofErr w:type="gramStart"/>
      <w:r w:rsidRPr="0044625B">
        <w:rPr>
          <w:rFonts w:ascii="Times New Roman" w:hAnsi="Times New Roman"/>
          <w:spacing w:val="-8"/>
          <w:sz w:val="28"/>
          <w:szCs w:val="28"/>
        </w:rPr>
        <w:t xml:space="preserve">Основные положения Федерального закона от 21 декабря 1994 г. № 68-ФЗ «О защите населения и территорий </w:t>
      </w:r>
      <w:r w:rsidRPr="0044625B">
        <w:rPr>
          <w:rFonts w:ascii="Times New Roman" w:hAnsi="Times New Roman"/>
          <w:spacing w:val="-8"/>
          <w:sz w:val="28"/>
          <w:szCs w:val="28"/>
        </w:rPr>
        <w:br/>
        <w:t xml:space="preserve">от чрезвычайных ситуаций природного техногенного характера», требования основных положений Федерального закона от 6 октября 2003 г. № 131-ФЗ </w:t>
      </w:r>
      <w:r w:rsidRPr="0044625B">
        <w:rPr>
          <w:rFonts w:ascii="Times New Roman" w:hAnsi="Times New Roman"/>
          <w:spacing w:val="-8"/>
          <w:sz w:val="28"/>
          <w:szCs w:val="28"/>
        </w:rPr>
        <w:br/>
        <w:t>«Об</w:t>
      </w:r>
      <w:r w:rsidRPr="0044625B">
        <w:rPr>
          <w:rFonts w:ascii="Times New Roman" w:hAnsi="Times New Roman"/>
          <w:sz w:val="28"/>
          <w:szCs w:val="28"/>
        </w:rPr>
        <w:t xml:space="preserve"> общих принципах организации местного самоуправления в Российской Федерации» в области защиты населения и территорий от чрезвычайных ситуаций, Положения о единой государственной системе предупреждения </w:t>
      </w:r>
      <w:r w:rsidRPr="0044625B">
        <w:rPr>
          <w:rFonts w:ascii="Times New Roman" w:hAnsi="Times New Roman"/>
          <w:sz w:val="28"/>
          <w:szCs w:val="28"/>
        </w:rPr>
        <w:br/>
        <w:t>и ликвидации чрезвычайных ситуаций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44625B">
        <w:rPr>
          <w:rFonts w:ascii="Times New Roman" w:hAnsi="Times New Roman"/>
          <w:sz w:val="28"/>
          <w:szCs w:val="28"/>
        </w:rPr>
        <w:t xml:space="preserve">утвержденного постановлением Правительства Российской Федерации от 30 декабря 2003 г. № 794, </w:t>
      </w:r>
      <w:r>
        <w:rPr>
          <w:rFonts w:ascii="Times New Roman" w:hAnsi="Times New Roman"/>
          <w:sz w:val="28"/>
          <w:szCs w:val="28"/>
        </w:rPr>
        <w:t xml:space="preserve">Порядка сбора и обмена в Российской Федерации информацией в области защиты населения  и территорий от чрезвычайных ситуаций природного и техногенного характера, утверждённого  постановлением Правительства Российской Федерации от 24 марта 1997 г. № 334, </w:t>
      </w:r>
      <w:r w:rsidRPr="0044625B">
        <w:rPr>
          <w:rFonts w:ascii="Times New Roman" w:hAnsi="Times New Roman"/>
          <w:sz w:val="28"/>
          <w:szCs w:val="28"/>
        </w:rPr>
        <w:t xml:space="preserve">нормативных правовых актов субъекта Российской </w:t>
      </w:r>
      <w:proofErr w:type="spellStart"/>
      <w:r w:rsidRPr="0044625B">
        <w:rPr>
          <w:rFonts w:ascii="Times New Roman" w:hAnsi="Times New Roman"/>
          <w:sz w:val="28"/>
          <w:szCs w:val="28"/>
        </w:rPr>
        <w:t>Федерации</w:t>
      </w:r>
      <w:r w:rsidRPr="0044625B">
        <w:rPr>
          <w:rFonts w:ascii="Times New Roman" w:hAnsi="Times New Roman"/>
          <w:sz w:val="28"/>
        </w:rPr>
        <w:t>и</w:t>
      </w:r>
      <w:r w:rsidRPr="0044625B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44625B">
        <w:rPr>
          <w:rFonts w:ascii="Times New Roman" w:hAnsi="Times New Roman"/>
          <w:sz w:val="28"/>
          <w:szCs w:val="28"/>
        </w:rPr>
        <w:t xml:space="preserve"> образования в области защиты населения и территорий от чрезвычайных ситуаций.</w:t>
      </w:r>
      <w:proofErr w:type="gramEnd"/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Федеральный закон от 9 января 1996 г. № 3-ФЗ «О радиационной безопасности населения»; Федеральный закон от 22 августа 1995 г. № 151-ФЗ «Об аварийно-спасательных службах и статусе спасателей»; </w:t>
      </w:r>
      <w:r>
        <w:rPr>
          <w:rFonts w:ascii="Times New Roman" w:hAnsi="Times New Roman"/>
          <w:sz w:val="28"/>
          <w:szCs w:val="28"/>
        </w:rPr>
        <w:t>п</w:t>
      </w:r>
      <w:r w:rsidRPr="0044625B">
        <w:rPr>
          <w:rFonts w:ascii="Times New Roman" w:hAnsi="Times New Roman"/>
          <w:sz w:val="28"/>
          <w:szCs w:val="28"/>
        </w:rPr>
        <w:t xml:space="preserve">остановление Правительства Российской Федерации от 8 ноября 2013 г. № 1007 «О силах </w:t>
      </w:r>
      <w:r w:rsidRPr="0044625B">
        <w:rPr>
          <w:rFonts w:ascii="Times New Roman" w:hAnsi="Times New Roman"/>
          <w:sz w:val="28"/>
          <w:szCs w:val="28"/>
        </w:rPr>
        <w:br/>
        <w:t xml:space="preserve">и средствах единой государственной системы предупреждения и ликвидации чрезвычайных ситуаций»; </w:t>
      </w:r>
      <w:r>
        <w:rPr>
          <w:rFonts w:ascii="Times New Roman" w:hAnsi="Times New Roman"/>
          <w:sz w:val="28"/>
          <w:szCs w:val="28"/>
        </w:rPr>
        <w:t>п</w:t>
      </w:r>
      <w:r w:rsidRPr="0044625B">
        <w:rPr>
          <w:rFonts w:ascii="Times New Roman" w:hAnsi="Times New Roman"/>
          <w:sz w:val="28"/>
          <w:szCs w:val="28"/>
        </w:rPr>
        <w:t xml:space="preserve">остановление Правительства Российской Федерации от 21 мая 2007 г. № 304 «О классификации чрезвычайных ситуаций природного и техногенного характера»; </w:t>
      </w:r>
      <w:proofErr w:type="gramStart"/>
      <w:r>
        <w:rPr>
          <w:rFonts w:ascii="Times New Roman" w:hAnsi="Times New Roman"/>
          <w:sz w:val="28"/>
          <w:szCs w:val="28"/>
        </w:rPr>
        <w:t>приказ МЧС России от 11 января 2021 . №</w:t>
      </w:r>
      <w:r w:rsidR="008A1471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2 «Об утверждении Инструкции о сроках и формах представления информации </w:t>
      </w:r>
      <w:r w:rsidR="008A147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области защиты населения и территорий от чрезвычайных ситуаций природного и техногенного характера», </w:t>
      </w:r>
      <w:r w:rsidRPr="0044625B">
        <w:rPr>
          <w:rFonts w:ascii="Times New Roman" w:hAnsi="Times New Roman"/>
          <w:sz w:val="28"/>
          <w:szCs w:val="28"/>
        </w:rPr>
        <w:t>Положение о системах оповещения населения, утвержденное приказом МЧС России, Министерства цифрового развития, связи и массовых коммуникаций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44625B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44625B">
        <w:rPr>
          <w:rFonts w:ascii="Times New Roman" w:hAnsi="Times New Roman"/>
          <w:sz w:val="28"/>
          <w:szCs w:val="28"/>
        </w:rPr>
        <w:t xml:space="preserve"> от 31 июля 2020 г. № 578/365;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 w:rsidRPr="0044625B">
        <w:rPr>
          <w:rFonts w:ascii="Times New Roman" w:hAnsi="Times New Roman"/>
          <w:sz w:val="28"/>
          <w:szCs w:val="28"/>
        </w:rPr>
        <w:t>Р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22.7.01-2021 «Безопасность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 xml:space="preserve">в чрезвычайных ситуациях. Единая дежурно-диспетчерская служба. Основные положения»; </w:t>
      </w:r>
      <w:r w:rsidR="00B01BC6">
        <w:rPr>
          <w:rFonts w:ascii="Times New Roman" w:hAnsi="Times New Roman"/>
          <w:sz w:val="28"/>
          <w:szCs w:val="28"/>
        </w:rPr>
        <w:lastRenderedPageBreak/>
        <w:t>П</w:t>
      </w:r>
      <w:r w:rsidRPr="0044625B">
        <w:rPr>
          <w:rFonts w:ascii="Times New Roman" w:hAnsi="Times New Roman"/>
          <w:sz w:val="28"/>
          <w:szCs w:val="28"/>
        </w:rPr>
        <w:t xml:space="preserve">римерное </w:t>
      </w:r>
      <w:r w:rsidR="00B01BC6">
        <w:rPr>
          <w:rFonts w:ascii="Times New Roman" w:hAnsi="Times New Roman"/>
          <w:sz w:val="28"/>
          <w:szCs w:val="28"/>
        </w:rPr>
        <w:t>п</w:t>
      </w:r>
      <w:r w:rsidRPr="0044625B">
        <w:rPr>
          <w:rFonts w:ascii="Times New Roman" w:hAnsi="Times New Roman"/>
          <w:sz w:val="28"/>
          <w:szCs w:val="28"/>
        </w:rPr>
        <w:t xml:space="preserve">оложение о единой дежурно-диспетчерской службе муниципального образования, одобренное Правительственной комиссии </w:t>
      </w:r>
      <w:r w:rsidR="008A1471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по предупреждению и ликвидации чрезвычайных ситуаций и обеспечению пожарной безопасности (протокол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>от 29</w:t>
      </w:r>
      <w:r w:rsidR="00B01BC6">
        <w:rPr>
          <w:rFonts w:ascii="Times New Roman" w:hAnsi="Times New Roman"/>
          <w:sz w:val="28"/>
          <w:szCs w:val="28"/>
        </w:rPr>
        <w:t xml:space="preserve"> ноября </w:t>
      </w:r>
      <w:r w:rsidRPr="0044625B">
        <w:rPr>
          <w:rFonts w:ascii="Times New Roman" w:hAnsi="Times New Roman"/>
          <w:sz w:val="28"/>
          <w:szCs w:val="28"/>
        </w:rPr>
        <w:t xml:space="preserve">2022 </w:t>
      </w:r>
      <w:r w:rsidR="00B01BC6">
        <w:rPr>
          <w:rFonts w:ascii="Times New Roman" w:hAnsi="Times New Roman"/>
          <w:sz w:val="28"/>
          <w:szCs w:val="28"/>
        </w:rPr>
        <w:t xml:space="preserve">г. </w:t>
      </w:r>
      <w:r w:rsidRPr="0044625B">
        <w:rPr>
          <w:rFonts w:ascii="Times New Roman" w:hAnsi="Times New Roman"/>
          <w:sz w:val="28"/>
          <w:szCs w:val="28"/>
        </w:rPr>
        <w:t xml:space="preserve">№ 9).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Изучаются предназначение, задачи и структура единой системы, ее роль </w:t>
      </w:r>
      <w:r w:rsidR="008A1471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в обеспечении безопасности на территории Российской Федерации. Структура </w:t>
      </w:r>
      <w:r w:rsidR="008A1471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 состав органов управления на всех уровнях единой системы. Силы и средства единой системы. </w:t>
      </w:r>
      <w:r w:rsidRPr="0044625B">
        <w:rPr>
          <w:rFonts w:ascii="Times New Roman" w:hAnsi="Times New Roman"/>
          <w:bCs/>
          <w:snapToGrid w:val="0"/>
          <w:sz w:val="28"/>
          <w:szCs w:val="28"/>
        </w:rPr>
        <w:t xml:space="preserve">Положение о территориальной подсистеме РСЧС субъекта Российской Федерации. Силы и средства территориальной подсистемы РСЧС субъекта Российской Федерации и муниципального звена территориальной подсистемы РСЧС. Органы управления РСЧС в субъекте Российской Федерации и муниципальном образовании. Должностные лица органа исполнительной власти субъекта Российской Федерации и органа местного самоуправления, уполномоченные на решение задач в области защиты населения и территорий от чрезвычайных ситуаций. Состав комиссий по предупреждению и ликвидации чрезвычайных ситуаций и обеспечению пожарной безопасности субъекта Российской Федерации и муниципального образования. Структура и полномочия </w:t>
      </w:r>
      <w:r w:rsidR="00684E61">
        <w:rPr>
          <w:rFonts w:ascii="Times New Roman" w:hAnsi="Times New Roman"/>
          <w:bCs/>
          <w:snapToGrid w:val="0"/>
          <w:sz w:val="28"/>
          <w:szCs w:val="28"/>
        </w:rPr>
        <w:t>г</w:t>
      </w:r>
      <w:r w:rsidRPr="0044625B">
        <w:rPr>
          <w:rFonts w:ascii="Times New Roman" w:hAnsi="Times New Roman"/>
          <w:bCs/>
          <w:snapToGrid w:val="0"/>
          <w:sz w:val="28"/>
          <w:szCs w:val="28"/>
        </w:rPr>
        <w:t>лавного управления МЧС России по субъекту Российской Федерации.</w:t>
      </w:r>
      <w:r w:rsidR="003E3D3A">
        <w:rPr>
          <w:rFonts w:ascii="Times New Roman" w:hAnsi="Times New Roman"/>
          <w:bCs/>
          <w:snapToGrid w:val="0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>Полномочия исполнительных органов субъектов Российской Федерации и органов местного самоуправления в области защиты населения и территории от чрезвычайных ситуаций.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1.3. Основные требования нормативных правовых актов Российской Федерации,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07121E" w:rsidRPr="0044625B">
        <w:rPr>
          <w:rFonts w:ascii="Times New Roman" w:hAnsi="Times New Roman"/>
          <w:b/>
          <w:sz w:val="28"/>
          <w:szCs w:val="28"/>
        </w:rPr>
        <w:t xml:space="preserve"> 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 xml:space="preserve"> в области пожарной </w:t>
      </w:r>
      <w:r w:rsidRPr="0000156B">
        <w:rPr>
          <w:rFonts w:ascii="Times New Roman" w:hAnsi="Times New Roman"/>
          <w:b/>
          <w:sz w:val="28"/>
          <w:szCs w:val="28"/>
        </w:rPr>
        <w:t>безопасности</w:t>
      </w:r>
      <w:r w:rsidR="00DF7630" w:rsidRPr="0000156B">
        <w:rPr>
          <w:rFonts w:ascii="Times New Roman" w:hAnsi="Times New Roman"/>
          <w:b/>
          <w:sz w:val="28"/>
          <w:szCs w:val="28"/>
        </w:rPr>
        <w:t xml:space="preserve"> и охраны лесов от пожаров</w:t>
      </w:r>
      <w:r w:rsidRPr="0000156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Default="00286200" w:rsidP="004D1AE9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Нормативно-правовое регулирование в области пожарной безопасности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на федеральном, региональном и муниципальном уровнях. Основные положения Федерального закона от 21 декабря 1994 г. №</w:t>
      </w:r>
      <w:r w:rsidR="00146886">
        <w:rPr>
          <w:rFonts w:ascii="Times New Roman" w:hAnsi="Times New Roman"/>
          <w:sz w:val="28"/>
          <w:szCs w:val="28"/>
        </w:rPr>
        <w:t> </w:t>
      </w:r>
      <w:r w:rsidRPr="0044625B">
        <w:rPr>
          <w:rFonts w:ascii="Times New Roman" w:hAnsi="Times New Roman"/>
          <w:sz w:val="28"/>
          <w:szCs w:val="28"/>
        </w:rPr>
        <w:t>69</w:t>
      </w:r>
      <w:r w:rsidR="00146886">
        <w:rPr>
          <w:rFonts w:ascii="Times New Roman" w:hAnsi="Times New Roman"/>
          <w:sz w:val="28"/>
          <w:szCs w:val="28"/>
        </w:rPr>
        <w:t>-ФЗ</w:t>
      </w:r>
      <w:r w:rsidRPr="0044625B">
        <w:rPr>
          <w:rFonts w:ascii="Times New Roman" w:hAnsi="Times New Roman"/>
          <w:sz w:val="28"/>
          <w:szCs w:val="28"/>
        </w:rPr>
        <w:t xml:space="preserve"> «О пожарной безопасности»</w:t>
      </w:r>
      <w:proofErr w:type="gramStart"/>
      <w:r w:rsidR="003E3D3A">
        <w:rPr>
          <w:rFonts w:ascii="Times New Roman" w:hAnsi="Times New Roman"/>
          <w:sz w:val="28"/>
          <w:szCs w:val="28"/>
        </w:rPr>
        <w:t>.</w:t>
      </w:r>
      <w:proofErr w:type="gramEnd"/>
      <w:r w:rsidR="004D1AE9">
        <w:br/>
      </w:r>
      <w:proofErr w:type="gramStart"/>
      <w:r w:rsidRPr="0044625B">
        <w:rPr>
          <w:rFonts w:ascii="Times New Roman" w:hAnsi="Times New Roman"/>
          <w:sz w:val="28"/>
          <w:szCs w:val="28"/>
        </w:rPr>
        <w:t>и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</w:t>
      </w:r>
      <w:r w:rsidRPr="0000156B">
        <w:rPr>
          <w:rFonts w:ascii="Times New Roman" w:hAnsi="Times New Roman"/>
          <w:sz w:val="28"/>
          <w:szCs w:val="28"/>
        </w:rPr>
        <w:t xml:space="preserve">постановления Правительства Российской Федерации от </w:t>
      </w:r>
      <w:r w:rsidR="00146886" w:rsidRPr="0000156B">
        <w:rPr>
          <w:rFonts w:ascii="Times New Roman" w:hAnsi="Times New Roman"/>
          <w:sz w:val="28"/>
          <w:szCs w:val="28"/>
        </w:rPr>
        <w:t>16сентября</w:t>
      </w:r>
      <w:r w:rsidRPr="0000156B">
        <w:rPr>
          <w:rFonts w:ascii="Times New Roman" w:hAnsi="Times New Roman"/>
          <w:sz w:val="28"/>
          <w:szCs w:val="28"/>
        </w:rPr>
        <w:t xml:space="preserve"> 20</w:t>
      </w:r>
      <w:r w:rsidR="00146886" w:rsidRPr="0000156B">
        <w:rPr>
          <w:rFonts w:ascii="Times New Roman" w:hAnsi="Times New Roman"/>
          <w:sz w:val="28"/>
          <w:szCs w:val="28"/>
        </w:rPr>
        <w:t>20</w:t>
      </w:r>
      <w:r w:rsidRPr="0000156B">
        <w:rPr>
          <w:rFonts w:ascii="Times New Roman" w:hAnsi="Times New Roman"/>
          <w:sz w:val="28"/>
          <w:szCs w:val="28"/>
        </w:rPr>
        <w:t xml:space="preserve"> г. №</w:t>
      </w:r>
      <w:r w:rsidR="00146886" w:rsidRPr="0000156B">
        <w:rPr>
          <w:rFonts w:ascii="Times New Roman" w:hAnsi="Times New Roman"/>
          <w:sz w:val="28"/>
          <w:szCs w:val="28"/>
        </w:rPr>
        <w:t> 1479</w:t>
      </w:r>
      <w:r w:rsidRPr="0000156B">
        <w:rPr>
          <w:rFonts w:ascii="Times New Roman" w:hAnsi="Times New Roman"/>
          <w:sz w:val="28"/>
          <w:szCs w:val="28"/>
        </w:rPr>
        <w:t xml:space="preserve"> «О</w:t>
      </w:r>
      <w:r w:rsidR="00146886" w:rsidRPr="0000156B">
        <w:rPr>
          <w:rFonts w:ascii="Times New Roman" w:hAnsi="Times New Roman"/>
          <w:sz w:val="28"/>
          <w:szCs w:val="28"/>
        </w:rPr>
        <w:t>б утверждении правил</w:t>
      </w:r>
      <w:r w:rsidRPr="0000156B">
        <w:rPr>
          <w:rFonts w:ascii="Times New Roman" w:hAnsi="Times New Roman"/>
          <w:sz w:val="28"/>
          <w:szCs w:val="28"/>
        </w:rPr>
        <w:t xml:space="preserve"> противопожарно</w:t>
      </w:r>
      <w:r w:rsidR="00146886" w:rsidRPr="0000156B">
        <w:rPr>
          <w:rFonts w:ascii="Times New Roman" w:hAnsi="Times New Roman"/>
          <w:sz w:val="28"/>
          <w:szCs w:val="28"/>
        </w:rPr>
        <w:t>го</w:t>
      </w:r>
      <w:r w:rsidRPr="0000156B">
        <w:rPr>
          <w:rFonts w:ascii="Times New Roman" w:hAnsi="Times New Roman"/>
          <w:sz w:val="28"/>
          <w:szCs w:val="28"/>
        </w:rPr>
        <w:t xml:space="preserve"> режим</w:t>
      </w:r>
      <w:r w:rsidR="00146886" w:rsidRPr="0000156B">
        <w:rPr>
          <w:rFonts w:ascii="Times New Roman" w:hAnsi="Times New Roman"/>
          <w:sz w:val="28"/>
          <w:szCs w:val="28"/>
        </w:rPr>
        <w:t>а в Российской Федерации</w:t>
      </w:r>
      <w:r w:rsidRPr="0000156B">
        <w:rPr>
          <w:rFonts w:ascii="Times New Roman" w:hAnsi="Times New Roman"/>
          <w:sz w:val="28"/>
          <w:szCs w:val="28"/>
        </w:rPr>
        <w:t>»</w:t>
      </w:r>
      <w:r w:rsidR="003E3D3A">
        <w:rPr>
          <w:rFonts w:ascii="Times New Roman" w:hAnsi="Times New Roman"/>
          <w:sz w:val="28"/>
          <w:szCs w:val="28"/>
        </w:rPr>
        <w:t xml:space="preserve">. </w:t>
      </w:r>
      <w:r w:rsidRPr="0044625B">
        <w:rPr>
          <w:rFonts w:ascii="Times New Roman" w:hAnsi="Times New Roman"/>
          <w:sz w:val="28"/>
          <w:szCs w:val="28"/>
        </w:rPr>
        <w:t xml:space="preserve">Организация обеспечения пожарной безопасности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в муниципальном образовании.</w:t>
      </w:r>
    </w:p>
    <w:p w:rsidR="00FF0E81" w:rsidRPr="0044625B" w:rsidRDefault="00FF0E81" w:rsidP="004D1AE9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156B">
        <w:rPr>
          <w:rFonts w:ascii="Times New Roman" w:hAnsi="Times New Roman"/>
          <w:sz w:val="28"/>
          <w:szCs w:val="28"/>
        </w:rPr>
        <w:t xml:space="preserve">Классификация чрезвычайных ситуаций в лесах, возникших вследствие лесных пожаров, порядок введения чрезвычайных ситуаций в лесах </w:t>
      </w:r>
      <w:r w:rsidR="0000156B" w:rsidRPr="0000156B">
        <w:rPr>
          <w:rFonts w:ascii="Times New Roman" w:hAnsi="Times New Roman"/>
          <w:sz w:val="28"/>
          <w:szCs w:val="28"/>
        </w:rPr>
        <w:br/>
      </w:r>
      <w:r w:rsidRPr="0000156B">
        <w:rPr>
          <w:rFonts w:ascii="Times New Roman" w:hAnsi="Times New Roman"/>
          <w:sz w:val="28"/>
          <w:szCs w:val="28"/>
        </w:rPr>
        <w:lastRenderedPageBreak/>
        <w:t>и взаимодействия органов государственной власти и органов местного самоуправления в условиях чрезвычайных ситуаций в лесах.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Тема 2. Нормативно-правовое регулирование в области антитеррористической защищённости.</w:t>
      </w:r>
    </w:p>
    <w:p w:rsidR="00286200" w:rsidRPr="0044625B" w:rsidRDefault="00286200" w:rsidP="00286200">
      <w:pPr>
        <w:pStyle w:val="Default"/>
        <w:spacing w:line="288" w:lineRule="auto"/>
        <w:rPr>
          <w:i/>
          <w:color w:val="auto"/>
          <w:sz w:val="28"/>
          <w:szCs w:val="28"/>
        </w:rPr>
      </w:pPr>
      <w:r w:rsidRPr="0044625B">
        <w:rPr>
          <w:color w:val="auto"/>
          <w:sz w:val="28"/>
          <w:szCs w:val="28"/>
        </w:rPr>
        <w:tab/>
      </w:r>
      <w:r w:rsidRPr="0044625B">
        <w:rPr>
          <w:i/>
          <w:color w:val="auto"/>
          <w:sz w:val="28"/>
          <w:szCs w:val="28"/>
        </w:rPr>
        <w:t>Лекция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 xml:space="preserve">Нормативно-правовое регулирование в области антитеррористической защищённости. </w:t>
      </w:r>
      <w:proofErr w:type="gramStart"/>
      <w:r w:rsidRPr="0044625B">
        <w:rPr>
          <w:rFonts w:ascii="Times New Roman" w:hAnsi="Times New Roman"/>
          <w:spacing w:val="-8"/>
          <w:sz w:val="28"/>
          <w:szCs w:val="28"/>
        </w:rPr>
        <w:t xml:space="preserve">Федеральный закон от 6 марта 2006 г. № 35-ФЗ </w:t>
      </w:r>
      <w:r w:rsidRPr="0044625B">
        <w:rPr>
          <w:rFonts w:ascii="Times New Roman" w:hAnsi="Times New Roman"/>
          <w:spacing w:val="-8"/>
          <w:sz w:val="28"/>
          <w:szCs w:val="28"/>
        </w:rPr>
        <w:br/>
        <w:t xml:space="preserve">«О противодействии терроризму», постановление Правительства Российской Федерации от 27 мая </w:t>
      </w:r>
      <w:r>
        <w:rPr>
          <w:rFonts w:ascii="Times New Roman" w:hAnsi="Times New Roman"/>
          <w:spacing w:val="-8"/>
          <w:sz w:val="28"/>
          <w:szCs w:val="28"/>
        </w:rPr>
        <w:t>2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017 г. № 638 «О взаимодействии федеральных органов исполнительной власти, органов государственной власти субъектов Российской Федерации и органов местного самоуправления, физических и юридических лиц при проверке информации об угрозе совершения террористического акта, а также </w:t>
      </w:r>
      <w:r w:rsidR="0000156B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>об информировании субъектов противодействия терроризму о выявленной угрозе совершения</w:t>
      </w:r>
      <w:proofErr w:type="gramEnd"/>
      <w:r w:rsidRPr="0044625B">
        <w:rPr>
          <w:rFonts w:ascii="Times New Roman" w:hAnsi="Times New Roman"/>
          <w:spacing w:val="-8"/>
          <w:sz w:val="28"/>
          <w:szCs w:val="28"/>
        </w:rPr>
        <w:t xml:space="preserve"> террористического акта», </w:t>
      </w:r>
      <w:r>
        <w:rPr>
          <w:rFonts w:ascii="Times New Roman" w:hAnsi="Times New Roman"/>
          <w:spacing w:val="-8"/>
          <w:sz w:val="28"/>
          <w:szCs w:val="28"/>
        </w:rPr>
        <w:t>У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каз Президента Российской Федерации </w:t>
      </w:r>
      <w:r w:rsidRPr="0044625B">
        <w:rPr>
          <w:rFonts w:ascii="Times New Roman" w:hAnsi="Times New Roman"/>
          <w:spacing w:val="-8"/>
          <w:sz w:val="28"/>
          <w:szCs w:val="28"/>
        </w:rPr>
        <w:br/>
        <w:t>от 14 июня 2012 г. № 851 «О порядке установления уровней антитеррористической опасности, предусматривающих принятие дополнительных мер по обеспечению безопасности личности, общества и государства».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Изучаются основные принципы противодействия терроризму, уровни террористической опасности, порядок работы при получении информации </w:t>
      </w:r>
      <w:r w:rsidRPr="0044625B">
        <w:rPr>
          <w:rFonts w:ascii="Times New Roman" w:hAnsi="Times New Roman"/>
          <w:sz w:val="28"/>
          <w:szCs w:val="28"/>
        </w:rPr>
        <w:br/>
        <w:t>об угрозе или факте совершения террористического акта.</w:t>
      </w:r>
    </w:p>
    <w:p w:rsidR="00286200" w:rsidRPr="002F6CFE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3. Нормативно-правовое регулирование в области информационной безопасности и защиты информации, в том числе </w:t>
      </w:r>
      <w:r w:rsidRPr="0044625B">
        <w:rPr>
          <w:rFonts w:ascii="Times New Roman" w:hAnsi="Times New Roman"/>
          <w:b/>
          <w:sz w:val="28"/>
          <w:szCs w:val="28"/>
        </w:rPr>
        <w:br/>
        <w:t>при работе с информационными системами и ресурсами.</w:t>
      </w:r>
    </w:p>
    <w:p w:rsidR="00286200" w:rsidRPr="0044625B" w:rsidRDefault="00286200" w:rsidP="00286200">
      <w:pPr>
        <w:pStyle w:val="Default"/>
        <w:spacing w:line="288" w:lineRule="auto"/>
        <w:rPr>
          <w:i/>
          <w:color w:val="auto"/>
          <w:sz w:val="28"/>
          <w:szCs w:val="28"/>
        </w:rPr>
      </w:pPr>
      <w:r w:rsidRPr="0044625B">
        <w:rPr>
          <w:color w:val="auto"/>
          <w:sz w:val="28"/>
          <w:szCs w:val="28"/>
        </w:rPr>
        <w:tab/>
      </w:r>
      <w:r w:rsidRPr="0044625B">
        <w:rPr>
          <w:i/>
          <w:color w:val="auto"/>
          <w:sz w:val="28"/>
          <w:szCs w:val="28"/>
        </w:rPr>
        <w:t>Лекция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 xml:space="preserve">Федеральный закон от 27 июля 2006 г. № 149-ФЗ «Об информации, информационных технологиях и о защите информации»; Федеральный закон </w:t>
      </w:r>
      <w:r w:rsidRPr="0044625B">
        <w:rPr>
          <w:rFonts w:ascii="Times New Roman" w:hAnsi="Times New Roman"/>
          <w:spacing w:val="-8"/>
          <w:sz w:val="28"/>
          <w:szCs w:val="28"/>
        </w:rPr>
        <w:br/>
        <w:t xml:space="preserve">от 27 июля 2006 г. № 152-ФЗ «О персональных данных»; </w:t>
      </w:r>
      <w:r>
        <w:rPr>
          <w:rFonts w:ascii="Times New Roman" w:hAnsi="Times New Roman"/>
          <w:spacing w:val="-8"/>
          <w:sz w:val="28"/>
          <w:szCs w:val="28"/>
        </w:rPr>
        <w:t>У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каз Президента Российской Федерации от 22 мая 2015 г. № 260 «О некоторых вопросах информационной безопасности Российской Федерации»; </w:t>
      </w:r>
      <w:r>
        <w:rPr>
          <w:rFonts w:ascii="Times New Roman" w:hAnsi="Times New Roman"/>
          <w:spacing w:val="-8"/>
          <w:sz w:val="28"/>
          <w:szCs w:val="28"/>
        </w:rPr>
        <w:t>У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каз Президента Российской Федерации от 6 марта 1997 г. № 188 «Об утверждении Перечня сведений конфиденциального характера»; Указ Президента Российской Федерации от 17 марта 2008 г. № 351 «О мерах по обеспечению информационной безопасности Российской Федерации при использовании информационно-телекоммуникационных сетей международного информационного обмена»; постановление Правительства Российской Федерации от 3 ноября 1994 г. № 1233 «Об утверждении Положения о </w:t>
      </w:r>
      <w:r w:rsidR="003E3D3A">
        <w:rPr>
          <w:rFonts w:ascii="Times New Roman" w:hAnsi="Times New Roman"/>
          <w:spacing w:val="-8"/>
          <w:sz w:val="28"/>
          <w:szCs w:val="28"/>
        </w:rPr>
        <w:lastRenderedPageBreak/>
        <w:t xml:space="preserve">порядке </w:t>
      </w:r>
      <w:r w:rsidRPr="0044625B">
        <w:rPr>
          <w:rFonts w:ascii="Times New Roman" w:hAnsi="Times New Roman"/>
          <w:spacing w:val="-8"/>
          <w:sz w:val="28"/>
          <w:szCs w:val="28"/>
        </w:rPr>
        <w:t>обращения</w:t>
      </w:r>
      <w:r w:rsidR="003E3D3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со служебной информацией ограниченного распространения в федеральных органах </w:t>
      </w:r>
      <w:r w:rsidR="003E3D3A">
        <w:rPr>
          <w:rFonts w:ascii="Times New Roman" w:hAnsi="Times New Roman"/>
          <w:spacing w:val="-8"/>
          <w:sz w:val="28"/>
          <w:szCs w:val="28"/>
        </w:rPr>
        <w:t>и</w:t>
      </w:r>
      <w:r w:rsidRPr="0044625B">
        <w:rPr>
          <w:rFonts w:ascii="Times New Roman" w:hAnsi="Times New Roman"/>
          <w:spacing w:val="-8"/>
          <w:sz w:val="28"/>
          <w:szCs w:val="28"/>
        </w:rPr>
        <w:t>сполнительной власти, уполномоченном органе управления использованием атомной энергии</w:t>
      </w:r>
      <w:r w:rsidR="003E3D3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 уполномоченном органе по космической деятельности»; постановление Правительства Российской Федерации от 15 сентября 2008 г. № 687«Об утверждении Положения об особенностях обработки персональных данных, осуществляемой без использования средств автоматизации»; постановление Правительства Российской Федерации от 1 ноября 2012 г. № 1119</w:t>
      </w:r>
      <w:r w:rsidRPr="0044625B">
        <w:rPr>
          <w:rFonts w:ascii="Times New Roman" w:hAnsi="Times New Roman"/>
          <w:spacing w:val="-8"/>
          <w:sz w:val="28"/>
          <w:szCs w:val="28"/>
        </w:rPr>
        <w:br/>
        <w:t>«Об утверждении требований к защите персональных данных при их обработке</w:t>
      </w:r>
      <w:r w:rsidRPr="0044625B">
        <w:rPr>
          <w:rFonts w:ascii="Times New Roman" w:hAnsi="Times New Roman"/>
          <w:spacing w:val="-8"/>
          <w:sz w:val="28"/>
          <w:szCs w:val="28"/>
        </w:rPr>
        <w:br/>
        <w:t>в информационных системах персональных данных».</w:t>
      </w:r>
    </w:p>
    <w:p w:rsidR="002F6CFE" w:rsidRPr="002F6CFE" w:rsidRDefault="002F6CFE" w:rsidP="002F6CFE">
      <w:pPr>
        <w:spacing w:after="0" w:line="288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4. Нормативно-правовое регулирование в области охраны труда, основы безопасности на рабочем месте, ответственность должностных лиц </w:t>
      </w:r>
      <w:r w:rsidR="00D40412" w:rsidRPr="0044625B">
        <w:rPr>
          <w:rFonts w:ascii="Times New Roman" w:hAnsi="Times New Roman"/>
          <w:b/>
          <w:sz w:val="28"/>
          <w:szCs w:val="28"/>
        </w:rPr>
        <w:t xml:space="preserve">единой </w:t>
      </w:r>
      <w:r w:rsidR="0007121E">
        <w:rPr>
          <w:rFonts w:ascii="Times New Roman" w:hAnsi="Times New Roman"/>
          <w:b/>
          <w:sz w:val="28"/>
          <w:szCs w:val="28"/>
        </w:rPr>
        <w:t xml:space="preserve">ЕДДС Юкаменского района </w:t>
      </w:r>
      <w:r w:rsidR="00D40412" w:rsidRPr="0044625B">
        <w:rPr>
          <w:rFonts w:ascii="Times New Roman" w:hAnsi="Times New Roman"/>
          <w:b/>
          <w:sz w:val="28"/>
          <w:szCs w:val="28"/>
        </w:rPr>
        <w:t xml:space="preserve"> </w:t>
      </w:r>
      <w:r w:rsidRPr="0044625B">
        <w:rPr>
          <w:rFonts w:ascii="Times New Roman" w:hAnsi="Times New Roman"/>
          <w:b/>
          <w:sz w:val="28"/>
          <w:szCs w:val="28"/>
        </w:rPr>
        <w:t>за недобросовестное (халатное) исполнение должностных обязанностей, повлекшее тяжкие последствия.</w:t>
      </w:r>
    </w:p>
    <w:p w:rsidR="00286200" w:rsidRPr="0044625B" w:rsidRDefault="00286200" w:rsidP="00286200">
      <w:pPr>
        <w:pStyle w:val="Default"/>
        <w:spacing w:line="288" w:lineRule="auto"/>
        <w:rPr>
          <w:i/>
          <w:color w:val="auto"/>
          <w:sz w:val="28"/>
          <w:szCs w:val="28"/>
        </w:rPr>
      </w:pPr>
      <w:r w:rsidRPr="0044625B">
        <w:rPr>
          <w:color w:val="auto"/>
          <w:sz w:val="28"/>
          <w:szCs w:val="28"/>
        </w:rPr>
        <w:tab/>
      </w:r>
      <w:r w:rsidRPr="0044625B">
        <w:rPr>
          <w:i/>
          <w:color w:val="auto"/>
          <w:sz w:val="28"/>
          <w:szCs w:val="28"/>
        </w:rPr>
        <w:t>Лекция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>Охрана труда. Трудовой кодекс Российской Федерации от 30</w:t>
      </w:r>
      <w:r w:rsidR="00B01BC6">
        <w:rPr>
          <w:rFonts w:ascii="Times New Roman" w:hAnsi="Times New Roman"/>
          <w:spacing w:val="-8"/>
          <w:sz w:val="28"/>
          <w:szCs w:val="28"/>
        </w:rPr>
        <w:t xml:space="preserve"> декабря 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2001 </w:t>
      </w:r>
      <w:r w:rsidR="00B01BC6">
        <w:rPr>
          <w:rFonts w:ascii="Times New Roman" w:hAnsi="Times New Roman"/>
          <w:spacing w:val="-8"/>
          <w:sz w:val="28"/>
          <w:szCs w:val="28"/>
        </w:rPr>
        <w:t>г.</w:t>
      </w:r>
      <w:r w:rsidRPr="0044625B">
        <w:rPr>
          <w:rFonts w:ascii="Times New Roman" w:hAnsi="Times New Roman"/>
          <w:spacing w:val="-8"/>
          <w:sz w:val="28"/>
          <w:szCs w:val="28"/>
        </w:rPr>
        <w:br/>
        <w:t>№ 197-ФЗ. Основные принципы обеспечения охраны труда. Система государственного управления в области охраны труда. Права и обязанности работодателя и работника в области охраны труда.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>Доведение и разъяснение понятий недобросовестность, халатность, дисциплинарная ответственность, административная ответственность, уголовная ответственность.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>Разъяснение положений Кодекса Российской Федерации об административных правонарушениях от 30</w:t>
      </w:r>
      <w:r w:rsidR="00B01BC6">
        <w:rPr>
          <w:rFonts w:ascii="Times New Roman" w:hAnsi="Times New Roman"/>
          <w:spacing w:val="-8"/>
          <w:sz w:val="28"/>
          <w:szCs w:val="28"/>
        </w:rPr>
        <w:t xml:space="preserve"> декабря 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2001 </w:t>
      </w:r>
      <w:r w:rsidR="00B01BC6">
        <w:rPr>
          <w:rFonts w:ascii="Times New Roman" w:hAnsi="Times New Roman"/>
          <w:spacing w:val="-8"/>
          <w:sz w:val="28"/>
          <w:szCs w:val="28"/>
        </w:rPr>
        <w:t xml:space="preserve">г. 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№ 195-ФЗ и Уголовного кодекса </w:t>
      </w:r>
      <w:r w:rsidR="00853F2E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>Российской Федерации от 13</w:t>
      </w:r>
      <w:r w:rsidR="00B01BC6">
        <w:rPr>
          <w:rFonts w:ascii="Times New Roman" w:hAnsi="Times New Roman"/>
          <w:spacing w:val="-8"/>
          <w:sz w:val="28"/>
          <w:szCs w:val="28"/>
        </w:rPr>
        <w:t xml:space="preserve"> июня </w:t>
      </w:r>
      <w:r w:rsidRPr="0044625B">
        <w:rPr>
          <w:rFonts w:ascii="Times New Roman" w:hAnsi="Times New Roman"/>
          <w:spacing w:val="-8"/>
          <w:sz w:val="28"/>
          <w:szCs w:val="28"/>
        </w:rPr>
        <w:t>1996</w:t>
      </w:r>
      <w:r w:rsidR="00B01BC6">
        <w:rPr>
          <w:rFonts w:ascii="Times New Roman" w:hAnsi="Times New Roman"/>
          <w:spacing w:val="-8"/>
          <w:sz w:val="28"/>
          <w:szCs w:val="28"/>
        </w:rPr>
        <w:t xml:space="preserve"> г.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 № 63-ФЗ в части установления ответственности должностных лиц за недобросовестное (халатное) исполнение должностных обязанностей, повлекшее тяжкие последствия.</w:t>
      </w:r>
    </w:p>
    <w:p w:rsidR="0007121E" w:rsidRDefault="0007121E" w:rsidP="002F6CFE">
      <w:pPr>
        <w:spacing w:after="0" w:line="288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07121E" w:rsidRPr="002F6CFE" w:rsidRDefault="0007121E" w:rsidP="002F6CFE">
      <w:pPr>
        <w:spacing w:after="0" w:line="288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286200" w:rsidRPr="0044625B" w:rsidRDefault="00286200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3.2. Предмет: Общая подготовка</w:t>
      </w:r>
    </w:p>
    <w:p w:rsidR="00286200" w:rsidRPr="002F6CFE" w:rsidRDefault="00286200" w:rsidP="00286200">
      <w:pPr>
        <w:spacing w:after="0" w:line="288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1. Географические, климатические, природные, социально-экономические особенности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07121E" w:rsidRPr="0044625B">
        <w:rPr>
          <w:rFonts w:ascii="Times New Roman" w:hAnsi="Times New Roman"/>
          <w:b/>
          <w:sz w:val="28"/>
          <w:szCs w:val="28"/>
        </w:rPr>
        <w:t xml:space="preserve"> 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2F6CFE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lastRenderedPageBreak/>
        <w:t xml:space="preserve">Занятие 1.1. Географическая, климатическая и социально-экономическая характеристика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07121E" w:rsidRPr="0044625B">
        <w:rPr>
          <w:rFonts w:ascii="Times New Roman" w:hAnsi="Times New Roman"/>
          <w:b/>
          <w:sz w:val="28"/>
          <w:szCs w:val="28"/>
        </w:rPr>
        <w:t xml:space="preserve"> 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44625B">
        <w:rPr>
          <w:rFonts w:ascii="Times New Roman" w:hAnsi="Times New Roman"/>
          <w:bCs/>
          <w:snapToGrid w:val="0"/>
          <w:sz w:val="28"/>
          <w:szCs w:val="28"/>
        </w:rPr>
        <w:t xml:space="preserve">Административно-территориальное деление и транспортная инфраструктура </w:t>
      </w:r>
      <w:r w:rsidR="0007121E">
        <w:rPr>
          <w:rFonts w:ascii="Times New Roman" w:hAnsi="Times New Roman"/>
          <w:bCs/>
          <w:snapToGrid w:val="0"/>
          <w:sz w:val="28"/>
          <w:szCs w:val="28"/>
        </w:rPr>
        <w:t>Удмуртской Республики</w:t>
      </w:r>
      <w:r w:rsidRPr="0044625B">
        <w:rPr>
          <w:rFonts w:ascii="Times New Roman" w:hAnsi="Times New Roman"/>
          <w:bCs/>
          <w:snapToGrid w:val="0"/>
          <w:sz w:val="28"/>
          <w:szCs w:val="28"/>
        </w:rPr>
        <w:t xml:space="preserve">. Характеристика </w:t>
      </w:r>
      <w:r w:rsidR="0007121E">
        <w:rPr>
          <w:rFonts w:ascii="Times New Roman" w:hAnsi="Times New Roman"/>
          <w:bCs/>
          <w:snapToGrid w:val="0"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Cs/>
          <w:snapToGrid w:val="0"/>
          <w:sz w:val="28"/>
          <w:szCs w:val="28"/>
        </w:rPr>
        <w:t xml:space="preserve"> и приграничных территорий (соседних муниципальных образований).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44625B">
        <w:rPr>
          <w:rFonts w:ascii="Times New Roman" w:hAnsi="Times New Roman"/>
          <w:bCs/>
          <w:snapToGrid w:val="0"/>
          <w:sz w:val="28"/>
          <w:szCs w:val="28"/>
        </w:rPr>
        <w:t xml:space="preserve">Характеристика транспортной системы </w:t>
      </w:r>
      <w:r w:rsidR="0007121E">
        <w:rPr>
          <w:rFonts w:ascii="Times New Roman" w:hAnsi="Times New Roman"/>
          <w:bCs/>
          <w:snapToGrid w:val="0"/>
          <w:sz w:val="28"/>
          <w:szCs w:val="28"/>
        </w:rPr>
        <w:t>Удмуртской Республики</w:t>
      </w:r>
      <w:r w:rsidRPr="0044625B">
        <w:rPr>
          <w:rFonts w:ascii="Times New Roman" w:hAnsi="Times New Roman"/>
          <w:bCs/>
          <w:snapToGrid w:val="0"/>
          <w:sz w:val="28"/>
          <w:szCs w:val="28"/>
        </w:rPr>
        <w:t>: авиационный транспорт, железнодорожный транспорт, водный транспорт и т.п.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Природно-климатические характеристики </w:t>
      </w:r>
      <w:r w:rsidR="0007121E">
        <w:rPr>
          <w:rFonts w:ascii="Times New Roman" w:hAnsi="Times New Roman"/>
          <w:sz w:val="28"/>
          <w:szCs w:val="28"/>
        </w:rPr>
        <w:t>Удмуртской Республики</w:t>
      </w:r>
      <w:r w:rsidRPr="0044625B">
        <w:rPr>
          <w:rFonts w:ascii="Times New Roman" w:hAnsi="Times New Roman"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1.2. Потенциально опасные объекты, располагающиеся </w:t>
      </w:r>
      <w:r w:rsidRPr="0044625B">
        <w:rPr>
          <w:rFonts w:ascii="Times New Roman" w:hAnsi="Times New Roman"/>
          <w:b/>
          <w:sz w:val="28"/>
          <w:szCs w:val="28"/>
        </w:rPr>
        <w:br/>
        <w:t xml:space="preserve">на территории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07121E" w:rsidRPr="0044625B">
        <w:rPr>
          <w:rFonts w:ascii="Times New Roman" w:hAnsi="Times New Roman"/>
          <w:b/>
          <w:sz w:val="28"/>
          <w:szCs w:val="28"/>
        </w:rPr>
        <w:t xml:space="preserve"> 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, их характеристика и возможные аварии на них.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Классификация потенциально опасных объектов. Радиационно-опасные, химически-опасные, </w:t>
      </w:r>
      <w:proofErr w:type="spellStart"/>
      <w:r w:rsidRPr="0044625B">
        <w:rPr>
          <w:rFonts w:ascii="Times New Roman" w:hAnsi="Times New Roman"/>
          <w:sz w:val="28"/>
          <w:szCs w:val="28"/>
        </w:rPr>
        <w:t>пожаровзрывоопасные</w:t>
      </w:r>
      <w:proofErr w:type="spellEnd"/>
      <w:r w:rsidRPr="0044625B">
        <w:rPr>
          <w:rFonts w:ascii="Times New Roman" w:hAnsi="Times New Roman"/>
          <w:sz w:val="28"/>
          <w:szCs w:val="28"/>
        </w:rPr>
        <w:t xml:space="preserve"> объекты и гидротехнические сооружения, располагающиеся на территории муниципального образования,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их класс, опасные вещества, эксплуатируемые и хранящиеся на потенциально опасных объектах. Риски возникновения аварий на данных объектах,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их последствия, вероятная обстановка.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Организация взаимодействия дежурно-диспетчерской службы </w:t>
      </w:r>
      <w:r>
        <w:rPr>
          <w:rFonts w:ascii="Times New Roman" w:hAnsi="Times New Roman"/>
          <w:sz w:val="28"/>
          <w:szCs w:val="28"/>
        </w:rPr>
        <w:t xml:space="preserve">потенциально </w:t>
      </w:r>
      <w:r w:rsidRPr="0044625B">
        <w:rPr>
          <w:rFonts w:ascii="Times New Roman" w:hAnsi="Times New Roman"/>
          <w:sz w:val="28"/>
          <w:szCs w:val="28"/>
        </w:rPr>
        <w:t>опасного объекта и единой дежурно-диспетчерской службы муниципального образования.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Объекты </w:t>
      </w:r>
      <w:proofErr w:type="gramStart"/>
      <w:r w:rsidRPr="0044625B">
        <w:rPr>
          <w:rFonts w:ascii="Times New Roman" w:hAnsi="Times New Roman"/>
          <w:sz w:val="28"/>
          <w:szCs w:val="28"/>
        </w:rPr>
        <w:t>с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4625B">
        <w:rPr>
          <w:rFonts w:ascii="Times New Roman" w:hAnsi="Times New Roman"/>
          <w:sz w:val="28"/>
          <w:szCs w:val="28"/>
        </w:rPr>
        <w:t>массовым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пребываем людей. Риски возникновения </w:t>
      </w:r>
      <w:r w:rsidR="00853F2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различных происшествий на объектах с массовым пребыванием людей </w:t>
      </w:r>
      <w:r w:rsidR="00853F2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 их последствия.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4625B">
        <w:rPr>
          <w:rFonts w:ascii="Times New Roman" w:hAnsi="Times New Roman"/>
          <w:b/>
          <w:snapToGrid w:val="0"/>
          <w:sz w:val="28"/>
          <w:szCs w:val="28"/>
        </w:rPr>
        <w:t xml:space="preserve">Занятие 1.3.Характеристика возможных чрезвычайных ситуаций </w:t>
      </w:r>
      <w:r w:rsidR="0000156B">
        <w:rPr>
          <w:rFonts w:ascii="Times New Roman" w:hAnsi="Times New Roman"/>
          <w:b/>
          <w:snapToGrid w:val="0"/>
          <w:sz w:val="28"/>
          <w:szCs w:val="28"/>
        </w:rPr>
        <w:br/>
      </w:r>
      <w:r w:rsidRPr="0044625B">
        <w:rPr>
          <w:rFonts w:ascii="Times New Roman" w:hAnsi="Times New Roman"/>
          <w:b/>
          <w:snapToGrid w:val="0"/>
          <w:sz w:val="28"/>
          <w:szCs w:val="28"/>
        </w:rPr>
        <w:t xml:space="preserve">на территории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07121E" w:rsidRPr="0044625B">
        <w:rPr>
          <w:rFonts w:ascii="Times New Roman" w:hAnsi="Times New Roman"/>
          <w:b/>
          <w:sz w:val="28"/>
          <w:szCs w:val="28"/>
        </w:rPr>
        <w:t xml:space="preserve"> 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napToGrid w:val="0"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Классификация чрезвычайных ситуаций в зависимости от масштабов </w:t>
      </w:r>
      <w:r w:rsidRPr="0044625B">
        <w:rPr>
          <w:rFonts w:ascii="Times New Roman" w:hAnsi="Times New Roman"/>
          <w:sz w:val="28"/>
          <w:szCs w:val="28"/>
        </w:rPr>
        <w:br/>
        <w:t xml:space="preserve">и возможных последствий. Классификация чрезвычайных ситуаций </w:t>
      </w:r>
      <w:r w:rsidRPr="0044625B">
        <w:rPr>
          <w:rFonts w:ascii="Times New Roman" w:hAnsi="Times New Roman"/>
          <w:sz w:val="28"/>
          <w:szCs w:val="28"/>
        </w:rPr>
        <w:br/>
        <w:t xml:space="preserve">по характеру источника. Возможные причины и последствия возникновения чрезвычайных ситуаций на территории субъекта Российской Федерации </w:t>
      </w:r>
      <w:r w:rsidRPr="0044625B">
        <w:rPr>
          <w:rFonts w:ascii="Times New Roman" w:hAnsi="Times New Roman"/>
          <w:sz w:val="28"/>
          <w:szCs w:val="28"/>
        </w:rPr>
        <w:br/>
        <w:t xml:space="preserve">и муниципального образования.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 xml:space="preserve">Чрезвычайные ситуации природного характера. Опасные геологические явления и процессы. Опасные гидрологические явления и процессы.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Опасные метеорологические явления и процессы. Природные пожары.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Чрезвычайные ситуации техногенного характера. Транспортные </w:t>
      </w:r>
      <w:r w:rsidR="00853F2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аварии (катастрофы). Пожары и взрывы. </w:t>
      </w:r>
      <w:proofErr w:type="gramStart"/>
      <w:r w:rsidRPr="0044625B">
        <w:rPr>
          <w:rFonts w:ascii="Times New Roman" w:hAnsi="Times New Roman"/>
          <w:sz w:val="28"/>
          <w:szCs w:val="28"/>
        </w:rPr>
        <w:t xml:space="preserve">Аварии с выбросом и (или) сбросом (угрозой выброса и (или) сброса) </w:t>
      </w:r>
      <w:proofErr w:type="spellStart"/>
      <w:r w:rsidRPr="0044625B">
        <w:rPr>
          <w:rFonts w:ascii="Times New Roman" w:hAnsi="Times New Roman"/>
          <w:sz w:val="28"/>
          <w:szCs w:val="28"/>
        </w:rPr>
        <w:t>аварийно</w:t>
      </w:r>
      <w:proofErr w:type="spellEnd"/>
      <w:r w:rsidR="003E3D3A">
        <w:rPr>
          <w:rFonts w:ascii="Times New Roman" w:hAnsi="Times New Roman"/>
          <w:sz w:val="28"/>
          <w:szCs w:val="28"/>
        </w:rPr>
        <w:t xml:space="preserve"> -</w:t>
      </w:r>
      <w:r w:rsidRPr="0044625B">
        <w:rPr>
          <w:rFonts w:ascii="Times New Roman" w:hAnsi="Times New Roman"/>
          <w:sz w:val="28"/>
          <w:szCs w:val="28"/>
        </w:rPr>
        <w:t xml:space="preserve"> химически опасных веществ.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</w:t>
      </w:r>
      <w:r w:rsidR="00853F2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Аварии с выбросом и (или) сбросом (угрозой выброса, сброса) радиоактивных веществ. Аварии с выбросом и (или) сбросом (угрозой выброса и (или) сброса) патогенных для человека микроорганизмов. Внезапное обрушение зданий, сооружений, пород. Аварии на электроэнергетических системах. Аварии </w:t>
      </w:r>
      <w:r w:rsidR="00853F2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на коммунальных системах жизнеобеспечения. Аварии на очистных сооружениях. Гидродинамические аварии.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Чрезвычайные ситуации биолого-социального характера. Чрезвычайные ситуации экологического характера.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4625B">
        <w:rPr>
          <w:rFonts w:ascii="Times New Roman" w:hAnsi="Times New Roman"/>
          <w:b/>
          <w:snapToGrid w:val="0"/>
          <w:sz w:val="28"/>
          <w:szCs w:val="28"/>
        </w:rPr>
        <w:t xml:space="preserve">Занятие 1.4.Опасности, возникающие при военных конфликтах </w:t>
      </w:r>
      <w:r w:rsidR="0000156B">
        <w:rPr>
          <w:rFonts w:ascii="Times New Roman" w:hAnsi="Times New Roman"/>
          <w:b/>
          <w:snapToGrid w:val="0"/>
          <w:sz w:val="28"/>
          <w:szCs w:val="28"/>
        </w:rPr>
        <w:br/>
      </w:r>
      <w:r w:rsidRPr="0044625B">
        <w:rPr>
          <w:rFonts w:ascii="Times New Roman" w:hAnsi="Times New Roman"/>
          <w:b/>
          <w:snapToGrid w:val="0"/>
          <w:sz w:val="28"/>
          <w:szCs w:val="28"/>
        </w:rPr>
        <w:t>или вследстви</w:t>
      </w:r>
      <w:r w:rsidR="00D40412">
        <w:rPr>
          <w:rFonts w:ascii="Times New Roman" w:hAnsi="Times New Roman"/>
          <w:b/>
          <w:snapToGrid w:val="0"/>
          <w:sz w:val="28"/>
          <w:szCs w:val="28"/>
        </w:rPr>
        <w:t>е</w:t>
      </w:r>
      <w:r w:rsidRPr="0044625B">
        <w:rPr>
          <w:rFonts w:ascii="Times New Roman" w:hAnsi="Times New Roman"/>
          <w:b/>
          <w:snapToGrid w:val="0"/>
          <w:sz w:val="28"/>
          <w:szCs w:val="28"/>
        </w:rPr>
        <w:t xml:space="preserve"> этих конфликтов.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Опасности военного конфликта и присущие им особенности. </w:t>
      </w:r>
      <w:r w:rsidRPr="0044625B">
        <w:rPr>
          <w:rFonts w:ascii="Times New Roman" w:hAnsi="Times New Roman"/>
          <w:sz w:val="28"/>
          <w:szCs w:val="28"/>
        </w:rPr>
        <w:br/>
        <w:t xml:space="preserve">Виды и характеристики источников чрезвычайных ситуаций, их поражающие факторы. Защитные сооружений гражданской обороны, их устройство </w:t>
      </w:r>
      <w:r w:rsidRPr="0044625B">
        <w:rPr>
          <w:rFonts w:ascii="Times New Roman" w:hAnsi="Times New Roman"/>
          <w:sz w:val="28"/>
          <w:szCs w:val="28"/>
        </w:rPr>
        <w:br/>
        <w:t xml:space="preserve">и внутренне оборудование. Убежища. Укрытия. Порядок укрытия населения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 работников организаций в защитных сооружениях гражданской обороны. Порядок и особенности проведения эвакуации.</w:t>
      </w:r>
    </w:p>
    <w:p w:rsidR="00286200" w:rsidRPr="0044625B" w:rsidRDefault="00286200" w:rsidP="00286200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napToGrid w:val="0"/>
          <w:sz w:val="28"/>
          <w:szCs w:val="28"/>
        </w:rPr>
        <w:t xml:space="preserve">Тема 2.Организация предупреждения и ликвидации последствий чрезвычайных ситуаций и ведения гражданской обороны на территории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07121E" w:rsidRPr="0044625B">
        <w:rPr>
          <w:rFonts w:ascii="Times New Roman" w:hAnsi="Times New Roman"/>
          <w:b/>
          <w:sz w:val="28"/>
          <w:szCs w:val="28"/>
        </w:rPr>
        <w:t xml:space="preserve"> 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napToGrid w:val="0"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44625B">
        <w:rPr>
          <w:rFonts w:ascii="Times New Roman" w:hAnsi="Times New Roman"/>
          <w:b/>
          <w:snapToGrid w:val="0"/>
          <w:sz w:val="28"/>
          <w:szCs w:val="28"/>
        </w:rPr>
        <w:t>Занятие 2.1.Основные планирующие документы в области предупреждения чрезвычайных ситуаций и гражданской обороны.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Организация планирования мероприятий по предупреждению </w:t>
      </w:r>
      <w:r w:rsidRPr="0044625B">
        <w:rPr>
          <w:rFonts w:ascii="Times New Roman" w:hAnsi="Times New Roman"/>
          <w:sz w:val="28"/>
          <w:szCs w:val="28"/>
        </w:rPr>
        <w:br/>
        <w:t xml:space="preserve">и ликвидации чрезвычайных ситуаций. План действий по предупреждению </w:t>
      </w:r>
      <w:r w:rsidRPr="0044625B">
        <w:rPr>
          <w:rFonts w:ascii="Times New Roman" w:hAnsi="Times New Roman"/>
          <w:sz w:val="28"/>
          <w:szCs w:val="28"/>
        </w:rPr>
        <w:br/>
        <w:t>и ликвидации чрезвычайных ситуаций природного и техногенного характера. Структура, содержание и этапы разработки Плана.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 xml:space="preserve">Планирование мероприятий гражданской обороны. План гражданской обороны и защиты населения муниципального образования. Содержание </w:t>
      </w:r>
      <w:r w:rsidRPr="0044625B">
        <w:rPr>
          <w:rFonts w:ascii="Times New Roman" w:hAnsi="Times New Roman"/>
          <w:sz w:val="28"/>
          <w:szCs w:val="28"/>
        </w:rPr>
        <w:br/>
        <w:t>и структура Плана гражданской обороны и защиты населения муниципального образования.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44625B">
        <w:rPr>
          <w:rFonts w:ascii="Times New Roman" w:hAnsi="Times New Roman"/>
          <w:b/>
          <w:snapToGrid w:val="0"/>
          <w:sz w:val="28"/>
          <w:szCs w:val="28"/>
        </w:rPr>
        <w:t xml:space="preserve">Занятие 2.2.Основные способы и организация защиты населения </w:t>
      </w:r>
      <w:r w:rsidR="0000156B">
        <w:rPr>
          <w:rFonts w:ascii="Times New Roman" w:hAnsi="Times New Roman"/>
          <w:b/>
          <w:snapToGrid w:val="0"/>
          <w:sz w:val="28"/>
          <w:szCs w:val="28"/>
        </w:rPr>
        <w:br/>
      </w:r>
      <w:r w:rsidRPr="0044625B">
        <w:rPr>
          <w:rFonts w:ascii="Times New Roman" w:hAnsi="Times New Roman"/>
          <w:b/>
          <w:snapToGrid w:val="0"/>
          <w:sz w:val="28"/>
          <w:szCs w:val="28"/>
        </w:rPr>
        <w:t>от чрезвычайных ситуаций.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 xml:space="preserve">Лекция – </w:t>
      </w:r>
      <w:r>
        <w:rPr>
          <w:rFonts w:ascii="Times New Roman" w:hAnsi="Times New Roman"/>
          <w:i/>
          <w:sz w:val="28"/>
          <w:szCs w:val="28"/>
        </w:rPr>
        <w:t>4</w:t>
      </w:r>
      <w:r w:rsidRPr="0044625B">
        <w:rPr>
          <w:rFonts w:ascii="Times New Roman" w:hAnsi="Times New Roman"/>
          <w:i/>
          <w:sz w:val="28"/>
          <w:szCs w:val="28"/>
        </w:rPr>
        <w:t xml:space="preserve"> часа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Защитные сооружения гражданской обороны, их устройство и внутреннее оборудование. Порядок укрытия населения и работников организаций </w:t>
      </w:r>
      <w:r w:rsidR="0000156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защитных сооружениях гражданской обороны. Инженерная защита населения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>и территорий.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Эвакуация населения.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 xml:space="preserve">Оповещение и информирование населения. </w:t>
      </w:r>
      <w:r w:rsidR="0000156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Порядок и особенности проведения эвакуации при чрезвычайной ситуации мирного времени и в условиях военного конфликта.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Организация мероприятий радиационной, биологической, химической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 медицинской защиты населения. Обеспечение населения средствами индивидуальной и коллективной защиты.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>Организация первоочередного жизнеобеспечения населения.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44625B">
        <w:rPr>
          <w:rFonts w:ascii="Times New Roman" w:hAnsi="Times New Roman"/>
          <w:b/>
          <w:snapToGrid w:val="0"/>
          <w:sz w:val="28"/>
          <w:szCs w:val="28"/>
        </w:rPr>
        <w:t>Тема 3. Режимы функционирования РСЧС. Ведение гражданской обороны.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napToGrid w:val="0"/>
          <w:sz w:val="28"/>
          <w:szCs w:val="28"/>
        </w:rPr>
        <w:t xml:space="preserve">Занятие 3.1.Режимы функционирования РСЧС. Порядок приведения органов управления и сил </w:t>
      </w:r>
      <w:r w:rsidR="0007121E">
        <w:rPr>
          <w:rFonts w:ascii="Times New Roman" w:hAnsi="Times New Roman"/>
          <w:b/>
          <w:snapToGrid w:val="0"/>
          <w:sz w:val="28"/>
          <w:szCs w:val="28"/>
        </w:rPr>
        <w:t>ЮРЗ УТП</w:t>
      </w:r>
      <w:r w:rsidRPr="0044625B">
        <w:rPr>
          <w:rFonts w:ascii="Times New Roman" w:hAnsi="Times New Roman"/>
          <w:b/>
          <w:snapToGrid w:val="0"/>
          <w:sz w:val="28"/>
          <w:szCs w:val="28"/>
        </w:rPr>
        <w:t xml:space="preserve"> РСЧС в различные режимы функционирования.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Мероприятия, выполняемые в режимах функционирования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«Повседневная деятельность», «Повышенная готовность», «Чрезвычайная ситуация». Уровни реагирования на чрезвычайные ситуации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(объектовый, муниципальный, региональный, федеральный, особый).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Порядок приведения органов управления и сил муниципального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звена территориальной подсистемы РСЧС в различные режимы функционирования. Алгоритм действий при введении повышенных режимов функционирования.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Занятие 3.2. Порядок приведения в готовность и ведения гражданской обороны в муниципальном образовании.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lastRenderedPageBreak/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Сигналы гражданской обороны. Порядок введения в действие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Плана гражданской обороны и защиты населения муниципального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образования. Порядок выполнения мероприятий гражданской обороны. Алгоритм действий по выполнению мероприятий гражданской </w:t>
      </w:r>
      <w:r w:rsidR="003A2F32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обороны при планомерном приведении гражданской обороны в готовность </w:t>
      </w:r>
      <w:r w:rsidR="003A2F32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 внезапном нападении противника.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4. Место и роль единой дежурно-диспетчерской службы муниципального образования в системе органов управления РСЧС </w:t>
      </w:r>
      <w:r w:rsidRPr="0044625B">
        <w:rPr>
          <w:rFonts w:ascii="Times New Roman" w:hAnsi="Times New Roman"/>
          <w:b/>
          <w:sz w:val="28"/>
          <w:szCs w:val="28"/>
        </w:rPr>
        <w:br/>
        <w:t>и гражданской обороны.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Понятие «органы повседневного управления РСЧС», функции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 задачи органов повседневного управления РСЧС. Задачи, функции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 полномочия единой дежурно-диспетчерской службы муниципального образования.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Органы управления гражданской обороной. Задачи, функции </w:t>
      </w:r>
      <w:r w:rsidRPr="0044625B">
        <w:rPr>
          <w:rFonts w:ascii="Times New Roman" w:hAnsi="Times New Roman"/>
          <w:sz w:val="28"/>
          <w:szCs w:val="28"/>
        </w:rPr>
        <w:br/>
        <w:t>и полномочия единой дежурно-диспетчерской службы муниципального образования.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Порядок </w:t>
      </w:r>
      <w:proofErr w:type="gramStart"/>
      <w:r w:rsidRPr="0044625B">
        <w:rPr>
          <w:rFonts w:ascii="Times New Roman" w:hAnsi="Times New Roman"/>
          <w:sz w:val="28"/>
          <w:szCs w:val="28"/>
        </w:rPr>
        <w:t xml:space="preserve">обеспечения координации деятельности органов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повседневного управления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РСЧС и органов управления гражданской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обороной и организации информационного взаимодействия,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утверждённый нормативным правовым актом субъекта Российской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Федерации.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Тема 5. Институт старост в системе антикризисного управления. Порядок взаимодействия со старостами сельских населенных пунктов.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 xml:space="preserve">Лекция – </w:t>
      </w:r>
      <w:r>
        <w:rPr>
          <w:rFonts w:ascii="Times New Roman" w:hAnsi="Times New Roman"/>
          <w:i/>
          <w:sz w:val="28"/>
          <w:szCs w:val="28"/>
        </w:rPr>
        <w:t>1</w:t>
      </w:r>
      <w:r w:rsidRPr="0044625B">
        <w:rPr>
          <w:rFonts w:ascii="Times New Roman" w:hAnsi="Times New Roman"/>
          <w:i/>
          <w:sz w:val="28"/>
          <w:szCs w:val="28"/>
        </w:rPr>
        <w:t xml:space="preserve">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Правовой статус «Сельского старосты». Роль и место сельского старосты в системе местного самоуправления сельского населенного пункта. Функции сельского старосты в области защиты населения и территорий </w:t>
      </w:r>
      <w:r w:rsidRPr="0044625B">
        <w:rPr>
          <w:rFonts w:ascii="Times New Roman" w:hAnsi="Times New Roman"/>
          <w:sz w:val="28"/>
          <w:szCs w:val="28"/>
        </w:rPr>
        <w:br/>
        <w:t>от чрезвычайных ситуаций. Порядок взаимодействия с сельскими старостами.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6. Организация финансовой помощи гражданам Российской Федерации, иностранным гражданам и лицам без гражданства </w:t>
      </w:r>
      <w:r w:rsidR="002F6CFE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t xml:space="preserve">в случаях возникновения чрезвычайных ситуаций природного </w:t>
      </w:r>
      <w:r w:rsidR="002F6CFE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lastRenderedPageBreak/>
        <w:t xml:space="preserve">и техногенного характера на территории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 xml:space="preserve"> </w:t>
      </w:r>
      <w:r w:rsidR="002F6CFE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t>(в зависимости от характера чрезвычайных ситуаций).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 xml:space="preserve">Лекция – </w:t>
      </w:r>
      <w:r>
        <w:rPr>
          <w:rFonts w:ascii="Times New Roman" w:hAnsi="Times New Roman"/>
          <w:i/>
          <w:sz w:val="28"/>
          <w:szCs w:val="28"/>
        </w:rPr>
        <w:t>1</w:t>
      </w:r>
      <w:r w:rsidRPr="0044625B">
        <w:rPr>
          <w:rFonts w:ascii="Times New Roman" w:hAnsi="Times New Roman"/>
          <w:i/>
          <w:sz w:val="28"/>
          <w:szCs w:val="28"/>
        </w:rPr>
        <w:t xml:space="preserve"> ча</w:t>
      </w:r>
      <w:r>
        <w:rPr>
          <w:rFonts w:ascii="Times New Roman" w:hAnsi="Times New Roman"/>
          <w:i/>
          <w:sz w:val="28"/>
          <w:szCs w:val="28"/>
        </w:rPr>
        <w:t>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4625B">
        <w:rPr>
          <w:rFonts w:ascii="Times New Roman" w:hAnsi="Times New Roman"/>
          <w:sz w:val="28"/>
          <w:szCs w:val="28"/>
        </w:rPr>
        <w:t xml:space="preserve">Постановление Правительства Российской Федерации от 28 декабря 2019 г. № 1928 </w:t>
      </w:r>
      <w:r w:rsidRPr="002F6CFE">
        <w:rPr>
          <w:rFonts w:ascii="Times New Roman" w:hAnsi="Times New Roman"/>
          <w:sz w:val="28"/>
          <w:szCs w:val="28"/>
        </w:rPr>
        <w:t xml:space="preserve">«Об утверждении Правил предоставления иных </w:t>
      </w:r>
      <w:r w:rsidR="003A2F32">
        <w:rPr>
          <w:rFonts w:ascii="Times New Roman" w:hAnsi="Times New Roman"/>
          <w:sz w:val="28"/>
          <w:szCs w:val="28"/>
        </w:rPr>
        <w:br/>
      </w:r>
      <w:r w:rsidRPr="002F6CFE">
        <w:rPr>
          <w:rFonts w:ascii="Times New Roman" w:hAnsi="Times New Roman"/>
          <w:sz w:val="28"/>
          <w:szCs w:val="28"/>
        </w:rPr>
        <w:t xml:space="preserve">межбюджетных </w:t>
      </w:r>
      <w:proofErr w:type="spellStart"/>
      <w:r w:rsidRPr="002F6CFE">
        <w:rPr>
          <w:rFonts w:ascii="Times New Roman" w:hAnsi="Times New Roman"/>
          <w:sz w:val="28"/>
          <w:szCs w:val="28"/>
        </w:rPr>
        <w:t>трансфертовиз</w:t>
      </w:r>
      <w:proofErr w:type="spellEnd"/>
      <w:r w:rsidRPr="002F6CFE">
        <w:rPr>
          <w:rFonts w:ascii="Times New Roman" w:hAnsi="Times New Roman"/>
          <w:sz w:val="28"/>
          <w:szCs w:val="28"/>
        </w:rPr>
        <w:t xml:space="preserve"> федерального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2F6CFE">
        <w:rPr>
          <w:rFonts w:ascii="Times New Roman" w:hAnsi="Times New Roman"/>
          <w:sz w:val="28"/>
          <w:szCs w:val="28"/>
        </w:rPr>
        <w:t>бюджета, источником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2F6CFE">
        <w:rPr>
          <w:rFonts w:ascii="Times New Roman" w:hAnsi="Times New Roman"/>
          <w:sz w:val="28"/>
          <w:szCs w:val="28"/>
        </w:rPr>
        <w:t>финансового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2F6CFE">
        <w:rPr>
          <w:rFonts w:ascii="Times New Roman" w:hAnsi="Times New Roman"/>
          <w:sz w:val="28"/>
          <w:szCs w:val="28"/>
        </w:rPr>
        <w:t>обеспечения</w:t>
      </w:r>
      <w:r w:rsidRPr="0044625B">
        <w:rPr>
          <w:rFonts w:ascii="Times New Roman" w:hAnsi="Times New Roman"/>
          <w:sz w:val="28"/>
          <w:szCs w:val="28"/>
        </w:rPr>
        <w:t xml:space="preserve"> которых являются бюджетные ассигнования резервного фонда Правительства Российской Федерации, бюджетам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субъектов Российской Федерации на финансовое обеспечение отдельных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мер по ликвидации чрезвычайных ситуаций природного и техногенного характера, осуществления компенсационных выплат физическим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 юридическим лицам, которым был причинен ущерб в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4625B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террористического акта, и возмещения вреда, причиненного при пресечении террористического акта правомерными действиями».</w:t>
      </w:r>
    </w:p>
    <w:p w:rsidR="0000156B" w:rsidRPr="0044625B" w:rsidRDefault="0000156B" w:rsidP="0000156B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Приказ МЧС России от 10 декабря 2021 г. № 858 «Об утверждении Порядка подготовки и представления высшими исполнительными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органами государственной власти субъектов Российской Федерации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документов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 xml:space="preserve">в МЧС России для обоснования предельного </w:t>
      </w:r>
      <w:proofErr w:type="gramStart"/>
      <w:r w:rsidRPr="0044625B">
        <w:rPr>
          <w:rFonts w:ascii="Times New Roman" w:hAnsi="Times New Roman"/>
          <w:sz w:val="28"/>
          <w:szCs w:val="28"/>
        </w:rPr>
        <w:t>объема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запрашиваемых бюджетных ассигнований из резервного фонда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Правительства Российской Федерации» (зарегистрирован Министерством юстиции Российской Федерации 24 декабря 2021 г., регистрационный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№ 66563).</w:t>
      </w:r>
    </w:p>
    <w:p w:rsidR="0000156B" w:rsidRPr="0044625B" w:rsidRDefault="0000156B" w:rsidP="0000156B">
      <w:pPr>
        <w:spacing w:after="0" w:line="288" w:lineRule="auto"/>
        <w:ind w:firstLine="709"/>
        <w:jc w:val="both"/>
      </w:pPr>
      <w:proofErr w:type="gramStart"/>
      <w:r w:rsidRPr="0044625B">
        <w:rPr>
          <w:rFonts w:ascii="Times New Roman" w:hAnsi="Times New Roman"/>
          <w:sz w:val="28"/>
          <w:szCs w:val="28"/>
        </w:rPr>
        <w:t xml:space="preserve">Методические рекомендации по порядку подготовки списков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граждан, нуждающихся в получении единовременной материальной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помощи, финансовой помощи в связи с утратой ими имущества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первой необходимости, единовременного пособия в связи с гибелью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(смертью) члена семьи (включая пособие на погребение погибшего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(умершего) члена семьи) и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 xml:space="preserve">единовременного пособия в связи с получением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вреда здоровью при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>ликвидации последствий чрезвычайных ситуаций природного и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>техногенного характера, утвержденные МЧС</w:t>
      </w:r>
      <w:proofErr w:type="gramEnd"/>
      <w:r w:rsidR="003E3D3A">
        <w:rPr>
          <w:rFonts w:ascii="Times New Roman" w:hAnsi="Times New Roman"/>
          <w:sz w:val="28"/>
          <w:szCs w:val="28"/>
        </w:rPr>
        <w:t xml:space="preserve"> </w:t>
      </w:r>
      <w:r w:rsidRPr="0044625B">
        <w:rPr>
          <w:rFonts w:ascii="Times New Roman" w:hAnsi="Times New Roman"/>
          <w:sz w:val="28"/>
          <w:szCs w:val="28"/>
        </w:rPr>
        <w:t xml:space="preserve">России </w:t>
      </w:r>
      <w:r w:rsidR="002F6CF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(</w:t>
      </w:r>
      <w:r w:rsidRPr="0044625B">
        <w:rPr>
          <w:rFonts w:ascii="Times New Roman" w:hAnsi="Times New Roman"/>
          <w:sz w:val="28"/>
          <w:szCs w:val="28"/>
        </w:rPr>
        <w:t>от 3 марта 2022 г.№ 2-4-71-7-11</w:t>
      </w:r>
      <w:r>
        <w:rPr>
          <w:rFonts w:ascii="Times New Roman" w:hAnsi="Times New Roman"/>
          <w:sz w:val="28"/>
          <w:szCs w:val="28"/>
        </w:rPr>
        <w:t>)</w:t>
      </w:r>
      <w:r w:rsidRPr="0044625B">
        <w:rPr>
          <w:rFonts w:ascii="Times New Roman" w:hAnsi="Times New Roman"/>
          <w:sz w:val="28"/>
          <w:szCs w:val="28"/>
        </w:rPr>
        <w:t xml:space="preserve">, одобренные протоколом заседания Правительственной комиссии по предупреждению и ликвидации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чрезвычайных ситуаций и обеспечению пожарной безопасности от 18 марта </w:t>
      </w:r>
      <w:r w:rsidR="002F6CFE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2022 г. № 1.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Нормативные правовые акты субъекта Российской Федерации и муниципальные правовые акты органа местного самоуправления, </w:t>
      </w:r>
      <w:r w:rsidRPr="0044625B">
        <w:rPr>
          <w:rFonts w:ascii="Times New Roman" w:hAnsi="Times New Roman"/>
          <w:sz w:val="28"/>
          <w:szCs w:val="28"/>
        </w:rPr>
        <w:lastRenderedPageBreak/>
        <w:t>регламентирующие порядок оказания финансовой помощи гражданам, пострадавшим в результате чрезвычайных ситуаций.</w:t>
      </w:r>
    </w:p>
    <w:p w:rsidR="00B01BC6" w:rsidRDefault="00B01BC6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7. Психологическая составляющая деятельности </w:t>
      </w:r>
      <w:r w:rsidR="003A2F32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t>дежурно-диспетчерского персонала единых дежурно-диспетчерских служб муниципальных образований.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7.1. Психологическая составляющая деятельности </w:t>
      </w:r>
      <w:r w:rsidR="003A2F32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t>дежурно-диспетчерского персонала единых дежурно-диспетчерских служб муниципальных образований.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Факторы, воздействующие на психическое состояние </w:t>
      </w:r>
      <w:r w:rsidRPr="0044625B">
        <w:rPr>
          <w:rFonts w:ascii="Times New Roman" w:hAnsi="Times New Roman"/>
          <w:sz w:val="28"/>
          <w:szCs w:val="28"/>
        </w:rPr>
        <w:br/>
        <w:t xml:space="preserve">и работоспособность дежурно-диспетчерского персонала единых </w:t>
      </w:r>
      <w:r w:rsidR="003A2F32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дежурно-диспетчерских служб. Особенности психического состояния </w:t>
      </w:r>
      <w:r w:rsidR="003A2F32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 поведения пострадавших в чрезвычайных ситуациях. Особенности </w:t>
      </w:r>
      <w:r w:rsidR="003A2F32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состояния специалистов, участвующих в ликвидации последствий чрезвычайных ситуаций и тушении пожаров.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Занятие 7.2. Стресс. Хронический стресс.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Понятие стресс, стадии развития стресса, виды стресса. Хронический стресс: меры профилактики. Понятие «ресурсы», стратегии развития </w:t>
      </w:r>
      <w:r w:rsidRPr="0044625B">
        <w:rPr>
          <w:rFonts w:ascii="Times New Roman" w:hAnsi="Times New Roman"/>
          <w:sz w:val="28"/>
          <w:szCs w:val="28"/>
        </w:rPr>
        <w:br/>
        <w:t>и поддержания «ресурсов».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Применение приемов </w:t>
      </w:r>
      <w:proofErr w:type="spellStart"/>
      <w:r w:rsidRPr="0044625B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44625B">
        <w:rPr>
          <w:rFonts w:ascii="Times New Roman" w:hAnsi="Times New Roman"/>
          <w:sz w:val="28"/>
          <w:szCs w:val="28"/>
        </w:rPr>
        <w:t xml:space="preserve">. Виды Дыхания. Приемы концентрации внимания. Нервно-мышечная релаксация. Снижение мышечного напряжения. Визуализация. Комплексное использование приемов </w:t>
      </w:r>
      <w:proofErr w:type="spellStart"/>
      <w:r w:rsidRPr="0044625B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44625B">
        <w:rPr>
          <w:rFonts w:ascii="Times New Roman" w:hAnsi="Times New Roman"/>
          <w:sz w:val="28"/>
          <w:szCs w:val="28"/>
        </w:rPr>
        <w:t xml:space="preserve">. </w:t>
      </w:r>
    </w:p>
    <w:p w:rsidR="00286200" w:rsidRPr="0044625B" w:rsidRDefault="00286200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3.3. Предмет: Специальная подготовка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1. Организация оперативной дежурной службы </w:t>
      </w:r>
      <w:r w:rsidRPr="0044625B">
        <w:rPr>
          <w:rFonts w:ascii="Times New Roman" w:hAnsi="Times New Roman"/>
          <w:b/>
          <w:sz w:val="28"/>
          <w:szCs w:val="28"/>
        </w:rPr>
        <w:br/>
        <w:t xml:space="preserve">(оперативного дежурства) в </w:t>
      </w:r>
      <w:r w:rsidR="0007121E">
        <w:rPr>
          <w:rFonts w:ascii="Times New Roman" w:hAnsi="Times New Roman"/>
          <w:b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Состав дежурной смены. Основные задачи дежурной смены. Обязанности должностных лиц дежурной смены. Ответственность должностных лиц дежурной смены.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 xml:space="preserve">Порядок допуска к несению оперативного дежурства. Порядок </w:t>
      </w:r>
      <w:r w:rsidR="00880A90" w:rsidRPr="0044625B">
        <w:rPr>
          <w:rFonts w:ascii="Times New Roman" w:hAnsi="Times New Roman"/>
          <w:sz w:val="28"/>
          <w:szCs w:val="28"/>
        </w:rPr>
        <w:t>затопления</w:t>
      </w:r>
      <w:r w:rsidRPr="0044625B">
        <w:rPr>
          <w:rFonts w:ascii="Times New Roman" w:hAnsi="Times New Roman"/>
          <w:sz w:val="28"/>
          <w:szCs w:val="28"/>
        </w:rPr>
        <w:t xml:space="preserve"> на оперативное дежурство. Инструктаж дежурного персонала единой дежурно-диспетчерской службы. Несение оперативного дежурства. Контроль несения оперативного дежурства.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2. Предназначение, состав и организация оперативного дежурства взаимодействующих органов повседневного управления РСЧС на территории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2.1. Предназначение, структура и организация оперативной дежурной службы центра управления в кризисных ситуациях </w:t>
      </w:r>
      <w:r w:rsidR="00684E61">
        <w:rPr>
          <w:rFonts w:ascii="Times New Roman" w:hAnsi="Times New Roman"/>
          <w:b/>
          <w:sz w:val="28"/>
          <w:szCs w:val="28"/>
        </w:rPr>
        <w:t>г</w:t>
      </w:r>
      <w:r w:rsidRPr="0044625B">
        <w:rPr>
          <w:rFonts w:ascii="Times New Roman" w:hAnsi="Times New Roman"/>
          <w:b/>
          <w:sz w:val="28"/>
          <w:szCs w:val="28"/>
        </w:rPr>
        <w:t xml:space="preserve">лавного управления МЧС России по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</w:t>
      </w:r>
      <w:r w:rsidR="003E3D3A">
        <w:rPr>
          <w:rFonts w:ascii="Times New Roman" w:hAnsi="Times New Roman"/>
          <w:b/>
          <w:sz w:val="28"/>
          <w:szCs w:val="28"/>
        </w:rPr>
        <w:t>б</w:t>
      </w:r>
      <w:r w:rsidR="0007121E">
        <w:rPr>
          <w:rFonts w:ascii="Times New Roman" w:hAnsi="Times New Roman"/>
          <w:b/>
          <w:sz w:val="28"/>
          <w:szCs w:val="28"/>
        </w:rPr>
        <w:t>лике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4625B">
        <w:rPr>
          <w:rFonts w:ascii="Times New Roman" w:hAnsi="Times New Roman"/>
          <w:spacing w:val="-10"/>
          <w:sz w:val="28"/>
          <w:szCs w:val="28"/>
        </w:rPr>
        <w:t xml:space="preserve">Структура </w:t>
      </w:r>
      <w:r w:rsidR="00684E61">
        <w:rPr>
          <w:rFonts w:ascii="Times New Roman" w:hAnsi="Times New Roman"/>
          <w:spacing w:val="-10"/>
          <w:sz w:val="28"/>
          <w:szCs w:val="28"/>
        </w:rPr>
        <w:t>г</w:t>
      </w:r>
      <w:r w:rsidRPr="0044625B">
        <w:rPr>
          <w:rFonts w:ascii="Times New Roman" w:hAnsi="Times New Roman"/>
          <w:spacing w:val="-10"/>
          <w:sz w:val="28"/>
          <w:szCs w:val="28"/>
        </w:rPr>
        <w:t xml:space="preserve">лавного управления МЧС России по субъекту Российской Федерации. Центр управления в кризисных ситуациях </w:t>
      </w:r>
      <w:r w:rsidR="00684E61">
        <w:rPr>
          <w:rFonts w:ascii="Times New Roman" w:hAnsi="Times New Roman"/>
          <w:spacing w:val="-10"/>
          <w:sz w:val="28"/>
          <w:szCs w:val="28"/>
        </w:rPr>
        <w:t>г</w:t>
      </w:r>
      <w:r w:rsidRPr="0044625B">
        <w:rPr>
          <w:rFonts w:ascii="Times New Roman" w:hAnsi="Times New Roman"/>
          <w:spacing w:val="-10"/>
          <w:sz w:val="28"/>
          <w:szCs w:val="28"/>
        </w:rPr>
        <w:t xml:space="preserve">лавного управления МЧС России по субъекту Российской Федерации. Руководство территориального органа МЧС России. Состав оперативной дежурной смены центра управления </w:t>
      </w:r>
      <w:r w:rsidR="0000156B">
        <w:rPr>
          <w:rFonts w:ascii="Times New Roman" w:hAnsi="Times New Roman"/>
          <w:spacing w:val="-10"/>
          <w:sz w:val="28"/>
          <w:szCs w:val="28"/>
        </w:rPr>
        <w:br/>
      </w:r>
      <w:r w:rsidRPr="0044625B">
        <w:rPr>
          <w:rFonts w:ascii="Times New Roman" w:hAnsi="Times New Roman"/>
          <w:spacing w:val="-10"/>
          <w:sz w:val="28"/>
          <w:szCs w:val="28"/>
        </w:rPr>
        <w:t xml:space="preserve">в кризисных ситуациях </w:t>
      </w:r>
      <w:r w:rsidR="00684E61">
        <w:rPr>
          <w:rFonts w:ascii="Times New Roman" w:hAnsi="Times New Roman"/>
          <w:spacing w:val="-10"/>
          <w:sz w:val="28"/>
          <w:szCs w:val="28"/>
        </w:rPr>
        <w:t>г</w:t>
      </w:r>
      <w:r w:rsidRPr="0044625B">
        <w:rPr>
          <w:rFonts w:ascii="Times New Roman" w:hAnsi="Times New Roman"/>
          <w:spacing w:val="-10"/>
          <w:sz w:val="28"/>
          <w:szCs w:val="28"/>
        </w:rPr>
        <w:t xml:space="preserve">лавного управления МЧС России по субъекту Российской Федерации. Взаимодействие с центром управления в кризисных ситуациях </w:t>
      </w:r>
      <w:r w:rsidR="003A2F32">
        <w:rPr>
          <w:rFonts w:ascii="Times New Roman" w:hAnsi="Times New Roman"/>
          <w:spacing w:val="-10"/>
          <w:sz w:val="28"/>
          <w:szCs w:val="28"/>
        </w:rPr>
        <w:br/>
      </w:r>
      <w:r w:rsidR="00684E61">
        <w:rPr>
          <w:rFonts w:ascii="Times New Roman" w:hAnsi="Times New Roman"/>
          <w:spacing w:val="-10"/>
          <w:sz w:val="28"/>
          <w:szCs w:val="28"/>
        </w:rPr>
        <w:t>г</w:t>
      </w:r>
      <w:r w:rsidRPr="0044625B">
        <w:rPr>
          <w:rFonts w:ascii="Times New Roman" w:hAnsi="Times New Roman"/>
          <w:spacing w:val="-10"/>
          <w:sz w:val="28"/>
          <w:szCs w:val="28"/>
        </w:rPr>
        <w:t>лавного управления МЧС России по субъекту Российской Федерации.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2.2. Дежурно-диспетчерские службы экстренных оперативных служб и организаций, располагающихся на территории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Назначение, основные задачи и направления деятельности служб правоохранительных органов. Правовые основы деятельности правоохранительных органов. Организационная структура. </w:t>
      </w:r>
      <w:r w:rsidR="003A2F32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Выполнение основных функций по назначению. Организация </w:t>
      </w:r>
      <w:r w:rsidR="003A2F32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взаимодействия с другими службами, составляющими территориальную подсистему РСЧС.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Назначение, основные задачи и направления деятельности служб </w:t>
      </w:r>
      <w:r w:rsidR="00A07E78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скорой медицинской помощи. Правовые основы деятельности служб </w:t>
      </w:r>
      <w:r w:rsidR="00A07E78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скорой медицинской помощи, ее организационная структура. </w:t>
      </w:r>
      <w:r w:rsidR="00A07E78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Выполнение основных функций по назначению. Организация </w:t>
      </w:r>
      <w:r w:rsidR="00A07E78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взаимодействия с другими службами, составляющими территориальную подсистему РСЧС.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 xml:space="preserve">Назначение, основные задачи и направления деятельности служб аварийной газовой сети. Правовые основы деятельности служб аварийной газовой сети, ее организационная структура. Выполнение основных функций </w:t>
      </w:r>
      <w:r w:rsidR="00A07E78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по назначению.</w:t>
      </w:r>
    </w:p>
    <w:p w:rsidR="00286200" w:rsidRPr="00A07E78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78">
        <w:rPr>
          <w:rFonts w:ascii="Times New Roman" w:hAnsi="Times New Roman"/>
          <w:sz w:val="28"/>
          <w:szCs w:val="28"/>
        </w:rPr>
        <w:t xml:space="preserve">Службы жизнеобеспечения субъектов Российской Федерации. </w:t>
      </w:r>
      <w:r w:rsidR="00A07E78">
        <w:rPr>
          <w:rFonts w:ascii="Times New Roman" w:hAnsi="Times New Roman"/>
          <w:sz w:val="28"/>
          <w:szCs w:val="28"/>
        </w:rPr>
        <w:br/>
      </w:r>
      <w:r w:rsidRPr="00A07E78">
        <w:rPr>
          <w:rFonts w:ascii="Times New Roman" w:hAnsi="Times New Roman"/>
          <w:sz w:val="28"/>
          <w:szCs w:val="28"/>
        </w:rPr>
        <w:t xml:space="preserve">Правовые основы деятельности служб </w:t>
      </w:r>
      <w:r w:rsidR="00A07E78" w:rsidRPr="00A07E78">
        <w:rPr>
          <w:rFonts w:ascii="Times New Roman" w:hAnsi="Times New Roman"/>
          <w:sz w:val="28"/>
          <w:szCs w:val="28"/>
        </w:rPr>
        <w:t>жизнеобеспечения</w:t>
      </w:r>
      <w:r w:rsidRPr="00A07E78">
        <w:rPr>
          <w:rFonts w:ascii="Times New Roman" w:hAnsi="Times New Roman"/>
          <w:sz w:val="28"/>
          <w:szCs w:val="28"/>
        </w:rPr>
        <w:t>, организационная структура. Выполнение основных функций по назначению.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78">
        <w:rPr>
          <w:rFonts w:ascii="Times New Roman" w:hAnsi="Times New Roman"/>
          <w:sz w:val="28"/>
          <w:szCs w:val="28"/>
        </w:rPr>
        <w:t>Правовые основы деятельности службы пожарной охраны</w:t>
      </w:r>
      <w:r w:rsidRPr="0044625B">
        <w:rPr>
          <w:rFonts w:ascii="Times New Roman" w:hAnsi="Times New Roman"/>
          <w:sz w:val="28"/>
          <w:szCs w:val="28"/>
        </w:rPr>
        <w:t xml:space="preserve">, </w:t>
      </w:r>
      <w:r w:rsidRPr="0044625B">
        <w:rPr>
          <w:rFonts w:ascii="Times New Roman" w:hAnsi="Times New Roman"/>
          <w:sz w:val="28"/>
          <w:szCs w:val="28"/>
        </w:rPr>
        <w:br/>
        <w:t xml:space="preserve">ее организационная структура. Выполнение основных функций </w:t>
      </w:r>
      <w:r w:rsidRPr="0044625B">
        <w:rPr>
          <w:rFonts w:ascii="Times New Roman" w:hAnsi="Times New Roman"/>
          <w:sz w:val="28"/>
          <w:szCs w:val="28"/>
        </w:rPr>
        <w:br/>
        <w:t>по назначению.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Правовые основы деятельности службы реагирования в чрезвычайных ситуациях, ее организационная структура. Выполнение основных функций </w:t>
      </w:r>
      <w:r w:rsidRPr="0044625B">
        <w:rPr>
          <w:rFonts w:ascii="Times New Roman" w:hAnsi="Times New Roman"/>
          <w:sz w:val="28"/>
          <w:szCs w:val="28"/>
        </w:rPr>
        <w:br/>
        <w:t>по назначению.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3. Обеспечение координации деятельности органов повседневного управления РСЧС и гражданской обороны на территории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3.1. Организация взаимодействия и порядок обеспечения деятельности органов повседневного управления РСЧС и гражданской обороны на территории </w:t>
      </w:r>
      <w:r w:rsidR="0007121E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 xml:space="preserve">Лекция – 1 час. </w:t>
      </w: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Cs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bCs/>
          <w:snapToGrid w:val="0"/>
          <w:sz w:val="28"/>
          <w:szCs w:val="28"/>
        </w:rPr>
        <w:t xml:space="preserve">Порядок взаимодействия единой дежурно-диспетчерской службы </w:t>
      </w:r>
      <w:r w:rsidR="0000156B">
        <w:rPr>
          <w:rFonts w:ascii="Times New Roman" w:hAnsi="Times New Roman"/>
          <w:bCs/>
          <w:snapToGrid w:val="0"/>
          <w:sz w:val="28"/>
          <w:szCs w:val="28"/>
        </w:rPr>
        <w:br/>
      </w:r>
      <w:r w:rsidRPr="0044625B">
        <w:rPr>
          <w:rFonts w:ascii="Times New Roman" w:hAnsi="Times New Roman"/>
          <w:bCs/>
          <w:snapToGrid w:val="0"/>
          <w:sz w:val="28"/>
          <w:szCs w:val="28"/>
        </w:rPr>
        <w:t xml:space="preserve">с территориальными и функциональными звеньями территориальной подсистемы РСЧС. </w:t>
      </w:r>
      <w:r w:rsidRPr="0044625B">
        <w:rPr>
          <w:rFonts w:ascii="Times New Roman" w:hAnsi="Times New Roman"/>
          <w:bCs/>
          <w:snapToGrid w:val="0"/>
          <w:spacing w:val="-8"/>
          <w:sz w:val="28"/>
          <w:szCs w:val="28"/>
        </w:rPr>
        <w:t xml:space="preserve">Организация межведомственного взаимодействия </w:t>
      </w:r>
      <w:r w:rsidR="00A07E78">
        <w:rPr>
          <w:rFonts w:ascii="Times New Roman" w:hAnsi="Times New Roman"/>
          <w:bCs/>
          <w:snapToGrid w:val="0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bCs/>
          <w:snapToGrid w:val="0"/>
          <w:spacing w:val="-8"/>
          <w:sz w:val="28"/>
          <w:szCs w:val="28"/>
        </w:rPr>
        <w:t xml:space="preserve">на уровне муниципального образования. Анализ потоков информации </w:t>
      </w:r>
      <w:r w:rsidR="00A07E78">
        <w:rPr>
          <w:rFonts w:ascii="Times New Roman" w:hAnsi="Times New Roman"/>
          <w:bCs/>
          <w:snapToGrid w:val="0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bCs/>
          <w:snapToGrid w:val="0"/>
          <w:spacing w:val="-8"/>
          <w:sz w:val="28"/>
          <w:szCs w:val="28"/>
        </w:rPr>
        <w:t xml:space="preserve">в различных режимах функционирования муниципального звена территориальной подсистемы РСЧС. Алгоритм действий дежурно-диспетчерского персонала </w:t>
      </w:r>
      <w:r w:rsidR="00A07E78">
        <w:rPr>
          <w:rFonts w:ascii="Times New Roman" w:hAnsi="Times New Roman"/>
          <w:bCs/>
          <w:snapToGrid w:val="0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bCs/>
          <w:snapToGrid w:val="0"/>
          <w:spacing w:val="-8"/>
          <w:sz w:val="28"/>
          <w:szCs w:val="28"/>
        </w:rPr>
        <w:t xml:space="preserve">по приему и передаче </w:t>
      </w:r>
      <w:proofErr w:type="gramStart"/>
      <w:r w:rsidRPr="0044625B">
        <w:rPr>
          <w:rFonts w:ascii="Times New Roman" w:hAnsi="Times New Roman"/>
          <w:bCs/>
          <w:snapToGrid w:val="0"/>
          <w:spacing w:val="-8"/>
          <w:sz w:val="28"/>
          <w:szCs w:val="28"/>
        </w:rPr>
        <w:t>информации</w:t>
      </w:r>
      <w:proofErr w:type="gramEnd"/>
      <w:r w:rsidRPr="0044625B">
        <w:rPr>
          <w:rFonts w:ascii="Times New Roman" w:hAnsi="Times New Roman"/>
          <w:bCs/>
          <w:snapToGrid w:val="0"/>
          <w:spacing w:val="-8"/>
          <w:sz w:val="28"/>
          <w:szCs w:val="28"/>
        </w:rPr>
        <w:t xml:space="preserve"> различным органам управления РСЧС </w:t>
      </w:r>
      <w:r w:rsidR="00A07E78">
        <w:rPr>
          <w:rFonts w:ascii="Times New Roman" w:hAnsi="Times New Roman"/>
          <w:bCs/>
          <w:snapToGrid w:val="0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bCs/>
          <w:snapToGrid w:val="0"/>
          <w:spacing w:val="-8"/>
          <w:sz w:val="28"/>
          <w:szCs w:val="28"/>
        </w:rPr>
        <w:t>и гражданской обороны.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3.2. Отработка алгоритмов взаимодействия </w:t>
      </w:r>
      <w:r w:rsidR="0007121E">
        <w:rPr>
          <w:rFonts w:ascii="Times New Roman" w:hAnsi="Times New Roman"/>
          <w:b/>
          <w:sz w:val="28"/>
          <w:szCs w:val="28"/>
        </w:rPr>
        <w:t>дежурного оперативного</w:t>
      </w:r>
      <w:r w:rsidRPr="0044625B">
        <w:rPr>
          <w:rFonts w:ascii="Times New Roman" w:hAnsi="Times New Roman"/>
          <w:b/>
          <w:sz w:val="28"/>
          <w:szCs w:val="28"/>
        </w:rPr>
        <w:t xml:space="preserve"> </w:t>
      </w:r>
      <w:r w:rsidR="0007121E">
        <w:rPr>
          <w:rFonts w:ascii="Times New Roman" w:hAnsi="Times New Roman"/>
          <w:b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 xml:space="preserve"> с центром управления в кризисных ситуациях </w:t>
      </w:r>
      <w:r w:rsidR="00684E61">
        <w:rPr>
          <w:rFonts w:ascii="Times New Roman" w:hAnsi="Times New Roman"/>
          <w:b/>
          <w:sz w:val="28"/>
          <w:szCs w:val="28"/>
        </w:rPr>
        <w:t>г</w:t>
      </w:r>
      <w:r w:rsidRPr="0044625B">
        <w:rPr>
          <w:rFonts w:ascii="Times New Roman" w:hAnsi="Times New Roman"/>
          <w:b/>
          <w:sz w:val="28"/>
          <w:szCs w:val="28"/>
        </w:rPr>
        <w:t xml:space="preserve">лавного управления МЧС России по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Республике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 xml:space="preserve">Алгоритм действий дежурно-диспетчерского персонала единой дежурно-диспетчерской службы муниципального образования по передаче информации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в области предупреждения и реагирования на чрезвычайные ситуации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 гражданской обороны.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Алгоритм действий дежурно-диспетчерского персонала единой дежурно-диспетчерской службы муниципального образования при поступлении от </w:t>
      </w:r>
      <w:r>
        <w:rPr>
          <w:rFonts w:ascii="Times New Roman" w:hAnsi="Times New Roman"/>
          <w:sz w:val="28"/>
          <w:szCs w:val="28"/>
        </w:rPr>
        <w:t>ц</w:t>
      </w:r>
      <w:r w:rsidRPr="0044625B">
        <w:rPr>
          <w:rFonts w:ascii="Times New Roman" w:hAnsi="Times New Roman"/>
          <w:sz w:val="28"/>
          <w:szCs w:val="28"/>
        </w:rPr>
        <w:t xml:space="preserve">ентра управления в кризисных ситуациях </w:t>
      </w:r>
      <w:r w:rsidR="00684E61">
        <w:rPr>
          <w:rFonts w:ascii="Times New Roman" w:hAnsi="Times New Roman"/>
          <w:sz w:val="28"/>
          <w:szCs w:val="28"/>
        </w:rPr>
        <w:t>г</w:t>
      </w:r>
      <w:r w:rsidRPr="0044625B">
        <w:rPr>
          <w:rFonts w:ascii="Times New Roman" w:hAnsi="Times New Roman"/>
          <w:sz w:val="28"/>
          <w:szCs w:val="28"/>
        </w:rPr>
        <w:t xml:space="preserve">лавного управления МЧС России </w:t>
      </w:r>
      <w:r w:rsidR="0000156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по субъекту Российской Федерации информационно-аналитического материала о прогнозируемых чрезвычайных ситуациях, возникновение которых возможно при неблагоприятном прогнозе.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3.3. Отработка алгоритмов взаимодействия </w:t>
      </w:r>
      <w:r w:rsidR="0007121E">
        <w:rPr>
          <w:rFonts w:ascii="Times New Roman" w:hAnsi="Times New Roman"/>
          <w:b/>
          <w:sz w:val="28"/>
          <w:szCs w:val="28"/>
        </w:rPr>
        <w:t>дежурного оперативного ЕДДС 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 xml:space="preserve"> с диспетчерами оперативных экстренных служб и организаций, </w:t>
      </w:r>
      <w:proofErr w:type="gramStart"/>
      <w:r w:rsidRPr="0044625B">
        <w:rPr>
          <w:rFonts w:ascii="Times New Roman" w:hAnsi="Times New Roman"/>
          <w:b/>
          <w:sz w:val="28"/>
          <w:szCs w:val="28"/>
        </w:rPr>
        <w:t>территориальным</w:t>
      </w:r>
      <w:proofErr w:type="gramEnd"/>
      <w:r w:rsidRPr="0044625B">
        <w:rPr>
          <w:rFonts w:ascii="Times New Roman" w:hAnsi="Times New Roman"/>
          <w:b/>
          <w:sz w:val="28"/>
          <w:szCs w:val="28"/>
        </w:rPr>
        <w:t xml:space="preserve"> и местными пожарно-спасательными гарнизонами</w:t>
      </w:r>
      <w:r w:rsidR="004F63B7" w:rsidRPr="004F63B7">
        <w:rPr>
          <w:rFonts w:ascii="Times New Roman" w:hAnsi="Times New Roman"/>
          <w:b/>
          <w:sz w:val="28"/>
          <w:szCs w:val="28"/>
        </w:rPr>
        <w:t xml:space="preserve">, со специализированными диспетчерскими службами органов исполнительной власти </w:t>
      </w:r>
      <w:r w:rsidR="0007121E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4F63B7" w:rsidRPr="004F63B7">
        <w:rPr>
          <w:rFonts w:ascii="Times New Roman" w:hAnsi="Times New Roman"/>
          <w:b/>
          <w:sz w:val="28"/>
          <w:szCs w:val="28"/>
        </w:rPr>
        <w:t>, уполномоченных в области лесных отношений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Алгоритм действий диспетчера единой дежурно-диспетчерской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службы муниципального образования по приему и передаче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информации диспетчеру оперативной экстренной службы</w:t>
      </w:r>
      <w:r w:rsidR="004F63B7">
        <w:rPr>
          <w:rFonts w:ascii="Times New Roman" w:hAnsi="Times New Roman"/>
          <w:sz w:val="28"/>
          <w:szCs w:val="28"/>
        </w:rPr>
        <w:t xml:space="preserve">, </w:t>
      </w:r>
      <w:r w:rsidR="002F48A6">
        <w:rPr>
          <w:rFonts w:ascii="Times New Roman" w:hAnsi="Times New Roman"/>
          <w:sz w:val="28"/>
          <w:szCs w:val="28"/>
        </w:rPr>
        <w:br/>
      </w:r>
      <w:r w:rsidR="004F63B7" w:rsidRPr="008A1471">
        <w:rPr>
          <w:rFonts w:ascii="Times New Roman" w:hAnsi="Times New Roman"/>
          <w:sz w:val="28"/>
          <w:szCs w:val="28"/>
        </w:rPr>
        <w:t>специализированным диспетчерским службам органов исполнительной власти субъектов Российской Федерации, уполномоченных в области лесных отношений</w:t>
      </w:r>
      <w:r w:rsidRPr="0044625B">
        <w:rPr>
          <w:rFonts w:ascii="Times New Roman" w:hAnsi="Times New Roman"/>
          <w:sz w:val="28"/>
          <w:szCs w:val="28"/>
        </w:rPr>
        <w:t>.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Тема 4. Технические средства автоматизации управления, информационные системы и аппаратно-программные комплексы.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pacing w:val="-8"/>
          <w:sz w:val="28"/>
          <w:szCs w:val="28"/>
        </w:rPr>
      </w:pPr>
      <w:r w:rsidRPr="0044625B">
        <w:rPr>
          <w:rFonts w:ascii="Times New Roman" w:hAnsi="Times New Roman"/>
          <w:b/>
          <w:spacing w:val="-8"/>
          <w:sz w:val="28"/>
          <w:szCs w:val="28"/>
        </w:rPr>
        <w:t xml:space="preserve">Занятие 4.1.Средства связи и управления, находящиеся на оснащении </w:t>
      </w:r>
      <w:r w:rsidR="0007121E">
        <w:rPr>
          <w:rFonts w:ascii="Times New Roman" w:hAnsi="Times New Roman"/>
          <w:b/>
          <w:spacing w:val="-8"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b/>
          <w:spacing w:val="-8"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44625B">
        <w:rPr>
          <w:rFonts w:ascii="Times New Roman" w:hAnsi="Times New Roman"/>
          <w:bCs/>
          <w:snapToGrid w:val="0"/>
          <w:sz w:val="28"/>
          <w:szCs w:val="28"/>
        </w:rPr>
        <w:t xml:space="preserve">Состав технических средств управления, связи и оповещения, комплекса средств автоматизации в единой дежурно-диспетчерской службе, назначение, возможности и порядок их использования. 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48A6" w:rsidRDefault="002F48A6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48A6" w:rsidRPr="0044625B" w:rsidRDefault="002F48A6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lastRenderedPageBreak/>
        <w:t xml:space="preserve">Занятие 4.2.Государственные, ведомственные и иные информационные ресурсы, используемые в работе </w:t>
      </w:r>
      <w:r w:rsidR="0007121E">
        <w:rPr>
          <w:rFonts w:ascii="Times New Roman" w:hAnsi="Times New Roman"/>
          <w:b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Применение информационных систем и ресурсов федеральных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органов исполнительной власти, территориальных органов федеральных органов исполнительной власти, органов исполнительной власти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субъекта Российской Федерации, органов местного самоуправления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 организаций в целях предупреждения и минимизации последствий чрезвычайных ситуаций природного и техногенного характера, мониторинга оперативной обстановки.</w:t>
      </w:r>
    </w:p>
    <w:p w:rsidR="00286200" w:rsidRPr="0044625B" w:rsidRDefault="00286200" w:rsidP="00286200">
      <w:pPr>
        <w:spacing w:after="0" w:line="264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Предупреждение чрезвычайных ситуаций с применением современных информационных технологий МЧС России. Общие сведения по работе </w:t>
      </w:r>
      <w:r w:rsidRPr="0044625B">
        <w:rPr>
          <w:rFonts w:ascii="Times New Roman" w:hAnsi="Times New Roman"/>
          <w:sz w:val="28"/>
          <w:szCs w:val="28"/>
        </w:rPr>
        <w:br/>
        <w:t xml:space="preserve">с геоинформационными системами и картами. Применение </w:t>
      </w:r>
      <w:r>
        <w:rPr>
          <w:rFonts w:ascii="Times New Roman" w:hAnsi="Times New Roman"/>
          <w:sz w:val="28"/>
          <w:szCs w:val="28"/>
        </w:rPr>
        <w:t>Информационной системы «Атлас опасностей и рисков»</w:t>
      </w:r>
      <w:r w:rsidRPr="0044625B">
        <w:rPr>
          <w:rFonts w:ascii="Times New Roman" w:hAnsi="Times New Roman"/>
          <w:sz w:val="28"/>
          <w:szCs w:val="28"/>
        </w:rPr>
        <w:t>, Системы космического мониторинга МЧС России.</w:t>
      </w:r>
    </w:p>
    <w:p w:rsidR="00286200" w:rsidRPr="0044625B" w:rsidRDefault="00286200" w:rsidP="00286200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Программное обеспечение систем оповещения и информирования, системы-112. Назначение, принцип действия системы ЭРА-ГЛОНАСС.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Цели создания системы. Информационное взаимодействие системы ЭРА-ГЛОНАСС с системой-112.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4.3. Организация работы с использованием ресурсов </w:t>
      </w:r>
      <w:r w:rsidR="004F63B7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t>АПК «Безопасный город».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Программное обеспечение АПК «Безопасный город». Контроль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качества работы коммунальных служб и состояния коммунальной инфраструктуры (сбор и обработка информации с датчиков; учет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актуальных данных о состоянии муниципальной (коммунальной) инфраструктуры; автоматическое уведомление о событиях в сфере функционирования муниципальной (коммунальной) инфраструктуры; предоставление доступа к видеопотоку соответствующих камер видеонаблюдения). Сбор и обработка данных в режиме реального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времени для подготовки прогностической и фактической информации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о состоянии пожарной безопасности муниципальных объектов.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Осуществление </w:t>
      </w:r>
      <w:proofErr w:type="spellStart"/>
      <w:r w:rsidRPr="0044625B">
        <w:rPr>
          <w:rFonts w:ascii="Times New Roman" w:hAnsi="Times New Roman"/>
          <w:sz w:val="28"/>
          <w:szCs w:val="28"/>
        </w:rPr>
        <w:t>геолокации</w:t>
      </w:r>
      <w:proofErr w:type="spellEnd"/>
      <w:r w:rsidRPr="0044625B">
        <w:rPr>
          <w:rFonts w:ascii="Times New Roman" w:hAnsi="Times New Roman"/>
          <w:sz w:val="28"/>
          <w:szCs w:val="28"/>
        </w:rPr>
        <w:t xml:space="preserve"> в режиме реального времени очагов возгорания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 работ экстренных и оперативных служб (машин скорой помощи,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пожарных машин) вокруг очага возгорания. Предоставление доступа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к видеопотоку соответствующих камер видеонаблюдения. Моделирование </w:t>
      </w:r>
      <w:r w:rsidRPr="0044625B">
        <w:rPr>
          <w:rFonts w:ascii="Times New Roman" w:hAnsi="Times New Roman"/>
          <w:sz w:val="28"/>
          <w:szCs w:val="28"/>
        </w:rPr>
        <w:lastRenderedPageBreak/>
        <w:t xml:space="preserve">сценариев развития ситуаций и реагирования оперативных служб и населения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на чрезвычайные ситуации. Мониторинг состояния опасных производственных объектов, гидротехнических сооружений.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4.4. Организация работы с блоком «Атлас опасностей </w:t>
      </w:r>
      <w:r w:rsidRPr="0044625B">
        <w:rPr>
          <w:rFonts w:ascii="Times New Roman" w:hAnsi="Times New Roman"/>
          <w:b/>
          <w:sz w:val="28"/>
          <w:szCs w:val="28"/>
        </w:rPr>
        <w:br/>
        <w:t>и рисков» «Личного кабинета ЕДДС».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3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Назначение, интерфейс, основные слои и категории. Работа со слоями «Атласа опасностей и рисков». Порядок работы с расчетными задачами, полученными от специалистов дежурных смен </w:t>
      </w:r>
      <w:r w:rsidRPr="0044625B">
        <w:rPr>
          <w:rFonts w:ascii="Times New Roman" w:hAnsi="Times New Roman"/>
          <w:spacing w:val="-10"/>
          <w:sz w:val="28"/>
          <w:szCs w:val="28"/>
        </w:rPr>
        <w:t xml:space="preserve">центра управления в кризисных ситуациях </w:t>
      </w:r>
      <w:r w:rsidR="00684E61">
        <w:rPr>
          <w:rFonts w:ascii="Times New Roman" w:hAnsi="Times New Roman"/>
          <w:spacing w:val="-10"/>
          <w:sz w:val="28"/>
          <w:szCs w:val="28"/>
        </w:rPr>
        <w:t>г</w:t>
      </w:r>
      <w:r w:rsidRPr="0044625B">
        <w:rPr>
          <w:rFonts w:ascii="Times New Roman" w:hAnsi="Times New Roman"/>
          <w:spacing w:val="-10"/>
          <w:sz w:val="28"/>
          <w:szCs w:val="28"/>
        </w:rPr>
        <w:t>лавного управления МЧС России по субъекту Российской</w:t>
      </w:r>
      <w:r w:rsidRPr="0044625B">
        <w:rPr>
          <w:rFonts w:ascii="Times New Roman" w:hAnsi="Times New Roman"/>
          <w:sz w:val="28"/>
          <w:szCs w:val="28"/>
        </w:rPr>
        <w:t xml:space="preserve">. Отработка практических задач по конкретным рискам </w:t>
      </w:r>
      <w:r>
        <w:rPr>
          <w:rFonts w:ascii="Times New Roman" w:hAnsi="Times New Roman"/>
          <w:sz w:val="28"/>
          <w:szCs w:val="28"/>
        </w:rPr>
        <w:t>чрезвычайных ситуаций</w:t>
      </w:r>
      <w:r w:rsidRPr="0044625B">
        <w:rPr>
          <w:rFonts w:ascii="Times New Roman" w:hAnsi="Times New Roman"/>
          <w:sz w:val="28"/>
          <w:szCs w:val="28"/>
        </w:rPr>
        <w:t>, присущим муниципальному образованию.</w:t>
      </w:r>
    </w:p>
    <w:p w:rsidR="004F63B7" w:rsidRPr="0044625B" w:rsidRDefault="004F63B7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Занятие 4.5. Организация работы с блоком «Термические точки» «Личного кабинета ЕДДС».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3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Предназначение информационной системы «Термические точки» </w:t>
      </w:r>
      <w:r w:rsidRPr="0044625B">
        <w:rPr>
          <w:rFonts w:ascii="Times New Roman" w:hAnsi="Times New Roman"/>
          <w:sz w:val="28"/>
          <w:szCs w:val="28"/>
        </w:rPr>
        <w:br/>
        <w:t>МЧС России. Основные функции доступные пользователям</w:t>
      </w:r>
      <w:proofErr w:type="gramStart"/>
      <w:r w:rsidRPr="0044625B">
        <w:rPr>
          <w:rFonts w:ascii="Times New Roman" w:hAnsi="Times New Roman"/>
          <w:sz w:val="28"/>
          <w:szCs w:val="28"/>
        </w:rPr>
        <w:t>.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4625B">
        <w:rPr>
          <w:rFonts w:ascii="Times New Roman" w:hAnsi="Times New Roman"/>
          <w:sz w:val="28"/>
          <w:szCs w:val="28"/>
        </w:rPr>
        <w:t>п</w:t>
      </w:r>
      <w:proofErr w:type="gramEnd"/>
      <w:r w:rsidRPr="0044625B">
        <w:rPr>
          <w:rFonts w:ascii="Times New Roman" w:hAnsi="Times New Roman"/>
          <w:sz w:val="28"/>
          <w:szCs w:val="28"/>
        </w:rPr>
        <w:t>ри получении информации о термической точке. Регламент прохождения информации. Настройка системы оповещений. Практические мероприятия по отработке учебных термических точек.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Занятие 4.6. Организация работы с блоком «Паспорт территории» «Личного кабинета ЕДДС».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3 часа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Назначение, интерфейс, разделы «Паспорта территории» и их функционал. Порядок заполнения и корректировки разделов «Паспорта территории». Основные недостатки при заполнении разделов «Паспорта территории».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Работа с оперативными прогнозами и порядок получения необходимой информации.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Занятие 4.7. Основы работы в мессенджере КС «АРМ ГС».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1 час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 xml:space="preserve">Назначение, интерфейс, функционал </w:t>
      </w:r>
      <w:r>
        <w:rPr>
          <w:rFonts w:ascii="Times New Roman" w:hAnsi="Times New Roman"/>
          <w:sz w:val="28"/>
          <w:szCs w:val="28"/>
        </w:rPr>
        <w:t xml:space="preserve">мессенджера </w:t>
      </w:r>
      <w:r w:rsidRPr="0044625B">
        <w:rPr>
          <w:rFonts w:ascii="Times New Roman" w:hAnsi="Times New Roman"/>
          <w:sz w:val="28"/>
          <w:szCs w:val="28"/>
        </w:rPr>
        <w:t xml:space="preserve">КС «АРМ ГС».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Порядок работы в сервисе. </w:t>
      </w:r>
      <w:r>
        <w:rPr>
          <w:rFonts w:ascii="Times New Roman" w:hAnsi="Times New Roman"/>
          <w:sz w:val="28"/>
          <w:szCs w:val="28"/>
        </w:rPr>
        <w:t xml:space="preserve">Функционал файлового хранилища (облако)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«КС АРМ ГС» и порядок работы с ним.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Тема 5. Мониторинг и прогнозирование чрезвычайных ситуаций.</w:t>
      </w:r>
    </w:p>
    <w:p w:rsidR="00286200" w:rsidRPr="0044625B" w:rsidRDefault="00286200" w:rsidP="00286200">
      <w:pPr>
        <w:spacing w:after="0" w:line="288" w:lineRule="auto"/>
        <w:jc w:val="both"/>
        <w:rPr>
          <w:rFonts w:ascii="Times New Roman" w:hAnsi="Times New Roman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5.1.Организация работы </w:t>
      </w:r>
      <w:r w:rsidR="0007121E">
        <w:rPr>
          <w:rFonts w:ascii="Times New Roman" w:hAnsi="Times New Roman"/>
          <w:b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 xml:space="preserve"> по мониторингу и прогнозированию чрезвычайных ситуаций природного и техногенного характера.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Структура и целевые функции мониторинга в сфере техногенной, природной и экологической безопасности. Функциональные задачи,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принципы организации и осуществления мониторинга. Современные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взгляды на структуру и построение единой государственной системы мониторинга. Прогнозирование и оценка различных чрезвычайных ситуаций. Этапы, модели, методика и методы прогнозирования. Основы учета данных прогнозирования чрезвычайных ситуаций. Силы наблюдения и контроля, состав, задачи и порядок их применения.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napToGrid w:val="0"/>
          <w:sz w:val="28"/>
          <w:szCs w:val="28"/>
        </w:rPr>
        <w:t xml:space="preserve">Занятие 5.2. Организация работы </w:t>
      </w:r>
      <w:r w:rsidR="0007121E">
        <w:rPr>
          <w:rFonts w:ascii="Times New Roman" w:hAnsi="Times New Roman"/>
          <w:b/>
          <w:snapToGrid w:val="0"/>
          <w:sz w:val="28"/>
          <w:szCs w:val="28"/>
        </w:rPr>
        <w:t xml:space="preserve">ЕДДС Юкаменского района </w:t>
      </w:r>
      <w:r w:rsidRPr="0044625B">
        <w:rPr>
          <w:rFonts w:ascii="Times New Roman" w:hAnsi="Times New Roman"/>
          <w:b/>
          <w:snapToGrid w:val="0"/>
          <w:sz w:val="28"/>
          <w:szCs w:val="28"/>
        </w:rPr>
        <w:t>в период прохождения сезонных рисков на территории муниципального образования.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Организация работы единой дежурно-диспетчерской службы муниципального образования при угрозе возникновения или возникновении чрезвычайных ситуаций, вызванных весенним половодьем (паводком), </w:t>
      </w:r>
      <w:r w:rsidRPr="0044625B">
        <w:rPr>
          <w:rFonts w:ascii="Times New Roman" w:hAnsi="Times New Roman"/>
          <w:sz w:val="28"/>
          <w:szCs w:val="28"/>
        </w:rPr>
        <w:br/>
        <w:t xml:space="preserve">а </w:t>
      </w:r>
      <w:r w:rsidRPr="0044625B">
        <w:rPr>
          <w:rFonts w:ascii="Times New Roman" w:hAnsi="Times New Roman"/>
          <w:spacing w:val="-10"/>
          <w:sz w:val="28"/>
          <w:szCs w:val="28"/>
        </w:rPr>
        <w:t>также при проведении работ по спасению людей, терпящих бедствие на водах.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Организация работы единой дежурно-диспетчерской службы муниципального образования при угрозе возникновения или возникновении чрезвычайных ситуаций, вызванных лесными и торфяными пожарами, </w:t>
      </w:r>
      <w:r w:rsidRPr="0044625B">
        <w:rPr>
          <w:rFonts w:ascii="Times New Roman" w:hAnsi="Times New Roman"/>
          <w:sz w:val="28"/>
          <w:szCs w:val="28"/>
        </w:rPr>
        <w:br/>
        <w:t>при обнаружении термически активных точек на территории муниципального образования.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5.3.Работа по ведению </w:t>
      </w:r>
      <w:r>
        <w:rPr>
          <w:rFonts w:ascii="Times New Roman" w:hAnsi="Times New Roman"/>
          <w:b/>
          <w:sz w:val="28"/>
          <w:szCs w:val="28"/>
        </w:rPr>
        <w:t>информационных ресурсов</w:t>
      </w:r>
      <w:r w:rsidRPr="0044625B">
        <w:rPr>
          <w:rFonts w:ascii="Times New Roman" w:hAnsi="Times New Roman"/>
          <w:b/>
          <w:sz w:val="28"/>
          <w:szCs w:val="28"/>
        </w:rPr>
        <w:t xml:space="preserve"> оперативной</w:t>
      </w:r>
      <w:r>
        <w:rPr>
          <w:rFonts w:ascii="Times New Roman" w:hAnsi="Times New Roman"/>
          <w:b/>
          <w:sz w:val="28"/>
          <w:szCs w:val="28"/>
        </w:rPr>
        <w:t xml:space="preserve"> и плановой</w:t>
      </w:r>
      <w:r w:rsidRPr="0044625B">
        <w:rPr>
          <w:rFonts w:ascii="Times New Roman" w:hAnsi="Times New Roman"/>
          <w:b/>
          <w:sz w:val="28"/>
          <w:szCs w:val="28"/>
        </w:rPr>
        <w:t xml:space="preserve"> информации в области защиты населения </w:t>
      </w:r>
      <w:r w:rsidR="004F63B7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t>и территорий от чрезвычайных ситуаций.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i/>
          <w:sz w:val="28"/>
          <w:szCs w:val="28"/>
        </w:rPr>
        <w:t>2</w:t>
      </w:r>
      <w:r w:rsidRPr="0044625B">
        <w:rPr>
          <w:rFonts w:ascii="Times New Roman" w:hAnsi="Times New Roman"/>
          <w:i/>
          <w:sz w:val="28"/>
          <w:szCs w:val="28"/>
        </w:rPr>
        <w:t xml:space="preserve"> час</w:t>
      </w:r>
      <w:r>
        <w:rPr>
          <w:rFonts w:ascii="Times New Roman" w:hAnsi="Times New Roman"/>
          <w:i/>
          <w:sz w:val="28"/>
          <w:szCs w:val="28"/>
        </w:rPr>
        <w:t>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lastRenderedPageBreak/>
        <w:t xml:space="preserve">Ведение </w:t>
      </w:r>
      <w:r w:rsidRPr="007631E3">
        <w:rPr>
          <w:rFonts w:ascii="Times New Roman" w:hAnsi="Times New Roman"/>
          <w:sz w:val="28"/>
          <w:szCs w:val="28"/>
        </w:rPr>
        <w:t xml:space="preserve">информационных ресурсов оперативной и плановой </w:t>
      </w:r>
      <w:r w:rsidRPr="0044625B">
        <w:rPr>
          <w:rFonts w:ascii="Times New Roman" w:hAnsi="Times New Roman"/>
          <w:sz w:val="28"/>
          <w:szCs w:val="28"/>
        </w:rPr>
        <w:t xml:space="preserve">информации файловой структуры. Перечень информационных документов, подлежащих сбору, обработке, обобщению, учету и хранению. Актуализация информации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 документов в </w:t>
      </w:r>
      <w:r>
        <w:rPr>
          <w:rFonts w:ascii="Times New Roman" w:hAnsi="Times New Roman"/>
          <w:sz w:val="28"/>
          <w:szCs w:val="28"/>
        </w:rPr>
        <w:t>файловой структуре</w:t>
      </w:r>
      <w:r w:rsidRPr="0044625B">
        <w:rPr>
          <w:rFonts w:ascii="Times New Roman" w:hAnsi="Times New Roman"/>
          <w:sz w:val="28"/>
          <w:szCs w:val="28"/>
        </w:rPr>
        <w:t>. Создание аналитических отчетов (статистика по типам чрезвычайных ситуаций и пр.).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2F48A6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48A6">
        <w:rPr>
          <w:rFonts w:ascii="Times New Roman" w:hAnsi="Times New Roman"/>
          <w:b/>
          <w:sz w:val="28"/>
          <w:szCs w:val="28"/>
        </w:rPr>
        <w:t>Тема 6. Организация работы оперативной дежурной смены по приему и отработке вызова (сообщения о происшествии) в рамках системы–112.</w:t>
      </w:r>
    </w:p>
    <w:p w:rsidR="00286200" w:rsidRPr="002F48A6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2F48A6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48A6">
        <w:rPr>
          <w:rFonts w:ascii="Times New Roman" w:hAnsi="Times New Roman"/>
          <w:b/>
          <w:sz w:val="28"/>
          <w:szCs w:val="28"/>
        </w:rPr>
        <w:t xml:space="preserve">Занятие 6.1.Алгоритм действий операторов системы-112 </w:t>
      </w:r>
      <w:r w:rsidR="004F63B7" w:rsidRPr="002F48A6">
        <w:rPr>
          <w:rFonts w:ascii="Times New Roman" w:hAnsi="Times New Roman"/>
          <w:b/>
          <w:sz w:val="28"/>
          <w:szCs w:val="28"/>
        </w:rPr>
        <w:br/>
      </w:r>
      <w:r w:rsidRPr="002F48A6">
        <w:rPr>
          <w:rFonts w:ascii="Times New Roman" w:hAnsi="Times New Roman"/>
          <w:b/>
          <w:sz w:val="28"/>
          <w:szCs w:val="28"/>
        </w:rPr>
        <w:t>при получении сообщения о происшествии. Правила опроса заявителей, приема и регистрации вызова.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F48A6">
        <w:rPr>
          <w:rFonts w:ascii="Times New Roman" w:hAnsi="Times New Roman"/>
          <w:i/>
          <w:sz w:val="28"/>
          <w:szCs w:val="28"/>
        </w:rPr>
        <w:t xml:space="preserve">Лекция – 1 час. </w:t>
      </w:r>
      <w:proofErr w:type="gramStart"/>
      <w:r w:rsidRPr="002F48A6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2F48A6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>Классификация обращений населения по единому номеру «112». Алгоритм действий оператора системы-112 при угрозе чрезвычайной ситуации.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Особенности телефонного общения. Отсутствие визуального контакта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 визуальной информации. Современная коммуникация и правила речевого общения. Использование приемов активного слушания в работе персонала центров обработки вызовов. Оперативность передачи информации.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Краткость и интенсивность взаимодействия. Возможное искажение и потеря информации из-за помех. Характеристика голоса (скорость речи, интонация, тембр, энергия, дикция). Как правильно задавать вопросы. Как выслушивать жалобы.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Правила опроса заявителей в зависимости от категории (типа) вызова (сообщения о происшествии) с целью определения повода обращения, уточнения признаков происшествия и принятия решения о необходимости привлечения экстренных оперативных и/или аварийных служб.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Правила приема вызова в случае его последующей переадресации диспетчеру дежурно-диспетчерской службы.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Правила приема вызова в случае отсутствия возможности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его переадресации диспетчеру дежурно-диспетчерской службы (с учетом специфики работы службы экстренного реагирования, в компетенцию которой входит принятый вызов)</w:t>
      </w:r>
      <w:r w:rsidR="0007705E">
        <w:rPr>
          <w:rFonts w:ascii="Times New Roman" w:hAnsi="Times New Roman"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Правила приема вызова в случае комплексного реагирования.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lastRenderedPageBreak/>
        <w:t xml:space="preserve">Занятие 6.2. Особенности общения с абонентом, приемы конструктивного общения. 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 xml:space="preserve">Лекция – 1 час. </w:t>
      </w: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Понятие общения, виды общения. Особенности телефонной коммуникации. Особенности психических состояний и их проявления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в поведении и речи абонентов, обращающихся в ЕДДС. Общие принципы общения с абонентом. Приемы конструктивного общения. Конфликт, динамика развития конфликта, стратегии общения и разрешения конфликта.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Взаимодействие с абонентами при острых стрессовых реакциях. Особенности общения с человеком, переживающим горе, утрату.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Практика применения приемов конструктивного общения </w:t>
      </w:r>
      <w:r w:rsidRPr="0044625B">
        <w:rPr>
          <w:rFonts w:ascii="Times New Roman" w:hAnsi="Times New Roman"/>
          <w:sz w:val="28"/>
          <w:szCs w:val="28"/>
        </w:rPr>
        <w:br/>
        <w:t xml:space="preserve">с абонентами. Практика применения приемов общения с абонентами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при различных острых стрессовых реакциях.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F48A6">
        <w:rPr>
          <w:rFonts w:ascii="Times New Roman" w:hAnsi="Times New Roman"/>
          <w:b/>
          <w:sz w:val="28"/>
          <w:szCs w:val="28"/>
        </w:rPr>
        <w:t xml:space="preserve">Тема 7. Организация реагирования при угрозе возникновения </w:t>
      </w:r>
      <w:r w:rsidR="004F63B7" w:rsidRPr="002F48A6">
        <w:rPr>
          <w:rFonts w:ascii="Times New Roman" w:hAnsi="Times New Roman"/>
          <w:b/>
          <w:sz w:val="28"/>
          <w:szCs w:val="28"/>
        </w:rPr>
        <w:br/>
      </w:r>
      <w:r w:rsidRPr="002F48A6">
        <w:rPr>
          <w:rFonts w:ascii="Times New Roman" w:hAnsi="Times New Roman"/>
          <w:b/>
          <w:sz w:val="28"/>
          <w:szCs w:val="28"/>
        </w:rPr>
        <w:t>или возникновении чрезвычайных ситуаций.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7.1. Порядок доведения информации об угрозе </w:t>
      </w:r>
      <w:r w:rsidR="002F48A6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t xml:space="preserve">возникновения или возникновении чрезвычайной ситуации </w:t>
      </w:r>
      <w:r w:rsidR="002F48A6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t xml:space="preserve">до реагирующих подразделений </w:t>
      </w:r>
      <w:r w:rsidR="0007121E">
        <w:rPr>
          <w:rFonts w:ascii="Times New Roman" w:hAnsi="Times New Roman"/>
          <w:b/>
          <w:sz w:val="28"/>
          <w:szCs w:val="28"/>
        </w:rPr>
        <w:t>ЮРЗ УТП</w:t>
      </w:r>
      <w:r w:rsidRPr="0044625B">
        <w:rPr>
          <w:rFonts w:ascii="Times New Roman" w:hAnsi="Times New Roman"/>
          <w:b/>
          <w:sz w:val="28"/>
          <w:szCs w:val="28"/>
        </w:rPr>
        <w:t xml:space="preserve"> РСЧС.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Алгоритм действий дежурно-диспетчерского персонала при получении информации об угрозе возникновения (возникновении) чрезвычайной ситуации (происшествии). Порядок реагирования на прогнозы.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Алгоритм действий дежурно-диспетчерского персонала единой дежурно-диспетчерской службы муниципального образования при доведении информации об угрозе возникновения или возникновении чрезвычайной ситуации до реагирующих подразделений муниципального звена территориальной подсистемы РСЧС.</w:t>
      </w:r>
    </w:p>
    <w:p w:rsidR="00286200" w:rsidRPr="0044625B" w:rsidRDefault="00286200" w:rsidP="00286200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7.2. Порядок поддержания взаимодействия </w:t>
      </w:r>
      <w:r w:rsidRPr="0044625B">
        <w:rPr>
          <w:rFonts w:ascii="Times New Roman" w:hAnsi="Times New Roman"/>
          <w:b/>
          <w:sz w:val="28"/>
          <w:szCs w:val="28"/>
        </w:rPr>
        <w:br/>
        <w:t xml:space="preserve">с реагирующими подразделениями при выдвижении в зону чрезвычайной ситуации (к месту происшествия) и в зоне чрезвычайной ситуации </w:t>
      </w:r>
      <w:r w:rsidR="004F63B7">
        <w:rPr>
          <w:rFonts w:ascii="Times New Roman" w:hAnsi="Times New Roman"/>
          <w:b/>
          <w:sz w:val="28"/>
          <w:szCs w:val="28"/>
        </w:rPr>
        <w:br/>
      </w:r>
      <w:r w:rsidRPr="0044625B">
        <w:rPr>
          <w:rFonts w:ascii="Times New Roman" w:hAnsi="Times New Roman"/>
          <w:b/>
          <w:sz w:val="28"/>
          <w:szCs w:val="28"/>
        </w:rPr>
        <w:t>(на месте происшествия).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Алгоритм действий дежурно-диспетчерского персонала единой дежурно-диспетчерской службы муниципального образования по поддержанию </w:t>
      </w:r>
      <w:r w:rsidRPr="0044625B">
        <w:rPr>
          <w:rFonts w:ascii="Times New Roman" w:hAnsi="Times New Roman"/>
          <w:sz w:val="28"/>
          <w:szCs w:val="28"/>
        </w:rPr>
        <w:lastRenderedPageBreak/>
        <w:t xml:space="preserve">взаимодействия с реагирующими подразделениями при выдвижении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в зону чрезвычайной ситуации (к месту происшествия) и в зоне чрезвычайной ситуации (на месте происшествия).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Тема 8. Организация работ по ликвидации чрезвычайных ситуаций.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8.1. Особенности проведения аварийно-спасательных </w:t>
      </w:r>
      <w:r w:rsidRPr="0044625B">
        <w:rPr>
          <w:rFonts w:ascii="Times New Roman" w:hAnsi="Times New Roman"/>
          <w:b/>
          <w:sz w:val="28"/>
          <w:szCs w:val="28"/>
        </w:rPr>
        <w:br/>
        <w:t>и других неотложных работ при различных чрезвычайных ситуациях природного и техногенного характера.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Организация и проведение аварийно-спасательных и других неотложных работ при возникновении чрезвычайных ситуаций, характерных для муниципального образования.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Подготовка к действиям в очагах поражения. Организация и проведение аварийно-спасательных и других неотложных работ в зонах радиоактивного загрязнения. Организация и проведение аварийно-спасательных и других неотложных работ в зонах химического заражения. Организация и проведение аварийно-спасательных и других неотложных работ в разрушенных зданиях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и сооружениях. Организация и проведение аварийно-спасательных и других неотложных работ в зонах затопления.</w:t>
      </w:r>
    </w:p>
    <w:p w:rsidR="00286200" w:rsidRPr="0044625B" w:rsidRDefault="00286200" w:rsidP="00286200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Занятие 8.2. Организация первоочередного обеспечения пострадавшего населения.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Медицинское обеспечение населения. Обеспечение населения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водой, продуктами питания. Обеспечение населения жильем, </w:t>
      </w:r>
      <w:r w:rsidR="002F48A6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коммунально-бытовыми услугами, предметами первой необходимости. Транспортное обеспечение. Информационно-психологическое обеспечение населения.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Тема 9. Организация оповещения и информирования.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</w:t>
      </w:r>
      <w:r w:rsidRPr="0044625B">
        <w:rPr>
          <w:rFonts w:ascii="Times New Roman" w:hAnsi="Times New Roman"/>
          <w:b/>
          <w:sz w:val="28"/>
          <w:szCs w:val="28"/>
        </w:rPr>
        <w:t xml:space="preserve"> 9.1. </w:t>
      </w:r>
      <w:r>
        <w:rPr>
          <w:rFonts w:ascii="Times New Roman" w:hAnsi="Times New Roman"/>
          <w:b/>
          <w:sz w:val="28"/>
          <w:szCs w:val="28"/>
        </w:rPr>
        <w:t>Муниципальная система оповещения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Лекция</w:t>
      </w:r>
      <w:r w:rsidRPr="0044625B"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i/>
          <w:sz w:val="28"/>
          <w:szCs w:val="28"/>
        </w:rPr>
        <w:t>2 ч</w:t>
      </w:r>
      <w:r w:rsidRPr="0044625B">
        <w:rPr>
          <w:rFonts w:ascii="Times New Roman" w:hAnsi="Times New Roman"/>
          <w:i/>
          <w:sz w:val="28"/>
          <w:szCs w:val="28"/>
        </w:rPr>
        <w:t>ас</w:t>
      </w:r>
      <w:r>
        <w:rPr>
          <w:rFonts w:ascii="Times New Roman" w:hAnsi="Times New Roman"/>
          <w:i/>
          <w:sz w:val="28"/>
          <w:szCs w:val="28"/>
        </w:rPr>
        <w:t>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Назначение, задачи, структура и порядок использования муниципальной системы оповещения. Требования к муниципальной системе оповещения.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Занятие</w:t>
      </w:r>
      <w:r w:rsidRPr="0044625B">
        <w:rPr>
          <w:rFonts w:ascii="Times New Roman" w:hAnsi="Times New Roman"/>
          <w:b/>
          <w:sz w:val="28"/>
          <w:szCs w:val="28"/>
        </w:rPr>
        <w:t xml:space="preserve"> 9.</w:t>
      </w:r>
      <w:r>
        <w:rPr>
          <w:rFonts w:ascii="Times New Roman" w:hAnsi="Times New Roman"/>
          <w:b/>
          <w:sz w:val="28"/>
          <w:szCs w:val="28"/>
        </w:rPr>
        <w:t>2</w:t>
      </w:r>
      <w:r w:rsidRPr="0044625B">
        <w:rPr>
          <w:rFonts w:ascii="Times New Roman" w:hAnsi="Times New Roman"/>
          <w:b/>
          <w:sz w:val="28"/>
          <w:szCs w:val="28"/>
        </w:rPr>
        <w:t xml:space="preserve">. Порядок и алгоритм оповещения руководства </w:t>
      </w:r>
      <w:r w:rsidR="002F48A6">
        <w:rPr>
          <w:rFonts w:ascii="Times New Roman" w:hAnsi="Times New Roman"/>
          <w:b/>
          <w:sz w:val="28"/>
          <w:szCs w:val="28"/>
        </w:rPr>
        <w:br/>
      </w:r>
      <w:r w:rsidR="0007121E">
        <w:rPr>
          <w:rFonts w:ascii="Times New Roman" w:hAnsi="Times New Roman"/>
          <w:b/>
          <w:sz w:val="28"/>
          <w:szCs w:val="28"/>
        </w:rPr>
        <w:t>ЕДДС 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 xml:space="preserve">, органов управления </w:t>
      </w:r>
      <w:r w:rsidR="0007121E">
        <w:rPr>
          <w:rFonts w:ascii="Times New Roman" w:hAnsi="Times New Roman"/>
          <w:b/>
          <w:sz w:val="28"/>
          <w:szCs w:val="28"/>
        </w:rPr>
        <w:t>ЮРЗ УТП</w:t>
      </w:r>
      <w:r w:rsidRPr="0044625B">
        <w:rPr>
          <w:rFonts w:ascii="Times New Roman" w:hAnsi="Times New Roman"/>
          <w:b/>
          <w:sz w:val="28"/>
          <w:szCs w:val="28"/>
        </w:rPr>
        <w:t xml:space="preserve"> РСЧС, вышестоящих органов повседневного управления РСЧС об угрозе возникновения или возникновении чрезвычайной ситуации.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 xml:space="preserve">Алгоритм действий дежурно-диспетчерского персонала единой </w:t>
      </w:r>
      <w:r w:rsidR="002F48A6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дежурно-диспетчерской службы муниципального образования при оповещении руководства единой дежурно-диспетчерской службы, должностных лиц муниципального звена территориальной подсистемы РСЧС. Порядок </w:t>
      </w:r>
      <w:r w:rsidR="002F48A6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передачи информации об угрозе возникновения (возникновении) чрезвычайной ситуации в вышестоящие органы управления РСЧС. </w:t>
      </w:r>
    </w:p>
    <w:p w:rsidR="00286200" w:rsidRPr="002F48A6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</w:t>
      </w:r>
      <w:r w:rsidRPr="0044625B">
        <w:rPr>
          <w:rFonts w:ascii="Times New Roman" w:hAnsi="Times New Roman"/>
          <w:b/>
          <w:sz w:val="28"/>
          <w:szCs w:val="28"/>
        </w:rPr>
        <w:t xml:space="preserve"> 9.</w:t>
      </w:r>
      <w:r>
        <w:rPr>
          <w:rFonts w:ascii="Times New Roman" w:hAnsi="Times New Roman"/>
          <w:b/>
          <w:sz w:val="28"/>
          <w:szCs w:val="28"/>
        </w:rPr>
        <w:t>3</w:t>
      </w:r>
      <w:r w:rsidRPr="0044625B">
        <w:rPr>
          <w:rFonts w:ascii="Times New Roman" w:hAnsi="Times New Roman"/>
          <w:b/>
          <w:sz w:val="28"/>
          <w:szCs w:val="28"/>
        </w:rPr>
        <w:t>. Порядок действий по обеспечению оповещения населения о чрезвычайных ситуациях.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 xml:space="preserve">Порядок оповещения и информирования населения. Особенности </w:t>
      </w:r>
      <w:r w:rsidR="002F48A6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организации оповещения при транспортировке опасных грузов. Особенности организации оповещения при возникновении </w:t>
      </w:r>
      <w:r>
        <w:rPr>
          <w:rFonts w:ascii="Times New Roman" w:hAnsi="Times New Roman"/>
          <w:spacing w:val="-8"/>
          <w:sz w:val="28"/>
          <w:szCs w:val="28"/>
        </w:rPr>
        <w:t>чрезвычайных ситуаций</w:t>
      </w:r>
      <w:r w:rsidR="002F48A6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>на потенциально</w:t>
      </w:r>
      <w:r w:rsidR="003E3D3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4625B">
        <w:rPr>
          <w:rFonts w:ascii="Times New Roman" w:hAnsi="Times New Roman"/>
          <w:spacing w:val="-8"/>
          <w:sz w:val="28"/>
          <w:szCs w:val="28"/>
        </w:rPr>
        <w:t xml:space="preserve">опасных объектах. Особенности организации оповещения населения города. Особенности организации оповещения и информирования населения сельского района. </w:t>
      </w:r>
    </w:p>
    <w:p w:rsidR="00333B1A" w:rsidRPr="0044625B" w:rsidRDefault="00333B1A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</w:p>
    <w:p w:rsidR="00286200" w:rsidRPr="002F48A6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</w:t>
      </w:r>
      <w:r w:rsidRPr="0044625B">
        <w:rPr>
          <w:rFonts w:ascii="Times New Roman" w:hAnsi="Times New Roman"/>
          <w:b/>
          <w:sz w:val="28"/>
          <w:szCs w:val="28"/>
        </w:rPr>
        <w:t xml:space="preserve"> 9.</w:t>
      </w:r>
      <w:r>
        <w:rPr>
          <w:rFonts w:ascii="Times New Roman" w:hAnsi="Times New Roman"/>
          <w:b/>
          <w:sz w:val="28"/>
          <w:szCs w:val="28"/>
        </w:rPr>
        <w:t>4</w:t>
      </w:r>
      <w:r w:rsidRPr="0044625B">
        <w:rPr>
          <w:rFonts w:ascii="Times New Roman" w:hAnsi="Times New Roman"/>
          <w:b/>
          <w:sz w:val="28"/>
          <w:szCs w:val="28"/>
        </w:rPr>
        <w:t>.Порядок приема и передачи сигналов оповещения гражданской обороны.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Оповещение органов управления гражданской обороны и населения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об опасностях, возникающих при военных конфликтах или вследствие этих конфликтов.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Действия дежурно-диспетчерского персонала единой дежурно-диспетчерской службы муниципального образования при организации оповещения с использованием неавтоматизированных и автоматизированных способов оповещения.</w:t>
      </w:r>
    </w:p>
    <w:p w:rsidR="002F48A6" w:rsidRDefault="002F48A6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</w:t>
      </w:r>
      <w:r w:rsidRPr="0044625B">
        <w:rPr>
          <w:rFonts w:ascii="Times New Roman" w:hAnsi="Times New Roman"/>
          <w:b/>
          <w:sz w:val="28"/>
          <w:szCs w:val="28"/>
        </w:rPr>
        <w:t xml:space="preserve"> 9.</w:t>
      </w:r>
      <w:r>
        <w:rPr>
          <w:rFonts w:ascii="Times New Roman" w:hAnsi="Times New Roman"/>
          <w:b/>
          <w:sz w:val="28"/>
          <w:szCs w:val="28"/>
        </w:rPr>
        <w:t>5</w:t>
      </w:r>
      <w:r w:rsidRPr="0044625B">
        <w:rPr>
          <w:rFonts w:ascii="Times New Roman" w:hAnsi="Times New Roman"/>
          <w:b/>
          <w:sz w:val="28"/>
          <w:szCs w:val="28"/>
        </w:rPr>
        <w:t>. Порядок информирования населения о чрезвычайных ситуациях, в том числе в местах массового пребывания людей.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lastRenderedPageBreak/>
        <w:t xml:space="preserve">Создание речевых сообщений для информирования населения. </w:t>
      </w:r>
      <w:r w:rsidR="002F48A6">
        <w:rPr>
          <w:rFonts w:ascii="Times New Roman" w:hAnsi="Times New Roman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pacing w:val="-8"/>
          <w:sz w:val="28"/>
          <w:szCs w:val="28"/>
        </w:rPr>
        <w:t>Порядок действий по организации информирования населения о чрезвычайных ситуациях.</w:t>
      </w:r>
    </w:p>
    <w:p w:rsidR="00286200" w:rsidRPr="007C217C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F63B7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Тема 10. </w:t>
      </w:r>
      <w:r w:rsidR="0007705E" w:rsidRPr="004F63B7">
        <w:rPr>
          <w:rFonts w:ascii="Times New Roman" w:hAnsi="Times New Roman"/>
          <w:b/>
          <w:sz w:val="28"/>
          <w:szCs w:val="28"/>
        </w:rPr>
        <w:t>Первая помощь</w:t>
      </w:r>
      <w:r w:rsidRPr="004F63B7">
        <w:rPr>
          <w:rFonts w:ascii="Times New Roman" w:hAnsi="Times New Roman"/>
          <w:b/>
          <w:sz w:val="28"/>
          <w:szCs w:val="28"/>
        </w:rPr>
        <w:t>.</w:t>
      </w:r>
    </w:p>
    <w:p w:rsidR="00286200" w:rsidRPr="007C217C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b/>
          <w:sz w:val="28"/>
          <w:szCs w:val="28"/>
        </w:rPr>
        <w:t>Тема 10.1.</w:t>
      </w:r>
      <w:r w:rsidR="0007705E" w:rsidRPr="004F63B7">
        <w:rPr>
          <w:rFonts w:ascii="Times New Roman" w:hAnsi="Times New Roman"/>
          <w:b/>
          <w:sz w:val="28"/>
          <w:szCs w:val="28"/>
        </w:rPr>
        <w:t>Перечень состояний, при которых оказывается первая помощь. Характеристика травм и поражений при различных чрезвычайных ситуациях.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1 час</w:t>
      </w:r>
    </w:p>
    <w:p w:rsidR="00781999" w:rsidRPr="004F63B7" w:rsidRDefault="007517AB" w:rsidP="0078199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 xml:space="preserve">Основные положения Федерального закона от 21 ноября 2011 г. № 323-ФЗ «Об основах охраны здоровья граждан в Российской Федерации» </w:t>
      </w:r>
      <w:r w:rsidR="002F48A6">
        <w:rPr>
          <w:rFonts w:ascii="Times New Roman" w:hAnsi="Times New Roman"/>
          <w:sz w:val="28"/>
          <w:szCs w:val="28"/>
        </w:rPr>
        <w:br/>
      </w:r>
      <w:r w:rsidRPr="004F63B7">
        <w:rPr>
          <w:rFonts w:ascii="Times New Roman" w:hAnsi="Times New Roman"/>
          <w:sz w:val="28"/>
          <w:szCs w:val="28"/>
        </w:rPr>
        <w:t xml:space="preserve">в области оказания первой помощи и классификации медицинской помощи </w:t>
      </w:r>
      <w:r w:rsidR="002F48A6">
        <w:rPr>
          <w:rFonts w:ascii="Times New Roman" w:hAnsi="Times New Roman"/>
          <w:sz w:val="28"/>
          <w:szCs w:val="28"/>
        </w:rPr>
        <w:br/>
      </w:r>
      <w:r w:rsidRPr="004F63B7">
        <w:rPr>
          <w:rFonts w:ascii="Times New Roman" w:hAnsi="Times New Roman"/>
          <w:sz w:val="28"/>
          <w:szCs w:val="28"/>
        </w:rPr>
        <w:t>по видам, условиям и форме оказания.</w:t>
      </w:r>
      <w:r w:rsidR="003E3D3A">
        <w:rPr>
          <w:rFonts w:ascii="Times New Roman" w:hAnsi="Times New Roman"/>
          <w:sz w:val="28"/>
          <w:szCs w:val="28"/>
        </w:rPr>
        <w:t xml:space="preserve"> </w:t>
      </w:r>
      <w:r w:rsidR="00781999" w:rsidRPr="004F63B7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="00781999" w:rsidRPr="004F63B7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="00781999" w:rsidRPr="004F63B7">
        <w:rPr>
          <w:rFonts w:ascii="Times New Roman" w:hAnsi="Times New Roman"/>
          <w:sz w:val="28"/>
          <w:szCs w:val="28"/>
        </w:rPr>
        <w:t xml:space="preserve"> России </w:t>
      </w:r>
      <w:r w:rsidR="002F48A6">
        <w:rPr>
          <w:rFonts w:ascii="Times New Roman" w:hAnsi="Times New Roman"/>
          <w:sz w:val="28"/>
          <w:szCs w:val="28"/>
        </w:rPr>
        <w:br/>
      </w:r>
      <w:r w:rsidR="00781999" w:rsidRPr="004F63B7">
        <w:rPr>
          <w:rFonts w:ascii="Times New Roman" w:hAnsi="Times New Roman"/>
          <w:sz w:val="28"/>
          <w:szCs w:val="28"/>
        </w:rPr>
        <w:t>от 4 мая 2012 г. № 477н «Об утверждении перечня состояний, при которых оказывается первая помощь, и перечня мероприятий по оказанию первой помощи»</w:t>
      </w:r>
      <w:r w:rsidR="00781999">
        <w:rPr>
          <w:rFonts w:ascii="Times New Roman" w:hAnsi="Times New Roman"/>
          <w:sz w:val="28"/>
          <w:szCs w:val="28"/>
        </w:rPr>
        <w:t xml:space="preserve">. </w:t>
      </w:r>
      <w:r w:rsidR="00781999" w:rsidRPr="004F63B7">
        <w:rPr>
          <w:rFonts w:ascii="Times New Roman" w:hAnsi="Times New Roman"/>
          <w:sz w:val="28"/>
          <w:szCs w:val="28"/>
        </w:rPr>
        <w:t xml:space="preserve">Приказ Минздрава России от 10 октября 2012 г. № 408н </w:t>
      </w:r>
      <w:r w:rsidR="007C217C">
        <w:rPr>
          <w:rFonts w:ascii="Times New Roman" w:hAnsi="Times New Roman"/>
          <w:sz w:val="28"/>
          <w:szCs w:val="28"/>
        </w:rPr>
        <w:br/>
      </w:r>
      <w:r w:rsidR="00781999" w:rsidRPr="004F63B7">
        <w:rPr>
          <w:rFonts w:ascii="Times New Roman" w:hAnsi="Times New Roman"/>
          <w:sz w:val="28"/>
          <w:szCs w:val="28"/>
        </w:rPr>
        <w:t xml:space="preserve">«Об утверждении требований к комплектации медицинскими изделиями </w:t>
      </w:r>
      <w:r w:rsidR="007C217C">
        <w:rPr>
          <w:rFonts w:ascii="Times New Roman" w:hAnsi="Times New Roman"/>
          <w:sz w:val="28"/>
          <w:szCs w:val="28"/>
        </w:rPr>
        <w:br/>
      </w:r>
      <w:r w:rsidR="00781999" w:rsidRPr="004F63B7">
        <w:rPr>
          <w:rFonts w:ascii="Times New Roman" w:hAnsi="Times New Roman"/>
          <w:sz w:val="28"/>
          <w:szCs w:val="28"/>
        </w:rPr>
        <w:t>набора для оказания первой помощи для оснащения пожарных автомобилей»</w:t>
      </w:r>
      <w:r w:rsidR="00781999">
        <w:rPr>
          <w:rFonts w:ascii="Times New Roman" w:hAnsi="Times New Roman"/>
          <w:sz w:val="28"/>
          <w:szCs w:val="28"/>
        </w:rPr>
        <w:t xml:space="preserve">. </w:t>
      </w:r>
      <w:r w:rsidR="00781999" w:rsidRPr="004F63B7">
        <w:rPr>
          <w:rFonts w:ascii="Times New Roman" w:hAnsi="Times New Roman"/>
          <w:sz w:val="28"/>
          <w:szCs w:val="28"/>
        </w:rPr>
        <w:t xml:space="preserve">Приказ Минздрава России от 15 декабря 2020 г. № 1328н «Об утверждении требований к комплектации медицинскими изделиями укладки для оказания первой помощи пострадавшим в дорожно-транспортных происшествиях сотрудниками Государственной инспекции </w:t>
      </w:r>
      <w:proofErr w:type="gramStart"/>
      <w:r w:rsidR="00781999" w:rsidRPr="004F63B7">
        <w:rPr>
          <w:rFonts w:ascii="Times New Roman" w:hAnsi="Times New Roman"/>
          <w:sz w:val="28"/>
          <w:szCs w:val="28"/>
        </w:rPr>
        <w:t>безопасности дорожного движения Министерства внутренних дел Российской Федерации</w:t>
      </w:r>
      <w:proofErr w:type="gramEnd"/>
      <w:r w:rsidR="00781999" w:rsidRPr="004F63B7">
        <w:rPr>
          <w:rFonts w:ascii="Times New Roman" w:hAnsi="Times New Roman"/>
          <w:sz w:val="28"/>
          <w:szCs w:val="28"/>
        </w:rPr>
        <w:t>»</w:t>
      </w:r>
      <w:r w:rsidR="00781999">
        <w:rPr>
          <w:rFonts w:ascii="Times New Roman" w:hAnsi="Times New Roman"/>
          <w:sz w:val="28"/>
          <w:szCs w:val="28"/>
        </w:rPr>
        <w:t xml:space="preserve">. </w:t>
      </w:r>
      <w:r w:rsidR="00781999" w:rsidRPr="004F63B7">
        <w:rPr>
          <w:rFonts w:ascii="Times New Roman" w:hAnsi="Times New Roman"/>
          <w:sz w:val="28"/>
          <w:szCs w:val="28"/>
        </w:rPr>
        <w:t xml:space="preserve">Приказ Минздрава России от 8 октября 2020 г. № 1080н «Об утверждении требований </w:t>
      </w:r>
      <w:r w:rsidR="007C217C">
        <w:rPr>
          <w:rFonts w:ascii="Times New Roman" w:hAnsi="Times New Roman"/>
          <w:sz w:val="28"/>
          <w:szCs w:val="28"/>
        </w:rPr>
        <w:br/>
      </w:r>
      <w:r w:rsidR="00781999" w:rsidRPr="004F63B7">
        <w:rPr>
          <w:rFonts w:ascii="Times New Roman" w:hAnsi="Times New Roman"/>
          <w:sz w:val="28"/>
          <w:szCs w:val="28"/>
        </w:rPr>
        <w:t xml:space="preserve">к комплектации медицинскими изделиями аптечки для оказания первой </w:t>
      </w:r>
      <w:r w:rsidR="007C217C">
        <w:rPr>
          <w:rFonts w:ascii="Times New Roman" w:hAnsi="Times New Roman"/>
          <w:sz w:val="28"/>
          <w:szCs w:val="28"/>
        </w:rPr>
        <w:br/>
      </w:r>
      <w:r w:rsidR="00781999" w:rsidRPr="004F63B7">
        <w:rPr>
          <w:rFonts w:ascii="Times New Roman" w:hAnsi="Times New Roman"/>
          <w:sz w:val="28"/>
          <w:szCs w:val="28"/>
        </w:rPr>
        <w:t>помощи пострадавшим в дорожно-транспортных происшествиях (автомобильной)»</w:t>
      </w:r>
      <w:r w:rsidR="00781999">
        <w:rPr>
          <w:rFonts w:ascii="Times New Roman" w:hAnsi="Times New Roman"/>
          <w:sz w:val="28"/>
          <w:szCs w:val="28"/>
        </w:rPr>
        <w:t>.</w:t>
      </w:r>
    </w:p>
    <w:p w:rsidR="00286200" w:rsidRPr="0007705E" w:rsidRDefault="0007705E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 xml:space="preserve">Перечень состояний, при которых оказывается первая </w:t>
      </w:r>
      <w:r w:rsidR="007C217C">
        <w:rPr>
          <w:rFonts w:ascii="Times New Roman" w:hAnsi="Times New Roman"/>
          <w:sz w:val="28"/>
          <w:szCs w:val="28"/>
        </w:rPr>
        <w:br/>
      </w:r>
      <w:r w:rsidRPr="004F63B7">
        <w:rPr>
          <w:rFonts w:ascii="Times New Roman" w:hAnsi="Times New Roman"/>
          <w:sz w:val="28"/>
          <w:szCs w:val="28"/>
        </w:rPr>
        <w:t xml:space="preserve">помощь. Характеристики основных состояний и травм, получаемых </w:t>
      </w:r>
      <w:r w:rsidR="007C217C">
        <w:rPr>
          <w:rFonts w:ascii="Times New Roman" w:hAnsi="Times New Roman"/>
          <w:sz w:val="28"/>
          <w:szCs w:val="28"/>
        </w:rPr>
        <w:br/>
      </w:r>
      <w:r w:rsidRPr="004F63B7">
        <w:rPr>
          <w:rFonts w:ascii="Times New Roman" w:hAnsi="Times New Roman"/>
          <w:sz w:val="28"/>
          <w:szCs w:val="28"/>
        </w:rPr>
        <w:t>при возникновении чрезвычайных ситуациях. Влияние климатических условий на состояние пострадавшего и характер первой помощи при различных состояниях.</w:t>
      </w:r>
    </w:p>
    <w:p w:rsidR="0007705E" w:rsidRPr="0044625B" w:rsidRDefault="0007705E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Тема 10.2.</w:t>
      </w:r>
      <w:r w:rsidR="00864E66" w:rsidRPr="004F63B7">
        <w:rPr>
          <w:rFonts w:ascii="Times New Roman" w:hAnsi="Times New Roman"/>
          <w:b/>
          <w:sz w:val="28"/>
          <w:szCs w:val="28"/>
        </w:rPr>
        <w:t>Перечень мероприятий по оказанию первой помощи. Особенности оказания первой помощи пострадавшему при различных травмах и поражениях.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lastRenderedPageBreak/>
        <w:t>Лекция – 1 час</w:t>
      </w:r>
    </w:p>
    <w:p w:rsidR="00286200" w:rsidRDefault="00864E66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 xml:space="preserve">Мероприятия по оказанию первой помощи и последовательность </w:t>
      </w:r>
      <w:r w:rsidR="004F63B7" w:rsidRPr="004F63B7">
        <w:rPr>
          <w:rFonts w:ascii="Times New Roman" w:hAnsi="Times New Roman"/>
          <w:sz w:val="28"/>
          <w:szCs w:val="28"/>
        </w:rPr>
        <w:br/>
      </w:r>
      <w:r w:rsidRPr="004F63B7">
        <w:rPr>
          <w:rFonts w:ascii="Times New Roman" w:hAnsi="Times New Roman"/>
          <w:sz w:val="28"/>
          <w:szCs w:val="28"/>
        </w:rPr>
        <w:t xml:space="preserve">их выполнения. Универсальный алгоритм оказания первой помощи. Требования к комплектации медицинскими изделиями аптечек, укладок, наборов </w:t>
      </w:r>
      <w:r w:rsidR="004F63B7" w:rsidRPr="004F63B7">
        <w:rPr>
          <w:rFonts w:ascii="Times New Roman" w:hAnsi="Times New Roman"/>
          <w:sz w:val="28"/>
          <w:szCs w:val="28"/>
        </w:rPr>
        <w:br/>
      </w:r>
      <w:r w:rsidRPr="004F63B7">
        <w:rPr>
          <w:rFonts w:ascii="Times New Roman" w:hAnsi="Times New Roman"/>
          <w:sz w:val="28"/>
          <w:szCs w:val="28"/>
        </w:rPr>
        <w:t xml:space="preserve">и комплектов для оказания первой помощи, в том числе пострадавшим </w:t>
      </w:r>
      <w:r w:rsidR="004F63B7" w:rsidRPr="004F63B7">
        <w:rPr>
          <w:rFonts w:ascii="Times New Roman" w:hAnsi="Times New Roman"/>
          <w:sz w:val="28"/>
          <w:szCs w:val="28"/>
        </w:rPr>
        <w:br/>
      </w:r>
      <w:r w:rsidRPr="004F63B7">
        <w:rPr>
          <w:rFonts w:ascii="Times New Roman" w:hAnsi="Times New Roman"/>
          <w:sz w:val="28"/>
          <w:szCs w:val="28"/>
        </w:rPr>
        <w:t xml:space="preserve">в дорожно-транспортных происшествиях (автомобильной), для оказания первой помощи пострадавшим в дорожно-транспортных происшествиях сотрудниками Государственной инспекции безопасности дорожного движения Министерства внутренних дел Российской Федерации, для оснащения пожарных автомобилей. Особенности выполнения мероприятий по проведению сердечно-легочной реанимации до появления признаков жизни, обзорному осмотру пострадавшего и временной остановке наружного кровотечения,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</w:t>
      </w:r>
      <w:r w:rsidR="004F63B7" w:rsidRPr="004F63B7">
        <w:rPr>
          <w:rFonts w:ascii="Times New Roman" w:hAnsi="Times New Roman"/>
          <w:sz w:val="28"/>
          <w:szCs w:val="28"/>
        </w:rPr>
        <w:br/>
      </w:r>
      <w:r w:rsidRPr="004F63B7">
        <w:rPr>
          <w:rFonts w:ascii="Times New Roman" w:hAnsi="Times New Roman"/>
          <w:sz w:val="28"/>
          <w:szCs w:val="28"/>
        </w:rPr>
        <w:t>в случае выявления указанных состояний.</w:t>
      </w:r>
    </w:p>
    <w:p w:rsidR="00864E66" w:rsidRDefault="00864E66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Тема 11. Топографическая подготовка.</w:t>
      </w:r>
    </w:p>
    <w:p w:rsidR="00286200" w:rsidRPr="007C217C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 xml:space="preserve">Занятие 11.1. Топографические особенности </w:t>
      </w:r>
      <w:r w:rsidR="00333B1A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333B1A" w:rsidRPr="0044625B">
        <w:rPr>
          <w:rFonts w:ascii="Times New Roman" w:hAnsi="Times New Roman"/>
          <w:b/>
          <w:sz w:val="28"/>
          <w:szCs w:val="28"/>
        </w:rPr>
        <w:t xml:space="preserve"> и </w:t>
      </w:r>
      <w:r w:rsidR="00333B1A">
        <w:rPr>
          <w:rFonts w:ascii="Times New Roman" w:hAnsi="Times New Roman"/>
          <w:b/>
          <w:sz w:val="28"/>
          <w:szCs w:val="28"/>
        </w:rPr>
        <w:t>Юкаменского района</w:t>
      </w:r>
      <w:r w:rsidRPr="0044625B">
        <w:rPr>
          <w:rFonts w:ascii="Times New Roman" w:hAnsi="Times New Roman"/>
          <w:b/>
          <w:sz w:val="28"/>
          <w:szCs w:val="28"/>
        </w:rPr>
        <w:t>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625B">
        <w:rPr>
          <w:rFonts w:ascii="Times New Roman" w:hAnsi="Times New Roman"/>
          <w:i/>
          <w:sz w:val="28"/>
          <w:szCs w:val="28"/>
        </w:rPr>
        <w:t>Лекция – 1 час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Общие сведения по работе с геоинформационными системами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 картами. Топографические особенности муниципального образования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 субъекта Российской Федерации. Основные ориентиры на местности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субъекта Российской Федерации.</w:t>
      </w:r>
    </w:p>
    <w:p w:rsidR="00781999" w:rsidRPr="0044625B" w:rsidRDefault="00781999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25B">
        <w:rPr>
          <w:rFonts w:ascii="Times New Roman" w:hAnsi="Times New Roman"/>
          <w:b/>
          <w:sz w:val="28"/>
          <w:szCs w:val="28"/>
        </w:rPr>
        <w:t>Занятие 11.2. Ориентирование на местности.</w:t>
      </w:r>
    </w:p>
    <w:p w:rsidR="00286200" w:rsidRPr="0044625B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4625B">
        <w:rPr>
          <w:rFonts w:ascii="Times New Roman" w:hAnsi="Times New Roman"/>
          <w:i/>
          <w:sz w:val="28"/>
          <w:szCs w:val="28"/>
        </w:rPr>
        <w:t>Практическое</w:t>
      </w:r>
      <w:proofErr w:type="gramEnd"/>
      <w:r w:rsidRPr="0044625B">
        <w:rPr>
          <w:rFonts w:ascii="Times New Roman" w:hAnsi="Times New Roman"/>
          <w:i/>
          <w:sz w:val="28"/>
          <w:szCs w:val="28"/>
        </w:rPr>
        <w:t xml:space="preserve"> – 2 часа</w:t>
      </w:r>
    </w:p>
    <w:p w:rsidR="00286200" w:rsidRDefault="00286200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Отработка навыков атрибутивного поиска на карте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объектов классифицированных типов с помощью геоинформационных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систем. Указание и уточнение местоположения объектов, связанных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с происшествием, как с помощью визуальных графических средств,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так и с помощью прямого ввода координат. Определение места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возникновения происшествия со слов заявителя с использованием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систем позиционирования или без них. Навыки определения ориентиров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lastRenderedPageBreak/>
        <w:t xml:space="preserve">для установления места происшествия. Навыки использования электронных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и печатных карт. Навыки использования навигационной информации </w:t>
      </w:r>
      <w:r w:rsidR="007C217C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 xml:space="preserve">о местонахождении и перемещении сил и средств </w:t>
      </w:r>
      <w:proofErr w:type="gramStart"/>
      <w:r w:rsidRPr="0044625B">
        <w:rPr>
          <w:rFonts w:ascii="Times New Roman" w:hAnsi="Times New Roman"/>
          <w:sz w:val="28"/>
          <w:szCs w:val="28"/>
        </w:rPr>
        <w:t>реагирования</w:t>
      </w:r>
      <w:proofErr w:type="gramEnd"/>
      <w:r w:rsidRPr="0044625B">
        <w:rPr>
          <w:rFonts w:ascii="Times New Roman" w:hAnsi="Times New Roman"/>
          <w:sz w:val="28"/>
          <w:szCs w:val="28"/>
        </w:rPr>
        <w:t xml:space="preserve"> при наличии технических возможностей используемых технологий ГЛОНАСС/GPS.</w:t>
      </w:r>
    </w:p>
    <w:p w:rsidR="003E3D3A" w:rsidRPr="0044625B" w:rsidRDefault="003E3D3A" w:rsidP="0028620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6200" w:rsidRPr="0044625B" w:rsidRDefault="00286200" w:rsidP="00287D8E">
      <w:pPr>
        <w:numPr>
          <w:ilvl w:val="0"/>
          <w:numId w:val="24"/>
        </w:numPr>
        <w:tabs>
          <w:tab w:val="left" w:pos="360"/>
          <w:tab w:val="left" w:pos="1080"/>
        </w:tabs>
        <w:spacing w:after="0" w:line="360" w:lineRule="auto"/>
        <w:ind w:left="0" w:firstLine="0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44625B">
        <w:rPr>
          <w:rFonts w:ascii="Times New Roman" w:hAnsi="Times New Roman"/>
          <w:b/>
          <w:snapToGrid w:val="0"/>
          <w:sz w:val="28"/>
          <w:szCs w:val="28"/>
        </w:rPr>
        <w:t>Список рекомендуемой литературы:</w:t>
      </w:r>
    </w:p>
    <w:p w:rsidR="00286200" w:rsidRPr="0044625B" w:rsidRDefault="00286200" w:rsidP="00287D8E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44625B">
        <w:rPr>
          <w:rStyle w:val="100"/>
          <w:sz w:val="28"/>
          <w:szCs w:val="28"/>
        </w:rPr>
        <w:t>Нормативные правовые и методические документы:</w:t>
      </w:r>
    </w:p>
    <w:p w:rsidR="00286200" w:rsidRPr="0044625B" w:rsidRDefault="00286200" w:rsidP="00B01BC6">
      <w:pPr>
        <w:numPr>
          <w:ilvl w:val="0"/>
          <w:numId w:val="25"/>
        </w:numPr>
        <w:tabs>
          <w:tab w:val="num" w:pos="426"/>
          <w:tab w:val="left" w:pos="720"/>
        </w:tabs>
        <w:snapToGri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Конституция Российской Федерации;</w:t>
      </w:r>
    </w:p>
    <w:p w:rsidR="00286200" w:rsidRPr="0044625B" w:rsidRDefault="00286200" w:rsidP="00B01BC6">
      <w:pPr>
        <w:numPr>
          <w:ilvl w:val="0"/>
          <w:numId w:val="25"/>
        </w:numPr>
        <w:tabs>
          <w:tab w:val="num" w:pos="426"/>
          <w:tab w:val="left" w:pos="720"/>
        </w:tabs>
        <w:snapToGri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Федеральный закон от 31 мая 1996 г. № 61-ФЗ «Об обороне»;</w:t>
      </w:r>
    </w:p>
    <w:p w:rsidR="00286200" w:rsidRPr="0044625B" w:rsidRDefault="00286200" w:rsidP="00B01BC6">
      <w:pPr>
        <w:numPr>
          <w:ilvl w:val="0"/>
          <w:numId w:val="25"/>
        </w:numPr>
        <w:tabs>
          <w:tab w:val="num" w:pos="426"/>
          <w:tab w:val="left" w:pos="720"/>
        </w:tabs>
        <w:snapToGri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Федеральный закон от 12 февраля 1998 г. № 28-ФЗ </w:t>
      </w:r>
      <w:r w:rsidRPr="0044625B">
        <w:rPr>
          <w:rFonts w:ascii="Times New Roman" w:hAnsi="Times New Roman"/>
          <w:sz w:val="28"/>
          <w:szCs w:val="28"/>
        </w:rPr>
        <w:br/>
        <w:t>«О гражданской обороне»;</w:t>
      </w:r>
    </w:p>
    <w:p w:rsidR="00286200" w:rsidRPr="0044625B" w:rsidRDefault="00286200" w:rsidP="00B01BC6">
      <w:pPr>
        <w:numPr>
          <w:ilvl w:val="0"/>
          <w:numId w:val="25"/>
        </w:numPr>
        <w:tabs>
          <w:tab w:val="num" w:pos="426"/>
          <w:tab w:val="left" w:pos="720"/>
        </w:tabs>
        <w:snapToGri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pacing w:val="8"/>
          <w:sz w:val="28"/>
          <w:szCs w:val="28"/>
        </w:rPr>
        <w:t xml:space="preserve">Федеральный закон от 21 декабря1994 г. № 68-ФЗ «О защите </w:t>
      </w:r>
      <w:r w:rsidRPr="0044625B">
        <w:rPr>
          <w:rFonts w:ascii="Times New Roman" w:hAnsi="Times New Roman"/>
          <w:spacing w:val="3"/>
          <w:sz w:val="28"/>
          <w:szCs w:val="28"/>
        </w:rPr>
        <w:t xml:space="preserve">населения и территорий от чрезвычайных ситуаций природного </w:t>
      </w:r>
      <w:r w:rsidR="004F63B7">
        <w:rPr>
          <w:rFonts w:ascii="Times New Roman" w:hAnsi="Times New Roman"/>
          <w:spacing w:val="3"/>
          <w:sz w:val="28"/>
          <w:szCs w:val="28"/>
        </w:rPr>
        <w:br/>
      </w:r>
      <w:r w:rsidRPr="0044625B">
        <w:rPr>
          <w:rFonts w:ascii="Times New Roman" w:hAnsi="Times New Roman"/>
          <w:spacing w:val="3"/>
          <w:sz w:val="28"/>
          <w:szCs w:val="28"/>
        </w:rPr>
        <w:t xml:space="preserve">и техногенного </w:t>
      </w:r>
      <w:r w:rsidRPr="0044625B">
        <w:rPr>
          <w:rFonts w:ascii="Times New Roman" w:hAnsi="Times New Roman"/>
          <w:spacing w:val="2"/>
          <w:sz w:val="28"/>
          <w:szCs w:val="28"/>
        </w:rPr>
        <w:t>характера»;</w:t>
      </w:r>
    </w:p>
    <w:p w:rsidR="00286200" w:rsidRPr="0044625B" w:rsidRDefault="00286200" w:rsidP="00B01BC6">
      <w:pPr>
        <w:numPr>
          <w:ilvl w:val="0"/>
          <w:numId w:val="25"/>
        </w:numPr>
        <w:tabs>
          <w:tab w:val="num" w:pos="426"/>
          <w:tab w:val="left" w:pos="720"/>
        </w:tabs>
        <w:snapToGri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Cs/>
          <w:sz w:val="28"/>
          <w:szCs w:val="28"/>
        </w:rPr>
        <w:t>Федеральный закон от 22 августа 1995 г. № 151-ФЗ «Об аварийно-спасательных службах и статусе спасателей»;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num" w:pos="710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44625B">
        <w:rPr>
          <w:rFonts w:ascii="Times New Roman" w:hAnsi="Times New Roman"/>
          <w:bCs/>
          <w:sz w:val="28"/>
          <w:szCs w:val="28"/>
        </w:rPr>
        <w:t>Федеральный закон от 9 января 1996 г. № 3-ФЗ «О радиационной безопасности населения»;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Федеральный закон от 21 декабря 1994 г. № 69-ФЗ «О пожарной безопасности»;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Федеральный закон от 10 декабря 1995 г. № 196-ФЗ «О безопасности дорожного движения»;</w:t>
      </w:r>
    </w:p>
    <w:p w:rsidR="00286200" w:rsidRPr="0044625B" w:rsidRDefault="00286200" w:rsidP="00B01BC6">
      <w:pPr>
        <w:pStyle w:val="a8"/>
        <w:numPr>
          <w:ilvl w:val="0"/>
          <w:numId w:val="25"/>
        </w:numPr>
        <w:tabs>
          <w:tab w:val="num" w:pos="426"/>
        </w:tabs>
        <w:spacing w:line="276" w:lineRule="auto"/>
        <w:ind w:left="0" w:firstLine="720"/>
        <w:jc w:val="both"/>
        <w:rPr>
          <w:rStyle w:val="A20"/>
          <w:sz w:val="28"/>
        </w:rPr>
      </w:pPr>
      <w:r w:rsidRPr="0044625B">
        <w:rPr>
          <w:rStyle w:val="A20"/>
          <w:sz w:val="28"/>
        </w:rPr>
        <w:t xml:space="preserve">Федеральный закон от 7 июля 2003 г. № 126-ФЗ «О связи»; 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Cs/>
          <w:sz w:val="28"/>
          <w:szCs w:val="28"/>
        </w:rPr>
        <w:t xml:space="preserve">Федеральный закон от </w:t>
      </w:r>
      <w:r w:rsidRPr="0044625B">
        <w:rPr>
          <w:rFonts w:ascii="Times New Roman" w:hAnsi="Times New Roman"/>
          <w:sz w:val="28"/>
          <w:szCs w:val="28"/>
        </w:rPr>
        <w:t>21 июля 1997 г. № 116-ФЗ «О промышленной безопасности опасных производственных объектов»;</w:t>
      </w:r>
    </w:p>
    <w:p w:rsidR="00286200" w:rsidRPr="004637F5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Cs/>
          <w:sz w:val="28"/>
          <w:szCs w:val="28"/>
        </w:rPr>
        <w:t>Федеральный закон от 6 марта 2006 г. № 35-ФЗ «О противодействии терроризму»;</w:t>
      </w:r>
    </w:p>
    <w:p w:rsidR="004637F5" w:rsidRPr="004F63B7" w:rsidRDefault="004637F5" w:rsidP="00B01BC6">
      <w:pPr>
        <w:widowControl w:val="0"/>
        <w:numPr>
          <w:ilvl w:val="0"/>
          <w:numId w:val="25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>Федеральный закон от 21 ноября 2011 г. № 323-ФЗ «Об основах охраны здоровья граждан в Российской Федерации»;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 Постановление Правительства Российской Федерации </w:t>
      </w:r>
      <w:r w:rsidRPr="0044625B">
        <w:rPr>
          <w:rFonts w:ascii="Times New Roman" w:hAnsi="Times New Roman"/>
          <w:sz w:val="28"/>
          <w:szCs w:val="28"/>
        </w:rPr>
        <w:br/>
        <w:t xml:space="preserve">от 18 сентября 2020 г. № 1485 «Об утверждении Положения о подготовке граждан Российской Федерации, иностранных граждан и лиц без гражданства </w:t>
      </w:r>
      <w:r w:rsidR="004F63B7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sz w:val="28"/>
          <w:szCs w:val="28"/>
        </w:rPr>
        <w:t>в области защиты от чрезвычайных ситуаций природного и техногенного характера»;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Постановление Правительства Российской Федерации </w:t>
      </w:r>
      <w:r w:rsidRPr="0044625B">
        <w:rPr>
          <w:rFonts w:ascii="Times New Roman" w:hAnsi="Times New Roman"/>
          <w:sz w:val="28"/>
          <w:szCs w:val="28"/>
        </w:rPr>
        <w:br/>
        <w:t>от 2 ноября 2000 г. № 841 «Об утверждении положения об организации подготовки населения в области гражданской обороны»;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Style w:val="A20"/>
          <w:sz w:val="28"/>
          <w:szCs w:val="28"/>
        </w:rPr>
      </w:pPr>
      <w:r w:rsidRPr="0044625B">
        <w:rPr>
          <w:rStyle w:val="A20"/>
          <w:sz w:val="28"/>
          <w:szCs w:val="28"/>
        </w:rPr>
        <w:t xml:space="preserve">Постановление Правительства Российской Федерации </w:t>
      </w:r>
      <w:r w:rsidRPr="0044625B">
        <w:rPr>
          <w:rStyle w:val="A20"/>
          <w:sz w:val="28"/>
          <w:szCs w:val="28"/>
        </w:rPr>
        <w:br/>
      </w:r>
      <w:r w:rsidRPr="0044625B">
        <w:rPr>
          <w:rStyle w:val="A20"/>
          <w:sz w:val="28"/>
          <w:szCs w:val="28"/>
        </w:rPr>
        <w:lastRenderedPageBreak/>
        <w:t>от 21 ноября 2011 г. № 958 «О системе обеспечения вызова экстренных оперативных служб по единому номеру «112»;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Постановление Правительства Российской Федерации </w:t>
      </w:r>
      <w:r w:rsidRPr="0044625B">
        <w:rPr>
          <w:rFonts w:ascii="Times New Roman" w:hAnsi="Times New Roman"/>
          <w:sz w:val="28"/>
          <w:szCs w:val="28"/>
        </w:rPr>
        <w:br/>
      </w:r>
      <w:r w:rsidRPr="0044625B">
        <w:rPr>
          <w:rFonts w:ascii="Times New Roman" w:hAnsi="Times New Roman"/>
          <w:iCs/>
          <w:sz w:val="28"/>
          <w:szCs w:val="28"/>
        </w:rPr>
        <w:t xml:space="preserve">от 21 мая 2007 г. № 304 </w:t>
      </w:r>
      <w:r w:rsidRPr="0044625B">
        <w:rPr>
          <w:rFonts w:ascii="Times New Roman" w:hAnsi="Times New Roman"/>
          <w:sz w:val="28"/>
          <w:szCs w:val="28"/>
        </w:rPr>
        <w:t>«О классификации чрезвычайных ситуаций природного и техногенного характера</w:t>
      </w:r>
      <w:r w:rsidRPr="0044625B">
        <w:rPr>
          <w:rFonts w:ascii="Times New Roman" w:hAnsi="Times New Roman"/>
          <w:iCs/>
          <w:sz w:val="28"/>
          <w:szCs w:val="28"/>
        </w:rPr>
        <w:t>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Style w:val="A20"/>
          <w:sz w:val="28"/>
          <w:szCs w:val="28"/>
        </w:rPr>
      </w:pPr>
      <w:r w:rsidRPr="0044625B">
        <w:rPr>
          <w:rStyle w:val="A20"/>
          <w:sz w:val="28"/>
          <w:szCs w:val="28"/>
        </w:rPr>
        <w:t xml:space="preserve">Постановление Правительства Российской Федерации </w:t>
      </w:r>
      <w:r w:rsidRPr="0044625B">
        <w:rPr>
          <w:rStyle w:val="A20"/>
          <w:sz w:val="28"/>
          <w:szCs w:val="28"/>
        </w:rPr>
        <w:br/>
        <w:t>от 30 декабря 2003 г. № 794 «</w:t>
      </w:r>
      <w:r w:rsidRPr="0044625B">
        <w:rPr>
          <w:rFonts w:ascii="Times New Roman" w:hAnsi="Times New Roman"/>
          <w:sz w:val="28"/>
          <w:szCs w:val="28"/>
        </w:rPr>
        <w:t>О единой государственной системе предупреждения и ликвидации чрезвычайных ситуаций»;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10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Style w:val="A20"/>
          <w:sz w:val="28"/>
          <w:szCs w:val="28"/>
        </w:rPr>
      </w:pPr>
      <w:r w:rsidRPr="0044625B">
        <w:rPr>
          <w:rStyle w:val="A20"/>
          <w:sz w:val="28"/>
          <w:szCs w:val="28"/>
        </w:rPr>
        <w:t>Постановление Правительства Российской Федерации от 24 марта 1997 г. № 334 «О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10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Style w:val="A20"/>
          <w:sz w:val="28"/>
          <w:szCs w:val="28"/>
        </w:rPr>
      </w:pPr>
      <w:r w:rsidRPr="0044625B">
        <w:rPr>
          <w:rStyle w:val="A20"/>
          <w:sz w:val="28"/>
          <w:szCs w:val="28"/>
        </w:rPr>
        <w:t xml:space="preserve">Постановление Правительства Российской Федерации </w:t>
      </w:r>
      <w:r w:rsidRPr="0044625B">
        <w:rPr>
          <w:rStyle w:val="A20"/>
          <w:sz w:val="28"/>
          <w:szCs w:val="28"/>
        </w:rPr>
        <w:br/>
        <w:t>от 8 ноября 2013 г. № 1007 «О силах и средствах единой государственной системы предупреждения и ликвидации чрезвычайных ситуаций»;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pacing w:val="11"/>
          <w:sz w:val="28"/>
          <w:szCs w:val="28"/>
        </w:rPr>
        <w:t xml:space="preserve"> Приказ МЧС России от 26 октября 2018 г. № 474 </w:t>
      </w:r>
      <w:r w:rsidRPr="0044625B">
        <w:rPr>
          <w:rFonts w:ascii="Times New Roman" w:hAnsi="Times New Roman"/>
          <w:spacing w:val="11"/>
          <w:sz w:val="28"/>
          <w:szCs w:val="28"/>
        </w:rPr>
        <w:br/>
        <w:t>«Об организации системы управления МЧС России»;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Приказ МЧС России от 26 августа 2009 г. № 496 «Об утверждении положения о системе и порядке информационного обмена в рамках единой государственной системы предупреждения и ликвидации чрезвычайных ситуаций»;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clear" w:pos="1353"/>
          <w:tab w:val="left" w:pos="720"/>
          <w:tab w:val="left" w:pos="993"/>
          <w:tab w:val="num" w:pos="1418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Style w:val="A20"/>
          <w:sz w:val="28"/>
          <w:szCs w:val="28"/>
        </w:rPr>
      </w:pPr>
      <w:r w:rsidRPr="0044625B">
        <w:rPr>
          <w:rStyle w:val="A20"/>
          <w:sz w:val="28"/>
          <w:szCs w:val="28"/>
        </w:rPr>
        <w:t xml:space="preserve"> Приказ МЧС России от 5 июля 2021 г № 429 «Об установлении критериев информации о чрезвычайных ситуациях природного </w:t>
      </w:r>
      <w:r w:rsidRPr="0044625B">
        <w:rPr>
          <w:rStyle w:val="A20"/>
          <w:sz w:val="28"/>
          <w:szCs w:val="28"/>
        </w:rPr>
        <w:br/>
        <w:t>и техногенного характера»;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bCs/>
          <w:sz w:val="28"/>
          <w:szCs w:val="28"/>
        </w:rPr>
        <w:t xml:space="preserve"> Приказ МЧС России от 16 октября 2017 г.  № 444 </w:t>
      </w:r>
      <w:r w:rsidRPr="0044625B">
        <w:rPr>
          <w:rFonts w:ascii="Times New Roman" w:hAnsi="Times New Roman"/>
          <w:bCs/>
          <w:sz w:val="28"/>
          <w:szCs w:val="28"/>
        </w:rPr>
        <w:br/>
        <w:t>«Об утверждении Боевого устава подразделений пожарной охраны, определяющего порядок организации тушения пожаров и проведения аварийно-спасательных работ»;</w:t>
      </w:r>
    </w:p>
    <w:p w:rsidR="00286200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Приказ МЧС России от 25 октября 2017 г. №</w:t>
      </w:r>
      <w:r w:rsidR="004637F5">
        <w:rPr>
          <w:rFonts w:ascii="Times New Roman" w:hAnsi="Times New Roman"/>
          <w:sz w:val="28"/>
          <w:szCs w:val="28"/>
        </w:rPr>
        <w:t> </w:t>
      </w:r>
      <w:r w:rsidRPr="0044625B">
        <w:rPr>
          <w:rFonts w:ascii="Times New Roman" w:hAnsi="Times New Roman"/>
          <w:sz w:val="28"/>
          <w:szCs w:val="28"/>
        </w:rPr>
        <w:t xml:space="preserve">467 </w:t>
      </w:r>
      <w:r w:rsidRPr="0044625B">
        <w:rPr>
          <w:rFonts w:ascii="Times New Roman" w:hAnsi="Times New Roman"/>
          <w:sz w:val="28"/>
          <w:szCs w:val="28"/>
        </w:rPr>
        <w:br/>
        <w:t>«Об утверждении положения о пожарно-спасательных гарнизонах»;</w:t>
      </w:r>
    </w:p>
    <w:p w:rsidR="004637F5" w:rsidRPr="004F63B7" w:rsidRDefault="004637F5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4F63B7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4F63B7">
        <w:rPr>
          <w:rFonts w:ascii="Times New Roman" w:hAnsi="Times New Roman"/>
          <w:sz w:val="28"/>
          <w:szCs w:val="28"/>
        </w:rPr>
        <w:t xml:space="preserve"> России от 4 мая 2012 г. № 477н </w:t>
      </w:r>
      <w:r w:rsidRPr="004F63B7">
        <w:rPr>
          <w:rFonts w:ascii="Times New Roman" w:hAnsi="Times New Roman"/>
          <w:sz w:val="28"/>
          <w:szCs w:val="28"/>
        </w:rPr>
        <w:br/>
        <w:t>«Об утверждении перечня состояний, при которых оказывается первая помощь, и перечня мероприятий по оказанию первой помощи»;</w:t>
      </w:r>
    </w:p>
    <w:p w:rsidR="004637F5" w:rsidRPr="004F63B7" w:rsidRDefault="00D9277D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 xml:space="preserve">Приказ Минздрава России от 10 октября 2012 г. № 408н </w:t>
      </w:r>
      <w:r w:rsidRPr="004F63B7">
        <w:rPr>
          <w:rFonts w:ascii="Times New Roman" w:hAnsi="Times New Roman"/>
          <w:sz w:val="28"/>
          <w:szCs w:val="28"/>
        </w:rPr>
        <w:br/>
        <w:t>«Об утверждении требований к комплектации медицинскими изделиями набора для оказания первой помощи для оснащения пожарных автомобилей»;</w:t>
      </w:r>
    </w:p>
    <w:p w:rsidR="004637F5" w:rsidRPr="004F63B7" w:rsidRDefault="00D9277D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 xml:space="preserve">Приказ Минздрава России от 15 декабря 2020 г. № 1328н </w:t>
      </w:r>
      <w:r w:rsidRPr="004F63B7">
        <w:rPr>
          <w:rFonts w:ascii="Times New Roman" w:hAnsi="Times New Roman"/>
          <w:sz w:val="28"/>
          <w:szCs w:val="28"/>
        </w:rPr>
        <w:br/>
        <w:t xml:space="preserve">«Об утверждении требований к комплектации медицинскими </w:t>
      </w:r>
      <w:r w:rsidR="007C217C">
        <w:rPr>
          <w:rFonts w:ascii="Times New Roman" w:hAnsi="Times New Roman"/>
          <w:sz w:val="28"/>
          <w:szCs w:val="28"/>
        </w:rPr>
        <w:br/>
      </w:r>
      <w:r w:rsidRPr="004F63B7">
        <w:rPr>
          <w:rFonts w:ascii="Times New Roman" w:hAnsi="Times New Roman"/>
          <w:sz w:val="28"/>
          <w:szCs w:val="28"/>
        </w:rPr>
        <w:t>изделиями укладки для оказания первой помощи пострадавшим в дорожно-</w:t>
      </w:r>
      <w:r w:rsidRPr="004F63B7">
        <w:rPr>
          <w:rFonts w:ascii="Times New Roman" w:hAnsi="Times New Roman"/>
          <w:sz w:val="28"/>
          <w:szCs w:val="28"/>
        </w:rPr>
        <w:lastRenderedPageBreak/>
        <w:t xml:space="preserve">транспортных происшествиях сотрудниками Государственной инспекции </w:t>
      </w:r>
      <w:proofErr w:type="gramStart"/>
      <w:r w:rsidRPr="004F63B7">
        <w:rPr>
          <w:rFonts w:ascii="Times New Roman" w:hAnsi="Times New Roman"/>
          <w:sz w:val="28"/>
          <w:szCs w:val="28"/>
        </w:rPr>
        <w:t>безопасности дорожного движения Министерства внутренних дел Российской Федерации</w:t>
      </w:r>
      <w:proofErr w:type="gramEnd"/>
      <w:r w:rsidRPr="004F63B7">
        <w:rPr>
          <w:rFonts w:ascii="Times New Roman" w:hAnsi="Times New Roman"/>
          <w:sz w:val="28"/>
          <w:szCs w:val="28"/>
        </w:rPr>
        <w:t>»;</w:t>
      </w:r>
    </w:p>
    <w:p w:rsidR="004637F5" w:rsidRPr="004F63B7" w:rsidRDefault="00D9277D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 xml:space="preserve">Приказ Минздрава России от 8 октября 2020 г. № 1080н </w:t>
      </w:r>
      <w:r w:rsidRPr="004F63B7">
        <w:rPr>
          <w:rFonts w:ascii="Times New Roman" w:hAnsi="Times New Roman"/>
          <w:sz w:val="28"/>
          <w:szCs w:val="28"/>
        </w:rPr>
        <w:br/>
        <w:t>«Об утверждении требований к комплектации медицинскими изделиями аптечки для оказания первой помощи пострадавшим в дорожно-транспортных происшествиях (автомобильной)»;</w:t>
      </w:r>
    </w:p>
    <w:p w:rsidR="00286200" w:rsidRPr="0044625B" w:rsidRDefault="005B3E87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Style w:val="aff0"/>
          <w:rFonts w:ascii="Times New Roman" w:hAnsi="Times New Roman"/>
          <w:color w:val="auto"/>
          <w:sz w:val="28"/>
          <w:szCs w:val="28"/>
        </w:rPr>
      </w:pPr>
      <w:hyperlink r:id="rId10" w:history="1">
        <w:r w:rsidR="00286200" w:rsidRPr="0044625B">
          <w:rPr>
            <w:rStyle w:val="aff0"/>
            <w:rFonts w:ascii="Times New Roman" w:hAnsi="Times New Roman"/>
            <w:color w:val="auto"/>
            <w:sz w:val="28"/>
            <w:szCs w:val="28"/>
          </w:rPr>
          <w:t xml:space="preserve">Государственный стандарт РФ ГОСТ </w:t>
        </w:r>
        <w:proofErr w:type="gramStart"/>
        <w:r w:rsidR="00286200" w:rsidRPr="0044625B">
          <w:rPr>
            <w:rStyle w:val="aff0"/>
            <w:rFonts w:ascii="Times New Roman" w:hAnsi="Times New Roman"/>
            <w:color w:val="auto"/>
            <w:sz w:val="28"/>
            <w:szCs w:val="28"/>
          </w:rPr>
          <w:t>Р</w:t>
        </w:r>
        <w:proofErr w:type="gramEnd"/>
        <w:r w:rsidR="00286200" w:rsidRPr="0044625B">
          <w:rPr>
            <w:rStyle w:val="aff0"/>
            <w:rFonts w:ascii="Times New Roman" w:hAnsi="Times New Roman"/>
            <w:color w:val="auto"/>
            <w:sz w:val="28"/>
            <w:szCs w:val="28"/>
          </w:rPr>
          <w:t xml:space="preserve"> 22.7.01-2021 «Безопасность </w:t>
        </w:r>
        <w:r w:rsidR="004F63B7">
          <w:rPr>
            <w:rStyle w:val="aff0"/>
            <w:rFonts w:ascii="Times New Roman" w:hAnsi="Times New Roman"/>
            <w:color w:val="auto"/>
            <w:sz w:val="28"/>
            <w:szCs w:val="28"/>
          </w:rPr>
          <w:br/>
        </w:r>
        <w:r w:rsidR="00286200" w:rsidRPr="0044625B">
          <w:rPr>
            <w:rStyle w:val="aff0"/>
            <w:rFonts w:ascii="Times New Roman" w:hAnsi="Times New Roman"/>
            <w:color w:val="auto"/>
            <w:sz w:val="28"/>
            <w:szCs w:val="28"/>
          </w:rPr>
          <w:t>в чрезвычайных ситуациях. Единая дежурно-диспетчерская служба. Основные положения</w:t>
        </w:r>
      </w:hyperlink>
      <w:r w:rsidR="00286200" w:rsidRPr="0044625B">
        <w:rPr>
          <w:rStyle w:val="aff0"/>
          <w:rFonts w:ascii="Times New Roman" w:hAnsi="Times New Roman"/>
          <w:color w:val="auto"/>
          <w:sz w:val="28"/>
          <w:szCs w:val="28"/>
        </w:rPr>
        <w:t>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 Методические материалы МЧС России по созданию системы-112; 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 xml:space="preserve"> Методические рекомендации МЧС России по организации обучения персонала, привлекаемого к выполнению задач системы-112 субъектов Российской Федерации;</w:t>
      </w:r>
    </w:p>
    <w:p w:rsidR="00286200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clear" w:pos="1353"/>
          <w:tab w:val="left" w:pos="720"/>
          <w:tab w:val="left" w:pos="993"/>
          <w:tab w:val="num" w:pos="1560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625B">
        <w:rPr>
          <w:rFonts w:ascii="Times New Roman" w:hAnsi="Times New Roman"/>
          <w:sz w:val="28"/>
          <w:szCs w:val="28"/>
        </w:rPr>
        <w:t>Примерное положение о единой дежурно-диспетчерской службе муниципального образования, одобренное протоколом заседания Правительственной комиссии по предупреждению и ликвидации чрезвычайных ситуаций и обеспечению пожарной безопасности от 29 ноября 2022 г. № 9;</w:t>
      </w:r>
    </w:p>
    <w:p w:rsidR="00FF0E81" w:rsidRPr="004F63B7" w:rsidRDefault="00FF0E81" w:rsidP="00B01BC6">
      <w:pPr>
        <w:widowControl w:val="0"/>
        <w:numPr>
          <w:ilvl w:val="0"/>
          <w:numId w:val="25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63B7">
        <w:rPr>
          <w:rFonts w:ascii="Times New Roman" w:hAnsi="Times New Roman"/>
          <w:sz w:val="28"/>
          <w:szCs w:val="28"/>
        </w:rPr>
        <w:t xml:space="preserve">Порядок организации работ специализированных диспетчерских служб органов исполнительной власти субъектов Российской Федерации, уполномоченных в области лесных отношений и специализированной диспетчерской службы Федерального агентства лесного хозяйства по отработке информации о зарегистрированных термических точках по данным Информационной системы дистанционного мониторинга (ИСДМ-Рослесхоз)», утвержденный решением Федерального штаба по координации деятельности </w:t>
      </w:r>
      <w:r w:rsidRPr="004F63B7">
        <w:rPr>
          <w:rFonts w:ascii="Times New Roman" w:hAnsi="Times New Roman"/>
          <w:sz w:val="28"/>
          <w:szCs w:val="28"/>
        </w:rPr>
        <w:br/>
        <w:t>по тушению лесных пожаров от 13.07.2023 № АВ-14/338.</w:t>
      </w:r>
      <w:proofErr w:type="gramEnd"/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num" w:pos="426"/>
          <w:tab w:val="left" w:pos="720"/>
          <w:tab w:val="left" w:pos="993"/>
        </w:tabs>
        <w:autoSpaceDE w:val="0"/>
        <w:autoSpaceDN w:val="0"/>
        <w:adjustRightInd w:val="0"/>
        <w:spacing w:after="0" w:line="276" w:lineRule="auto"/>
        <w:ind w:left="0" w:right="40"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44625B">
        <w:rPr>
          <w:rFonts w:ascii="Times New Roman" w:eastAsia="Arial Unicode MS" w:hAnsi="Times New Roman"/>
          <w:sz w:val="28"/>
          <w:szCs w:val="28"/>
        </w:rPr>
        <w:t xml:space="preserve"> Научно-практические комментарии к Федеральному закону </w:t>
      </w:r>
      <w:r w:rsidRPr="0044625B">
        <w:rPr>
          <w:rFonts w:ascii="Times New Roman" w:eastAsia="Arial Unicode MS" w:hAnsi="Times New Roman"/>
          <w:sz w:val="28"/>
          <w:szCs w:val="28"/>
        </w:rPr>
        <w:br/>
        <w:t>«О гражданской обороне»;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clear" w:pos="1353"/>
          <w:tab w:val="left" w:pos="284"/>
          <w:tab w:val="num" w:pos="426"/>
          <w:tab w:val="left" w:pos="567"/>
          <w:tab w:val="num" w:pos="1134"/>
        </w:tabs>
        <w:autoSpaceDE w:val="0"/>
        <w:autoSpaceDN w:val="0"/>
        <w:adjustRightInd w:val="0"/>
        <w:spacing w:after="0" w:line="276" w:lineRule="auto"/>
        <w:ind w:left="0" w:right="40" w:firstLine="709"/>
        <w:jc w:val="both"/>
        <w:rPr>
          <w:rFonts w:ascii="Times New Roman" w:eastAsia="Arial Unicode MS" w:hAnsi="Times New Roman"/>
          <w:spacing w:val="-8"/>
          <w:sz w:val="28"/>
          <w:szCs w:val="28"/>
        </w:rPr>
      </w:pPr>
      <w:r w:rsidRPr="0044625B">
        <w:rPr>
          <w:rFonts w:ascii="Times New Roman" w:eastAsia="Arial Unicode MS" w:hAnsi="Times New Roman"/>
          <w:spacing w:val="-8"/>
          <w:sz w:val="28"/>
          <w:szCs w:val="28"/>
        </w:rPr>
        <w:t xml:space="preserve">Научно-практические комментарии к Федеральному закону </w:t>
      </w:r>
      <w:r w:rsidRPr="0044625B">
        <w:rPr>
          <w:rFonts w:ascii="Times New Roman" w:eastAsia="Arial Unicode MS" w:hAnsi="Times New Roman"/>
          <w:spacing w:val="-8"/>
          <w:sz w:val="28"/>
          <w:szCs w:val="28"/>
        </w:rPr>
        <w:br/>
        <w:t xml:space="preserve">«О защите населения и территорий от чрезвычайных ситуаций природного </w:t>
      </w:r>
      <w:r w:rsidRPr="0044625B">
        <w:rPr>
          <w:rFonts w:ascii="Times New Roman" w:eastAsia="Arial Unicode MS" w:hAnsi="Times New Roman"/>
          <w:spacing w:val="-8"/>
          <w:sz w:val="28"/>
          <w:szCs w:val="28"/>
        </w:rPr>
        <w:br/>
        <w:t>и техногенного характера»;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clear" w:pos="1353"/>
          <w:tab w:val="left" w:pos="720"/>
          <w:tab w:val="left" w:pos="993"/>
          <w:tab w:val="num" w:pos="1134"/>
        </w:tabs>
        <w:autoSpaceDE w:val="0"/>
        <w:autoSpaceDN w:val="0"/>
        <w:adjustRightInd w:val="0"/>
        <w:spacing w:after="0" w:line="276" w:lineRule="auto"/>
        <w:ind w:left="0" w:right="40" w:firstLine="709"/>
        <w:jc w:val="both"/>
        <w:rPr>
          <w:rFonts w:ascii="Times New Roman" w:eastAsia="Arial Unicode MS" w:hAnsi="Times New Roman"/>
          <w:spacing w:val="-8"/>
          <w:sz w:val="28"/>
          <w:szCs w:val="28"/>
        </w:rPr>
      </w:pPr>
      <w:r w:rsidRPr="0044625B">
        <w:rPr>
          <w:rFonts w:ascii="Times New Roman" w:eastAsia="Arial Unicode MS" w:hAnsi="Times New Roman"/>
          <w:spacing w:val="-8"/>
          <w:sz w:val="28"/>
          <w:szCs w:val="28"/>
        </w:rPr>
        <w:t xml:space="preserve">Научно-практические комментарии к Федеральному закону </w:t>
      </w:r>
      <w:r w:rsidRPr="0044625B">
        <w:rPr>
          <w:rFonts w:ascii="Times New Roman" w:eastAsia="Arial Unicode MS" w:hAnsi="Times New Roman"/>
          <w:spacing w:val="-8"/>
          <w:sz w:val="28"/>
          <w:szCs w:val="28"/>
        </w:rPr>
        <w:br/>
        <w:t>«Об аварийно-спасательных службах и статусе спасателя»;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clear" w:pos="1353"/>
          <w:tab w:val="left" w:pos="720"/>
          <w:tab w:val="left" w:pos="993"/>
          <w:tab w:val="num" w:pos="1134"/>
        </w:tabs>
        <w:autoSpaceDE w:val="0"/>
        <w:autoSpaceDN w:val="0"/>
        <w:adjustRightInd w:val="0"/>
        <w:spacing w:after="0" w:line="276" w:lineRule="auto"/>
        <w:ind w:left="0" w:right="40" w:firstLine="709"/>
        <w:jc w:val="both"/>
        <w:rPr>
          <w:rFonts w:ascii="Times New Roman" w:eastAsia="Arial Unicode MS" w:hAnsi="Times New Roman"/>
          <w:spacing w:val="-8"/>
          <w:sz w:val="28"/>
          <w:szCs w:val="28"/>
        </w:rPr>
      </w:pPr>
      <w:r w:rsidRPr="0044625B">
        <w:rPr>
          <w:rFonts w:ascii="Times New Roman" w:eastAsia="Arial Unicode MS" w:hAnsi="Times New Roman"/>
          <w:spacing w:val="-8"/>
          <w:sz w:val="28"/>
          <w:szCs w:val="28"/>
        </w:rPr>
        <w:t xml:space="preserve">Наставление по организации управления и оперативного (экстренного) реагирования при ликвидации чрезвычайных ситуаций, утвержденное протоколом заседания Правительственной комиссии по предупреждению и ликвидации чрезвычайных ситуаций и обеспечению пожарной безопасности </w:t>
      </w:r>
      <w:r w:rsidRPr="0044625B">
        <w:rPr>
          <w:rFonts w:ascii="Times New Roman" w:eastAsia="Arial Unicode MS" w:hAnsi="Times New Roman"/>
          <w:spacing w:val="-8"/>
          <w:sz w:val="28"/>
          <w:szCs w:val="28"/>
        </w:rPr>
        <w:br/>
        <w:t>от 10 марта 2020 г. № 1;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clear" w:pos="1353"/>
          <w:tab w:val="num" w:pos="426"/>
          <w:tab w:val="left" w:pos="720"/>
          <w:tab w:val="left" w:pos="993"/>
          <w:tab w:val="num" w:pos="1134"/>
        </w:tabs>
        <w:autoSpaceDE w:val="0"/>
        <w:autoSpaceDN w:val="0"/>
        <w:adjustRightInd w:val="0"/>
        <w:spacing w:after="0" w:line="276" w:lineRule="auto"/>
        <w:ind w:left="0" w:right="40" w:firstLine="720"/>
        <w:jc w:val="both"/>
        <w:rPr>
          <w:rFonts w:ascii="Times New Roman" w:eastAsia="Arial Unicode MS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 xml:space="preserve">Методические рекомендации по повышению эффективности деятельности </w:t>
      </w:r>
      <w:r w:rsidRPr="0044625B">
        <w:rPr>
          <w:rFonts w:ascii="Times New Roman" w:hAnsi="Times New Roman"/>
          <w:spacing w:val="-8"/>
          <w:sz w:val="28"/>
          <w:szCs w:val="28"/>
        </w:rPr>
        <w:lastRenderedPageBreak/>
        <w:t>единых дежурно-диспетчерских служб в области защиты населения и территорий (утв. МЧС России 7 июля 2017 г.  № 2-4-71-30-5);</w:t>
      </w:r>
    </w:p>
    <w:p w:rsidR="00286200" w:rsidRPr="0044625B" w:rsidRDefault="00286200" w:rsidP="00B01BC6">
      <w:pPr>
        <w:widowControl w:val="0"/>
        <w:numPr>
          <w:ilvl w:val="0"/>
          <w:numId w:val="25"/>
        </w:numPr>
        <w:shd w:val="clear" w:color="auto" w:fill="FFFFFF"/>
        <w:tabs>
          <w:tab w:val="clear" w:pos="1353"/>
          <w:tab w:val="left" w:pos="720"/>
          <w:tab w:val="num" w:pos="993"/>
          <w:tab w:val="left" w:pos="1134"/>
        </w:tabs>
        <w:autoSpaceDE w:val="0"/>
        <w:autoSpaceDN w:val="0"/>
        <w:adjustRightInd w:val="0"/>
        <w:spacing w:after="0" w:line="276" w:lineRule="auto"/>
        <w:ind w:left="0" w:right="40" w:firstLine="720"/>
        <w:jc w:val="both"/>
        <w:rPr>
          <w:rFonts w:ascii="Times New Roman" w:eastAsia="Arial Unicode MS" w:hAnsi="Times New Roman"/>
          <w:spacing w:val="-8"/>
          <w:sz w:val="28"/>
          <w:szCs w:val="28"/>
        </w:rPr>
      </w:pPr>
      <w:r w:rsidRPr="0044625B">
        <w:rPr>
          <w:rFonts w:ascii="Times New Roman" w:hAnsi="Times New Roman"/>
          <w:spacing w:val="-8"/>
          <w:sz w:val="28"/>
          <w:szCs w:val="28"/>
        </w:rPr>
        <w:t>Методические рекомендации по организации первоочередного жизнеобеспечения населения в чрезвычайных ситуациях и работы пунктов временного размещения пострадавшего населения.</w:t>
      </w:r>
    </w:p>
    <w:p w:rsidR="00286200" w:rsidRPr="0044625B" w:rsidRDefault="00286200" w:rsidP="00B01BC6">
      <w:p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firstLine="720"/>
        <w:jc w:val="center"/>
        <w:rPr>
          <w:rFonts w:ascii="Times New Roman" w:hAnsi="Times New Roman"/>
          <w:i/>
          <w:snapToGrid w:val="0"/>
          <w:sz w:val="28"/>
          <w:szCs w:val="28"/>
        </w:rPr>
      </w:pPr>
      <w:r w:rsidRPr="0044625B">
        <w:rPr>
          <w:rFonts w:ascii="Times New Roman" w:hAnsi="Times New Roman"/>
          <w:i/>
          <w:snapToGrid w:val="0"/>
          <w:sz w:val="28"/>
          <w:szCs w:val="28"/>
        </w:rPr>
        <w:t>Учебная литература: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Гражданская оборона и защита от чрезвычайных ситуаций </w:t>
      </w:r>
      <w:r w:rsidRPr="0044625B">
        <w:rPr>
          <w:rFonts w:ascii="Times New Roman" w:hAnsi="Times New Roman"/>
          <w:snapToGrid w:val="0"/>
          <w:sz w:val="28"/>
          <w:szCs w:val="28"/>
        </w:rPr>
        <w:br/>
        <w:t xml:space="preserve">для работающего населения: Пособие для самостоятельного изучения. </w:t>
      </w:r>
      <w:r w:rsidRPr="0044625B">
        <w:rPr>
          <w:rFonts w:ascii="Times New Roman" w:hAnsi="Times New Roman"/>
          <w:snapToGrid w:val="0"/>
          <w:sz w:val="28"/>
          <w:szCs w:val="28"/>
        </w:rPr>
        <w:br/>
        <w:t>2-е издание, переработанное и дополненное. - Москва: ООО «ТЕРМИКА</w:t>
      </w:r>
      <w:proofErr w:type="gramStart"/>
      <w:r w:rsidRPr="0044625B">
        <w:rPr>
          <w:rFonts w:ascii="Times New Roman" w:hAnsi="Times New Roman"/>
          <w:snapToGrid w:val="0"/>
          <w:sz w:val="28"/>
          <w:szCs w:val="28"/>
        </w:rPr>
        <w:t>.Р</w:t>
      </w:r>
      <w:proofErr w:type="gramEnd"/>
      <w:r w:rsidRPr="0044625B">
        <w:rPr>
          <w:rFonts w:ascii="Times New Roman" w:hAnsi="Times New Roman"/>
          <w:snapToGrid w:val="0"/>
          <w:sz w:val="28"/>
          <w:szCs w:val="28"/>
        </w:rPr>
        <w:t>У», 2016. - 392 с.;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Организация и ведение гражданской обороны и защиты населения </w:t>
      </w:r>
      <w:r w:rsidR="004F63B7">
        <w:rPr>
          <w:rFonts w:ascii="Times New Roman" w:hAnsi="Times New Roman"/>
          <w:snapToGrid w:val="0"/>
          <w:sz w:val="28"/>
          <w:szCs w:val="28"/>
        </w:rPr>
        <w:br/>
      </w:r>
      <w:r w:rsidRPr="0044625B">
        <w:rPr>
          <w:rFonts w:ascii="Times New Roman" w:hAnsi="Times New Roman"/>
          <w:snapToGrid w:val="0"/>
          <w:sz w:val="28"/>
          <w:szCs w:val="28"/>
        </w:rPr>
        <w:t>и территорий от чрезвычайных ситуаций природного и техногенного характера: Учебное пособие / Под общ</w:t>
      </w:r>
      <w:proofErr w:type="gramStart"/>
      <w:r w:rsidRPr="0044625B">
        <w:rPr>
          <w:rFonts w:ascii="Times New Roman" w:hAnsi="Times New Roman"/>
          <w:snapToGrid w:val="0"/>
          <w:sz w:val="28"/>
          <w:szCs w:val="28"/>
        </w:rPr>
        <w:t>.</w:t>
      </w:r>
      <w:proofErr w:type="gramEnd"/>
      <w:r w:rsidRPr="0044625B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 w:rsidRPr="0044625B">
        <w:rPr>
          <w:rFonts w:ascii="Times New Roman" w:hAnsi="Times New Roman"/>
          <w:snapToGrid w:val="0"/>
          <w:sz w:val="28"/>
          <w:szCs w:val="28"/>
        </w:rPr>
        <w:t>р</w:t>
      </w:r>
      <w:proofErr w:type="gramEnd"/>
      <w:r w:rsidRPr="0044625B">
        <w:rPr>
          <w:rFonts w:ascii="Times New Roman" w:hAnsi="Times New Roman"/>
          <w:snapToGrid w:val="0"/>
          <w:sz w:val="28"/>
          <w:szCs w:val="28"/>
        </w:rPr>
        <w:t>ед. Г. Н. Кириллова. - 8-е изд. - М.: Институт риска и безопасности, 2013. - 536 с.;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Перевощиков В.Я. и др. Настольная книга руководителя (работника) структурного подразделения по ГОЧС. - М.: ИРБ, 2012;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Аверьянов В.Т. и др. Прогнозирование </w:t>
      </w:r>
      <w:proofErr w:type="gram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устойчивости функционирования объектов отраслей экономики</w:t>
      </w:r>
      <w:proofErr w:type="gram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в чрезвычайных ситуациях: Учебное пособие / Под общ</w:t>
      </w:r>
      <w:proofErr w:type="gram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.</w:t>
      </w:r>
      <w:proofErr w:type="gram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</w:t>
      </w:r>
      <w:proofErr w:type="gram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р</w:t>
      </w:r>
      <w:proofErr w:type="gram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ед. B.C. Артамонова. - СПб</w:t>
      </w:r>
      <w:proofErr w:type="gram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.: </w:t>
      </w:r>
      <w:proofErr w:type="gram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Изд-во </w:t>
      </w: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СПбУ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ГПС МЧС России, 2011;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Владимиров В.А., </w:t>
      </w: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Измалков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В.И., </w:t>
      </w: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Измалков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А.В. Радиационная </w:t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br/>
        <w:t>и химическая безопасность населения. - М.: Деловой экспресс, 2005;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Камышанский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– 320 с.;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Камышанский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М.И. и др. Организация работы комиссий </w:t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br/>
        <w:t>по предупреждению и ликвидации чрезвычайных ситуаций и обеспечению пожарной безопасности. - М.: ИРБ, 2010;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Защита от чрезвычайных ситуаций. - М.: Военные знания, 2013;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Основы организации оповещения и информирования органов управления </w:t>
      </w:r>
      <w:r w:rsidR="004F63B7">
        <w:rPr>
          <w:rFonts w:ascii="Times New Roman" w:hAnsi="Times New Roman"/>
          <w:snapToGrid w:val="0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по делам ГОЧС и населения о </w:t>
      </w:r>
      <w:r>
        <w:rPr>
          <w:rFonts w:ascii="Times New Roman" w:hAnsi="Times New Roman"/>
          <w:snapToGrid w:val="0"/>
          <w:spacing w:val="-8"/>
          <w:sz w:val="28"/>
          <w:szCs w:val="28"/>
        </w:rPr>
        <w:t>чрезвычайных ситуациях</w:t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природного, техногенного </w:t>
      </w:r>
      <w:r w:rsidR="004F63B7">
        <w:rPr>
          <w:rFonts w:ascii="Times New Roman" w:hAnsi="Times New Roman"/>
          <w:snapToGrid w:val="0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и военного характера. М</w:t>
      </w:r>
      <w:r>
        <w:rPr>
          <w:rFonts w:ascii="Times New Roman" w:hAnsi="Times New Roman"/>
          <w:snapToGrid w:val="0"/>
          <w:spacing w:val="-8"/>
          <w:sz w:val="28"/>
          <w:szCs w:val="28"/>
        </w:rPr>
        <w:t>етодическое пособие. - М., 1998;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Учебно-методическое пособие по повышению квалификации руководителей организаций по вопросам ГО, защиты от </w:t>
      </w:r>
      <w:r>
        <w:rPr>
          <w:rFonts w:ascii="Times New Roman" w:hAnsi="Times New Roman"/>
          <w:snapToGrid w:val="0"/>
          <w:spacing w:val="-8"/>
          <w:sz w:val="28"/>
          <w:szCs w:val="28"/>
        </w:rPr>
        <w:t>чрезвычайных ситуаций</w:t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, пожарной безопасности и безопасности на водных объектах</w:t>
      </w:r>
      <w:proofErr w:type="gram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В</w:t>
      </w:r>
      <w:proofErr w:type="gram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УЦ ФПС / М-во Рос. Федерации по делам </w:t>
      </w: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гражд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. обороны, </w:t>
      </w: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чрезвычайн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. ситуациям и ликвидации последствий </w:t>
      </w: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стихийн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. бедствий, Департамент </w:t>
      </w: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гражд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. защиты МЧС России. - М.: </w:t>
      </w:r>
      <w:r w:rsidR="004F63B7">
        <w:rPr>
          <w:rFonts w:ascii="Times New Roman" w:hAnsi="Times New Roman"/>
          <w:snapToGrid w:val="0"/>
          <w:spacing w:val="-8"/>
          <w:sz w:val="28"/>
          <w:szCs w:val="28"/>
        </w:rPr>
        <w:br/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МЧС России [и др.], 2007. – 750 с.</w:t>
      </w:r>
      <w:r>
        <w:rPr>
          <w:rFonts w:ascii="Times New Roman" w:hAnsi="Times New Roman"/>
          <w:snapToGrid w:val="0"/>
          <w:spacing w:val="-8"/>
          <w:sz w:val="28"/>
          <w:szCs w:val="28"/>
        </w:rPr>
        <w:t>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Защита в чрезвычайных ситуациях / Издание 2-е, переработанное. </w:t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br/>
        <w:t>МЧС России. — М.: АГЗ МЧС России, 2018. — 400 с.</w:t>
      </w:r>
      <w:r>
        <w:rPr>
          <w:rFonts w:ascii="Times New Roman" w:hAnsi="Times New Roman"/>
          <w:snapToGrid w:val="0"/>
          <w:spacing w:val="-8"/>
          <w:sz w:val="28"/>
          <w:szCs w:val="28"/>
        </w:rPr>
        <w:t>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lastRenderedPageBreak/>
        <w:t>Гражданская оборона / Издание 2-е, переработанное. МЧС России. — М.: АГЗ МЧС России, 2018. — 400 с.</w:t>
      </w:r>
      <w:r>
        <w:rPr>
          <w:rFonts w:ascii="Times New Roman" w:hAnsi="Times New Roman"/>
          <w:snapToGrid w:val="0"/>
          <w:spacing w:val="-8"/>
          <w:sz w:val="28"/>
          <w:szCs w:val="28"/>
        </w:rPr>
        <w:t>;</w:t>
      </w:r>
    </w:p>
    <w:p w:rsidR="00286200" w:rsidRPr="0044625B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Учебное пособие для диспетчеров ЕДДС муниципальных образований </w:t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br/>
        <w:t xml:space="preserve">и ДДС объектов. Тюмень: ОУМЦ Управления мероприятий защиты населения </w:t>
      </w: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br/>
        <w:t>и тер</w:t>
      </w:r>
      <w:r>
        <w:rPr>
          <w:rFonts w:ascii="Times New Roman" w:hAnsi="Times New Roman"/>
          <w:snapToGrid w:val="0"/>
          <w:spacing w:val="-8"/>
          <w:sz w:val="28"/>
          <w:szCs w:val="28"/>
        </w:rPr>
        <w:t>риторий Тюменской области, 2011;</w:t>
      </w:r>
    </w:p>
    <w:p w:rsidR="00286200" w:rsidRPr="00286200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Методические сценарии учебных занятий по психологической подготовке диспетчеров ЕДДС. 2-е издание: НИО МПР </w:t>
      </w:r>
      <w:proofErr w:type="spellStart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>фФКУ</w:t>
      </w:r>
      <w:proofErr w:type="spellEnd"/>
      <w:r w:rsidRPr="0044625B">
        <w:rPr>
          <w:rFonts w:ascii="Times New Roman" w:hAnsi="Times New Roman"/>
          <w:snapToGrid w:val="0"/>
          <w:spacing w:val="-8"/>
          <w:sz w:val="28"/>
          <w:szCs w:val="28"/>
        </w:rPr>
        <w:t xml:space="preserve"> Центр экстренной </w:t>
      </w:r>
      <w:r w:rsidRPr="00286200">
        <w:rPr>
          <w:rFonts w:ascii="Times New Roman" w:hAnsi="Times New Roman"/>
          <w:snapToGrid w:val="0"/>
          <w:spacing w:val="-8"/>
          <w:sz w:val="28"/>
          <w:szCs w:val="28"/>
        </w:rPr>
        <w:t xml:space="preserve">психологической помощи МЧС России / </w:t>
      </w:r>
      <w:proofErr w:type="spellStart"/>
      <w:r w:rsidRPr="00286200">
        <w:rPr>
          <w:rFonts w:ascii="Times New Roman" w:hAnsi="Times New Roman"/>
          <w:snapToGrid w:val="0"/>
          <w:spacing w:val="-8"/>
          <w:sz w:val="28"/>
          <w:szCs w:val="28"/>
        </w:rPr>
        <w:t>Талмач</w:t>
      </w:r>
      <w:proofErr w:type="spellEnd"/>
      <w:r w:rsidRPr="00286200">
        <w:rPr>
          <w:rFonts w:ascii="Times New Roman" w:hAnsi="Times New Roman"/>
          <w:snapToGrid w:val="0"/>
          <w:spacing w:val="-8"/>
          <w:sz w:val="28"/>
          <w:szCs w:val="28"/>
        </w:rPr>
        <w:t xml:space="preserve"> М.С., Елисеева И.Н. (ред.), </w:t>
      </w:r>
      <w:r w:rsidRPr="00286200">
        <w:rPr>
          <w:rFonts w:ascii="Times New Roman" w:hAnsi="Times New Roman"/>
          <w:snapToGrid w:val="0"/>
          <w:spacing w:val="-8"/>
          <w:sz w:val="28"/>
          <w:szCs w:val="28"/>
        </w:rPr>
        <w:br/>
        <w:t>Пак Е.Т. (ред.). – М.: ФКУ ЦЭПП МЧС России, 2016. – 305 с.;</w:t>
      </w:r>
    </w:p>
    <w:p w:rsidR="00286200" w:rsidRPr="00286200" w:rsidRDefault="00286200" w:rsidP="00B01BC6">
      <w:pPr>
        <w:numPr>
          <w:ilvl w:val="0"/>
          <w:numId w:val="34"/>
        </w:numPr>
        <w:tabs>
          <w:tab w:val="num" w:pos="426"/>
          <w:tab w:val="left" w:pos="1080"/>
          <w:tab w:val="left" w:pos="1620"/>
          <w:tab w:val="left" w:pos="1800"/>
        </w:tabs>
        <w:spacing w:after="0" w:line="276" w:lineRule="auto"/>
        <w:ind w:left="0" w:firstLine="720"/>
        <w:jc w:val="both"/>
        <w:rPr>
          <w:rFonts w:ascii="Times New Roman" w:hAnsi="Times New Roman"/>
          <w:snapToGrid w:val="0"/>
          <w:spacing w:val="-8"/>
          <w:sz w:val="28"/>
          <w:szCs w:val="28"/>
        </w:rPr>
      </w:pPr>
      <w:r w:rsidRPr="00286200">
        <w:rPr>
          <w:rFonts w:ascii="Times New Roman" w:hAnsi="Times New Roman"/>
          <w:sz w:val="28"/>
          <w:szCs w:val="28"/>
        </w:rPr>
        <w:t xml:space="preserve">Методические рекомендации «Методические сценарии учебных занятий по психологической подготовке диспетчеров ЕДДС». </w:t>
      </w:r>
      <w:r w:rsidRPr="00286200">
        <w:rPr>
          <w:rFonts w:ascii="Times New Roman" w:hAnsi="Times New Roman"/>
          <w:sz w:val="28"/>
          <w:szCs w:val="28"/>
        </w:rPr>
        <w:br/>
        <w:t xml:space="preserve">3 издание/Антонова Е.Е., Марченко Е.В., Полякова К.С., </w:t>
      </w:r>
      <w:proofErr w:type="spellStart"/>
      <w:r w:rsidRPr="00286200">
        <w:rPr>
          <w:rFonts w:ascii="Times New Roman" w:hAnsi="Times New Roman"/>
          <w:sz w:val="28"/>
          <w:szCs w:val="28"/>
        </w:rPr>
        <w:t>Рыжинская</w:t>
      </w:r>
      <w:proofErr w:type="spellEnd"/>
      <w:r w:rsidRPr="00286200">
        <w:rPr>
          <w:rFonts w:ascii="Times New Roman" w:hAnsi="Times New Roman"/>
          <w:sz w:val="28"/>
          <w:szCs w:val="28"/>
        </w:rPr>
        <w:t xml:space="preserve"> Н.И.» – М., 2022;</w:t>
      </w:r>
    </w:p>
    <w:p w:rsidR="00A369B9" w:rsidRDefault="00286200" w:rsidP="00B01BC6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286200">
        <w:rPr>
          <w:rFonts w:ascii="Times New Roman" w:hAnsi="Times New Roman"/>
          <w:sz w:val="28"/>
          <w:szCs w:val="28"/>
        </w:rPr>
        <w:t>6.</w:t>
      </w:r>
      <w:r w:rsidR="004637F5">
        <w:rPr>
          <w:rFonts w:ascii="Times New Roman" w:hAnsi="Times New Roman"/>
          <w:sz w:val="28"/>
          <w:szCs w:val="28"/>
        </w:rPr>
        <w:t> </w:t>
      </w:r>
      <w:r w:rsidRPr="00286200">
        <w:rPr>
          <w:rFonts w:ascii="Times New Roman" w:hAnsi="Times New Roman"/>
          <w:sz w:val="28"/>
          <w:szCs w:val="28"/>
        </w:rPr>
        <w:t>Психология экстремальных ситуаций для спасателей и пожарных</w:t>
      </w:r>
      <w:proofErr w:type="gramStart"/>
      <w:r w:rsidRPr="00286200">
        <w:rPr>
          <w:rFonts w:ascii="Times New Roman" w:hAnsi="Times New Roman"/>
          <w:sz w:val="28"/>
          <w:szCs w:val="28"/>
        </w:rPr>
        <w:t xml:space="preserve"> /П</w:t>
      </w:r>
      <w:proofErr w:type="gramEnd"/>
      <w:r w:rsidRPr="00286200">
        <w:rPr>
          <w:rFonts w:ascii="Times New Roman" w:hAnsi="Times New Roman"/>
          <w:sz w:val="28"/>
          <w:szCs w:val="28"/>
        </w:rPr>
        <w:t>од редакцией Ю.С. Шойгу. – М.: Смысл, 2007</w:t>
      </w:r>
      <w:r w:rsidR="004637F5">
        <w:rPr>
          <w:rFonts w:ascii="Times New Roman" w:hAnsi="Times New Roman"/>
          <w:sz w:val="28"/>
          <w:szCs w:val="28"/>
        </w:rPr>
        <w:t>;</w:t>
      </w:r>
    </w:p>
    <w:p w:rsidR="00864E66" w:rsidRPr="004F63B7" w:rsidRDefault="00864E66" w:rsidP="00B01BC6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>17.</w:t>
      </w:r>
      <w:r w:rsidR="004637F5" w:rsidRPr="004F63B7">
        <w:rPr>
          <w:rFonts w:ascii="Times New Roman" w:hAnsi="Times New Roman"/>
          <w:sz w:val="28"/>
          <w:szCs w:val="28"/>
        </w:rPr>
        <w:t> </w:t>
      </w:r>
      <w:r w:rsidRPr="004F63B7">
        <w:rPr>
          <w:rFonts w:ascii="Times New Roman" w:hAnsi="Times New Roman"/>
          <w:sz w:val="28"/>
          <w:szCs w:val="28"/>
        </w:rPr>
        <w:t xml:space="preserve">Первая помощь: учебное пособие для лиц, обязанных и (или) имеющих </w:t>
      </w:r>
      <w:proofErr w:type="spellStart"/>
      <w:r w:rsidRPr="004F63B7">
        <w:rPr>
          <w:rFonts w:ascii="Times New Roman" w:hAnsi="Times New Roman"/>
          <w:sz w:val="28"/>
          <w:szCs w:val="28"/>
        </w:rPr>
        <w:t>правооказывать</w:t>
      </w:r>
      <w:proofErr w:type="spellEnd"/>
      <w:r w:rsidRPr="004F63B7">
        <w:rPr>
          <w:rFonts w:ascii="Times New Roman" w:hAnsi="Times New Roman"/>
          <w:sz w:val="28"/>
          <w:szCs w:val="28"/>
        </w:rPr>
        <w:t xml:space="preserve"> первую помощь. М.: ФГБУ «ЦНИИОИЗ</w:t>
      </w:r>
      <w:r w:rsidR="004637F5" w:rsidRPr="004F63B7">
        <w:rPr>
          <w:rFonts w:ascii="Times New Roman" w:hAnsi="Times New Roman"/>
          <w:sz w:val="28"/>
          <w:szCs w:val="28"/>
        </w:rPr>
        <w:t>» Минздрава России, 2018</w:t>
      </w:r>
      <w:r w:rsidRPr="004F63B7">
        <w:rPr>
          <w:rFonts w:ascii="Times New Roman" w:hAnsi="Times New Roman"/>
          <w:sz w:val="28"/>
          <w:szCs w:val="28"/>
        </w:rPr>
        <w:t>;</w:t>
      </w:r>
    </w:p>
    <w:p w:rsidR="00864E66" w:rsidRPr="00286200" w:rsidRDefault="004637F5" w:rsidP="00B01BC6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63B7">
        <w:rPr>
          <w:rFonts w:ascii="Times New Roman" w:hAnsi="Times New Roman"/>
          <w:sz w:val="28"/>
          <w:szCs w:val="28"/>
        </w:rPr>
        <w:t>18. </w:t>
      </w:r>
      <w:r w:rsidR="00864E66" w:rsidRPr="004F63B7">
        <w:rPr>
          <w:rFonts w:ascii="Times New Roman" w:hAnsi="Times New Roman"/>
          <w:sz w:val="28"/>
          <w:szCs w:val="28"/>
        </w:rPr>
        <w:t xml:space="preserve">Атлас первой помощи: учебное пособие для сотрудников </w:t>
      </w:r>
      <w:proofErr w:type="spellStart"/>
      <w:r w:rsidR="00864E66" w:rsidRPr="004F63B7">
        <w:rPr>
          <w:rFonts w:ascii="Times New Roman" w:hAnsi="Times New Roman"/>
          <w:sz w:val="28"/>
          <w:szCs w:val="28"/>
        </w:rPr>
        <w:t>Госавтоинспекции</w:t>
      </w:r>
      <w:proofErr w:type="gramStart"/>
      <w:r w:rsidR="00864E66" w:rsidRPr="004F63B7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="00864E66" w:rsidRPr="004F63B7">
        <w:rPr>
          <w:rFonts w:ascii="Times New Roman" w:hAnsi="Times New Roman"/>
          <w:sz w:val="28"/>
          <w:szCs w:val="28"/>
        </w:rPr>
        <w:t>.: Издательство «Национальный медико-хирургический Центр им. Н.И. Пирогова»,2022 г.</w:t>
      </w:r>
    </w:p>
    <w:p w:rsidR="00286200" w:rsidRDefault="00286200" w:rsidP="00B01BC6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86200" w:rsidRDefault="00286200" w:rsidP="00286200">
      <w:pPr>
        <w:sectPr w:rsidR="00286200" w:rsidSect="00287D8E">
          <w:head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86200" w:rsidRPr="0044625B" w:rsidRDefault="00286200" w:rsidP="00286200">
      <w:pPr>
        <w:tabs>
          <w:tab w:val="left" w:pos="1080"/>
          <w:tab w:val="left" w:pos="1620"/>
          <w:tab w:val="left" w:pos="1800"/>
        </w:tabs>
        <w:spacing w:after="0" w:line="288" w:lineRule="auto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lastRenderedPageBreak/>
        <w:t>Приложение № 1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Утверждаю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руководитель </w:t>
      </w:r>
      <w:proofErr w:type="gramStart"/>
      <w:r w:rsidRPr="0044625B">
        <w:rPr>
          <w:rFonts w:ascii="Times New Roman" w:hAnsi="Times New Roman"/>
          <w:snapToGrid w:val="0"/>
          <w:sz w:val="28"/>
          <w:szCs w:val="28"/>
        </w:rPr>
        <w:t>единой</w:t>
      </w:r>
      <w:proofErr w:type="gramEnd"/>
      <w:r w:rsidRPr="0044625B">
        <w:rPr>
          <w:rFonts w:ascii="Times New Roman" w:hAnsi="Times New Roman"/>
          <w:snapToGrid w:val="0"/>
          <w:sz w:val="28"/>
          <w:szCs w:val="28"/>
        </w:rPr>
        <w:t xml:space="preserve"> дежурно-диспетчерской 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службы муниципального образования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                                   дата утверждения        подпись       расшифровка подписи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План проведения занятий по подготовке дежурно-диспетчерского персонала единой дежурно-диспетчерской службы муниципального образования на год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</w:p>
    <w:tbl>
      <w:tblPr>
        <w:tblW w:w="1006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709"/>
        <w:gridCol w:w="567"/>
        <w:gridCol w:w="567"/>
        <w:gridCol w:w="709"/>
        <w:gridCol w:w="851"/>
        <w:gridCol w:w="708"/>
        <w:gridCol w:w="567"/>
        <w:gridCol w:w="709"/>
        <w:gridCol w:w="709"/>
        <w:gridCol w:w="850"/>
        <w:gridCol w:w="568"/>
        <w:gridCol w:w="566"/>
        <w:gridCol w:w="710"/>
      </w:tblGrid>
      <w:tr w:rsidR="00286200" w:rsidRPr="0044625B" w:rsidTr="00286200">
        <w:trPr>
          <w:cantSplit/>
          <w:trHeight w:val="49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Предметы обучения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 часов</w:t>
            </w:r>
          </w:p>
        </w:tc>
        <w:tc>
          <w:tcPr>
            <w:tcW w:w="80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Даты проведения мероприятий/ количество часов по месяцам</w:t>
            </w:r>
          </w:p>
        </w:tc>
      </w:tr>
      <w:tr w:rsidR="00286200" w:rsidRPr="0044625B" w:rsidTr="00286200">
        <w:trPr>
          <w:cantSplit/>
          <w:trHeight w:val="982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86200" w:rsidRPr="0044625B" w:rsidRDefault="00286200" w:rsidP="00F564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Декабрь</w:t>
            </w:r>
          </w:p>
        </w:tc>
      </w:tr>
      <w:tr w:rsidR="00286200" w:rsidRPr="0044625B" w:rsidTr="00407D6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Правовая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286200" w:rsidRPr="0044625B" w:rsidTr="00407D6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286200" w:rsidRPr="0044625B" w:rsidTr="00407D61">
        <w:trPr>
          <w:trHeight w:val="7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Специальная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286200" w:rsidRPr="0044625B" w:rsidTr="00407D61">
        <w:trPr>
          <w:trHeight w:val="28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Зачет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407D61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286200" w:rsidRPr="0044625B" w:rsidTr="00407D6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200" w:rsidRPr="0044625B" w:rsidRDefault="00286200" w:rsidP="00F564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286200" w:rsidRDefault="00286200" w:rsidP="00286200">
      <w:pPr>
        <w:tabs>
          <w:tab w:val="left" w:pos="0"/>
          <w:tab w:val="left" w:pos="1620"/>
          <w:tab w:val="left" w:pos="1800"/>
        </w:tabs>
        <w:spacing w:after="0" w:line="288" w:lineRule="auto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Должность, ФИО и подпись лица, ответств</w:t>
      </w:r>
      <w:r>
        <w:rPr>
          <w:rFonts w:ascii="Times New Roman" w:hAnsi="Times New Roman"/>
          <w:snapToGrid w:val="0"/>
          <w:sz w:val="28"/>
          <w:szCs w:val="28"/>
        </w:rPr>
        <w:t>енного за организацию подготовки</w:t>
      </w:r>
    </w:p>
    <w:p w:rsidR="00286200" w:rsidRDefault="00286200">
      <w:pPr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br w:type="page"/>
      </w:r>
    </w:p>
    <w:p w:rsidR="00286200" w:rsidRDefault="00286200" w:rsidP="00286200">
      <w:pPr>
        <w:tabs>
          <w:tab w:val="left" w:pos="0"/>
          <w:tab w:val="left" w:pos="1620"/>
          <w:tab w:val="left" w:pos="1800"/>
        </w:tabs>
        <w:spacing w:after="0" w:line="288" w:lineRule="auto"/>
        <w:rPr>
          <w:rFonts w:ascii="Times New Roman" w:hAnsi="Times New Roman"/>
          <w:snapToGrid w:val="0"/>
          <w:sz w:val="28"/>
          <w:szCs w:val="28"/>
        </w:rPr>
        <w:sectPr w:rsidR="00286200" w:rsidSect="00286200">
          <w:headerReference w:type="default" r:id="rId12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86200" w:rsidRDefault="00286200" w:rsidP="00286200">
      <w:pPr>
        <w:tabs>
          <w:tab w:val="left" w:pos="1080"/>
          <w:tab w:val="left" w:pos="1620"/>
          <w:tab w:val="left" w:pos="1800"/>
        </w:tabs>
        <w:spacing w:after="0" w:line="288" w:lineRule="auto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1080"/>
          <w:tab w:val="left" w:pos="1620"/>
          <w:tab w:val="left" w:pos="1800"/>
        </w:tabs>
        <w:spacing w:after="0" w:line="288" w:lineRule="auto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Утверждаю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руководитель </w:t>
      </w:r>
      <w:proofErr w:type="gramStart"/>
      <w:r w:rsidRPr="0044625B">
        <w:rPr>
          <w:rFonts w:ascii="Times New Roman" w:hAnsi="Times New Roman"/>
          <w:snapToGrid w:val="0"/>
          <w:sz w:val="28"/>
          <w:szCs w:val="28"/>
        </w:rPr>
        <w:t>единой</w:t>
      </w:r>
      <w:proofErr w:type="gramEnd"/>
      <w:r w:rsidRPr="0044625B">
        <w:rPr>
          <w:rFonts w:ascii="Times New Roman" w:hAnsi="Times New Roman"/>
          <w:snapToGrid w:val="0"/>
          <w:sz w:val="28"/>
          <w:szCs w:val="28"/>
        </w:rPr>
        <w:t xml:space="preserve"> дежурно-диспетчерской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службы муниципального образования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                                   дата утверждения        подпись       расшифровка подписи</w:t>
      </w:r>
    </w:p>
    <w:p w:rsidR="00286200" w:rsidRPr="0044625B" w:rsidRDefault="00286200" w:rsidP="00286200">
      <w:pPr>
        <w:widowControl w:val="0"/>
        <w:spacing w:after="0" w:line="322" w:lineRule="exact"/>
        <w:ind w:left="20" w:right="20" w:firstLine="7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6200" w:rsidRPr="0044625B" w:rsidRDefault="00286200" w:rsidP="00286200">
      <w:pPr>
        <w:widowControl w:val="0"/>
        <w:spacing w:after="0" w:line="322" w:lineRule="exact"/>
        <w:ind w:left="20" w:right="20" w:firstLine="7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6200" w:rsidRPr="0044625B" w:rsidRDefault="00286200" w:rsidP="00286200">
      <w:pPr>
        <w:widowControl w:val="0"/>
        <w:spacing w:after="0" w:line="322" w:lineRule="exact"/>
        <w:ind w:left="20" w:right="20" w:firstLine="74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25B">
        <w:rPr>
          <w:rFonts w:ascii="Times New Roman" w:eastAsia="Times New Roman" w:hAnsi="Times New Roman"/>
          <w:sz w:val="28"/>
          <w:szCs w:val="28"/>
          <w:lang w:eastAsia="ru-RU"/>
        </w:rPr>
        <w:t>Расписание занятий</w:t>
      </w:r>
    </w:p>
    <w:p w:rsidR="00286200" w:rsidRPr="0044625B" w:rsidRDefault="00286200" w:rsidP="00286200">
      <w:pPr>
        <w:widowControl w:val="0"/>
        <w:spacing w:after="0" w:line="322" w:lineRule="exact"/>
        <w:ind w:left="20" w:right="20" w:firstLine="74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25B">
        <w:rPr>
          <w:rFonts w:ascii="Times New Roman" w:eastAsia="Times New Roman" w:hAnsi="Times New Roman"/>
          <w:sz w:val="28"/>
          <w:szCs w:val="28"/>
          <w:lang w:eastAsia="ru-RU"/>
        </w:rPr>
        <w:t>на ____________20___года</w:t>
      </w:r>
    </w:p>
    <w:p w:rsidR="00286200" w:rsidRPr="0044625B" w:rsidRDefault="00286200" w:rsidP="00286200">
      <w:pPr>
        <w:widowControl w:val="0"/>
        <w:spacing w:after="0" w:line="322" w:lineRule="exact"/>
        <w:ind w:left="20" w:right="20" w:firstLine="7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196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993"/>
        <w:gridCol w:w="2693"/>
        <w:gridCol w:w="2268"/>
        <w:gridCol w:w="1416"/>
        <w:gridCol w:w="2107"/>
      </w:tblGrid>
      <w:tr w:rsidR="00286200" w:rsidRPr="0044625B" w:rsidTr="00287D8E">
        <w:trPr>
          <w:trHeight w:hRule="exact" w:val="122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3"/>
                <w:szCs w:val="23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60" w:line="23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3"/>
                <w:szCs w:val="23"/>
                <w:shd w:val="clear" w:color="auto" w:fill="FFFFFF"/>
                <w:lang w:eastAsia="ru-RU"/>
              </w:rPr>
              <w:t>Часы</w:t>
            </w:r>
          </w:p>
          <w:p w:rsidR="00286200" w:rsidRPr="0044625B" w:rsidRDefault="00286200" w:rsidP="00F5645E">
            <w:pPr>
              <w:widowControl w:val="0"/>
              <w:spacing w:before="60" w:after="0" w:line="23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3"/>
                <w:szCs w:val="23"/>
                <w:shd w:val="clear" w:color="auto" w:fill="FFFFFF"/>
                <w:lang w:eastAsia="ru-RU"/>
              </w:rPr>
              <w:t>занятий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3"/>
                <w:szCs w:val="23"/>
                <w:shd w:val="clear" w:color="auto" w:fill="FFFFFF"/>
                <w:lang w:eastAsia="ru-RU"/>
              </w:rPr>
              <w:t>Предмет обучения, тема и учебные вопросы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3"/>
                <w:szCs w:val="23"/>
                <w:shd w:val="clear" w:color="auto" w:fill="FFFFFF"/>
                <w:lang w:eastAsia="ru-RU"/>
              </w:rPr>
              <w:t>Рекомендуемая литература, статьи нормативных документов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120" w:line="23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3"/>
                <w:szCs w:val="23"/>
                <w:shd w:val="clear" w:color="auto" w:fill="FFFFFF"/>
                <w:lang w:eastAsia="ru-RU"/>
              </w:rPr>
              <w:t>Метод</w:t>
            </w:r>
          </w:p>
          <w:p w:rsidR="00286200" w:rsidRPr="0044625B" w:rsidRDefault="00286200" w:rsidP="00F5645E">
            <w:pPr>
              <w:widowControl w:val="0"/>
              <w:spacing w:before="120" w:after="0" w:line="23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3"/>
                <w:szCs w:val="23"/>
                <w:shd w:val="clear" w:color="auto" w:fill="FFFFFF"/>
                <w:lang w:eastAsia="ru-RU"/>
              </w:rPr>
              <w:t>проведения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3"/>
                <w:szCs w:val="23"/>
                <w:shd w:val="clear" w:color="auto" w:fill="FFFFFF"/>
                <w:lang w:eastAsia="ru-RU"/>
              </w:rPr>
              <w:t>Лицо, проводящее занятие, место проведения</w:t>
            </w:r>
          </w:p>
        </w:tc>
      </w:tr>
      <w:tr w:rsidR="00286200" w:rsidRPr="0044625B" w:rsidTr="00287D8E">
        <w:trPr>
          <w:trHeight w:hRule="exact" w:val="33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44625B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44625B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44625B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44625B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44625B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44625B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286200" w:rsidRPr="0044625B" w:rsidTr="00287D8E">
        <w:trPr>
          <w:trHeight w:hRule="exact" w:val="36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</w:tr>
      <w:tr w:rsidR="00286200" w:rsidRPr="0044625B" w:rsidTr="00287D8E">
        <w:trPr>
          <w:trHeight w:hRule="exact" w:val="36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</w:tr>
      <w:tr w:rsidR="00286200" w:rsidRPr="0044625B" w:rsidTr="00287D8E">
        <w:trPr>
          <w:trHeight w:hRule="exact" w:val="36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</w:tr>
    </w:tbl>
    <w:p w:rsidR="00286200" w:rsidRPr="0044625B" w:rsidRDefault="00286200" w:rsidP="00286200">
      <w:pPr>
        <w:widowControl w:val="0"/>
        <w:tabs>
          <w:tab w:val="left" w:leader="underscore" w:pos="9346"/>
        </w:tabs>
        <w:spacing w:after="0" w:line="322" w:lineRule="exact"/>
        <w:ind w:left="120" w:firstLine="597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86200" w:rsidRDefault="00286200" w:rsidP="00286200">
      <w:pPr>
        <w:tabs>
          <w:tab w:val="left" w:pos="0"/>
          <w:tab w:val="left" w:pos="1620"/>
          <w:tab w:val="left" w:pos="1800"/>
        </w:tabs>
        <w:spacing w:after="0" w:line="288" w:lineRule="auto"/>
        <w:rPr>
          <w:rFonts w:ascii="Times New Roman" w:hAnsi="Times New Roman"/>
          <w:snapToGrid w:val="0"/>
          <w:sz w:val="28"/>
          <w:szCs w:val="28"/>
        </w:rPr>
      </w:pPr>
    </w:p>
    <w:p w:rsidR="00286200" w:rsidRDefault="00286200">
      <w:r>
        <w:br w:type="page"/>
      </w:r>
    </w:p>
    <w:p w:rsidR="00286200" w:rsidRDefault="00286200" w:rsidP="00286200">
      <w:pPr>
        <w:sectPr w:rsidR="00286200">
          <w:head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lastRenderedPageBreak/>
        <w:t>Приложение № 2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Журнал учета занятий по подготовке дежурно-диспетчерского персонала единой дежурно-диспетчерской службы муниципального образования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(оборот титульного листа)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Правила ведения журнала: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1. Журнал заполняется сотрудником, ответственным за организацию подготовки дежурно-диспетчерского персонала единой дежурно-диспетчерской службы муниципального образования. Все записи в журнале производятся четко и аккуратно.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2. Для каждого предмета подготовки отводится необходимое количество страниц. Страницы журнала нумеруются.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3. В журнале учитываются: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все проводимые занятия, в том числе дополнительные;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результаты контрольных занятий и зачетов.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4. Отсутствие на занятиях отмечается: отпуск </w:t>
      </w:r>
      <w:proofErr w:type="gramStart"/>
      <w:r w:rsidR="00B01BC6">
        <w:rPr>
          <w:rFonts w:ascii="Times New Roman" w:hAnsi="Times New Roman"/>
          <w:snapToGrid w:val="0"/>
          <w:sz w:val="28"/>
          <w:szCs w:val="28"/>
        </w:rPr>
        <w:t>–«</w:t>
      </w:r>
      <w:proofErr w:type="gramEnd"/>
      <w:r w:rsidRPr="0044625B">
        <w:rPr>
          <w:rFonts w:ascii="Times New Roman" w:hAnsi="Times New Roman"/>
          <w:snapToGrid w:val="0"/>
          <w:sz w:val="28"/>
          <w:szCs w:val="28"/>
        </w:rPr>
        <w:t>о</w:t>
      </w:r>
      <w:r w:rsidR="00B01BC6">
        <w:rPr>
          <w:rFonts w:ascii="Times New Roman" w:hAnsi="Times New Roman"/>
          <w:snapToGrid w:val="0"/>
          <w:sz w:val="28"/>
          <w:szCs w:val="28"/>
        </w:rPr>
        <w:t>»</w:t>
      </w:r>
      <w:r w:rsidRPr="0044625B">
        <w:rPr>
          <w:rFonts w:ascii="Times New Roman" w:hAnsi="Times New Roman"/>
          <w:snapToGrid w:val="0"/>
          <w:sz w:val="28"/>
          <w:szCs w:val="28"/>
        </w:rPr>
        <w:t xml:space="preserve">; командировка </w:t>
      </w:r>
      <w:r w:rsidR="00B01BC6">
        <w:rPr>
          <w:rFonts w:ascii="Times New Roman" w:hAnsi="Times New Roman"/>
          <w:snapToGrid w:val="0"/>
          <w:sz w:val="28"/>
          <w:szCs w:val="28"/>
        </w:rPr>
        <w:t>–«</w:t>
      </w:r>
      <w:r w:rsidRPr="0044625B">
        <w:rPr>
          <w:rFonts w:ascii="Times New Roman" w:hAnsi="Times New Roman"/>
          <w:snapToGrid w:val="0"/>
          <w:sz w:val="28"/>
          <w:szCs w:val="28"/>
        </w:rPr>
        <w:t>к</w:t>
      </w:r>
      <w:r w:rsidR="00B01BC6">
        <w:rPr>
          <w:rFonts w:ascii="Times New Roman" w:hAnsi="Times New Roman"/>
          <w:snapToGrid w:val="0"/>
          <w:sz w:val="28"/>
          <w:szCs w:val="28"/>
        </w:rPr>
        <w:t>»</w:t>
      </w:r>
      <w:r w:rsidRPr="0044625B">
        <w:rPr>
          <w:rFonts w:ascii="Times New Roman" w:hAnsi="Times New Roman"/>
          <w:snapToGrid w:val="0"/>
          <w:sz w:val="28"/>
          <w:szCs w:val="28"/>
        </w:rPr>
        <w:t xml:space="preserve">; дежурство </w:t>
      </w:r>
      <w:r w:rsidR="00B01BC6">
        <w:rPr>
          <w:rFonts w:ascii="Times New Roman" w:hAnsi="Times New Roman"/>
          <w:snapToGrid w:val="0"/>
          <w:sz w:val="28"/>
          <w:szCs w:val="28"/>
        </w:rPr>
        <w:t>–«</w:t>
      </w:r>
      <w:r w:rsidRPr="0044625B">
        <w:rPr>
          <w:rFonts w:ascii="Times New Roman" w:hAnsi="Times New Roman"/>
          <w:snapToGrid w:val="0"/>
          <w:sz w:val="28"/>
          <w:szCs w:val="28"/>
        </w:rPr>
        <w:t>д</w:t>
      </w:r>
      <w:r w:rsidR="00B01BC6">
        <w:rPr>
          <w:rFonts w:ascii="Times New Roman" w:hAnsi="Times New Roman"/>
          <w:snapToGrid w:val="0"/>
          <w:sz w:val="28"/>
          <w:szCs w:val="28"/>
        </w:rPr>
        <w:t>»</w:t>
      </w:r>
      <w:r w:rsidRPr="0044625B">
        <w:rPr>
          <w:rFonts w:ascii="Times New Roman" w:hAnsi="Times New Roman"/>
          <w:snapToGrid w:val="0"/>
          <w:sz w:val="28"/>
          <w:szCs w:val="28"/>
        </w:rPr>
        <w:t xml:space="preserve">; болен </w:t>
      </w:r>
      <w:r w:rsidR="00B01BC6">
        <w:rPr>
          <w:rFonts w:ascii="Times New Roman" w:hAnsi="Times New Roman"/>
          <w:snapToGrid w:val="0"/>
          <w:sz w:val="28"/>
          <w:szCs w:val="28"/>
        </w:rPr>
        <w:t>–«</w:t>
      </w:r>
      <w:r w:rsidRPr="0044625B">
        <w:rPr>
          <w:rFonts w:ascii="Times New Roman" w:hAnsi="Times New Roman"/>
          <w:snapToGrid w:val="0"/>
          <w:sz w:val="28"/>
          <w:szCs w:val="28"/>
        </w:rPr>
        <w:t>б</w:t>
      </w:r>
      <w:r w:rsidR="00B01BC6">
        <w:rPr>
          <w:rFonts w:ascii="Times New Roman" w:hAnsi="Times New Roman"/>
          <w:snapToGrid w:val="0"/>
          <w:sz w:val="28"/>
          <w:szCs w:val="28"/>
        </w:rPr>
        <w:t>»</w:t>
      </w:r>
      <w:r w:rsidRPr="0044625B">
        <w:rPr>
          <w:rFonts w:ascii="Times New Roman" w:hAnsi="Times New Roman"/>
          <w:snapToGrid w:val="0"/>
          <w:sz w:val="28"/>
          <w:szCs w:val="28"/>
        </w:rPr>
        <w:t xml:space="preserve">; по неизвестным причинам </w:t>
      </w:r>
      <w:r w:rsidR="00B01BC6">
        <w:rPr>
          <w:rFonts w:ascii="Times New Roman" w:hAnsi="Times New Roman"/>
          <w:snapToGrid w:val="0"/>
          <w:sz w:val="28"/>
          <w:szCs w:val="28"/>
        </w:rPr>
        <w:t>–«</w:t>
      </w:r>
      <w:r w:rsidRPr="0044625B">
        <w:rPr>
          <w:rFonts w:ascii="Times New Roman" w:hAnsi="Times New Roman"/>
          <w:snapToGrid w:val="0"/>
          <w:sz w:val="28"/>
          <w:szCs w:val="28"/>
        </w:rPr>
        <w:t>н/п</w:t>
      </w:r>
      <w:r w:rsidR="00B01BC6">
        <w:rPr>
          <w:rFonts w:ascii="Times New Roman" w:hAnsi="Times New Roman"/>
          <w:snapToGrid w:val="0"/>
          <w:sz w:val="28"/>
          <w:szCs w:val="28"/>
        </w:rPr>
        <w:t>»</w:t>
      </w:r>
      <w:r w:rsidRPr="0044625B">
        <w:rPr>
          <w:rFonts w:ascii="Times New Roman" w:hAnsi="Times New Roman"/>
          <w:snapToGrid w:val="0"/>
          <w:sz w:val="28"/>
          <w:szCs w:val="28"/>
        </w:rPr>
        <w:t>.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1 страница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Оглавление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Наименование разделов журнала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Страницы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1. Список сотрудников.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2. Учет посещаемости и успеваемости.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3.Правовая подготовка.</w:t>
      </w:r>
    </w:p>
    <w:p w:rsidR="00286200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4. Общая подготовка.</w:t>
      </w:r>
    </w:p>
    <w:p w:rsidR="00286200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5. Специальная подготовка</w:t>
      </w:r>
      <w:r>
        <w:rPr>
          <w:rFonts w:ascii="Times New Roman" w:hAnsi="Times New Roman"/>
          <w:snapToGrid w:val="0"/>
          <w:sz w:val="28"/>
          <w:szCs w:val="28"/>
        </w:rPr>
        <w:t>.</w:t>
      </w:r>
    </w:p>
    <w:p w:rsidR="00286200" w:rsidRDefault="00286200">
      <w:pPr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br w:type="page"/>
      </w:r>
    </w:p>
    <w:p w:rsidR="00286200" w:rsidRDefault="00286200" w:rsidP="00286200">
      <w:pPr>
        <w:sectPr w:rsidR="00286200">
          <w:head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lastRenderedPageBreak/>
        <w:t>2 страница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(левая сторона)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center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 xml:space="preserve">Список </w:t>
      </w:r>
      <w:proofErr w:type="gramStart"/>
      <w:r w:rsidRPr="0044625B">
        <w:rPr>
          <w:rFonts w:ascii="Times New Roman" w:hAnsi="Times New Roman"/>
          <w:snapToGrid w:val="0"/>
          <w:sz w:val="28"/>
          <w:szCs w:val="28"/>
        </w:rPr>
        <w:t>обучаемых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"/>
        <w:gridCol w:w="8615"/>
      </w:tblGrid>
      <w:tr w:rsidR="00286200" w:rsidRPr="0044625B" w:rsidTr="00F5645E">
        <w:tc>
          <w:tcPr>
            <w:tcW w:w="959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№ </w:t>
            </w:r>
            <w:proofErr w:type="gramStart"/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п</w:t>
            </w:r>
            <w:proofErr w:type="gramEnd"/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/п</w:t>
            </w:r>
          </w:p>
        </w:tc>
        <w:tc>
          <w:tcPr>
            <w:tcW w:w="866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ФИО </w:t>
            </w:r>
            <w:proofErr w:type="gramStart"/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обучаемого</w:t>
            </w:r>
            <w:proofErr w:type="gramEnd"/>
          </w:p>
        </w:tc>
      </w:tr>
      <w:tr w:rsidR="00286200" w:rsidRPr="0044625B" w:rsidTr="00F5645E">
        <w:tc>
          <w:tcPr>
            <w:tcW w:w="959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866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959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866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959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3</w:t>
            </w:r>
          </w:p>
        </w:tc>
        <w:tc>
          <w:tcPr>
            <w:tcW w:w="866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959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4</w:t>
            </w:r>
          </w:p>
        </w:tc>
        <w:tc>
          <w:tcPr>
            <w:tcW w:w="866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</w:tbl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3 страница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(правая сторона)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2111"/>
        <w:gridCol w:w="2824"/>
        <w:gridCol w:w="3683"/>
      </w:tblGrid>
      <w:tr w:rsidR="00286200" w:rsidRPr="0044625B" w:rsidTr="00F5645E">
        <w:tc>
          <w:tcPr>
            <w:tcW w:w="959" w:type="dxa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№ </w:t>
            </w:r>
            <w:proofErr w:type="gramStart"/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п</w:t>
            </w:r>
            <w:proofErr w:type="gramEnd"/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/п</w:t>
            </w:r>
          </w:p>
        </w:tc>
        <w:tc>
          <w:tcPr>
            <w:tcW w:w="212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Должность</w:t>
            </w:r>
          </w:p>
        </w:tc>
        <w:tc>
          <w:tcPr>
            <w:tcW w:w="2835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Образование (специальность)</w:t>
            </w:r>
          </w:p>
        </w:tc>
        <w:tc>
          <w:tcPr>
            <w:tcW w:w="370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Сведения о повышении квалификации (профессиональной переподготовке)</w:t>
            </w:r>
          </w:p>
        </w:tc>
      </w:tr>
      <w:tr w:rsidR="00286200" w:rsidRPr="0044625B" w:rsidTr="00F5645E">
        <w:tc>
          <w:tcPr>
            <w:tcW w:w="959" w:type="dxa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370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959" w:type="dxa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370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959" w:type="dxa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370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959" w:type="dxa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370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</w:tbl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4-я и последующие четные страницы,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отведенные на виды подготовки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Учет посещаемости и успеваемости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3552"/>
        <w:gridCol w:w="956"/>
        <w:gridCol w:w="957"/>
        <w:gridCol w:w="956"/>
        <w:gridCol w:w="957"/>
        <w:gridCol w:w="957"/>
      </w:tblGrid>
      <w:tr w:rsidR="00286200" w:rsidRPr="0044625B" w:rsidTr="00F5645E">
        <w:tc>
          <w:tcPr>
            <w:tcW w:w="1242" w:type="dxa"/>
            <w:vMerge w:val="restart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№ </w:t>
            </w:r>
            <w:proofErr w:type="gramStart"/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п</w:t>
            </w:r>
            <w:proofErr w:type="gramEnd"/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/п</w:t>
            </w:r>
          </w:p>
        </w:tc>
        <w:tc>
          <w:tcPr>
            <w:tcW w:w="3570" w:type="dxa"/>
            <w:vMerge w:val="restart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Фамилия и инициалы</w:t>
            </w:r>
          </w:p>
        </w:tc>
        <w:tc>
          <w:tcPr>
            <w:tcW w:w="4813" w:type="dxa"/>
            <w:gridSpan w:val="5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Дата занятий</w:t>
            </w:r>
          </w:p>
        </w:tc>
      </w:tr>
      <w:tr w:rsidR="00286200" w:rsidRPr="0044625B" w:rsidTr="00F5645E">
        <w:tc>
          <w:tcPr>
            <w:tcW w:w="1242" w:type="dxa"/>
            <w:vMerge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3570" w:type="dxa"/>
            <w:vMerge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124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3570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124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3570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124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3</w:t>
            </w:r>
          </w:p>
        </w:tc>
        <w:tc>
          <w:tcPr>
            <w:tcW w:w="3570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124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4</w:t>
            </w:r>
          </w:p>
        </w:tc>
        <w:tc>
          <w:tcPr>
            <w:tcW w:w="3570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</w:tbl>
    <w:p w:rsidR="00286200" w:rsidRDefault="00286200" w:rsidP="00286200"/>
    <w:p w:rsidR="00286200" w:rsidRDefault="00286200">
      <w:pPr>
        <w:sectPr w:rsidR="00286200">
          <w:head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lastRenderedPageBreak/>
        <w:t>5-я и последующие нечетные страницы,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right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отведенные на виды подготовки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Вид подготовки</w:t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8"/>
        <w:gridCol w:w="2394"/>
        <w:gridCol w:w="2390"/>
        <w:gridCol w:w="2399"/>
      </w:tblGrid>
      <w:tr w:rsidR="00286200" w:rsidRPr="0044625B" w:rsidTr="00F5645E"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Дата занятия</w:t>
            </w: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Форма проведения занятия</w:t>
            </w: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Номер и название темы занятия</w:t>
            </w:r>
          </w:p>
        </w:tc>
        <w:tc>
          <w:tcPr>
            <w:tcW w:w="2407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4625B">
              <w:rPr>
                <w:rFonts w:ascii="Times New Roman" w:hAnsi="Times New Roman"/>
                <w:snapToGrid w:val="0"/>
                <w:sz w:val="28"/>
                <w:szCs w:val="28"/>
              </w:rPr>
              <w:t>ФИО и подпись руководителя занятия</w:t>
            </w:r>
          </w:p>
        </w:tc>
      </w:tr>
      <w:tr w:rsidR="00286200" w:rsidRPr="0044625B" w:rsidTr="00F5645E"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286200" w:rsidRPr="0044625B" w:rsidTr="00F5645E"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6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286200" w:rsidRPr="0044625B" w:rsidRDefault="00286200" w:rsidP="00F5645E">
            <w:pPr>
              <w:tabs>
                <w:tab w:val="left" w:pos="0"/>
                <w:tab w:val="left" w:pos="1080"/>
                <w:tab w:val="left" w:pos="1620"/>
                <w:tab w:val="left" w:pos="1800"/>
              </w:tabs>
              <w:spacing w:after="0" w:line="288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</w:tbl>
    <w:p w:rsidR="00286200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44625B">
        <w:rPr>
          <w:rFonts w:ascii="Times New Roman" w:hAnsi="Times New Roman"/>
          <w:snapToGrid w:val="0"/>
          <w:sz w:val="28"/>
          <w:szCs w:val="28"/>
        </w:rPr>
        <w:t>Примечание: количество столбцов (левая сторона) и строк (правая сторона) для учета даты проведения занятий должно быть равным.</w:t>
      </w:r>
    </w:p>
    <w:p w:rsidR="00286200" w:rsidRDefault="00286200"/>
    <w:p w:rsidR="00286200" w:rsidRDefault="00286200">
      <w:pPr>
        <w:sectPr w:rsidR="00286200">
          <w:head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286200" w:rsidRPr="0044625B" w:rsidRDefault="00286200" w:rsidP="00286200">
      <w:pPr>
        <w:tabs>
          <w:tab w:val="left" w:pos="0"/>
          <w:tab w:val="left" w:pos="1080"/>
          <w:tab w:val="left" w:pos="1620"/>
          <w:tab w:val="left" w:pos="1800"/>
        </w:tabs>
        <w:spacing w:after="0" w:line="288" w:lineRule="auto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lastRenderedPageBreak/>
        <w:t>Прило</w:t>
      </w:r>
      <w:r w:rsidRPr="0044625B">
        <w:rPr>
          <w:rFonts w:ascii="Times New Roman" w:hAnsi="Times New Roman"/>
          <w:snapToGrid w:val="0"/>
          <w:sz w:val="28"/>
          <w:szCs w:val="28"/>
        </w:rPr>
        <w:t>жение № 3</w:t>
      </w:r>
    </w:p>
    <w:p w:rsidR="00286200" w:rsidRPr="0044625B" w:rsidRDefault="00286200" w:rsidP="00286200">
      <w:pPr>
        <w:widowControl w:val="0"/>
        <w:spacing w:after="0" w:line="322" w:lineRule="exact"/>
        <w:ind w:left="20" w:right="20" w:firstLine="7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6200" w:rsidRPr="0044625B" w:rsidRDefault="00286200" w:rsidP="00286200">
      <w:pPr>
        <w:widowControl w:val="0"/>
        <w:spacing w:after="0" w:line="322" w:lineRule="exact"/>
        <w:ind w:left="20" w:right="20" w:firstLine="7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6200" w:rsidRPr="0044625B" w:rsidRDefault="00286200" w:rsidP="00286200">
      <w:pPr>
        <w:widowControl w:val="0"/>
        <w:spacing w:after="337" w:line="270" w:lineRule="exact"/>
        <w:ind w:left="400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МЕТОДИЧЕСКИЙ ПЛАН</w:t>
      </w:r>
    </w:p>
    <w:p w:rsidR="00286200" w:rsidRPr="0044625B" w:rsidRDefault="00286200" w:rsidP="00286200">
      <w:pPr>
        <w:widowControl w:val="0"/>
        <w:tabs>
          <w:tab w:val="left" w:leader="underscore" w:pos="8493"/>
        </w:tabs>
        <w:spacing w:after="296" w:line="270" w:lineRule="exact"/>
        <w:ind w:left="40"/>
        <w:jc w:val="both"/>
        <w:rPr>
          <w:rFonts w:ascii="Times New Roman" w:eastAsia="Times New Roman" w:hAnsi="Times New Roman"/>
          <w:sz w:val="27"/>
          <w:szCs w:val="27"/>
          <w:u w:val="single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проведения заняти</w:t>
      </w:r>
      <w:r w:rsidR="00F5645E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 xml:space="preserve"> с </w:t>
      </w:r>
      <w:r w:rsidRPr="0044625B">
        <w:rPr>
          <w:rFonts w:ascii="Times New Roman" w:eastAsia="Times New Roman" w:hAnsi="Times New Roman"/>
          <w:sz w:val="27"/>
          <w:szCs w:val="27"/>
          <w:u w:val="single"/>
          <w:lang w:eastAsia="ru-RU"/>
        </w:rPr>
        <w:t>дежурно-диспетчерским персоналом единой дежурно-диспетчерской службы муниципального образования</w:t>
      </w:r>
    </w:p>
    <w:p w:rsidR="0093672F" w:rsidRDefault="00286200" w:rsidP="00286200">
      <w:pPr>
        <w:widowControl w:val="0"/>
        <w:tabs>
          <w:tab w:val="left" w:leader="underscore" w:pos="9592"/>
        </w:tabs>
        <w:spacing w:after="0" w:line="322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Тема:</w:t>
      </w:r>
    </w:p>
    <w:p w:rsidR="00286200" w:rsidRPr="0044625B" w:rsidRDefault="0093672F" w:rsidP="00286200">
      <w:pPr>
        <w:widowControl w:val="0"/>
        <w:tabs>
          <w:tab w:val="left" w:leader="underscore" w:pos="9592"/>
        </w:tabs>
        <w:spacing w:after="0" w:line="322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_____________________________________________________________________</w:t>
      </w:r>
    </w:p>
    <w:p w:rsidR="0093672F" w:rsidRDefault="00286200" w:rsidP="00286200">
      <w:pPr>
        <w:widowControl w:val="0"/>
        <w:tabs>
          <w:tab w:val="left" w:leader="underscore" w:pos="5570"/>
          <w:tab w:val="left" w:leader="underscore" w:pos="9203"/>
        </w:tabs>
        <w:spacing w:after="0" w:line="322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Вид занятия:</w:t>
      </w:r>
      <w:r w:rsidR="0093672F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_______________________ </w:t>
      </w:r>
    </w:p>
    <w:p w:rsidR="00286200" w:rsidRPr="0044625B" w:rsidRDefault="00286200" w:rsidP="00286200">
      <w:pPr>
        <w:widowControl w:val="0"/>
        <w:tabs>
          <w:tab w:val="left" w:leader="underscore" w:pos="5570"/>
          <w:tab w:val="left" w:leader="underscore" w:pos="9203"/>
        </w:tabs>
        <w:spacing w:after="0" w:line="322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Отводимое время</w:t>
      </w:r>
      <w:r w:rsidR="0093672F">
        <w:rPr>
          <w:rFonts w:ascii="Times New Roman" w:eastAsia="Times New Roman" w:hAnsi="Times New Roman"/>
          <w:sz w:val="27"/>
          <w:szCs w:val="27"/>
          <w:lang w:eastAsia="ru-RU"/>
        </w:rPr>
        <w:t xml:space="preserve">: __________________ </w:t>
      </w: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proofErr w:type="gramStart"/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ч</w:t>
      </w:r>
      <w:proofErr w:type="gramEnd"/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.)</w:t>
      </w:r>
    </w:p>
    <w:p w:rsidR="00286200" w:rsidRDefault="00286200" w:rsidP="0093672F">
      <w:pPr>
        <w:widowControl w:val="0"/>
        <w:tabs>
          <w:tab w:val="left" w:leader="underscore" w:pos="9592"/>
        </w:tabs>
        <w:spacing w:after="0" w:line="322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Цель занятия:</w:t>
      </w:r>
    </w:p>
    <w:p w:rsidR="0093672F" w:rsidRPr="0044625B" w:rsidRDefault="0093672F" w:rsidP="0093672F">
      <w:pPr>
        <w:widowControl w:val="0"/>
        <w:tabs>
          <w:tab w:val="left" w:leader="underscore" w:pos="9592"/>
        </w:tabs>
        <w:spacing w:after="0" w:line="322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_____________________________________________________________________</w:t>
      </w:r>
    </w:p>
    <w:p w:rsidR="00286200" w:rsidRDefault="00286200" w:rsidP="0093672F">
      <w:pPr>
        <w:widowControl w:val="0"/>
        <w:spacing w:after="0" w:line="270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Литература, используемая при проведении занятия:</w:t>
      </w:r>
    </w:p>
    <w:p w:rsidR="005D5399" w:rsidRPr="0044625B" w:rsidRDefault="0093672F" w:rsidP="005D5399">
      <w:pPr>
        <w:widowControl w:val="0"/>
        <w:spacing w:after="0" w:line="270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_____________________________________________________________________</w:t>
      </w:r>
    </w:p>
    <w:p w:rsidR="00286200" w:rsidRPr="0044625B" w:rsidRDefault="00286200" w:rsidP="005D5399">
      <w:pPr>
        <w:widowControl w:val="0"/>
        <w:spacing w:after="0" w:line="270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Развернутый план занятия</w:t>
      </w:r>
    </w:p>
    <w:p w:rsidR="00286200" w:rsidRPr="0044625B" w:rsidRDefault="00286200" w:rsidP="005D5399">
      <w:pPr>
        <w:widowControl w:val="0"/>
        <w:spacing w:after="0" w:line="270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</w:p>
    <w:tbl>
      <w:tblPr>
        <w:tblW w:w="96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2832"/>
        <w:gridCol w:w="854"/>
        <w:gridCol w:w="5424"/>
      </w:tblGrid>
      <w:tr w:rsidR="00286200" w:rsidRPr="0044625B" w:rsidTr="005D5399">
        <w:trPr>
          <w:trHeight w:hRule="exact" w:val="322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0" w:lineRule="exact"/>
              <w:ind w:left="8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Учебные вопросы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0" w:lineRule="exact"/>
              <w:ind w:left="6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Время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Содержание учебного вопроса, метод</w:t>
            </w:r>
          </w:p>
        </w:tc>
      </w:tr>
      <w:tr w:rsidR="00286200" w:rsidRPr="0044625B" w:rsidTr="005D5399">
        <w:trPr>
          <w:trHeight w:hRule="exact" w:val="274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0" w:lineRule="exact"/>
              <w:ind w:left="8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gramStart"/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</w:t>
            </w:r>
            <w:proofErr w:type="gramEnd"/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gramStart"/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(включая контроль</w:t>
            </w:r>
            <w:proofErr w:type="gramEnd"/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0" w:lineRule="exact"/>
              <w:ind w:left="60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(мин.)</w:t>
            </w:r>
          </w:p>
        </w:tc>
        <w:tc>
          <w:tcPr>
            <w:tcW w:w="5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5399" w:rsidRDefault="00286200" w:rsidP="00F5645E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отработки и материальное обеспечение </w:t>
            </w:r>
          </w:p>
          <w:p w:rsidR="00286200" w:rsidRPr="0044625B" w:rsidRDefault="00286200" w:rsidP="00F5645E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gramStart"/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(в </w:t>
            </w:r>
            <w:proofErr w:type="spellStart"/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т.ч</w:t>
            </w:r>
            <w:proofErr w:type="spellEnd"/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  <w:proofErr w:type="gramEnd"/>
          </w:p>
        </w:tc>
      </w:tr>
      <w:tr w:rsidR="00286200" w:rsidRPr="0044625B" w:rsidTr="005D5399">
        <w:trPr>
          <w:trHeight w:hRule="exact" w:val="585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занятия)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5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5399" w:rsidRDefault="00286200" w:rsidP="005D5399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технические средства обучения) </w:t>
            </w:r>
          </w:p>
          <w:p w:rsidR="00286200" w:rsidRPr="0044625B" w:rsidRDefault="00286200" w:rsidP="005D5399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учебного</w:t>
            </w:r>
            <w:r w:rsidR="005D5399" w:rsidRPr="0044625B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вопроса</w:t>
            </w:r>
          </w:p>
        </w:tc>
      </w:tr>
      <w:tr w:rsidR="00286200" w:rsidRPr="0044625B" w:rsidTr="005D5399">
        <w:trPr>
          <w:trHeight w:hRule="exact" w:val="59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6200" w:rsidRPr="0044625B" w:rsidRDefault="00286200" w:rsidP="00F5645E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286200" w:rsidRPr="0044625B" w:rsidRDefault="00286200" w:rsidP="00F5645E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286200" w:rsidRPr="0044625B" w:rsidRDefault="00286200" w:rsidP="00F5645E">
            <w:pPr>
              <w:widowControl w:val="0"/>
              <w:spacing w:after="0" w:line="270" w:lineRule="exact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</w:tbl>
    <w:p w:rsidR="00286200" w:rsidRPr="0044625B" w:rsidRDefault="00286200" w:rsidP="00286200">
      <w:pPr>
        <w:widowControl w:val="0"/>
        <w:spacing w:after="0" w:line="270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6200" w:rsidRPr="0044625B" w:rsidRDefault="00286200" w:rsidP="00286200">
      <w:pPr>
        <w:widowControl w:val="0"/>
        <w:spacing w:after="0" w:line="270" w:lineRule="exact"/>
        <w:rPr>
          <w:rFonts w:ascii="Times New Roman" w:eastAsia="Times New Roman" w:hAnsi="Times New Roman"/>
          <w:sz w:val="27"/>
          <w:szCs w:val="27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Пособия и оборудование, используемые на</w:t>
      </w:r>
      <w:r w:rsidR="003E3D3A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занятии:</w:t>
      </w:r>
    </w:p>
    <w:p w:rsidR="0093672F" w:rsidRPr="0044625B" w:rsidRDefault="0093672F" w:rsidP="0093672F">
      <w:pPr>
        <w:widowControl w:val="0"/>
        <w:tabs>
          <w:tab w:val="left" w:leader="underscore" w:pos="9592"/>
        </w:tabs>
        <w:spacing w:after="0" w:line="322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_____________________________________________________________________</w:t>
      </w:r>
    </w:p>
    <w:p w:rsidR="00286200" w:rsidRPr="0044625B" w:rsidRDefault="00286200" w:rsidP="00286200">
      <w:pPr>
        <w:widowControl w:val="0"/>
        <w:spacing w:after="0" w:line="270" w:lineRule="exact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5D5399" w:rsidRDefault="00286200" w:rsidP="005D5399">
      <w:pPr>
        <w:widowControl w:val="0"/>
        <w:spacing w:after="0" w:line="270" w:lineRule="exact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Задания для самостоятельной работы слушателей и подготовка к следующему занятию:</w:t>
      </w:r>
    </w:p>
    <w:p w:rsidR="0093672F" w:rsidRPr="0044625B" w:rsidRDefault="0093672F" w:rsidP="0093672F">
      <w:pPr>
        <w:widowControl w:val="0"/>
        <w:tabs>
          <w:tab w:val="left" w:leader="underscore" w:pos="9592"/>
        </w:tabs>
        <w:spacing w:after="0" w:line="322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_____________________________________________________________________</w:t>
      </w:r>
    </w:p>
    <w:p w:rsidR="00286200" w:rsidRPr="0044625B" w:rsidRDefault="00286200" w:rsidP="005D5399">
      <w:pPr>
        <w:widowControl w:val="0"/>
        <w:spacing w:after="0" w:line="270" w:lineRule="exact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6200" w:rsidRPr="0044625B" w:rsidRDefault="00286200" w:rsidP="00286200">
      <w:pPr>
        <w:widowControl w:val="0"/>
        <w:tabs>
          <w:tab w:val="left" w:leader="underscore" w:pos="6578"/>
        </w:tabs>
        <w:spacing w:after="0" w:line="270" w:lineRule="exact"/>
        <w:ind w:left="4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6200" w:rsidRDefault="00286200" w:rsidP="00286200">
      <w:r w:rsidRPr="0044625B">
        <w:rPr>
          <w:rFonts w:ascii="Times New Roman" w:eastAsia="Times New Roman" w:hAnsi="Times New Roman"/>
          <w:sz w:val="27"/>
          <w:szCs w:val="27"/>
          <w:lang w:eastAsia="ru-RU"/>
        </w:rPr>
        <w:t>Руководитель занятия</w:t>
      </w:r>
    </w:p>
    <w:p w:rsidR="00286200" w:rsidRDefault="00286200" w:rsidP="00286200"/>
    <w:sectPr w:rsidR="00286200" w:rsidSect="00EE2825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E87" w:rsidRDefault="005B3E87" w:rsidP="00286200">
      <w:pPr>
        <w:spacing w:after="0" w:line="240" w:lineRule="auto"/>
      </w:pPr>
      <w:r>
        <w:separator/>
      </w:r>
    </w:p>
  </w:endnote>
  <w:endnote w:type="continuationSeparator" w:id="0">
    <w:p w:rsidR="005B3E87" w:rsidRDefault="005B3E87" w:rsidP="00286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E87" w:rsidRDefault="005B3E87" w:rsidP="00286200">
      <w:pPr>
        <w:spacing w:after="0" w:line="240" w:lineRule="auto"/>
      </w:pPr>
      <w:r>
        <w:separator/>
      </w:r>
    </w:p>
  </w:footnote>
  <w:footnote w:type="continuationSeparator" w:id="0">
    <w:p w:rsidR="005B3E87" w:rsidRDefault="005B3E87" w:rsidP="00286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13919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3E3D3A" w:rsidRPr="00286200" w:rsidRDefault="003E3D3A">
        <w:pPr>
          <w:pStyle w:val="af"/>
          <w:jc w:val="center"/>
          <w:rPr>
            <w:rFonts w:ascii="Times New Roman" w:hAnsi="Times New Roman"/>
            <w:sz w:val="24"/>
            <w:szCs w:val="24"/>
          </w:rPr>
        </w:pPr>
        <w:r w:rsidRPr="00286200">
          <w:rPr>
            <w:rFonts w:ascii="Times New Roman" w:hAnsi="Times New Roman"/>
            <w:sz w:val="24"/>
            <w:szCs w:val="24"/>
          </w:rPr>
          <w:fldChar w:fldCharType="begin"/>
        </w:r>
        <w:r w:rsidRPr="00286200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286200">
          <w:rPr>
            <w:rFonts w:ascii="Times New Roman" w:hAnsi="Times New Roman"/>
            <w:sz w:val="24"/>
            <w:szCs w:val="24"/>
          </w:rPr>
          <w:fldChar w:fldCharType="separate"/>
        </w:r>
        <w:r w:rsidR="00BC365B">
          <w:rPr>
            <w:rFonts w:ascii="Times New Roman" w:hAnsi="Times New Roman"/>
            <w:noProof/>
            <w:sz w:val="24"/>
            <w:szCs w:val="24"/>
          </w:rPr>
          <w:t>3</w:t>
        </w:r>
        <w:r w:rsidRPr="00286200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3E3D3A" w:rsidRDefault="003E3D3A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3A" w:rsidRPr="00286200" w:rsidRDefault="003E3D3A" w:rsidP="00286200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3A" w:rsidRPr="00286200" w:rsidRDefault="003E3D3A" w:rsidP="00286200">
    <w:pPr>
      <w:pStyle w:val="af"/>
      <w:jc w:val="center"/>
      <w:rPr>
        <w:rFonts w:ascii="Times New Roman" w:hAnsi="Times New Roman"/>
        <w:sz w:val="24"/>
        <w:szCs w:val="24"/>
      </w:rPr>
    </w:pPr>
    <w:r w:rsidRPr="00286200">
      <w:rPr>
        <w:rFonts w:ascii="Times New Roman" w:hAnsi="Times New Roman"/>
        <w:sz w:val="24"/>
        <w:szCs w:val="24"/>
      </w:rPr>
      <w:t>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3A" w:rsidRPr="00286200" w:rsidRDefault="003E3D3A" w:rsidP="00286200">
    <w:pPr>
      <w:pStyle w:val="af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3A" w:rsidRPr="00286200" w:rsidRDefault="003E3D3A" w:rsidP="00286200">
    <w:pPr>
      <w:pStyle w:val="af"/>
      <w:jc w:val="center"/>
      <w:rPr>
        <w:rFonts w:ascii="Times New Roman" w:hAnsi="Times New Roman"/>
        <w:sz w:val="24"/>
        <w:szCs w:val="24"/>
      </w:rPr>
    </w:pPr>
    <w:r w:rsidRPr="00286200">
      <w:rPr>
        <w:rFonts w:ascii="Times New Roman" w:hAnsi="Times New Roman"/>
        <w:sz w:val="24"/>
        <w:szCs w:val="24"/>
      </w:rPr>
      <w:t>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3A" w:rsidRPr="00286200" w:rsidRDefault="003E3D3A" w:rsidP="00286200">
    <w:pPr>
      <w:pStyle w:val="af"/>
      <w:jc w:val="center"/>
      <w:rPr>
        <w:rFonts w:ascii="Times New Roman" w:hAnsi="Times New Roman"/>
        <w:sz w:val="24"/>
        <w:szCs w:val="24"/>
      </w:rPr>
    </w:pPr>
    <w:r w:rsidRPr="00286200">
      <w:rPr>
        <w:rFonts w:ascii="Times New Roman" w:hAnsi="Times New Roman"/>
        <w:sz w:val="24"/>
        <w:szCs w:val="24"/>
      </w:rPr>
      <w:t>3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3A" w:rsidRPr="00286200" w:rsidRDefault="003E3D3A" w:rsidP="00286200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42A8"/>
    <w:multiLevelType w:val="hybridMultilevel"/>
    <w:tmpl w:val="AFFE0FBC"/>
    <w:lvl w:ilvl="0" w:tplc="5F26CDA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3F0354D"/>
    <w:multiLevelType w:val="hybridMultilevel"/>
    <w:tmpl w:val="2BE8C618"/>
    <w:lvl w:ilvl="0" w:tplc="6C30F5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851B4B"/>
    <w:multiLevelType w:val="hybridMultilevel"/>
    <w:tmpl w:val="6D9C6E4A"/>
    <w:lvl w:ilvl="0" w:tplc="60120A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277DE"/>
    <w:multiLevelType w:val="hybridMultilevel"/>
    <w:tmpl w:val="91E8FC30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8B3722"/>
    <w:multiLevelType w:val="hybridMultilevel"/>
    <w:tmpl w:val="67FA4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AF5A68"/>
    <w:multiLevelType w:val="hybridMultilevel"/>
    <w:tmpl w:val="1770725E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53555F8"/>
    <w:multiLevelType w:val="hybridMultilevel"/>
    <w:tmpl w:val="E6445F2A"/>
    <w:lvl w:ilvl="0" w:tplc="06786BC6">
      <w:start w:val="1"/>
      <w:numFmt w:val="decimal"/>
      <w:lvlText w:val="%1."/>
      <w:lvlJc w:val="left"/>
      <w:pPr>
        <w:ind w:left="27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2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9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6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3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0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8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535" w:hanging="180"/>
      </w:pPr>
      <w:rPr>
        <w:rFonts w:cs="Times New Roman"/>
      </w:rPr>
    </w:lvl>
  </w:abstractNum>
  <w:abstractNum w:abstractNumId="7">
    <w:nsid w:val="15F504EF"/>
    <w:multiLevelType w:val="hybridMultilevel"/>
    <w:tmpl w:val="C6F2CD4E"/>
    <w:lvl w:ilvl="0" w:tplc="EBEA09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FC13B9"/>
    <w:multiLevelType w:val="hybridMultilevel"/>
    <w:tmpl w:val="34ACFC6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22A8E"/>
    <w:multiLevelType w:val="hybridMultilevel"/>
    <w:tmpl w:val="7870E028"/>
    <w:lvl w:ilvl="0" w:tplc="2C040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AB7616"/>
    <w:multiLevelType w:val="hybridMultilevel"/>
    <w:tmpl w:val="FEB064F6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A680B46"/>
    <w:multiLevelType w:val="hybridMultilevel"/>
    <w:tmpl w:val="825EBAB6"/>
    <w:lvl w:ilvl="0" w:tplc="60120A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AC3A49"/>
    <w:multiLevelType w:val="hybridMultilevel"/>
    <w:tmpl w:val="5F0CD0E4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BCF6BE9"/>
    <w:multiLevelType w:val="hybridMultilevel"/>
    <w:tmpl w:val="26EA5E56"/>
    <w:lvl w:ilvl="0" w:tplc="2C04084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DD04E9C"/>
    <w:multiLevelType w:val="hybridMultilevel"/>
    <w:tmpl w:val="37E24F40"/>
    <w:lvl w:ilvl="0" w:tplc="C8D634B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  <w:sz w:val="28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EA52D70"/>
    <w:multiLevelType w:val="multilevel"/>
    <w:tmpl w:val="72628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>
    <w:nsid w:val="2ED83F0B"/>
    <w:multiLevelType w:val="hybridMultilevel"/>
    <w:tmpl w:val="A406EEC0"/>
    <w:lvl w:ilvl="0" w:tplc="2C040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D15A5F"/>
    <w:multiLevelType w:val="hybridMultilevel"/>
    <w:tmpl w:val="51E07B6C"/>
    <w:lvl w:ilvl="0" w:tplc="2C0408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B434440"/>
    <w:multiLevelType w:val="hybridMultilevel"/>
    <w:tmpl w:val="27DECF2E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BB377D2"/>
    <w:multiLevelType w:val="hybridMultilevel"/>
    <w:tmpl w:val="21A89FFE"/>
    <w:lvl w:ilvl="0" w:tplc="EBEA0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EA098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9503C4"/>
    <w:multiLevelType w:val="hybridMultilevel"/>
    <w:tmpl w:val="4A5642DE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FA9740A"/>
    <w:multiLevelType w:val="multilevel"/>
    <w:tmpl w:val="CCA68408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62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81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98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4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34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0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061" w:hanging="2160"/>
      </w:pPr>
      <w:rPr>
        <w:rFonts w:cs="Times New Roman" w:hint="default"/>
      </w:rPr>
    </w:lvl>
  </w:abstractNum>
  <w:abstractNum w:abstractNumId="22">
    <w:nsid w:val="4BF409C3"/>
    <w:multiLevelType w:val="hybridMultilevel"/>
    <w:tmpl w:val="557E3B72"/>
    <w:lvl w:ilvl="0" w:tplc="5F26CDA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3">
    <w:nsid w:val="4D8F2500"/>
    <w:multiLevelType w:val="hybridMultilevel"/>
    <w:tmpl w:val="781C4FAC"/>
    <w:lvl w:ilvl="0" w:tplc="2C040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040F4C"/>
    <w:multiLevelType w:val="hybridMultilevel"/>
    <w:tmpl w:val="22E4DEDE"/>
    <w:lvl w:ilvl="0" w:tplc="6C30F5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631287"/>
    <w:multiLevelType w:val="hybridMultilevel"/>
    <w:tmpl w:val="5B7886BC"/>
    <w:lvl w:ilvl="0" w:tplc="3D066170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26">
    <w:nsid w:val="56652A23"/>
    <w:multiLevelType w:val="hybridMultilevel"/>
    <w:tmpl w:val="1D10798A"/>
    <w:lvl w:ilvl="0" w:tplc="728A8C2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D37B67"/>
    <w:multiLevelType w:val="hybridMultilevel"/>
    <w:tmpl w:val="B762DBE8"/>
    <w:lvl w:ilvl="0" w:tplc="0409000F">
      <w:start w:val="1"/>
      <w:numFmt w:val="bullet"/>
      <w:pStyle w:val="a"/>
      <w:lvlText w:val=""/>
      <w:lvlJc w:val="left"/>
      <w:pPr>
        <w:ind w:left="1296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8">
    <w:nsid w:val="5DBB2215"/>
    <w:multiLevelType w:val="hybridMultilevel"/>
    <w:tmpl w:val="7D884160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DC80C84"/>
    <w:multiLevelType w:val="multilevel"/>
    <w:tmpl w:val="8EF4BE8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5E967490"/>
    <w:multiLevelType w:val="multilevel"/>
    <w:tmpl w:val="DCC286BE"/>
    <w:lvl w:ilvl="0">
      <w:start w:val="1"/>
      <w:numFmt w:val="decimal"/>
      <w:pStyle w:val="1"/>
      <w:lvlText w:val="%1."/>
      <w:lvlJc w:val="left"/>
      <w:pPr>
        <w:tabs>
          <w:tab w:val="num" w:pos="786"/>
        </w:tabs>
        <w:ind w:left="426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5.%2."/>
      <w:lvlJc w:val="left"/>
      <w:pPr>
        <w:tabs>
          <w:tab w:val="num" w:pos="1506"/>
        </w:tabs>
        <w:ind w:left="1146"/>
      </w:pPr>
      <w:rPr>
        <w:rFonts w:cs="Times New Roman" w:hint="default"/>
      </w:rPr>
    </w:lvl>
    <w:lvl w:ilvl="2">
      <w:start w:val="1"/>
      <w:numFmt w:val="decimal"/>
      <w:pStyle w:val="3"/>
      <w:lvlText w:val="%3."/>
      <w:lvlJc w:val="left"/>
      <w:pPr>
        <w:tabs>
          <w:tab w:val="num" w:pos="1496"/>
        </w:tabs>
        <w:ind w:left="1136"/>
      </w:pPr>
      <w:rPr>
        <w:rFonts w:cs="Times New Roman" w:hint="default"/>
      </w:rPr>
    </w:lvl>
    <w:lvl w:ilvl="3">
      <w:start w:val="1"/>
      <w:numFmt w:val="lowerLetter"/>
      <w:pStyle w:val="4"/>
      <w:lvlText w:val="%4)"/>
      <w:lvlJc w:val="left"/>
      <w:pPr>
        <w:tabs>
          <w:tab w:val="num" w:pos="2946"/>
        </w:tabs>
        <w:ind w:left="2586"/>
      </w:pPr>
      <w:rPr>
        <w:rFonts w:cs="Times New Roman"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3666"/>
        </w:tabs>
        <w:ind w:left="3306"/>
      </w:pPr>
      <w:rPr>
        <w:rFonts w:cs="Times New Roman"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4386"/>
        </w:tabs>
        <w:ind w:left="4026"/>
      </w:pPr>
      <w:rPr>
        <w:rFonts w:cs="Times New Roman"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5106"/>
        </w:tabs>
        <w:ind w:left="4746"/>
      </w:pPr>
      <w:rPr>
        <w:rFonts w:cs="Times New Roman"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5826"/>
        </w:tabs>
        <w:ind w:left="5466"/>
      </w:pPr>
      <w:rPr>
        <w:rFonts w:cs="Times New Roman"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6546"/>
        </w:tabs>
        <w:ind w:left="6186"/>
      </w:pPr>
      <w:rPr>
        <w:rFonts w:cs="Times New Roman" w:hint="default"/>
      </w:rPr>
    </w:lvl>
  </w:abstractNum>
  <w:abstractNum w:abstractNumId="31">
    <w:nsid w:val="601316B5"/>
    <w:multiLevelType w:val="hybridMultilevel"/>
    <w:tmpl w:val="98708014"/>
    <w:lvl w:ilvl="0" w:tplc="60120A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16A7A72"/>
    <w:multiLevelType w:val="hybridMultilevel"/>
    <w:tmpl w:val="5888C57E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2E24D6B"/>
    <w:multiLevelType w:val="hybridMultilevel"/>
    <w:tmpl w:val="8F705102"/>
    <w:lvl w:ilvl="0" w:tplc="60120A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32D0033"/>
    <w:multiLevelType w:val="hybridMultilevel"/>
    <w:tmpl w:val="C49C37C4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4696567"/>
    <w:multiLevelType w:val="hybridMultilevel"/>
    <w:tmpl w:val="BFA4901C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6452A62"/>
    <w:multiLevelType w:val="hybridMultilevel"/>
    <w:tmpl w:val="5DD644C4"/>
    <w:lvl w:ilvl="0" w:tplc="6C30F5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F123C6"/>
    <w:multiLevelType w:val="hybridMultilevel"/>
    <w:tmpl w:val="E048DE1A"/>
    <w:lvl w:ilvl="0" w:tplc="2AB03170">
      <w:start w:val="1"/>
      <w:numFmt w:val="decimal"/>
      <w:pStyle w:val="2"/>
      <w:lvlText w:val="4.%1."/>
      <w:lvlJc w:val="left"/>
      <w:pPr>
        <w:ind w:left="360" w:hanging="360"/>
      </w:pPr>
      <w:rPr>
        <w:rFonts w:cs="Times New Roman" w:hint="default"/>
        <w:b w:val="0"/>
      </w:rPr>
    </w:lvl>
    <w:lvl w:ilvl="1" w:tplc="F63AA60E">
      <w:start w:val="1"/>
      <w:numFmt w:val="decimal"/>
      <w:lvlText w:val="4.4.%2"/>
      <w:lvlJc w:val="left"/>
      <w:pPr>
        <w:ind w:left="-8058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-733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-661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-58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-51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-44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-373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-3018" w:hanging="180"/>
      </w:pPr>
      <w:rPr>
        <w:rFonts w:cs="Times New Roman"/>
      </w:rPr>
    </w:lvl>
  </w:abstractNum>
  <w:abstractNum w:abstractNumId="38">
    <w:nsid w:val="6A5B76A0"/>
    <w:multiLevelType w:val="hybridMultilevel"/>
    <w:tmpl w:val="42728C82"/>
    <w:lvl w:ilvl="0" w:tplc="2C040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DF2B1B"/>
    <w:multiLevelType w:val="hybridMultilevel"/>
    <w:tmpl w:val="ECECAE2C"/>
    <w:lvl w:ilvl="0" w:tplc="2C0408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F573CD2"/>
    <w:multiLevelType w:val="hybridMultilevel"/>
    <w:tmpl w:val="20408F80"/>
    <w:lvl w:ilvl="0" w:tplc="60120A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259053E"/>
    <w:multiLevelType w:val="multilevel"/>
    <w:tmpl w:val="D2FCAC0C"/>
    <w:lvl w:ilvl="0">
      <w:start w:val="1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42">
    <w:nsid w:val="729512E0"/>
    <w:multiLevelType w:val="hybridMultilevel"/>
    <w:tmpl w:val="C4300A98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4A3505E"/>
    <w:multiLevelType w:val="hybridMultilevel"/>
    <w:tmpl w:val="C9B24686"/>
    <w:lvl w:ilvl="0" w:tplc="EBEA09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96D2600"/>
    <w:multiLevelType w:val="hybridMultilevel"/>
    <w:tmpl w:val="F4FACFFE"/>
    <w:lvl w:ilvl="0" w:tplc="60120A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A6675D8"/>
    <w:multiLevelType w:val="hybridMultilevel"/>
    <w:tmpl w:val="552AB970"/>
    <w:lvl w:ilvl="0" w:tplc="6C30F578">
      <w:start w:val="1"/>
      <w:numFmt w:val="bullet"/>
      <w:lvlText w:val=""/>
      <w:lvlJc w:val="left"/>
      <w:pPr>
        <w:tabs>
          <w:tab w:val="num" w:pos="817"/>
        </w:tabs>
        <w:ind w:left="8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7"/>
        </w:tabs>
        <w:ind w:left="15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7"/>
        </w:tabs>
        <w:ind w:left="22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7"/>
        </w:tabs>
        <w:ind w:left="29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7"/>
        </w:tabs>
        <w:ind w:left="36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7"/>
        </w:tabs>
        <w:ind w:left="44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7"/>
        </w:tabs>
        <w:ind w:left="51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7"/>
        </w:tabs>
        <w:ind w:left="58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7"/>
        </w:tabs>
        <w:ind w:left="6577" w:hanging="360"/>
      </w:pPr>
      <w:rPr>
        <w:rFonts w:ascii="Wingdings" w:hAnsi="Wingdings" w:hint="default"/>
      </w:rPr>
    </w:lvl>
  </w:abstractNum>
  <w:abstractNum w:abstractNumId="46">
    <w:nsid w:val="7BE550C7"/>
    <w:multiLevelType w:val="hybridMultilevel"/>
    <w:tmpl w:val="548847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7D4D4D9B"/>
    <w:multiLevelType w:val="hybridMultilevel"/>
    <w:tmpl w:val="CF8E0694"/>
    <w:lvl w:ilvl="0" w:tplc="60120A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FE3827"/>
    <w:multiLevelType w:val="multilevel"/>
    <w:tmpl w:val="D020E3A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num w:numId="1">
    <w:abstractNumId w:val="30"/>
  </w:num>
  <w:num w:numId="2">
    <w:abstractNumId w:val="37"/>
  </w:num>
  <w:num w:numId="3">
    <w:abstractNumId w:val="21"/>
  </w:num>
  <w:num w:numId="4">
    <w:abstractNumId w:val="43"/>
  </w:num>
  <w:num w:numId="5">
    <w:abstractNumId w:val="8"/>
  </w:num>
  <w:num w:numId="6">
    <w:abstractNumId w:val="19"/>
  </w:num>
  <w:num w:numId="7">
    <w:abstractNumId w:val="29"/>
  </w:num>
  <w:num w:numId="8">
    <w:abstractNumId w:val="7"/>
  </w:num>
  <w:num w:numId="9">
    <w:abstractNumId w:val="13"/>
  </w:num>
  <w:num w:numId="10">
    <w:abstractNumId w:val="24"/>
  </w:num>
  <w:num w:numId="11">
    <w:abstractNumId w:val="4"/>
  </w:num>
  <w:num w:numId="12">
    <w:abstractNumId w:val="9"/>
  </w:num>
  <w:num w:numId="13">
    <w:abstractNumId w:val="23"/>
  </w:num>
  <w:num w:numId="14">
    <w:abstractNumId w:val="38"/>
  </w:num>
  <w:num w:numId="15">
    <w:abstractNumId w:val="16"/>
  </w:num>
  <w:num w:numId="16">
    <w:abstractNumId w:val="41"/>
  </w:num>
  <w:num w:numId="17">
    <w:abstractNumId w:val="45"/>
  </w:num>
  <w:num w:numId="18">
    <w:abstractNumId w:val="17"/>
  </w:num>
  <w:num w:numId="19">
    <w:abstractNumId w:val="39"/>
  </w:num>
  <w:num w:numId="20">
    <w:abstractNumId w:val="36"/>
  </w:num>
  <w:num w:numId="21">
    <w:abstractNumId w:val="1"/>
  </w:num>
  <w:num w:numId="22">
    <w:abstractNumId w:val="6"/>
  </w:num>
  <w:num w:numId="23">
    <w:abstractNumId w:val="27"/>
  </w:num>
  <w:num w:numId="24">
    <w:abstractNumId w:val="15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48"/>
  </w:num>
  <w:num w:numId="28">
    <w:abstractNumId w:val="25"/>
  </w:num>
  <w:num w:numId="29">
    <w:abstractNumId w:val="22"/>
  </w:num>
  <w:num w:numId="30">
    <w:abstractNumId w:val="0"/>
  </w:num>
  <w:num w:numId="31">
    <w:abstractNumId w:val="47"/>
  </w:num>
  <w:num w:numId="32">
    <w:abstractNumId w:val="2"/>
  </w:num>
  <w:num w:numId="33">
    <w:abstractNumId w:val="11"/>
  </w:num>
  <w:num w:numId="34">
    <w:abstractNumId w:val="5"/>
  </w:num>
  <w:num w:numId="35">
    <w:abstractNumId w:val="31"/>
  </w:num>
  <w:num w:numId="36">
    <w:abstractNumId w:val="33"/>
  </w:num>
  <w:num w:numId="37">
    <w:abstractNumId w:val="40"/>
  </w:num>
  <w:num w:numId="38">
    <w:abstractNumId w:val="42"/>
  </w:num>
  <w:num w:numId="39">
    <w:abstractNumId w:val="32"/>
  </w:num>
  <w:num w:numId="40">
    <w:abstractNumId w:val="3"/>
  </w:num>
  <w:num w:numId="41">
    <w:abstractNumId w:val="20"/>
  </w:num>
  <w:num w:numId="42">
    <w:abstractNumId w:val="10"/>
  </w:num>
  <w:num w:numId="43">
    <w:abstractNumId w:val="34"/>
  </w:num>
  <w:num w:numId="44">
    <w:abstractNumId w:val="28"/>
  </w:num>
  <w:num w:numId="45">
    <w:abstractNumId w:val="12"/>
  </w:num>
  <w:num w:numId="46">
    <w:abstractNumId w:val="18"/>
  </w:num>
  <w:num w:numId="47">
    <w:abstractNumId w:val="35"/>
  </w:num>
  <w:num w:numId="48">
    <w:abstractNumId w:val="44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6200"/>
    <w:rsid w:val="00000595"/>
    <w:rsid w:val="0000156B"/>
    <w:rsid w:val="0000394A"/>
    <w:rsid w:val="0007121E"/>
    <w:rsid w:val="0007705E"/>
    <w:rsid w:val="00077CF6"/>
    <w:rsid w:val="000B2B33"/>
    <w:rsid w:val="000C4380"/>
    <w:rsid w:val="000F5555"/>
    <w:rsid w:val="00113514"/>
    <w:rsid w:val="00130D57"/>
    <w:rsid w:val="001403A8"/>
    <w:rsid w:val="00140F69"/>
    <w:rsid w:val="00146886"/>
    <w:rsid w:val="00153DB6"/>
    <w:rsid w:val="001958C1"/>
    <w:rsid w:val="001A66A6"/>
    <w:rsid w:val="001B62A2"/>
    <w:rsid w:val="00286200"/>
    <w:rsid w:val="00287D8E"/>
    <w:rsid w:val="002941ED"/>
    <w:rsid w:val="00294D23"/>
    <w:rsid w:val="002E7767"/>
    <w:rsid w:val="002F48A6"/>
    <w:rsid w:val="002F6CFE"/>
    <w:rsid w:val="00333B1A"/>
    <w:rsid w:val="00335C89"/>
    <w:rsid w:val="003A2F32"/>
    <w:rsid w:val="003E3D3A"/>
    <w:rsid w:val="003F328F"/>
    <w:rsid w:val="00407D61"/>
    <w:rsid w:val="004637F5"/>
    <w:rsid w:val="00475115"/>
    <w:rsid w:val="004D1AE9"/>
    <w:rsid w:val="004D54D1"/>
    <w:rsid w:val="004F63B7"/>
    <w:rsid w:val="005711D3"/>
    <w:rsid w:val="00593EBF"/>
    <w:rsid w:val="005A0AB6"/>
    <w:rsid w:val="005B3E87"/>
    <w:rsid w:val="005D5399"/>
    <w:rsid w:val="005D7A9D"/>
    <w:rsid w:val="00620108"/>
    <w:rsid w:val="00636218"/>
    <w:rsid w:val="00676F84"/>
    <w:rsid w:val="00684E61"/>
    <w:rsid w:val="006E77C2"/>
    <w:rsid w:val="007517AB"/>
    <w:rsid w:val="00772B69"/>
    <w:rsid w:val="00781999"/>
    <w:rsid w:val="007C217C"/>
    <w:rsid w:val="007F0601"/>
    <w:rsid w:val="00853F2E"/>
    <w:rsid w:val="00853F8D"/>
    <w:rsid w:val="00864E66"/>
    <w:rsid w:val="00880A90"/>
    <w:rsid w:val="008A1471"/>
    <w:rsid w:val="008E40ED"/>
    <w:rsid w:val="0093672F"/>
    <w:rsid w:val="00A07E78"/>
    <w:rsid w:val="00A369B9"/>
    <w:rsid w:val="00AA388D"/>
    <w:rsid w:val="00AD68D2"/>
    <w:rsid w:val="00AF2691"/>
    <w:rsid w:val="00B002ED"/>
    <w:rsid w:val="00B01BC6"/>
    <w:rsid w:val="00B26FF5"/>
    <w:rsid w:val="00BC365B"/>
    <w:rsid w:val="00BF30AC"/>
    <w:rsid w:val="00BF3A52"/>
    <w:rsid w:val="00C00320"/>
    <w:rsid w:val="00C0176F"/>
    <w:rsid w:val="00C5488C"/>
    <w:rsid w:val="00C668D8"/>
    <w:rsid w:val="00CA2809"/>
    <w:rsid w:val="00CA6A27"/>
    <w:rsid w:val="00D26946"/>
    <w:rsid w:val="00D34674"/>
    <w:rsid w:val="00D40412"/>
    <w:rsid w:val="00D9277D"/>
    <w:rsid w:val="00D92F39"/>
    <w:rsid w:val="00DC3CA7"/>
    <w:rsid w:val="00DE347E"/>
    <w:rsid w:val="00DF7630"/>
    <w:rsid w:val="00EE2825"/>
    <w:rsid w:val="00EE43A8"/>
    <w:rsid w:val="00F5645E"/>
    <w:rsid w:val="00FF0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6200"/>
    <w:rPr>
      <w:rFonts w:ascii="Calibri" w:eastAsia="Calibri" w:hAnsi="Calibri" w:cs="Times New Roman"/>
    </w:rPr>
  </w:style>
  <w:style w:type="paragraph" w:styleId="1">
    <w:name w:val="heading 1"/>
    <w:aliases w:val="1,h1,H1,app heading 1,ITT t1,II+,I,H11,H12,H13,H14,H15,H16,H17,H18,H111,H121,H131,H141,H151,H161,H171,H19,H112,H122,H132,H142,H152,H162,H172,H181,H1111,H1211,H1311,H1411,H1511,H1611,H1711,H110,H113,H123,H133,H143,H153,H163,H173,H114,g,H1..."/>
    <w:basedOn w:val="a0"/>
    <w:next w:val="a0"/>
    <w:link w:val="10"/>
    <w:uiPriority w:val="99"/>
    <w:qFormat/>
    <w:rsid w:val="00286200"/>
    <w:pPr>
      <w:keepNext/>
      <w:numPr>
        <w:numId w:val="1"/>
      </w:numPr>
      <w:spacing w:before="240" w:after="60" w:line="240" w:lineRule="auto"/>
      <w:contextualSpacing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286200"/>
    <w:pPr>
      <w:widowControl w:val="0"/>
      <w:numPr>
        <w:numId w:val="2"/>
      </w:numPr>
      <w:spacing w:before="120" w:after="0" w:line="240" w:lineRule="auto"/>
      <w:ind w:left="720"/>
      <w:jc w:val="both"/>
      <w:outlineLvl w:val="1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286200"/>
    <w:pPr>
      <w:keepNext/>
      <w:numPr>
        <w:ilvl w:val="2"/>
        <w:numId w:val="1"/>
      </w:numPr>
      <w:spacing w:before="240" w:after="60" w:line="240" w:lineRule="auto"/>
      <w:contextualSpacing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286200"/>
    <w:pPr>
      <w:keepNext/>
      <w:numPr>
        <w:ilvl w:val="3"/>
        <w:numId w:val="1"/>
      </w:numPr>
      <w:spacing w:before="240" w:after="60" w:line="240" w:lineRule="auto"/>
      <w:contextualSpacing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86200"/>
    <w:pPr>
      <w:numPr>
        <w:ilvl w:val="4"/>
        <w:numId w:val="1"/>
      </w:numPr>
      <w:spacing w:before="240" w:after="60" w:line="240" w:lineRule="auto"/>
      <w:contextualSpacing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86200"/>
    <w:pPr>
      <w:numPr>
        <w:ilvl w:val="5"/>
        <w:numId w:val="1"/>
      </w:numPr>
      <w:spacing w:before="240" w:after="60" w:line="240" w:lineRule="auto"/>
      <w:contextualSpacing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86200"/>
    <w:pPr>
      <w:numPr>
        <w:ilvl w:val="6"/>
        <w:numId w:val="1"/>
      </w:numPr>
      <w:spacing w:before="240" w:after="60" w:line="240" w:lineRule="auto"/>
      <w:contextualSpacing/>
      <w:outlineLvl w:val="6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286200"/>
    <w:pPr>
      <w:numPr>
        <w:ilvl w:val="7"/>
        <w:numId w:val="1"/>
      </w:numPr>
      <w:spacing w:before="240" w:after="60" w:line="240" w:lineRule="auto"/>
      <w:contextualSpacing/>
      <w:outlineLvl w:val="7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286200"/>
    <w:pPr>
      <w:numPr>
        <w:ilvl w:val="8"/>
        <w:numId w:val="1"/>
      </w:numPr>
      <w:spacing w:before="240" w:after="60" w:line="240" w:lineRule="auto"/>
      <w:contextualSpacing/>
      <w:outlineLvl w:val="8"/>
    </w:pPr>
    <w:rPr>
      <w:rFonts w:ascii="Arial" w:eastAsia="Times New Roman" w:hAnsi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basedOn w:val="a1"/>
    <w:link w:val="1"/>
    <w:uiPriority w:val="99"/>
    <w:rsid w:val="00286200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28620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286200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28620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8620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8620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8620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86200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86200"/>
    <w:rPr>
      <w:rFonts w:ascii="Arial" w:eastAsia="Times New Roman" w:hAnsi="Arial" w:cs="Times New Roman"/>
      <w:lang w:eastAsia="ru-RU"/>
    </w:rPr>
  </w:style>
  <w:style w:type="paragraph" w:styleId="a4">
    <w:name w:val="Body Text Indent"/>
    <w:basedOn w:val="a0"/>
    <w:link w:val="a5"/>
    <w:uiPriority w:val="99"/>
    <w:rsid w:val="00286200"/>
    <w:pPr>
      <w:spacing w:after="0" w:line="240" w:lineRule="auto"/>
      <w:ind w:left="360"/>
      <w:contextualSpacing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1"/>
    <w:link w:val="a4"/>
    <w:uiPriority w:val="99"/>
    <w:rsid w:val="0028620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Plain Text"/>
    <w:basedOn w:val="a0"/>
    <w:link w:val="a7"/>
    <w:uiPriority w:val="99"/>
    <w:rsid w:val="00286200"/>
    <w:pPr>
      <w:spacing w:after="0" w:line="240" w:lineRule="auto"/>
      <w:ind w:left="720"/>
      <w:contextualSpacing/>
    </w:pPr>
    <w:rPr>
      <w:rFonts w:ascii="Consolas" w:eastAsia="Times New Roman" w:hAnsi="Consolas"/>
      <w:sz w:val="21"/>
      <w:szCs w:val="21"/>
      <w:lang w:eastAsia="ru-RU"/>
    </w:rPr>
  </w:style>
  <w:style w:type="character" w:customStyle="1" w:styleId="a7">
    <w:name w:val="Текст Знак"/>
    <w:basedOn w:val="a1"/>
    <w:link w:val="a6"/>
    <w:uiPriority w:val="99"/>
    <w:rsid w:val="00286200"/>
    <w:rPr>
      <w:rFonts w:ascii="Consolas" w:eastAsia="Times New Roman" w:hAnsi="Consolas" w:cs="Times New Roman"/>
      <w:sz w:val="21"/>
      <w:szCs w:val="21"/>
      <w:lang w:eastAsia="ru-RU"/>
    </w:rPr>
  </w:style>
  <w:style w:type="paragraph" w:styleId="31">
    <w:name w:val="Body Text Indent 3"/>
    <w:basedOn w:val="a0"/>
    <w:link w:val="32"/>
    <w:uiPriority w:val="99"/>
    <w:rsid w:val="00286200"/>
    <w:pPr>
      <w:spacing w:after="120" w:line="240" w:lineRule="auto"/>
      <w:ind w:left="283"/>
      <w:contextualSpacing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286200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8">
    <w:name w:val="List Paragraph"/>
    <w:aliases w:val="A_маркированный_список"/>
    <w:basedOn w:val="a0"/>
    <w:link w:val="a9"/>
    <w:uiPriority w:val="99"/>
    <w:qFormat/>
    <w:rsid w:val="002862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a">
    <w:name w:val="Основной текст_"/>
    <w:link w:val="11"/>
    <w:uiPriority w:val="99"/>
    <w:locked/>
    <w:rsid w:val="00286200"/>
    <w:rPr>
      <w:shd w:val="clear" w:color="auto" w:fill="FFFFFF"/>
    </w:rPr>
  </w:style>
  <w:style w:type="paragraph" w:customStyle="1" w:styleId="11">
    <w:name w:val="Основной текст1"/>
    <w:basedOn w:val="a0"/>
    <w:link w:val="aa"/>
    <w:uiPriority w:val="99"/>
    <w:rsid w:val="00286200"/>
    <w:pPr>
      <w:shd w:val="clear" w:color="auto" w:fill="FFFFFF"/>
      <w:spacing w:after="0" w:line="240" w:lineRule="atLeast"/>
      <w:ind w:hanging="720"/>
    </w:pPr>
    <w:rPr>
      <w:rFonts w:asciiTheme="minorHAnsi" w:eastAsiaTheme="minorHAnsi" w:hAnsiTheme="minorHAnsi" w:cstheme="minorBidi"/>
    </w:rPr>
  </w:style>
  <w:style w:type="character" w:customStyle="1" w:styleId="FontStyle23">
    <w:name w:val="Font Style23"/>
    <w:uiPriority w:val="99"/>
    <w:rsid w:val="00286200"/>
    <w:rPr>
      <w:rFonts w:ascii="Times New Roman" w:hAnsi="Times New Roman"/>
      <w:sz w:val="26"/>
    </w:rPr>
  </w:style>
  <w:style w:type="paragraph" w:customStyle="1" w:styleId="-12">
    <w:name w:val="Цветной список - Акцент 12"/>
    <w:basedOn w:val="a0"/>
    <w:uiPriority w:val="99"/>
    <w:rsid w:val="0028620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21">
    <w:name w:val="Основной текст2"/>
    <w:basedOn w:val="a0"/>
    <w:uiPriority w:val="99"/>
    <w:rsid w:val="00286200"/>
    <w:pPr>
      <w:widowControl w:val="0"/>
      <w:shd w:val="clear" w:color="auto" w:fill="FFFFFF"/>
      <w:spacing w:after="0" w:line="326" w:lineRule="exact"/>
      <w:ind w:hanging="340"/>
    </w:pPr>
    <w:rPr>
      <w:rFonts w:ascii="Times New Roman" w:eastAsia="Times New Roman" w:hAnsi="Times New Roman"/>
      <w:color w:val="000000"/>
      <w:spacing w:val="10"/>
      <w:sz w:val="25"/>
      <w:szCs w:val="25"/>
      <w:lang w:eastAsia="ru-RU"/>
    </w:rPr>
  </w:style>
  <w:style w:type="paragraph" w:customStyle="1" w:styleId="s1">
    <w:name w:val="s_1"/>
    <w:basedOn w:val="a0"/>
    <w:uiPriority w:val="99"/>
    <w:rsid w:val="002862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0"/>
    <w:uiPriority w:val="99"/>
    <w:rsid w:val="002862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footer"/>
    <w:basedOn w:val="a0"/>
    <w:link w:val="ad"/>
    <w:uiPriority w:val="99"/>
    <w:rsid w:val="0028620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Нижний колонтитул Знак"/>
    <w:basedOn w:val="a1"/>
    <w:link w:val="ac"/>
    <w:uiPriority w:val="99"/>
    <w:rsid w:val="00286200"/>
    <w:rPr>
      <w:rFonts w:ascii="Calibri" w:eastAsia="Calibri" w:hAnsi="Calibri" w:cs="Times New Roman"/>
      <w:sz w:val="20"/>
      <w:szCs w:val="20"/>
    </w:rPr>
  </w:style>
  <w:style w:type="character" w:styleId="ae">
    <w:name w:val="page number"/>
    <w:uiPriority w:val="99"/>
    <w:rsid w:val="00286200"/>
    <w:rPr>
      <w:rFonts w:cs="Times New Roman"/>
    </w:rPr>
  </w:style>
  <w:style w:type="paragraph" w:styleId="af">
    <w:name w:val="header"/>
    <w:basedOn w:val="a0"/>
    <w:link w:val="af0"/>
    <w:uiPriority w:val="99"/>
    <w:rsid w:val="00286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286200"/>
    <w:rPr>
      <w:rFonts w:ascii="Calibri" w:eastAsia="Calibri" w:hAnsi="Calibri" w:cs="Times New Roman"/>
    </w:rPr>
  </w:style>
  <w:style w:type="table" w:styleId="af1">
    <w:name w:val="Table Grid"/>
    <w:basedOn w:val="a2"/>
    <w:uiPriority w:val="99"/>
    <w:rsid w:val="002862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0"/>
    <w:link w:val="af3"/>
    <w:uiPriority w:val="99"/>
    <w:rsid w:val="00286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rsid w:val="00286200"/>
    <w:rPr>
      <w:rFonts w:ascii="Segoe UI" w:eastAsia="Calibri" w:hAnsi="Segoe UI" w:cs="Segoe UI"/>
      <w:sz w:val="18"/>
      <w:szCs w:val="18"/>
    </w:rPr>
  </w:style>
  <w:style w:type="character" w:customStyle="1" w:styleId="71">
    <w:name w:val="Основной текст (7)_"/>
    <w:link w:val="72"/>
    <w:uiPriority w:val="99"/>
    <w:locked/>
    <w:rsid w:val="00286200"/>
    <w:rPr>
      <w:rFonts w:ascii="Sylfaen" w:hAnsi="Sylfaen"/>
      <w:b/>
      <w:shd w:val="clear" w:color="auto" w:fill="FFFFFF"/>
    </w:rPr>
  </w:style>
  <w:style w:type="paragraph" w:customStyle="1" w:styleId="72">
    <w:name w:val="Основной текст (7)"/>
    <w:basedOn w:val="a0"/>
    <w:link w:val="71"/>
    <w:uiPriority w:val="99"/>
    <w:rsid w:val="00286200"/>
    <w:pPr>
      <w:widowControl w:val="0"/>
      <w:shd w:val="clear" w:color="auto" w:fill="FFFFFF"/>
      <w:spacing w:before="1080" w:after="2220" w:line="240" w:lineRule="atLeast"/>
      <w:jc w:val="center"/>
    </w:pPr>
    <w:rPr>
      <w:rFonts w:ascii="Sylfaen" w:eastAsiaTheme="minorHAnsi" w:hAnsi="Sylfaen" w:cstheme="minorBidi"/>
      <w:b/>
    </w:rPr>
  </w:style>
  <w:style w:type="paragraph" w:customStyle="1" w:styleId="Default">
    <w:name w:val="Default"/>
    <w:uiPriority w:val="99"/>
    <w:rsid w:val="002862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286200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286200"/>
    <w:rPr>
      <w:rFonts w:ascii="Times New Roman" w:hAnsi="Times New Roman"/>
      <w:b/>
      <w:sz w:val="26"/>
    </w:rPr>
  </w:style>
  <w:style w:type="paragraph" w:customStyle="1" w:styleId="formattext">
    <w:name w:val="formattext"/>
    <w:basedOn w:val="a0"/>
    <w:uiPriority w:val="99"/>
    <w:rsid w:val="002862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0"/>
    <w:uiPriority w:val="99"/>
    <w:rsid w:val="00286200"/>
    <w:pPr>
      <w:spacing w:after="200" w:line="276" w:lineRule="auto"/>
      <w:ind w:left="720"/>
      <w:contextualSpacing/>
    </w:pPr>
    <w:rPr>
      <w:lang w:eastAsia="ru-RU"/>
    </w:rPr>
  </w:style>
  <w:style w:type="paragraph" w:customStyle="1" w:styleId="ListParagraph11">
    <w:name w:val="List Paragraph11"/>
    <w:basedOn w:val="a0"/>
    <w:uiPriority w:val="99"/>
    <w:rsid w:val="00286200"/>
    <w:pPr>
      <w:spacing w:after="200" w:line="276" w:lineRule="auto"/>
      <w:ind w:left="720"/>
      <w:contextualSpacing/>
    </w:pPr>
  </w:style>
  <w:style w:type="character" w:styleId="af4">
    <w:name w:val="Strong"/>
    <w:uiPriority w:val="99"/>
    <w:qFormat/>
    <w:rsid w:val="00286200"/>
    <w:rPr>
      <w:rFonts w:cs="Times New Roman"/>
      <w:b/>
    </w:rPr>
  </w:style>
  <w:style w:type="paragraph" w:styleId="22">
    <w:name w:val="toc 2"/>
    <w:basedOn w:val="a0"/>
    <w:next w:val="a0"/>
    <w:autoRedefine/>
    <w:uiPriority w:val="99"/>
    <w:rsid w:val="00286200"/>
    <w:pPr>
      <w:ind w:left="220"/>
    </w:pPr>
  </w:style>
  <w:style w:type="paragraph" w:styleId="12">
    <w:name w:val="toc 1"/>
    <w:basedOn w:val="a0"/>
    <w:next w:val="a0"/>
    <w:autoRedefine/>
    <w:uiPriority w:val="39"/>
    <w:rsid w:val="00286200"/>
  </w:style>
  <w:style w:type="character" w:styleId="af5">
    <w:name w:val="Hyperlink"/>
    <w:uiPriority w:val="99"/>
    <w:rsid w:val="00286200"/>
    <w:rPr>
      <w:rFonts w:cs="Times New Roman"/>
      <w:color w:val="0000FF"/>
      <w:u w:val="single"/>
    </w:rPr>
  </w:style>
  <w:style w:type="paragraph" w:customStyle="1" w:styleId="13">
    <w:name w:val="Стиль1"/>
    <w:basedOn w:val="1"/>
    <w:uiPriority w:val="99"/>
    <w:rsid w:val="00286200"/>
    <w:pPr>
      <w:numPr>
        <w:numId w:val="0"/>
      </w:numPr>
      <w:tabs>
        <w:tab w:val="left" w:pos="1134"/>
      </w:tabs>
      <w:ind w:firstLine="720"/>
      <w:contextualSpacing w:val="0"/>
      <w:jc w:val="both"/>
    </w:pPr>
    <w:rPr>
      <w:rFonts w:ascii="Times New Roman" w:hAnsi="Times New Roman"/>
      <w:b w:val="0"/>
      <w:bCs w:val="0"/>
      <w:color w:val="000000"/>
      <w:sz w:val="28"/>
      <w:szCs w:val="28"/>
    </w:rPr>
  </w:style>
  <w:style w:type="paragraph" w:customStyle="1" w:styleId="23">
    <w:name w:val="Стиль2"/>
    <w:basedOn w:val="1"/>
    <w:uiPriority w:val="99"/>
    <w:rsid w:val="00286200"/>
    <w:pPr>
      <w:numPr>
        <w:numId w:val="0"/>
      </w:numPr>
      <w:tabs>
        <w:tab w:val="left" w:pos="1134"/>
      </w:tabs>
      <w:ind w:firstLine="720"/>
      <w:contextualSpacing w:val="0"/>
      <w:jc w:val="both"/>
    </w:pPr>
    <w:rPr>
      <w:rFonts w:ascii="Times New Roman" w:hAnsi="Times New Roman"/>
      <w:b w:val="0"/>
      <w:bCs w:val="0"/>
      <w:color w:val="000000"/>
      <w:sz w:val="28"/>
      <w:szCs w:val="28"/>
    </w:rPr>
  </w:style>
  <w:style w:type="paragraph" w:styleId="af6">
    <w:name w:val="Title"/>
    <w:basedOn w:val="a0"/>
    <w:link w:val="af7"/>
    <w:uiPriority w:val="99"/>
    <w:qFormat/>
    <w:rsid w:val="0028620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7">
    <w:name w:val="Название Знак"/>
    <w:basedOn w:val="a1"/>
    <w:link w:val="af6"/>
    <w:uiPriority w:val="99"/>
    <w:rsid w:val="00286200"/>
    <w:rPr>
      <w:rFonts w:ascii="Arial" w:eastAsia="Calibri" w:hAnsi="Arial"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28620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Основной текст (2)_"/>
    <w:link w:val="210"/>
    <w:uiPriority w:val="99"/>
    <w:locked/>
    <w:rsid w:val="00286200"/>
    <w:rPr>
      <w:rFonts w:ascii="Times New Roman" w:hAnsi="Times New Roman"/>
      <w:shd w:val="clear" w:color="auto" w:fill="FFFFFF"/>
    </w:rPr>
  </w:style>
  <w:style w:type="paragraph" w:customStyle="1" w:styleId="210">
    <w:name w:val="Основной текст (2)1"/>
    <w:basedOn w:val="a0"/>
    <w:link w:val="24"/>
    <w:uiPriority w:val="99"/>
    <w:rsid w:val="00286200"/>
    <w:pPr>
      <w:widowControl w:val="0"/>
      <w:shd w:val="clear" w:color="auto" w:fill="FFFFFF"/>
      <w:spacing w:after="0" w:line="274" w:lineRule="exact"/>
      <w:jc w:val="both"/>
    </w:pPr>
    <w:rPr>
      <w:rFonts w:ascii="Times New Roman" w:eastAsiaTheme="minorHAnsi" w:hAnsi="Times New Roman" w:cstheme="minorBidi"/>
    </w:rPr>
  </w:style>
  <w:style w:type="character" w:customStyle="1" w:styleId="FontStyle21">
    <w:name w:val="Font Style21"/>
    <w:uiPriority w:val="99"/>
    <w:rsid w:val="00286200"/>
    <w:rPr>
      <w:rFonts w:ascii="Times New Roman" w:hAnsi="Times New Roman"/>
      <w:sz w:val="22"/>
    </w:rPr>
  </w:style>
  <w:style w:type="paragraph" w:customStyle="1" w:styleId="Style4">
    <w:name w:val="Style4"/>
    <w:basedOn w:val="a0"/>
    <w:uiPriority w:val="99"/>
    <w:rsid w:val="00286200"/>
    <w:pPr>
      <w:widowControl w:val="0"/>
      <w:autoSpaceDE w:val="0"/>
      <w:autoSpaceDN w:val="0"/>
      <w:adjustRightInd w:val="0"/>
      <w:spacing w:after="0" w:line="286" w:lineRule="exact"/>
      <w:ind w:firstLine="499"/>
      <w:jc w:val="both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286200"/>
    <w:pPr>
      <w:widowControl w:val="0"/>
      <w:autoSpaceDE w:val="0"/>
      <w:autoSpaceDN w:val="0"/>
      <w:adjustRightInd w:val="0"/>
      <w:spacing w:after="0" w:line="278" w:lineRule="exact"/>
      <w:ind w:firstLine="509"/>
      <w:jc w:val="both"/>
    </w:pPr>
    <w:rPr>
      <w:rFonts w:ascii="Times New Roman" w:eastAsia="Arial Unicode MS" w:hAnsi="Times New Roman"/>
      <w:sz w:val="24"/>
      <w:szCs w:val="24"/>
      <w:lang w:eastAsia="ru-RU"/>
    </w:rPr>
  </w:style>
  <w:style w:type="paragraph" w:styleId="af8">
    <w:name w:val="TOC Heading"/>
    <w:basedOn w:val="1"/>
    <w:next w:val="a0"/>
    <w:uiPriority w:val="39"/>
    <w:semiHidden/>
    <w:unhideWhenUsed/>
    <w:qFormat/>
    <w:rsid w:val="00286200"/>
    <w:pPr>
      <w:keepLines/>
      <w:numPr>
        <w:numId w:val="0"/>
      </w:numPr>
      <w:spacing w:after="0" w:line="259" w:lineRule="auto"/>
      <w:contextualSpacing w:val="0"/>
      <w:outlineLvl w:val="9"/>
    </w:pPr>
    <w:rPr>
      <w:rFonts w:ascii="Cambria" w:hAnsi="Cambria"/>
      <w:b w:val="0"/>
      <w:bCs w:val="0"/>
      <w:color w:val="365F91"/>
      <w:kern w:val="0"/>
      <w:lang w:eastAsia="en-US"/>
    </w:rPr>
  </w:style>
  <w:style w:type="paragraph" w:customStyle="1" w:styleId="25">
    <w:name w:val="Основной текст (2)"/>
    <w:basedOn w:val="a0"/>
    <w:rsid w:val="00286200"/>
    <w:pPr>
      <w:widowControl w:val="0"/>
      <w:shd w:val="clear" w:color="auto" w:fill="FFFFFF"/>
      <w:spacing w:before="900" w:after="60" w:line="0" w:lineRule="atLeast"/>
      <w:jc w:val="center"/>
    </w:pPr>
    <w:rPr>
      <w:b/>
      <w:bCs/>
    </w:rPr>
  </w:style>
  <w:style w:type="paragraph" w:styleId="af9">
    <w:name w:val="Body Text"/>
    <w:basedOn w:val="a0"/>
    <w:link w:val="afa"/>
    <w:rsid w:val="00286200"/>
    <w:pPr>
      <w:tabs>
        <w:tab w:val="left" w:pos="8222"/>
      </w:tabs>
      <w:snapToGrid w:val="0"/>
      <w:spacing w:after="0" w:line="240" w:lineRule="auto"/>
      <w:ind w:right="424"/>
      <w:jc w:val="both"/>
    </w:pPr>
    <w:rPr>
      <w:rFonts w:ascii="Times New Roman" w:eastAsia="Times New Roman" w:hAnsi="Times New Roman"/>
      <w:sz w:val="28"/>
      <w:szCs w:val="20"/>
      <w:lang w:val="en-US"/>
    </w:rPr>
  </w:style>
  <w:style w:type="character" w:customStyle="1" w:styleId="afa">
    <w:name w:val="Основной текст Знак"/>
    <w:basedOn w:val="a1"/>
    <w:link w:val="af9"/>
    <w:rsid w:val="00286200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33">
    <w:name w:val="Body Text 3"/>
    <w:basedOn w:val="a0"/>
    <w:link w:val="34"/>
    <w:rsid w:val="00286200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rsid w:val="00286200"/>
    <w:rPr>
      <w:rFonts w:ascii="Times New Roman" w:eastAsia="Times New Roman" w:hAnsi="Times New Roman" w:cs="Times New Roman"/>
      <w:sz w:val="16"/>
      <w:szCs w:val="16"/>
    </w:rPr>
  </w:style>
  <w:style w:type="paragraph" w:styleId="afb">
    <w:name w:val="Document Map"/>
    <w:basedOn w:val="a0"/>
    <w:link w:val="afc"/>
    <w:semiHidden/>
    <w:rsid w:val="0028620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c">
    <w:name w:val="Схема документа Знак"/>
    <w:basedOn w:val="a1"/>
    <w:link w:val="afb"/>
    <w:semiHidden/>
    <w:rsid w:val="0028620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6">
    <w:name w:val="Body Text 2"/>
    <w:basedOn w:val="a0"/>
    <w:link w:val="27"/>
    <w:rsid w:val="00286200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7">
    <w:name w:val="Основной текст 2 Знак"/>
    <w:basedOn w:val="a1"/>
    <w:link w:val="26"/>
    <w:rsid w:val="002862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8">
    <w:name w:val="Body Text Indent 2"/>
    <w:basedOn w:val="a0"/>
    <w:link w:val="29"/>
    <w:rsid w:val="00286200"/>
    <w:pPr>
      <w:spacing w:after="0" w:line="240" w:lineRule="auto"/>
      <w:ind w:left="360" w:firstLine="360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9">
    <w:name w:val="Основной текст с отступом 2 Знак"/>
    <w:basedOn w:val="a1"/>
    <w:link w:val="28"/>
    <w:rsid w:val="0028620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4">
    <w:name w:val="Обычный1"/>
    <w:rsid w:val="002862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lock Text"/>
    <w:basedOn w:val="a0"/>
    <w:rsid w:val="00286200"/>
    <w:pPr>
      <w:snapToGrid w:val="0"/>
      <w:spacing w:after="0" w:line="240" w:lineRule="auto"/>
      <w:ind w:left="6336" w:right="-38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35">
    <w:name w:val="Основной текст3"/>
    <w:basedOn w:val="a0"/>
    <w:rsid w:val="00286200"/>
    <w:pPr>
      <w:widowControl w:val="0"/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Normal">
    <w:name w:val="ConsPlusNormal"/>
    <w:rsid w:val="0028620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basedOn w:val="a0"/>
    <w:rsid w:val="002862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nip">
    <w:name w:val="snip"/>
    <w:basedOn w:val="a0"/>
    <w:rsid w:val="00286200"/>
    <w:pPr>
      <w:spacing w:before="10" w:after="10" w:line="240" w:lineRule="auto"/>
      <w:jc w:val="center"/>
    </w:pPr>
    <w:rPr>
      <w:rFonts w:ascii="Times New Roman" w:eastAsia="Times New Roman" w:hAnsi="Times New Roman"/>
      <w:b/>
      <w:bCs/>
      <w:color w:val="800000"/>
      <w:sz w:val="28"/>
      <w:szCs w:val="28"/>
      <w:lang w:eastAsia="ru-RU"/>
    </w:rPr>
  </w:style>
  <w:style w:type="paragraph" w:customStyle="1" w:styleId="Preformatted">
    <w:name w:val="Preformatted"/>
    <w:basedOn w:val="a0"/>
    <w:rsid w:val="0028620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2862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00"/>
      <w:lang w:eastAsia="ru-RU"/>
    </w:rPr>
  </w:style>
  <w:style w:type="paragraph" w:styleId="afe">
    <w:name w:val="caption"/>
    <w:basedOn w:val="a0"/>
    <w:next w:val="a0"/>
    <w:qFormat/>
    <w:rsid w:val="00286200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Standard">
    <w:name w:val="Standard"/>
    <w:rsid w:val="00286200"/>
    <w:pPr>
      <w:widowControl w:val="0"/>
      <w:suppressAutoHyphens/>
      <w:spacing w:after="0" w:line="240" w:lineRule="auto"/>
      <w:textAlignment w:val="baseline"/>
    </w:pPr>
    <w:rPr>
      <w:rFonts w:ascii="Times New Roman" w:eastAsia="Droid Sans Fallback" w:hAnsi="Times New Roman" w:cs="FreeSans"/>
      <w:kern w:val="1"/>
      <w:sz w:val="24"/>
      <w:szCs w:val="24"/>
      <w:lang w:eastAsia="hi-IN" w:bidi="hi-IN"/>
    </w:rPr>
  </w:style>
  <w:style w:type="character" w:customStyle="1" w:styleId="15">
    <w:name w:val="Строгий1"/>
    <w:rsid w:val="00286200"/>
    <w:rPr>
      <w:b/>
    </w:rPr>
  </w:style>
  <w:style w:type="character" w:customStyle="1" w:styleId="aff">
    <w:name w:val="Воп"/>
    <w:rsid w:val="00286200"/>
    <w:rPr>
      <w:sz w:val="20"/>
    </w:rPr>
  </w:style>
  <w:style w:type="character" w:customStyle="1" w:styleId="bold2">
    <w:name w:val="bold2"/>
    <w:rsid w:val="00286200"/>
    <w:rPr>
      <w:color w:val="1E5A64"/>
    </w:rPr>
  </w:style>
  <w:style w:type="character" w:customStyle="1" w:styleId="FontStyle14">
    <w:name w:val="Font Style14"/>
    <w:rsid w:val="00286200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">
    <w:name w:val="Перечисление"/>
    <w:basedOn w:val="a0"/>
    <w:rsid w:val="00286200"/>
    <w:pPr>
      <w:numPr>
        <w:numId w:val="23"/>
      </w:numPr>
      <w:tabs>
        <w:tab w:val="left" w:pos="851"/>
      </w:tabs>
      <w:spacing w:before="120" w:after="120" w:line="300" w:lineRule="auto"/>
      <w:jc w:val="both"/>
    </w:pPr>
    <w:rPr>
      <w:rFonts w:ascii="Times New Roman" w:eastAsia="MS Mincho" w:hAnsi="Times New Roman"/>
      <w:sz w:val="24"/>
      <w:szCs w:val="24"/>
      <w:lang w:val="en-US" w:eastAsia="ru-RU"/>
    </w:rPr>
  </w:style>
  <w:style w:type="paragraph" w:customStyle="1" w:styleId="phPictureText">
    <w:name w:val="ph_PictureText"/>
    <w:basedOn w:val="a0"/>
    <w:next w:val="a0"/>
    <w:link w:val="phPictureText0"/>
    <w:rsid w:val="00286200"/>
    <w:pPr>
      <w:spacing w:after="240" w:line="360" w:lineRule="auto"/>
      <w:jc w:val="center"/>
    </w:pPr>
    <w:rPr>
      <w:rFonts w:ascii="Times New Roman" w:eastAsia="MS Mincho" w:hAnsi="Times New Roman"/>
      <w:b/>
      <w:sz w:val="20"/>
      <w:szCs w:val="24"/>
      <w:lang w:val="en-US"/>
    </w:rPr>
  </w:style>
  <w:style w:type="character" w:customStyle="1" w:styleId="phPictureText0">
    <w:name w:val="ph_PictureText Знак"/>
    <w:link w:val="phPictureText"/>
    <w:locked/>
    <w:rsid w:val="00286200"/>
    <w:rPr>
      <w:rFonts w:ascii="Times New Roman" w:eastAsia="MS Mincho" w:hAnsi="Times New Roman" w:cs="Times New Roman"/>
      <w:b/>
      <w:sz w:val="20"/>
      <w:szCs w:val="24"/>
      <w:lang w:val="en-US"/>
    </w:rPr>
  </w:style>
  <w:style w:type="paragraph" w:customStyle="1" w:styleId="Oaeno">
    <w:name w:val="Oaeno"/>
    <w:basedOn w:val="a0"/>
    <w:rsid w:val="00286200"/>
    <w:pPr>
      <w:spacing w:after="0" w:line="240" w:lineRule="auto"/>
      <w:ind w:firstLine="709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Абзац списка Знак"/>
    <w:aliases w:val="A_маркированный_список Знак"/>
    <w:link w:val="a8"/>
    <w:uiPriority w:val="99"/>
    <w:locked/>
    <w:rsid w:val="0028620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20">
    <w:name w:val="A_список_2го_уровня"/>
    <w:rsid w:val="00286200"/>
    <w:rPr>
      <w:rFonts w:ascii="Times New Roman" w:hAnsi="Times New Roman"/>
      <w:sz w:val="22"/>
    </w:rPr>
  </w:style>
  <w:style w:type="character" w:customStyle="1" w:styleId="aff0">
    <w:name w:val="Гипертекстовая ссылка"/>
    <w:uiPriority w:val="99"/>
    <w:rsid w:val="00286200"/>
    <w:rPr>
      <w:rFonts w:cs="Times New Roman"/>
      <w:b w:val="0"/>
      <w:color w:val="106BBE"/>
      <w:sz w:val="26"/>
    </w:rPr>
  </w:style>
  <w:style w:type="character" w:customStyle="1" w:styleId="100">
    <w:name w:val="Основной текст + Курсив10"/>
    <w:rsid w:val="00286200"/>
    <w:rPr>
      <w:rFonts w:ascii="Times New Roman" w:hAnsi="Times New Roman" w:cs="Times New Roman"/>
      <w:i/>
      <w:iCs/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yperlink" Target="garantF1://12033986.0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99F81-0894-4317-929C-BD0F59B59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11692</Words>
  <Characters>66649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инспектор - Дружинина Н.М.</dc:creator>
  <cp:keywords/>
  <dc:description/>
  <cp:lastModifiedBy>admin</cp:lastModifiedBy>
  <cp:revision>32</cp:revision>
  <cp:lastPrinted>2023-10-31T08:47:00Z</cp:lastPrinted>
  <dcterms:created xsi:type="dcterms:W3CDTF">2023-08-29T13:29:00Z</dcterms:created>
  <dcterms:modified xsi:type="dcterms:W3CDTF">2024-01-18T05:13:00Z</dcterms:modified>
</cp:coreProperties>
</file>