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14" w:rsidRPr="00917114" w:rsidRDefault="00917114" w:rsidP="00917114">
      <w:pPr>
        <w:pStyle w:val="a3"/>
        <w:shd w:val="clear" w:color="auto" w:fill="FFFFFF"/>
        <w:ind w:left="-142" w:firstLine="850"/>
        <w:rPr>
          <w:color w:val="052635"/>
        </w:rPr>
      </w:pPr>
      <w:r w:rsidRPr="00917114">
        <w:rPr>
          <w:color w:val="052635"/>
        </w:rPr>
        <w:t>26 декабря 2019</w:t>
      </w:r>
      <w:r w:rsidRPr="00917114">
        <w:rPr>
          <w:color w:val="052635"/>
        </w:rPr>
        <w:t xml:space="preserve"> года</w:t>
      </w:r>
      <w:r>
        <w:rPr>
          <w:color w:val="052635"/>
        </w:rPr>
        <w:t xml:space="preserve"> </w:t>
      </w:r>
      <w:r w:rsidRPr="00917114">
        <w:rPr>
          <w:color w:val="052635"/>
        </w:rPr>
        <w:t>состоялось</w:t>
      </w:r>
      <w:r w:rsidRPr="00917114">
        <w:rPr>
          <w:color w:val="052635"/>
        </w:rPr>
        <w:t xml:space="preserve"> </w:t>
      </w:r>
      <w:r w:rsidR="004A7496">
        <w:rPr>
          <w:color w:val="052635"/>
          <w:lang w:val="en-US"/>
        </w:rPr>
        <w:t>I</w:t>
      </w:r>
      <w:r w:rsidRPr="00917114">
        <w:rPr>
          <w:color w:val="052635"/>
          <w:lang w:val="en-US"/>
        </w:rPr>
        <w:t>V</w:t>
      </w:r>
      <w:r w:rsidRPr="00917114">
        <w:rPr>
          <w:color w:val="052635"/>
        </w:rPr>
        <w:t xml:space="preserve"> заседание межведомственной антинаркотической комиссии муниципального образования «</w:t>
      </w:r>
      <w:proofErr w:type="spellStart"/>
      <w:r w:rsidRPr="00917114">
        <w:rPr>
          <w:color w:val="052635"/>
        </w:rPr>
        <w:t>Юкаменский</w:t>
      </w:r>
      <w:proofErr w:type="spellEnd"/>
      <w:r w:rsidRPr="00917114">
        <w:rPr>
          <w:color w:val="052635"/>
        </w:rPr>
        <w:t xml:space="preserve"> район»</w:t>
      </w:r>
      <w:r>
        <w:rPr>
          <w:color w:val="052635"/>
        </w:rPr>
        <w:t>. В работе комиссии принял</w:t>
      </w:r>
      <w:r w:rsidR="004A7496" w:rsidRPr="004A7496">
        <w:rPr>
          <w:color w:val="052635"/>
        </w:rPr>
        <w:t xml:space="preserve"> </w:t>
      </w:r>
      <w:r w:rsidR="004A7496">
        <w:rPr>
          <w:color w:val="052635"/>
        </w:rPr>
        <w:t>участие</w:t>
      </w:r>
      <w:r>
        <w:rPr>
          <w:color w:val="052635"/>
        </w:rPr>
        <w:t xml:space="preserve"> прокурор Юкаменского района Аникин</w:t>
      </w:r>
      <w:bookmarkStart w:id="0" w:name="_GoBack"/>
      <w:bookmarkEnd w:id="0"/>
      <w:r>
        <w:rPr>
          <w:color w:val="052635"/>
        </w:rPr>
        <w:t xml:space="preserve"> К.Н.</w:t>
      </w:r>
    </w:p>
    <w:p w:rsidR="00917114" w:rsidRPr="00917114" w:rsidRDefault="00917114" w:rsidP="00917114">
      <w:pPr>
        <w:spacing w:after="0"/>
        <w:ind w:left="-142" w:right="-598"/>
        <w:rPr>
          <w:rFonts w:ascii="Times New Roman" w:hAnsi="Times New Roman" w:cs="Times New Roman"/>
          <w:sz w:val="24"/>
          <w:szCs w:val="24"/>
        </w:rPr>
      </w:pPr>
      <w:r w:rsidRPr="00917114">
        <w:rPr>
          <w:rFonts w:ascii="Times New Roman" w:hAnsi="Times New Roman" w:cs="Times New Roman"/>
          <w:color w:val="052635"/>
          <w:sz w:val="24"/>
          <w:szCs w:val="24"/>
        </w:rPr>
        <w:t>      Рассмотрены вопросы:</w:t>
      </w:r>
      <w:r w:rsidRPr="00917114">
        <w:rPr>
          <w:rFonts w:ascii="Times New Roman" w:hAnsi="Times New Roman" w:cs="Times New Roman"/>
          <w:sz w:val="24"/>
          <w:szCs w:val="24"/>
        </w:rPr>
        <w:t xml:space="preserve"> </w:t>
      </w:r>
      <w:r w:rsidRPr="00917114">
        <w:rPr>
          <w:rFonts w:ascii="Times New Roman" w:hAnsi="Times New Roman" w:cs="Times New Roman"/>
          <w:sz w:val="24"/>
          <w:szCs w:val="24"/>
        </w:rPr>
        <w:t xml:space="preserve">«Об организации работы по противодействию употреблению наркотических средств, профилактике ВИЧ-инфекции, пропаганде здорового образа жизни </w:t>
      </w:r>
      <w:proofErr w:type="spellStart"/>
      <w:r w:rsidRPr="00917114">
        <w:rPr>
          <w:rFonts w:ascii="Times New Roman" w:hAnsi="Times New Roman" w:cs="Times New Roman"/>
          <w:sz w:val="24"/>
          <w:szCs w:val="24"/>
        </w:rPr>
        <w:t>Юкаменской</w:t>
      </w:r>
      <w:proofErr w:type="spellEnd"/>
      <w:r w:rsidRPr="00917114">
        <w:rPr>
          <w:rFonts w:ascii="Times New Roman" w:hAnsi="Times New Roman" w:cs="Times New Roman"/>
          <w:sz w:val="24"/>
          <w:szCs w:val="24"/>
        </w:rPr>
        <w:t xml:space="preserve"> РБ МЗ УР»</w:t>
      </w:r>
      <w:r w:rsidRPr="00917114">
        <w:rPr>
          <w:rFonts w:ascii="Times New Roman" w:hAnsi="Times New Roman" w:cs="Times New Roman"/>
          <w:sz w:val="24"/>
          <w:szCs w:val="24"/>
        </w:rPr>
        <w:t xml:space="preserve">,  «О наркопреступности и </w:t>
      </w:r>
      <w:proofErr w:type="spellStart"/>
      <w:r w:rsidRPr="00917114">
        <w:rPr>
          <w:rFonts w:ascii="Times New Roman" w:hAnsi="Times New Roman" w:cs="Times New Roman"/>
          <w:sz w:val="24"/>
          <w:szCs w:val="24"/>
        </w:rPr>
        <w:t>наркопораженности</w:t>
      </w:r>
      <w:proofErr w:type="spellEnd"/>
      <w:r w:rsidRPr="00917114">
        <w:rPr>
          <w:rFonts w:ascii="Times New Roman" w:hAnsi="Times New Roman" w:cs="Times New Roman"/>
          <w:sz w:val="24"/>
          <w:szCs w:val="24"/>
        </w:rPr>
        <w:t xml:space="preserve"> в Удмуртской республике в разрезе населенных пунктов за 9 месяцев 2019 года</w:t>
      </w:r>
    </w:p>
    <w:p w:rsidR="00917114" w:rsidRPr="00917114" w:rsidRDefault="00917114" w:rsidP="00917114">
      <w:pPr>
        <w:pStyle w:val="a3"/>
        <w:shd w:val="clear" w:color="auto" w:fill="FFFFFF"/>
        <w:ind w:left="-142"/>
        <w:jc w:val="both"/>
        <w:rPr>
          <w:color w:val="052635"/>
        </w:rPr>
      </w:pPr>
      <w:r w:rsidRPr="00917114">
        <w:rPr>
          <w:color w:val="052635"/>
        </w:rPr>
        <w:t>       Обсуждены предложения в план работы антинаркотической комиссии на 2019 год.   </w:t>
      </w:r>
    </w:p>
    <w:p w:rsidR="00FE1FE6" w:rsidRPr="00917114" w:rsidRDefault="00FE1FE6">
      <w:pPr>
        <w:rPr>
          <w:rFonts w:ascii="Times New Roman" w:hAnsi="Times New Roman" w:cs="Times New Roman"/>
          <w:sz w:val="24"/>
          <w:szCs w:val="24"/>
        </w:rPr>
      </w:pPr>
    </w:p>
    <w:sectPr w:rsidR="00FE1FE6" w:rsidRPr="00917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C19"/>
    <w:multiLevelType w:val="hybridMultilevel"/>
    <w:tmpl w:val="4C0AB27E"/>
    <w:lvl w:ilvl="0" w:tplc="8C0420B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43"/>
    <w:rsid w:val="00033F43"/>
    <w:rsid w:val="00417886"/>
    <w:rsid w:val="004A7496"/>
    <w:rsid w:val="00917114"/>
    <w:rsid w:val="00ED554C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7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7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2019-12-26T11:02:00Z</cp:lastPrinted>
  <dcterms:created xsi:type="dcterms:W3CDTF">2019-12-26T10:53:00Z</dcterms:created>
  <dcterms:modified xsi:type="dcterms:W3CDTF">2019-12-26T11:20:00Z</dcterms:modified>
</cp:coreProperties>
</file>