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D3DDA" w:rsidTr="00AD3DDA">
        <w:tc>
          <w:tcPr>
            <w:tcW w:w="9853" w:type="dxa"/>
            <w:hideMark/>
          </w:tcPr>
          <w:p w:rsidR="00AD3DDA" w:rsidRDefault="00AD3DDA">
            <w:pPr>
              <w:tabs>
                <w:tab w:val="left" w:pos="588"/>
              </w:tabs>
            </w:pPr>
            <w:r>
              <w:rPr>
                <w:b/>
              </w:rPr>
              <w:t xml:space="preserve">                                                            </w:t>
            </w:r>
            <w:r>
              <w:rPr>
                <w:b/>
                <w:noProof/>
              </w:rPr>
              <w:drawing>
                <wp:inline distT="0" distB="0" distL="0" distR="0">
                  <wp:extent cx="990600" cy="10572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DA" w:rsidRDefault="00AD3DDA" w:rsidP="00AD3DDA">
      <w:pPr>
        <w:jc w:val="center"/>
        <w:rPr>
          <w:b/>
          <w:sz w:val="20"/>
        </w:rPr>
      </w:pPr>
      <w:r>
        <w:rPr>
          <w:b/>
          <w:sz w:val="20"/>
        </w:rPr>
        <w:t>«ШАМАРДАН» КЫЛДЫТЭТЛЭН АДМИНИСТРАЦИЕЗ</w:t>
      </w:r>
    </w:p>
    <w:p w:rsidR="00AD3DDA" w:rsidRDefault="00AD3DDA" w:rsidP="00AD3DDA">
      <w:pPr>
        <w:jc w:val="center"/>
        <w:outlineLvl w:val="0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    «ШАМАРДАНОВСКОЕ»</w:t>
      </w:r>
    </w:p>
    <w:p w:rsidR="00AD3DDA" w:rsidRDefault="00AD3DDA" w:rsidP="00AD3DDA">
      <w:pPr>
        <w:rPr>
          <w:b/>
          <w:sz w:val="20"/>
        </w:rPr>
      </w:pPr>
      <w:r>
        <w:rPr>
          <w:b/>
          <w:sz w:val="20"/>
        </w:rPr>
        <w:tab/>
      </w:r>
    </w:p>
    <w:p w:rsidR="00AD3DDA" w:rsidRDefault="00AD3DDA" w:rsidP="00AD3DDA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AD3DDA" w:rsidRDefault="00AD3DDA" w:rsidP="00AD3DDA">
      <w:pPr>
        <w:jc w:val="center"/>
        <w:rPr>
          <w:b/>
          <w:szCs w:val="24"/>
        </w:rPr>
      </w:pPr>
    </w:p>
    <w:p w:rsidR="00AD3DDA" w:rsidRPr="00AD3DDA" w:rsidRDefault="00AD3DDA" w:rsidP="00AD3DDA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30</w:t>
      </w:r>
      <w:r>
        <w:rPr>
          <w:b/>
          <w:szCs w:val="24"/>
        </w:rPr>
        <w:t xml:space="preserve"> апреля 2013 года                                                                      № 13</w:t>
      </w:r>
      <w:r>
        <w:rPr>
          <w:b/>
          <w:szCs w:val="24"/>
          <w:lang w:val="en-US"/>
        </w:rPr>
        <w:t>-1</w:t>
      </w:r>
    </w:p>
    <w:p w:rsidR="00AD3DDA" w:rsidRDefault="00AD3DDA" w:rsidP="00AD3DDA">
      <w:pPr>
        <w:jc w:val="center"/>
        <w:rPr>
          <w:b/>
          <w:szCs w:val="24"/>
        </w:rPr>
      </w:pPr>
      <w:r>
        <w:rPr>
          <w:b/>
          <w:szCs w:val="24"/>
        </w:rPr>
        <w:t>д.Шамардан</w:t>
      </w:r>
    </w:p>
    <w:p w:rsidR="00AD3DDA" w:rsidRDefault="00AD3DDA" w:rsidP="00AD3DDA">
      <w:pPr>
        <w:rPr>
          <w:b/>
          <w:szCs w:val="24"/>
        </w:rPr>
      </w:pPr>
    </w:p>
    <w:p w:rsidR="00AD3DDA" w:rsidRDefault="00AD3DDA" w:rsidP="00AD3DDA">
      <w:pPr>
        <w:rPr>
          <w:b/>
        </w:rPr>
      </w:pPr>
      <w:r>
        <w:rPr>
          <w:b/>
        </w:rPr>
        <w:t>Об утверждении отчета</w:t>
      </w:r>
    </w:p>
    <w:p w:rsidR="00AD3DDA" w:rsidRDefault="00AD3DDA" w:rsidP="00AD3DDA">
      <w:pPr>
        <w:rPr>
          <w:b/>
        </w:rPr>
      </w:pPr>
      <w:r>
        <w:rPr>
          <w:b/>
        </w:rPr>
        <w:t>об исполнении бюджета</w:t>
      </w:r>
    </w:p>
    <w:p w:rsidR="00AD3DDA" w:rsidRDefault="00AD3DDA" w:rsidP="00AD3DDA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AD3DDA" w:rsidRDefault="00AD3DDA" w:rsidP="00AD3DDA">
      <w:pPr>
        <w:rPr>
          <w:b/>
        </w:rPr>
      </w:pPr>
      <w:r>
        <w:rPr>
          <w:b/>
        </w:rPr>
        <w:t>«Шамардановское»  за 1 квартал 2013 года</w:t>
      </w:r>
    </w:p>
    <w:p w:rsidR="00AD3DDA" w:rsidRDefault="00AD3DDA" w:rsidP="00AD3DDA">
      <w:pPr>
        <w:rPr>
          <w:b/>
        </w:rPr>
      </w:pPr>
    </w:p>
    <w:p w:rsidR="00AD3DDA" w:rsidRDefault="00AD3DDA" w:rsidP="00AD3DDA">
      <w:pPr>
        <w:ind w:firstLine="708"/>
      </w:pPr>
      <w:r>
        <w:t xml:space="preserve">В соответствии с п.5 статьи 264.2 Бюджетного кодекса Российской Федерации и п.2 раздела 15 Положения </w:t>
      </w:r>
      <w:bookmarkStart w:id="0" w:name="_GoBack"/>
      <w:bookmarkEnd w:id="0"/>
      <w:r>
        <w:t xml:space="preserve">«О бюджетном процессе в муниципальном образовании «Шамардановское», утвержденного решением Совета депутатов муниципального образования «Шамардановское» №60 от 09 декабря 2010 года, Администрация муниципального образования </w:t>
      </w:r>
    </w:p>
    <w:p w:rsidR="00AD3DDA" w:rsidRDefault="00AD3DDA" w:rsidP="00AD3DDA">
      <w:pPr>
        <w:jc w:val="center"/>
      </w:pPr>
      <w:r>
        <w:t>ПОСТАНОВЛЯ</w:t>
      </w:r>
      <w:r>
        <w:t>ЕТ</w:t>
      </w:r>
      <w:r>
        <w:t>:</w:t>
      </w:r>
    </w:p>
    <w:p w:rsidR="00AD3DDA" w:rsidRDefault="00AD3DDA" w:rsidP="00AD3DDA">
      <w:pPr>
        <w:jc w:val="both"/>
      </w:pPr>
    </w:p>
    <w:p w:rsidR="00AD3DDA" w:rsidRDefault="00AD3DDA" w:rsidP="00AD3DDA">
      <w:pPr>
        <w:ind w:firstLine="708"/>
        <w:jc w:val="both"/>
      </w:pPr>
      <w:r>
        <w:t xml:space="preserve">1. </w:t>
      </w:r>
      <w:r>
        <w:t>Утвердить отчет об исполнении бюджета муниципального образования «Шамардановское» за 1 квартал 2013 год</w:t>
      </w:r>
      <w:proofErr w:type="gramStart"/>
      <w:r>
        <w:t>а(</w:t>
      </w:r>
      <w:proofErr w:type="gramEnd"/>
      <w:r>
        <w:t xml:space="preserve"> приложение).</w:t>
      </w:r>
    </w:p>
    <w:p w:rsidR="00AD3DDA" w:rsidRDefault="00AD3DDA" w:rsidP="00AD3DDA">
      <w:pPr>
        <w:ind w:firstLine="708"/>
        <w:jc w:val="both"/>
      </w:pPr>
      <w:r>
        <w:t>2.Активизировать работу по уменьшению недоимки и увеличению доходной части бюджета Шамардановского поселения.</w:t>
      </w:r>
    </w:p>
    <w:p w:rsidR="00AD3DDA" w:rsidRDefault="00AD3DDA" w:rsidP="00AD3DDA">
      <w:pPr>
        <w:ind w:firstLine="708"/>
        <w:jc w:val="both"/>
      </w:pPr>
      <w:r>
        <w:t>3.Главным распорядителям и получателям бюджетных средств осуществлять постоянный контроль за целевым и эффективным использованием бюджетных средств.</w:t>
      </w:r>
    </w:p>
    <w:p w:rsidR="00AD3DDA" w:rsidRDefault="00AD3DDA" w:rsidP="00AD3DDA">
      <w:pPr>
        <w:ind w:firstLine="708"/>
        <w:jc w:val="both"/>
      </w:pPr>
      <w:r>
        <w:t>4.Данное постановление направить  в Совет депутатов муниципального образования «Шамардановское».</w:t>
      </w:r>
    </w:p>
    <w:p w:rsidR="00AD3DDA" w:rsidRDefault="00AD3DDA" w:rsidP="00AD3DDA">
      <w:pPr>
        <w:ind w:firstLine="708"/>
        <w:jc w:val="both"/>
      </w:pPr>
      <w:r>
        <w:t>5.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муниципального образования «Шамардановское».</w:t>
      </w:r>
    </w:p>
    <w:p w:rsidR="00AD3DDA" w:rsidRDefault="00AD3DDA" w:rsidP="00AD3DDA">
      <w:pPr>
        <w:ind w:firstLine="708"/>
        <w:jc w:val="both"/>
      </w:pPr>
      <w:r>
        <w:t>6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AD3DDA" w:rsidRDefault="00AD3DDA" w:rsidP="00AD3DDA">
      <w:pPr>
        <w:ind w:firstLine="708"/>
        <w:jc w:val="both"/>
      </w:pPr>
    </w:p>
    <w:p w:rsidR="00AD3DDA" w:rsidRDefault="00AD3DDA" w:rsidP="00AD3DDA">
      <w:pPr>
        <w:ind w:firstLine="708"/>
        <w:jc w:val="both"/>
      </w:pPr>
    </w:p>
    <w:p w:rsidR="00AD3DDA" w:rsidRDefault="00AD3DDA" w:rsidP="00AD3DDA">
      <w:pPr>
        <w:ind w:firstLine="708"/>
        <w:jc w:val="both"/>
      </w:pPr>
    </w:p>
    <w:p w:rsidR="00AD3DDA" w:rsidRDefault="00AD3DDA" w:rsidP="00AD3DDA">
      <w:pPr>
        <w:jc w:val="both"/>
      </w:pPr>
    </w:p>
    <w:p w:rsidR="00AD3DDA" w:rsidRDefault="00AD3DDA" w:rsidP="00AD3DDA">
      <w:pPr>
        <w:jc w:val="both"/>
      </w:pPr>
      <w:r>
        <w:t>Глава администрации</w:t>
      </w:r>
    </w:p>
    <w:p w:rsidR="00AD3DDA" w:rsidRDefault="00AD3DDA" w:rsidP="00AD3DDA">
      <w:pPr>
        <w:jc w:val="both"/>
      </w:pPr>
      <w:r>
        <w:t>МО «Шамардановское»                                                                   Ю.Г.Булдаков</w:t>
      </w:r>
    </w:p>
    <w:p w:rsidR="00AD3DDA" w:rsidRDefault="00AD3DDA" w:rsidP="00AD3DDA">
      <w:pPr>
        <w:jc w:val="both"/>
      </w:pPr>
    </w:p>
    <w:p w:rsidR="00AD3DDA" w:rsidRDefault="00AD3DDA" w:rsidP="00AD3DDA"/>
    <w:p w:rsidR="00AD3DDA" w:rsidRDefault="00AD3DDA" w:rsidP="00AD3DDA"/>
    <w:p w:rsidR="00AD3DDA" w:rsidRDefault="00AD3DDA" w:rsidP="00AD3DDA"/>
    <w:p w:rsidR="00AD3DDA" w:rsidRDefault="00AD3DDA" w:rsidP="00AD3DDA"/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B6"/>
    <w:rsid w:val="001410B8"/>
    <w:rsid w:val="004354CE"/>
    <w:rsid w:val="008122B6"/>
    <w:rsid w:val="00997DF9"/>
    <w:rsid w:val="00AD3DDA"/>
    <w:rsid w:val="00D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3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D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D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2013-06-05T06:05:00Z</cp:lastPrinted>
  <dcterms:created xsi:type="dcterms:W3CDTF">2013-06-05T05:55:00Z</dcterms:created>
  <dcterms:modified xsi:type="dcterms:W3CDTF">2013-06-05T06:10:00Z</dcterms:modified>
</cp:coreProperties>
</file>