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B50" w:rsidRPr="00DD5B61" w:rsidRDefault="00913B50" w:rsidP="00913B50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A72B887" wp14:editId="2E1DF8F2">
            <wp:simplePos x="0" y="0"/>
            <wp:positionH relativeFrom="column">
              <wp:posOffset>2650490</wp:posOffset>
            </wp:positionH>
            <wp:positionV relativeFrom="paragraph">
              <wp:posOffset>83820</wp:posOffset>
            </wp:positionV>
            <wp:extent cx="629920" cy="1009015"/>
            <wp:effectExtent l="0" t="0" r="0" b="635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5B61">
        <w:rPr>
          <w:b/>
          <w:sz w:val="24"/>
          <w:szCs w:val="24"/>
        </w:rPr>
        <w:t>«ПЫШКЕТ» МУНИЦИПАЛ КЫЛДЫТЭТЛЭН  АДМИНИСТРАЦИЕЗ</w:t>
      </w:r>
    </w:p>
    <w:p w:rsidR="00913B50" w:rsidRPr="00DD5B61" w:rsidRDefault="00913B50" w:rsidP="00913B50">
      <w:pPr>
        <w:jc w:val="center"/>
        <w:rPr>
          <w:b/>
          <w:sz w:val="24"/>
          <w:szCs w:val="24"/>
        </w:rPr>
      </w:pPr>
      <w:r w:rsidRPr="00DD5B61">
        <w:rPr>
          <w:b/>
          <w:sz w:val="24"/>
          <w:szCs w:val="24"/>
        </w:rPr>
        <w:t>АДМИНИСТРАЦИЯ МУНИЦИПАЛЬНОГО  ОБРАЗОВАНИЯ «ПЫШКЕТСКОЕ»</w:t>
      </w:r>
    </w:p>
    <w:p w:rsidR="00913B50" w:rsidRPr="00DD5B61" w:rsidRDefault="00913B50" w:rsidP="00913B50">
      <w:pPr>
        <w:jc w:val="center"/>
        <w:rPr>
          <w:b/>
          <w:sz w:val="24"/>
          <w:szCs w:val="24"/>
        </w:rPr>
      </w:pPr>
    </w:p>
    <w:p w:rsidR="00913B50" w:rsidRPr="00DD5B61" w:rsidRDefault="00913B50" w:rsidP="00913B50">
      <w:pPr>
        <w:jc w:val="center"/>
        <w:rPr>
          <w:rFonts w:eastAsia="Calibri"/>
          <w:b/>
          <w:bCs/>
          <w:sz w:val="28"/>
          <w:szCs w:val="28"/>
        </w:rPr>
      </w:pPr>
      <w:r w:rsidRPr="00DD5B61">
        <w:rPr>
          <w:rFonts w:eastAsia="Calibri"/>
          <w:b/>
          <w:bCs/>
          <w:sz w:val="28"/>
          <w:szCs w:val="28"/>
        </w:rPr>
        <w:t>ПОСТАНОВЛЕНИЕ</w:t>
      </w:r>
    </w:p>
    <w:p w:rsidR="00913B50" w:rsidRPr="00DD5B61" w:rsidRDefault="00913B50" w:rsidP="00913B50">
      <w:pPr>
        <w:tabs>
          <w:tab w:val="left" w:pos="3780"/>
          <w:tab w:val="left" w:pos="7575"/>
        </w:tabs>
        <w:spacing w:before="100" w:beforeAutospacing="1" w:after="100" w:afterAutospacing="1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21</w:t>
      </w:r>
      <w:r w:rsidRPr="00DD5B61"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>мая</w:t>
      </w:r>
      <w:r w:rsidRPr="00DD5B61">
        <w:rPr>
          <w:rFonts w:eastAsia="Calibri"/>
          <w:b/>
          <w:sz w:val="24"/>
          <w:szCs w:val="24"/>
        </w:rPr>
        <w:t xml:space="preserve">  201</w:t>
      </w:r>
      <w:r>
        <w:rPr>
          <w:rFonts w:eastAsia="Calibri"/>
          <w:b/>
          <w:sz w:val="24"/>
          <w:szCs w:val="24"/>
        </w:rPr>
        <w:t>8</w:t>
      </w:r>
      <w:r w:rsidRPr="00DD5B61">
        <w:rPr>
          <w:rFonts w:eastAsia="Calibri"/>
          <w:b/>
          <w:sz w:val="24"/>
          <w:szCs w:val="24"/>
        </w:rPr>
        <w:t xml:space="preserve"> года</w:t>
      </w:r>
      <w:r w:rsidRPr="00DD5B61">
        <w:rPr>
          <w:rFonts w:eastAsia="Calibri"/>
          <w:b/>
          <w:sz w:val="24"/>
          <w:szCs w:val="24"/>
        </w:rPr>
        <w:tab/>
      </w:r>
      <w:r w:rsidRPr="00DD5B61">
        <w:rPr>
          <w:rFonts w:eastAsia="Calibri"/>
          <w:b/>
          <w:sz w:val="24"/>
          <w:szCs w:val="24"/>
        </w:rPr>
        <w:tab/>
        <w:t xml:space="preserve">      </w:t>
      </w:r>
      <w:r w:rsidRPr="00DD5B61"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>№ 7</w:t>
      </w:r>
    </w:p>
    <w:p w:rsidR="00913B50" w:rsidRPr="00DD5B61" w:rsidRDefault="00913B50" w:rsidP="00913B50">
      <w:pPr>
        <w:tabs>
          <w:tab w:val="left" w:pos="3780"/>
        </w:tabs>
        <w:spacing w:before="100" w:beforeAutospacing="1" w:after="100" w:afterAutospacing="1"/>
        <w:jc w:val="center"/>
        <w:rPr>
          <w:rFonts w:eastAsia="Calibri"/>
          <w:b/>
          <w:sz w:val="24"/>
          <w:szCs w:val="24"/>
        </w:rPr>
      </w:pPr>
      <w:r w:rsidRPr="00DD5B61">
        <w:rPr>
          <w:rFonts w:eastAsia="Calibri"/>
          <w:b/>
          <w:sz w:val="24"/>
          <w:szCs w:val="24"/>
        </w:rPr>
        <w:t xml:space="preserve">С. </w:t>
      </w:r>
      <w:proofErr w:type="spellStart"/>
      <w:r w:rsidRPr="00DD5B61">
        <w:rPr>
          <w:rFonts w:eastAsia="Calibri"/>
          <w:b/>
          <w:sz w:val="24"/>
          <w:szCs w:val="24"/>
        </w:rPr>
        <w:t>Пышкет</w:t>
      </w:r>
      <w:proofErr w:type="spellEnd"/>
    </w:p>
    <w:p w:rsidR="00913B50" w:rsidRDefault="00913B50" w:rsidP="00913B50">
      <w:pPr>
        <w:jc w:val="both"/>
        <w:rPr>
          <w:rFonts w:eastAsia="Calibri"/>
          <w:sz w:val="28"/>
          <w:szCs w:val="28"/>
        </w:rPr>
      </w:pPr>
    </w:p>
    <w:p w:rsidR="00913B50" w:rsidRPr="0090524B" w:rsidRDefault="00913B50" w:rsidP="00913B50">
      <w:pPr>
        <w:keepNext/>
        <w:jc w:val="center"/>
        <w:outlineLvl w:val="2"/>
        <w:rPr>
          <w:b/>
          <w:sz w:val="40"/>
        </w:rPr>
      </w:pPr>
    </w:p>
    <w:p w:rsidR="00913B50" w:rsidRPr="0090524B" w:rsidRDefault="00913B50" w:rsidP="00913B50">
      <w:pPr>
        <w:jc w:val="both"/>
        <w:rPr>
          <w:sz w:val="28"/>
        </w:rPr>
      </w:pPr>
      <w:r w:rsidRPr="0090524B">
        <w:rPr>
          <w:sz w:val="28"/>
        </w:rPr>
        <w:t xml:space="preserve">Об оповещении и </w:t>
      </w:r>
      <w:r w:rsidRPr="0090524B">
        <w:rPr>
          <w:sz w:val="28"/>
          <w:szCs w:val="28"/>
        </w:rPr>
        <w:t xml:space="preserve">информировании населения </w:t>
      </w:r>
    </w:p>
    <w:p w:rsidR="00913B50" w:rsidRPr="0090524B" w:rsidRDefault="00913B50" w:rsidP="00913B50">
      <w:pPr>
        <w:jc w:val="both"/>
        <w:rPr>
          <w:sz w:val="28"/>
          <w:szCs w:val="28"/>
        </w:rPr>
      </w:pPr>
      <w:r w:rsidRPr="0090524B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«Пышкетское»</w:t>
      </w:r>
    </w:p>
    <w:p w:rsidR="00913B50" w:rsidRPr="0090524B" w:rsidRDefault="00913B50" w:rsidP="00913B50">
      <w:pPr>
        <w:jc w:val="both"/>
        <w:rPr>
          <w:sz w:val="28"/>
          <w:szCs w:val="28"/>
        </w:rPr>
      </w:pPr>
      <w:r w:rsidRPr="0090524B">
        <w:rPr>
          <w:sz w:val="28"/>
          <w:szCs w:val="28"/>
        </w:rPr>
        <w:t>при угрозе и возникновении чрезвычайных ситуаций</w:t>
      </w:r>
    </w:p>
    <w:p w:rsidR="00913B50" w:rsidRPr="0090524B" w:rsidRDefault="00913B50" w:rsidP="00913B50">
      <w:pPr>
        <w:jc w:val="both"/>
        <w:rPr>
          <w:b/>
          <w:sz w:val="28"/>
          <w:szCs w:val="28"/>
        </w:rPr>
      </w:pPr>
    </w:p>
    <w:p w:rsidR="00913B50" w:rsidRDefault="00913B50" w:rsidP="00913B50">
      <w:pPr>
        <w:ind w:firstLine="567"/>
        <w:jc w:val="both"/>
        <w:rPr>
          <w:sz w:val="28"/>
          <w:szCs w:val="28"/>
        </w:rPr>
      </w:pPr>
      <w:proofErr w:type="gramStart"/>
      <w:r w:rsidRPr="0090524B">
        <w:rPr>
          <w:sz w:val="28"/>
          <w:szCs w:val="28"/>
        </w:rPr>
        <w:t xml:space="preserve">Во исполнение Федеральных законов от 6 октября 2003 года № 131-ФЗ </w:t>
      </w:r>
      <w:r w:rsidRPr="0090524B"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от 21 декабря 1994 года № 68-ФЗ «О защите населения и территорий </w:t>
      </w:r>
      <w:r w:rsidRPr="0090524B">
        <w:rPr>
          <w:sz w:val="28"/>
          <w:szCs w:val="28"/>
        </w:rPr>
        <w:br/>
        <w:t xml:space="preserve">от чрезвычайных ситуаций природного и техногенного характера», от 12 февраля 1998 года № 28-ФЗ «О гражданской обороне», от 21 декабря 1994 года № 69-ФЗ «О пожарной безопасности» руководствуясь Уставом муниципального образования </w:t>
      </w:r>
      <w:r>
        <w:rPr>
          <w:i/>
          <w:sz w:val="28"/>
          <w:szCs w:val="28"/>
        </w:rPr>
        <w:t>«</w:t>
      </w:r>
      <w:r w:rsidRPr="0090524B">
        <w:rPr>
          <w:sz w:val="28"/>
          <w:szCs w:val="28"/>
        </w:rPr>
        <w:t>Пышкетское</w:t>
      </w:r>
      <w:proofErr w:type="gramEnd"/>
      <w:r>
        <w:rPr>
          <w:i/>
          <w:sz w:val="28"/>
          <w:szCs w:val="28"/>
        </w:rPr>
        <w:t>»</w:t>
      </w:r>
      <w:r w:rsidRPr="0090524B">
        <w:rPr>
          <w:sz w:val="28"/>
          <w:szCs w:val="28"/>
        </w:rPr>
        <w:t xml:space="preserve"> глава муниципального образования </w:t>
      </w:r>
      <w:r>
        <w:rPr>
          <w:sz w:val="28"/>
          <w:szCs w:val="28"/>
        </w:rPr>
        <w:t>«</w:t>
      </w:r>
      <w:r w:rsidRPr="0090524B">
        <w:rPr>
          <w:sz w:val="28"/>
          <w:szCs w:val="28"/>
        </w:rPr>
        <w:t>Пышкетское</w:t>
      </w:r>
      <w:r>
        <w:rPr>
          <w:sz w:val="28"/>
          <w:szCs w:val="28"/>
        </w:rPr>
        <w:t>»</w:t>
      </w:r>
    </w:p>
    <w:p w:rsidR="00913B50" w:rsidRPr="0090524B" w:rsidRDefault="00913B50" w:rsidP="00913B50">
      <w:pPr>
        <w:ind w:firstLine="567"/>
        <w:jc w:val="center"/>
        <w:rPr>
          <w:sz w:val="28"/>
          <w:szCs w:val="28"/>
        </w:rPr>
      </w:pPr>
      <w:r w:rsidRPr="0090524B">
        <w:rPr>
          <w:b/>
          <w:sz w:val="28"/>
          <w:szCs w:val="28"/>
        </w:rPr>
        <w:t>ПОСТАНОВЛЯЕТ:</w:t>
      </w:r>
    </w:p>
    <w:p w:rsidR="00913B50" w:rsidRPr="0090524B" w:rsidRDefault="00913B50" w:rsidP="00913B50">
      <w:pPr>
        <w:ind w:firstLine="567"/>
        <w:rPr>
          <w:sz w:val="28"/>
          <w:szCs w:val="28"/>
        </w:rPr>
      </w:pPr>
      <w:r w:rsidRPr="0090524B">
        <w:rPr>
          <w:sz w:val="28"/>
          <w:szCs w:val="28"/>
        </w:rPr>
        <w:t xml:space="preserve">1. Утвердить Положение об оповещении и информировании населения муниципального образования </w:t>
      </w:r>
      <w:r>
        <w:rPr>
          <w:sz w:val="28"/>
          <w:szCs w:val="28"/>
        </w:rPr>
        <w:t>«Пышкетское»</w:t>
      </w:r>
      <w:r w:rsidRPr="0090524B">
        <w:rPr>
          <w:sz w:val="28"/>
          <w:szCs w:val="28"/>
        </w:rPr>
        <w:t xml:space="preserve"> при угрозе и возникновении чрезвычайных ситуаций. </w:t>
      </w:r>
    </w:p>
    <w:p w:rsidR="00913B50" w:rsidRPr="0090524B" w:rsidRDefault="00913B50" w:rsidP="00913B50">
      <w:pPr>
        <w:ind w:firstLine="567"/>
        <w:jc w:val="both"/>
        <w:rPr>
          <w:sz w:val="28"/>
          <w:szCs w:val="28"/>
        </w:rPr>
      </w:pPr>
      <w:r w:rsidRPr="0090524B">
        <w:rPr>
          <w:sz w:val="28"/>
          <w:szCs w:val="28"/>
        </w:rPr>
        <w:t xml:space="preserve">2. Провести до 1 июня 2013 года анализ существующих систем, средств </w:t>
      </w:r>
      <w:r w:rsidRPr="0090524B">
        <w:rPr>
          <w:sz w:val="28"/>
          <w:szCs w:val="28"/>
        </w:rPr>
        <w:br/>
        <w:t xml:space="preserve">и способов оповещения и информирования населения в муниципальном образовании по каждому населённому пункту. Разработать списки и схемы оповещения населения с учётом гарантированного доведения информации </w:t>
      </w:r>
      <w:r w:rsidRPr="0090524B">
        <w:rPr>
          <w:sz w:val="28"/>
          <w:szCs w:val="28"/>
        </w:rPr>
        <w:br/>
        <w:t>до каждого жителя муниципального образования всеми доступными способами.</w:t>
      </w:r>
    </w:p>
    <w:p w:rsidR="00913B50" w:rsidRPr="0090524B" w:rsidRDefault="00913B50" w:rsidP="00913B50">
      <w:pPr>
        <w:ind w:firstLine="567"/>
        <w:jc w:val="both"/>
        <w:rPr>
          <w:sz w:val="28"/>
          <w:szCs w:val="28"/>
        </w:rPr>
      </w:pPr>
      <w:r w:rsidRPr="0090524B">
        <w:rPr>
          <w:sz w:val="28"/>
          <w:szCs w:val="28"/>
        </w:rPr>
        <w:t xml:space="preserve">Представить списки и схемы оповещения населения в отдел ГО и ЧС района </w:t>
      </w:r>
      <w:r>
        <w:rPr>
          <w:sz w:val="28"/>
          <w:szCs w:val="28"/>
        </w:rPr>
        <w:t>«Пышкетское»</w:t>
      </w:r>
      <w:r w:rsidRPr="0090524B">
        <w:rPr>
          <w:sz w:val="28"/>
          <w:szCs w:val="28"/>
        </w:rPr>
        <w:t xml:space="preserve"> до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июня 2018года</w:t>
      </w:r>
    </w:p>
    <w:p w:rsidR="00913B50" w:rsidRPr="0090524B" w:rsidRDefault="00913B50" w:rsidP="00913B50">
      <w:pPr>
        <w:ind w:firstLine="567"/>
        <w:jc w:val="both"/>
        <w:rPr>
          <w:sz w:val="28"/>
          <w:szCs w:val="28"/>
        </w:rPr>
      </w:pPr>
      <w:r w:rsidRPr="0090524B">
        <w:rPr>
          <w:sz w:val="28"/>
          <w:szCs w:val="28"/>
        </w:rPr>
        <w:t xml:space="preserve">3. Спланировать и провести  занятия со старостами населённых пунктов </w:t>
      </w:r>
      <w:r w:rsidRPr="0090524B">
        <w:rPr>
          <w:sz w:val="28"/>
          <w:szCs w:val="28"/>
        </w:rPr>
        <w:br/>
        <w:t xml:space="preserve">и населением по порядку действия при получении сигнала «Внимание! Всем!» </w:t>
      </w:r>
    </w:p>
    <w:p w:rsidR="00913B50" w:rsidRPr="0090524B" w:rsidRDefault="00913B50" w:rsidP="00913B50">
      <w:pPr>
        <w:ind w:firstLine="567"/>
        <w:jc w:val="both"/>
        <w:rPr>
          <w:sz w:val="28"/>
          <w:szCs w:val="28"/>
        </w:rPr>
      </w:pPr>
      <w:r w:rsidRPr="0090524B">
        <w:rPr>
          <w:sz w:val="28"/>
          <w:szCs w:val="28"/>
        </w:rPr>
        <w:lastRenderedPageBreak/>
        <w:t>4. Создать запас мобильных средств оповещения населения в виде ручных электромегафонов для старост населённых пунктов муниципального образования.</w:t>
      </w:r>
    </w:p>
    <w:p w:rsidR="00913B50" w:rsidRPr="0090524B" w:rsidRDefault="00913B50" w:rsidP="00913B50">
      <w:pPr>
        <w:snapToGrid w:val="0"/>
        <w:ind w:firstLine="567"/>
        <w:jc w:val="both"/>
        <w:rPr>
          <w:sz w:val="28"/>
          <w:szCs w:val="28"/>
        </w:rPr>
      </w:pPr>
      <w:r w:rsidRPr="0090524B">
        <w:rPr>
          <w:sz w:val="28"/>
          <w:szCs w:val="28"/>
        </w:rPr>
        <w:t xml:space="preserve">5. Рекомендовать руководителям организаций, учреждений, общественных объединений, старостам населенных пунктов, имеющих средства оповещения </w:t>
      </w:r>
      <w:r w:rsidRPr="0090524B">
        <w:rPr>
          <w:sz w:val="28"/>
          <w:szCs w:val="28"/>
        </w:rPr>
        <w:br/>
        <w:t>и информирования населения:</w:t>
      </w:r>
    </w:p>
    <w:p w:rsidR="00913B50" w:rsidRPr="0090524B" w:rsidRDefault="00913B50" w:rsidP="00913B50">
      <w:pPr>
        <w:snapToGrid w:val="0"/>
        <w:ind w:firstLine="567"/>
        <w:jc w:val="both"/>
        <w:rPr>
          <w:sz w:val="28"/>
          <w:szCs w:val="28"/>
        </w:rPr>
      </w:pPr>
      <w:r w:rsidRPr="0090524B">
        <w:rPr>
          <w:sz w:val="28"/>
          <w:szCs w:val="28"/>
        </w:rPr>
        <w:t xml:space="preserve">обеспечить поддержание в постоянной готовности к действию систем оповещения и информирования населения при угрозе и возникновении чрезвычайных ситуаций на территории муниципального образования </w:t>
      </w:r>
      <w:r w:rsidRPr="0090524B">
        <w:rPr>
          <w:i/>
          <w:sz w:val="28"/>
          <w:szCs w:val="28"/>
        </w:rPr>
        <w:t>«</w:t>
      </w:r>
      <w:r w:rsidRPr="00A00F2E">
        <w:rPr>
          <w:sz w:val="28"/>
          <w:szCs w:val="28"/>
        </w:rPr>
        <w:t>Пышкетское</w:t>
      </w:r>
      <w:r w:rsidRPr="0090524B">
        <w:rPr>
          <w:i/>
          <w:sz w:val="28"/>
          <w:szCs w:val="28"/>
        </w:rPr>
        <w:t>»</w:t>
      </w:r>
      <w:r w:rsidRPr="0090524B">
        <w:rPr>
          <w:sz w:val="28"/>
          <w:szCs w:val="28"/>
        </w:rPr>
        <w:t>, а также их сохранность;</w:t>
      </w:r>
    </w:p>
    <w:p w:rsidR="00913B50" w:rsidRPr="0090524B" w:rsidRDefault="00913B50" w:rsidP="00913B50">
      <w:pPr>
        <w:snapToGrid w:val="0"/>
        <w:ind w:firstLine="567"/>
        <w:jc w:val="both"/>
        <w:rPr>
          <w:sz w:val="28"/>
          <w:szCs w:val="28"/>
        </w:rPr>
      </w:pPr>
      <w:r w:rsidRPr="0090524B">
        <w:rPr>
          <w:sz w:val="28"/>
          <w:szCs w:val="28"/>
        </w:rPr>
        <w:t xml:space="preserve">не допускать случаи несанкционированного запуска систем оповещения </w:t>
      </w:r>
      <w:r w:rsidRPr="0090524B">
        <w:rPr>
          <w:sz w:val="28"/>
          <w:szCs w:val="28"/>
        </w:rPr>
        <w:br/>
        <w:t>и информирования населения на подведомственной территории;</w:t>
      </w:r>
    </w:p>
    <w:p w:rsidR="00913B50" w:rsidRPr="0090524B" w:rsidRDefault="00913B50" w:rsidP="00913B50">
      <w:pPr>
        <w:ind w:firstLine="567"/>
        <w:jc w:val="both"/>
        <w:rPr>
          <w:sz w:val="28"/>
          <w:szCs w:val="28"/>
        </w:rPr>
      </w:pPr>
      <w:r w:rsidRPr="0090524B">
        <w:rPr>
          <w:sz w:val="28"/>
          <w:szCs w:val="28"/>
        </w:rPr>
        <w:t xml:space="preserve">заключить с Администрацией муниципального образования </w:t>
      </w:r>
      <w:r>
        <w:rPr>
          <w:sz w:val="28"/>
          <w:szCs w:val="28"/>
        </w:rPr>
        <w:t>«Юкаменский район»</w:t>
      </w:r>
      <w:r w:rsidRPr="0090524B">
        <w:rPr>
          <w:sz w:val="28"/>
          <w:szCs w:val="28"/>
        </w:rPr>
        <w:t xml:space="preserve"> соглашения</w:t>
      </w:r>
      <w:r w:rsidRPr="0090524B">
        <w:rPr>
          <w:color w:val="FF0000"/>
          <w:sz w:val="28"/>
          <w:szCs w:val="28"/>
        </w:rPr>
        <w:t xml:space="preserve"> </w:t>
      </w:r>
      <w:r w:rsidRPr="0090524B">
        <w:rPr>
          <w:sz w:val="28"/>
          <w:szCs w:val="28"/>
        </w:rPr>
        <w:t xml:space="preserve">и разработать инструкции для дежурно-диспетчерских служб, в которых определить порядок задействования локальных систем оповещения, средств массовой информации, специализированных технических средств оповещения и информирования населения в местах массового пребывания людей и иных средств и способов информирования и оповещения населения муниципального образования. </w:t>
      </w:r>
    </w:p>
    <w:p w:rsidR="00913B50" w:rsidRPr="0090524B" w:rsidRDefault="00913B50" w:rsidP="00913B50">
      <w:pPr>
        <w:ind w:firstLine="567"/>
        <w:jc w:val="both"/>
        <w:rPr>
          <w:i/>
          <w:sz w:val="28"/>
          <w:szCs w:val="28"/>
        </w:rPr>
      </w:pPr>
      <w:r w:rsidRPr="0090524B">
        <w:rPr>
          <w:sz w:val="28"/>
          <w:szCs w:val="28"/>
        </w:rPr>
        <w:t xml:space="preserve">6. Довести настоящее постановление до организаций, учреждений, имеющих средства оповещения и информирования населения, руководителей общественных объединений, старост населенных пунктов и населения на территории муниципального образования </w:t>
      </w:r>
      <w:r>
        <w:rPr>
          <w:sz w:val="28"/>
          <w:szCs w:val="28"/>
        </w:rPr>
        <w:t>«Пышкетское»</w:t>
      </w:r>
    </w:p>
    <w:p w:rsidR="00913B50" w:rsidRPr="0090524B" w:rsidRDefault="00913B50" w:rsidP="00913B50">
      <w:pPr>
        <w:ind w:firstLine="567"/>
        <w:jc w:val="both"/>
        <w:rPr>
          <w:sz w:val="28"/>
          <w:szCs w:val="28"/>
        </w:rPr>
      </w:pPr>
      <w:r w:rsidRPr="0090524B">
        <w:rPr>
          <w:sz w:val="28"/>
          <w:szCs w:val="28"/>
        </w:rPr>
        <w:t xml:space="preserve">7. </w:t>
      </w:r>
      <w:proofErr w:type="gramStart"/>
      <w:r w:rsidRPr="0090524B">
        <w:rPr>
          <w:sz w:val="28"/>
          <w:szCs w:val="28"/>
        </w:rPr>
        <w:t>Контроль за</w:t>
      </w:r>
      <w:proofErr w:type="gramEnd"/>
      <w:r w:rsidRPr="0090524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13B50" w:rsidRPr="0090524B" w:rsidRDefault="00913B50" w:rsidP="00913B50">
      <w:pPr>
        <w:ind w:firstLine="567"/>
        <w:jc w:val="both"/>
        <w:rPr>
          <w:b/>
          <w:i/>
          <w:sz w:val="28"/>
        </w:rPr>
      </w:pPr>
    </w:p>
    <w:p w:rsidR="00913B50" w:rsidRPr="0090524B" w:rsidRDefault="00913B50" w:rsidP="00913B50">
      <w:pPr>
        <w:ind w:firstLine="567"/>
        <w:jc w:val="both"/>
        <w:rPr>
          <w:b/>
          <w:i/>
          <w:sz w:val="28"/>
        </w:rPr>
      </w:pPr>
    </w:p>
    <w:p w:rsidR="00913B50" w:rsidRDefault="00913B50" w:rsidP="00913B50">
      <w:pPr>
        <w:jc w:val="both"/>
        <w:rPr>
          <w:sz w:val="28"/>
          <w:szCs w:val="28"/>
        </w:rPr>
      </w:pPr>
      <w:r w:rsidRPr="0090524B">
        <w:rPr>
          <w:sz w:val="28"/>
          <w:szCs w:val="28"/>
        </w:rPr>
        <w:t xml:space="preserve">Глава </w:t>
      </w:r>
      <w:proofErr w:type="gramStart"/>
      <w:r w:rsidRPr="0090524B">
        <w:rPr>
          <w:sz w:val="28"/>
          <w:szCs w:val="28"/>
        </w:rPr>
        <w:t>муниципального</w:t>
      </w:r>
      <w:proofErr w:type="gramEnd"/>
      <w:r w:rsidRPr="0090524B">
        <w:rPr>
          <w:sz w:val="28"/>
          <w:szCs w:val="28"/>
        </w:rPr>
        <w:t xml:space="preserve"> </w:t>
      </w:r>
    </w:p>
    <w:p w:rsidR="00913B50" w:rsidRPr="0090524B" w:rsidRDefault="00913B50" w:rsidP="00913B50">
      <w:pPr>
        <w:jc w:val="both"/>
        <w:rPr>
          <w:sz w:val="28"/>
          <w:szCs w:val="28"/>
        </w:rPr>
      </w:pPr>
      <w:r w:rsidRPr="0090524B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«Пышкетское»</w:t>
      </w:r>
      <w:r w:rsidRPr="0090524B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0524B">
        <w:rPr>
          <w:sz w:val="28"/>
          <w:szCs w:val="28"/>
        </w:rPr>
        <w:t xml:space="preserve">      В.А. Бельтюков</w:t>
      </w:r>
    </w:p>
    <w:p w:rsidR="00913B50" w:rsidRPr="0090524B" w:rsidRDefault="00913B50" w:rsidP="00913B50">
      <w:pPr>
        <w:jc w:val="both"/>
        <w:rPr>
          <w:sz w:val="28"/>
          <w:szCs w:val="28"/>
        </w:rPr>
      </w:pPr>
    </w:p>
    <w:p w:rsidR="00913B50" w:rsidRDefault="00913B50" w:rsidP="00913B50">
      <w:pPr>
        <w:ind w:left="5387"/>
        <w:jc w:val="right"/>
        <w:rPr>
          <w:szCs w:val="24"/>
        </w:rPr>
      </w:pPr>
    </w:p>
    <w:p w:rsidR="00913B50" w:rsidRDefault="00913B50" w:rsidP="00913B50">
      <w:pPr>
        <w:ind w:left="5387"/>
        <w:jc w:val="right"/>
        <w:rPr>
          <w:szCs w:val="24"/>
        </w:rPr>
      </w:pPr>
    </w:p>
    <w:p w:rsidR="00913B50" w:rsidRPr="0090524B" w:rsidRDefault="00913B50" w:rsidP="00913B50">
      <w:pPr>
        <w:ind w:left="5387"/>
        <w:jc w:val="right"/>
        <w:rPr>
          <w:szCs w:val="24"/>
        </w:rPr>
      </w:pPr>
    </w:p>
    <w:p w:rsidR="00913B50" w:rsidRPr="0090524B" w:rsidRDefault="00913B50" w:rsidP="00913B50">
      <w:pPr>
        <w:ind w:left="5387"/>
        <w:jc w:val="right"/>
        <w:rPr>
          <w:szCs w:val="24"/>
        </w:rPr>
      </w:pPr>
    </w:p>
    <w:p w:rsidR="00913B50" w:rsidRPr="0090524B" w:rsidRDefault="00913B50" w:rsidP="00913B50">
      <w:pPr>
        <w:ind w:left="5387"/>
        <w:jc w:val="right"/>
        <w:rPr>
          <w:szCs w:val="24"/>
        </w:rPr>
      </w:pPr>
    </w:p>
    <w:p w:rsidR="00913B50" w:rsidRPr="0090524B" w:rsidRDefault="00913B50" w:rsidP="00913B50">
      <w:pPr>
        <w:ind w:left="5387"/>
        <w:jc w:val="right"/>
        <w:rPr>
          <w:szCs w:val="24"/>
        </w:rPr>
      </w:pPr>
    </w:p>
    <w:p w:rsidR="00913B50" w:rsidRPr="0090524B" w:rsidRDefault="00913B50" w:rsidP="00913B50">
      <w:pPr>
        <w:ind w:left="5387"/>
        <w:jc w:val="right"/>
        <w:rPr>
          <w:szCs w:val="24"/>
        </w:rPr>
      </w:pPr>
    </w:p>
    <w:p w:rsidR="00913B50" w:rsidRPr="0090524B" w:rsidRDefault="00913B50" w:rsidP="00913B50">
      <w:pPr>
        <w:ind w:left="5387"/>
        <w:jc w:val="right"/>
        <w:rPr>
          <w:szCs w:val="24"/>
        </w:rPr>
      </w:pPr>
    </w:p>
    <w:p w:rsidR="00913B50" w:rsidRPr="0090524B" w:rsidRDefault="00913B50" w:rsidP="00913B50">
      <w:pPr>
        <w:ind w:left="5387"/>
        <w:jc w:val="right"/>
        <w:rPr>
          <w:szCs w:val="24"/>
        </w:rPr>
      </w:pPr>
    </w:p>
    <w:p w:rsidR="00913B50" w:rsidRPr="0090524B" w:rsidRDefault="00913B50" w:rsidP="00913B50">
      <w:pPr>
        <w:ind w:left="5387"/>
        <w:jc w:val="right"/>
        <w:rPr>
          <w:szCs w:val="24"/>
        </w:rPr>
      </w:pPr>
    </w:p>
    <w:p w:rsidR="00913B50" w:rsidRPr="0090524B" w:rsidRDefault="00913B50" w:rsidP="00913B50">
      <w:pPr>
        <w:ind w:left="5387"/>
        <w:jc w:val="right"/>
        <w:rPr>
          <w:szCs w:val="24"/>
        </w:rPr>
      </w:pPr>
    </w:p>
    <w:p w:rsidR="00913B50" w:rsidRPr="0090524B" w:rsidRDefault="00913B50" w:rsidP="00913B50">
      <w:pPr>
        <w:ind w:left="5387"/>
        <w:jc w:val="right"/>
        <w:rPr>
          <w:szCs w:val="24"/>
        </w:rPr>
      </w:pPr>
    </w:p>
    <w:p w:rsidR="00913B50" w:rsidRPr="0090524B" w:rsidRDefault="00913B50" w:rsidP="00913B50">
      <w:pPr>
        <w:ind w:left="5387"/>
        <w:jc w:val="right"/>
        <w:rPr>
          <w:szCs w:val="24"/>
        </w:rPr>
      </w:pPr>
    </w:p>
    <w:p w:rsidR="00913B50" w:rsidRPr="0090524B" w:rsidRDefault="00913B50" w:rsidP="00913B50">
      <w:pPr>
        <w:ind w:left="5387"/>
        <w:jc w:val="right"/>
        <w:rPr>
          <w:szCs w:val="24"/>
        </w:rPr>
      </w:pPr>
    </w:p>
    <w:p w:rsidR="00913B50" w:rsidRPr="0090524B" w:rsidRDefault="00913B50" w:rsidP="00913B50">
      <w:pPr>
        <w:ind w:left="5387"/>
        <w:jc w:val="right"/>
        <w:rPr>
          <w:szCs w:val="24"/>
        </w:rPr>
      </w:pPr>
    </w:p>
    <w:p w:rsidR="00913B50" w:rsidRPr="0090524B" w:rsidRDefault="00913B50" w:rsidP="00913B50">
      <w:pPr>
        <w:ind w:left="5387"/>
        <w:jc w:val="right"/>
        <w:rPr>
          <w:szCs w:val="24"/>
        </w:rPr>
      </w:pPr>
    </w:p>
    <w:p w:rsidR="00913B50" w:rsidRPr="0090524B" w:rsidRDefault="00913B50" w:rsidP="00913B50">
      <w:pPr>
        <w:ind w:left="5387"/>
        <w:jc w:val="right"/>
        <w:rPr>
          <w:szCs w:val="24"/>
        </w:rPr>
      </w:pPr>
    </w:p>
    <w:p w:rsidR="00913B50" w:rsidRPr="0090524B" w:rsidRDefault="00913B50" w:rsidP="00913B50">
      <w:pPr>
        <w:ind w:left="5387"/>
        <w:jc w:val="right"/>
        <w:rPr>
          <w:szCs w:val="24"/>
        </w:rPr>
      </w:pPr>
    </w:p>
    <w:p w:rsidR="00913B50" w:rsidRPr="0090524B" w:rsidRDefault="00913B50" w:rsidP="00913B50">
      <w:pPr>
        <w:ind w:left="5387"/>
        <w:jc w:val="right"/>
        <w:rPr>
          <w:szCs w:val="24"/>
        </w:rPr>
      </w:pPr>
    </w:p>
    <w:p w:rsidR="00913B50" w:rsidRDefault="00913B50" w:rsidP="00913B50">
      <w:pPr>
        <w:ind w:left="5387"/>
        <w:jc w:val="right"/>
        <w:rPr>
          <w:szCs w:val="24"/>
        </w:rPr>
      </w:pPr>
    </w:p>
    <w:p w:rsidR="00913B50" w:rsidRDefault="00913B50" w:rsidP="00913B50">
      <w:pPr>
        <w:ind w:left="5387"/>
        <w:jc w:val="right"/>
        <w:rPr>
          <w:szCs w:val="24"/>
        </w:rPr>
      </w:pPr>
    </w:p>
    <w:p w:rsidR="00913B50" w:rsidRDefault="00913B50" w:rsidP="00913B50">
      <w:pPr>
        <w:ind w:left="5387"/>
        <w:jc w:val="right"/>
        <w:rPr>
          <w:szCs w:val="24"/>
        </w:rPr>
      </w:pPr>
    </w:p>
    <w:p w:rsidR="00913B50" w:rsidRDefault="00913B50" w:rsidP="00913B50">
      <w:pPr>
        <w:ind w:left="5387"/>
        <w:jc w:val="right"/>
        <w:rPr>
          <w:szCs w:val="24"/>
        </w:rPr>
      </w:pPr>
    </w:p>
    <w:p w:rsidR="00913B50" w:rsidRPr="0090524B" w:rsidRDefault="00913B50" w:rsidP="00913B50">
      <w:pPr>
        <w:ind w:left="5387"/>
        <w:jc w:val="right"/>
        <w:rPr>
          <w:szCs w:val="24"/>
        </w:rPr>
      </w:pPr>
    </w:p>
    <w:p w:rsidR="00913B50" w:rsidRPr="0090524B" w:rsidRDefault="00913B50" w:rsidP="00913B50">
      <w:pPr>
        <w:ind w:left="5387"/>
        <w:jc w:val="right"/>
        <w:rPr>
          <w:szCs w:val="24"/>
        </w:rPr>
      </w:pPr>
    </w:p>
    <w:p w:rsidR="00913B50" w:rsidRPr="0090524B" w:rsidRDefault="00913B50" w:rsidP="00913B50">
      <w:pPr>
        <w:ind w:left="5387"/>
        <w:jc w:val="right"/>
        <w:rPr>
          <w:szCs w:val="24"/>
        </w:rPr>
      </w:pPr>
    </w:p>
    <w:p w:rsidR="00913B50" w:rsidRDefault="00913B50" w:rsidP="00913B50">
      <w:pPr>
        <w:ind w:left="5387"/>
        <w:jc w:val="right"/>
        <w:rPr>
          <w:szCs w:val="24"/>
        </w:rPr>
      </w:pPr>
    </w:p>
    <w:p w:rsidR="00913B50" w:rsidRDefault="00913B50" w:rsidP="00913B50">
      <w:pPr>
        <w:ind w:left="5387"/>
        <w:jc w:val="right"/>
        <w:rPr>
          <w:szCs w:val="24"/>
        </w:rPr>
      </w:pPr>
    </w:p>
    <w:p w:rsidR="00913B50" w:rsidRPr="0090524B" w:rsidRDefault="00913B50" w:rsidP="00913B50">
      <w:pPr>
        <w:ind w:left="4253"/>
        <w:jc w:val="right"/>
        <w:rPr>
          <w:sz w:val="24"/>
          <w:szCs w:val="28"/>
        </w:rPr>
      </w:pPr>
      <w:r w:rsidRPr="0090524B">
        <w:rPr>
          <w:sz w:val="24"/>
          <w:szCs w:val="28"/>
        </w:rPr>
        <w:t xml:space="preserve">Приложение </w:t>
      </w:r>
      <w:r>
        <w:rPr>
          <w:sz w:val="24"/>
          <w:szCs w:val="28"/>
        </w:rPr>
        <w:t>1</w:t>
      </w:r>
    </w:p>
    <w:p w:rsidR="00913B50" w:rsidRPr="0090524B" w:rsidRDefault="00913B50" w:rsidP="00913B50">
      <w:pPr>
        <w:ind w:left="4253"/>
        <w:jc w:val="right"/>
        <w:rPr>
          <w:sz w:val="24"/>
          <w:szCs w:val="28"/>
        </w:rPr>
      </w:pPr>
      <w:r w:rsidRPr="0090524B">
        <w:rPr>
          <w:sz w:val="24"/>
          <w:szCs w:val="28"/>
        </w:rPr>
        <w:t>к постановлению Главы</w:t>
      </w:r>
    </w:p>
    <w:p w:rsidR="00913B50" w:rsidRPr="0090524B" w:rsidRDefault="00913B50" w:rsidP="00913B50">
      <w:pPr>
        <w:ind w:left="4253"/>
        <w:jc w:val="right"/>
        <w:rPr>
          <w:sz w:val="24"/>
          <w:szCs w:val="28"/>
        </w:rPr>
      </w:pPr>
      <w:r w:rsidRPr="0090524B">
        <w:rPr>
          <w:sz w:val="24"/>
          <w:szCs w:val="28"/>
        </w:rPr>
        <w:t xml:space="preserve">муниципального образования </w:t>
      </w:r>
      <w:r w:rsidRPr="0090524B">
        <w:rPr>
          <w:i/>
          <w:sz w:val="24"/>
          <w:szCs w:val="28"/>
        </w:rPr>
        <w:t>«</w:t>
      </w:r>
      <w:r>
        <w:rPr>
          <w:i/>
          <w:sz w:val="24"/>
          <w:szCs w:val="28"/>
        </w:rPr>
        <w:t>Пышкетское</w:t>
      </w:r>
      <w:r w:rsidRPr="0090524B">
        <w:rPr>
          <w:i/>
          <w:sz w:val="24"/>
          <w:szCs w:val="28"/>
        </w:rPr>
        <w:t>»</w:t>
      </w:r>
    </w:p>
    <w:p w:rsidR="00913B50" w:rsidRPr="0090524B" w:rsidRDefault="00913B50" w:rsidP="00913B50">
      <w:pPr>
        <w:ind w:left="4253"/>
        <w:jc w:val="right"/>
        <w:rPr>
          <w:sz w:val="24"/>
          <w:szCs w:val="28"/>
          <w:u w:val="single"/>
        </w:rPr>
      </w:pPr>
      <w:r w:rsidRPr="0090524B">
        <w:rPr>
          <w:sz w:val="24"/>
          <w:szCs w:val="28"/>
        </w:rPr>
        <w:t xml:space="preserve">от « </w:t>
      </w:r>
      <w:r>
        <w:rPr>
          <w:sz w:val="24"/>
          <w:szCs w:val="28"/>
        </w:rPr>
        <w:t>21</w:t>
      </w:r>
      <w:r w:rsidRPr="0090524B">
        <w:rPr>
          <w:sz w:val="24"/>
          <w:szCs w:val="28"/>
        </w:rPr>
        <w:t xml:space="preserve"> » </w:t>
      </w:r>
      <w:r>
        <w:rPr>
          <w:sz w:val="24"/>
          <w:szCs w:val="28"/>
        </w:rPr>
        <w:t xml:space="preserve">мая </w:t>
      </w:r>
      <w:r w:rsidRPr="0090524B">
        <w:rPr>
          <w:sz w:val="24"/>
          <w:szCs w:val="28"/>
        </w:rPr>
        <w:t xml:space="preserve"> 201</w:t>
      </w:r>
      <w:r>
        <w:rPr>
          <w:sz w:val="24"/>
          <w:szCs w:val="28"/>
        </w:rPr>
        <w:t>8</w:t>
      </w:r>
      <w:r w:rsidRPr="0090524B">
        <w:rPr>
          <w:sz w:val="24"/>
          <w:szCs w:val="28"/>
        </w:rPr>
        <w:t xml:space="preserve"> года  № </w:t>
      </w:r>
      <w:r>
        <w:rPr>
          <w:sz w:val="24"/>
          <w:szCs w:val="28"/>
        </w:rPr>
        <w:t>7</w:t>
      </w:r>
    </w:p>
    <w:p w:rsidR="00913B50" w:rsidRPr="0090524B" w:rsidRDefault="00913B50" w:rsidP="00913B50">
      <w:pPr>
        <w:ind w:left="5529"/>
        <w:jc w:val="right"/>
        <w:rPr>
          <w:sz w:val="28"/>
          <w:szCs w:val="28"/>
        </w:rPr>
      </w:pPr>
    </w:p>
    <w:p w:rsidR="00913B50" w:rsidRPr="0090524B" w:rsidRDefault="00913B50" w:rsidP="00913B50">
      <w:pPr>
        <w:ind w:left="5529"/>
        <w:jc w:val="both"/>
        <w:rPr>
          <w:sz w:val="28"/>
          <w:szCs w:val="28"/>
        </w:rPr>
      </w:pPr>
    </w:p>
    <w:p w:rsidR="00913B50" w:rsidRPr="0090524B" w:rsidRDefault="00913B50" w:rsidP="00913B50">
      <w:pPr>
        <w:jc w:val="center"/>
        <w:rPr>
          <w:sz w:val="28"/>
          <w:szCs w:val="28"/>
        </w:rPr>
      </w:pPr>
      <w:r w:rsidRPr="0090524B">
        <w:rPr>
          <w:sz w:val="28"/>
          <w:szCs w:val="28"/>
        </w:rPr>
        <w:t xml:space="preserve">ПОЛОЖЕНИЕ </w:t>
      </w:r>
    </w:p>
    <w:p w:rsidR="00913B50" w:rsidRPr="0090524B" w:rsidRDefault="00913B50" w:rsidP="00913B50">
      <w:pPr>
        <w:jc w:val="center"/>
        <w:rPr>
          <w:sz w:val="28"/>
          <w:szCs w:val="28"/>
        </w:rPr>
      </w:pPr>
      <w:r w:rsidRPr="0090524B">
        <w:rPr>
          <w:sz w:val="28"/>
          <w:szCs w:val="28"/>
        </w:rPr>
        <w:t xml:space="preserve">об оповещении и информировании населения </w:t>
      </w:r>
    </w:p>
    <w:p w:rsidR="00913B50" w:rsidRPr="0090524B" w:rsidRDefault="00913B50" w:rsidP="00913B50">
      <w:pPr>
        <w:jc w:val="center"/>
        <w:rPr>
          <w:sz w:val="28"/>
          <w:szCs w:val="28"/>
        </w:rPr>
      </w:pPr>
      <w:r w:rsidRPr="0090524B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«Пышкетское»</w:t>
      </w:r>
      <w:r w:rsidRPr="0090524B">
        <w:rPr>
          <w:sz w:val="28"/>
          <w:szCs w:val="28"/>
        </w:rPr>
        <w:t xml:space="preserve"> </w:t>
      </w:r>
    </w:p>
    <w:p w:rsidR="00913B50" w:rsidRPr="0090524B" w:rsidRDefault="00913B50" w:rsidP="00913B50">
      <w:pPr>
        <w:jc w:val="center"/>
        <w:rPr>
          <w:b/>
          <w:sz w:val="28"/>
          <w:szCs w:val="28"/>
        </w:rPr>
      </w:pPr>
      <w:r w:rsidRPr="0090524B">
        <w:rPr>
          <w:sz w:val="28"/>
          <w:szCs w:val="28"/>
        </w:rPr>
        <w:t>при угрозе и возникновении чрезвычайных ситуаций</w:t>
      </w:r>
    </w:p>
    <w:p w:rsidR="00913B50" w:rsidRPr="0090524B" w:rsidRDefault="00913B50" w:rsidP="00913B50">
      <w:pPr>
        <w:tabs>
          <w:tab w:val="left" w:pos="5928"/>
        </w:tabs>
        <w:jc w:val="center"/>
        <w:rPr>
          <w:sz w:val="28"/>
          <w:szCs w:val="28"/>
        </w:rPr>
      </w:pPr>
    </w:p>
    <w:p w:rsidR="00913B50" w:rsidRPr="0090524B" w:rsidRDefault="00913B50" w:rsidP="00913B50">
      <w:pPr>
        <w:tabs>
          <w:tab w:val="left" w:pos="5928"/>
        </w:tabs>
        <w:jc w:val="center"/>
        <w:rPr>
          <w:b/>
          <w:sz w:val="28"/>
          <w:szCs w:val="28"/>
        </w:rPr>
      </w:pPr>
      <w:r w:rsidRPr="0090524B">
        <w:rPr>
          <w:b/>
          <w:sz w:val="28"/>
          <w:szCs w:val="28"/>
        </w:rPr>
        <w:t>1. Общие положения</w:t>
      </w:r>
    </w:p>
    <w:p w:rsidR="00913B50" w:rsidRPr="0090524B" w:rsidRDefault="00913B50" w:rsidP="00913B50">
      <w:pPr>
        <w:ind w:firstLine="851"/>
        <w:jc w:val="both"/>
        <w:rPr>
          <w:sz w:val="28"/>
          <w:szCs w:val="28"/>
        </w:rPr>
      </w:pPr>
    </w:p>
    <w:p w:rsidR="00913B50" w:rsidRPr="0090524B" w:rsidRDefault="00913B50" w:rsidP="00913B50">
      <w:pPr>
        <w:ind w:firstLine="851"/>
        <w:jc w:val="both"/>
        <w:rPr>
          <w:sz w:val="28"/>
          <w:szCs w:val="28"/>
        </w:rPr>
      </w:pPr>
      <w:r w:rsidRPr="0090524B">
        <w:rPr>
          <w:sz w:val="28"/>
          <w:szCs w:val="28"/>
        </w:rPr>
        <w:t xml:space="preserve">1.1. </w:t>
      </w:r>
      <w:proofErr w:type="gramStart"/>
      <w:r w:rsidRPr="0090524B">
        <w:rPr>
          <w:sz w:val="28"/>
          <w:szCs w:val="28"/>
        </w:rPr>
        <w:t xml:space="preserve">Настоящее Положение об оповещении и информировании населения муниципального образования </w:t>
      </w:r>
      <w:r>
        <w:rPr>
          <w:sz w:val="28"/>
          <w:szCs w:val="28"/>
        </w:rPr>
        <w:t>«Пышкетское»</w:t>
      </w:r>
      <w:r w:rsidRPr="0090524B">
        <w:rPr>
          <w:sz w:val="28"/>
          <w:szCs w:val="28"/>
        </w:rPr>
        <w:t xml:space="preserve"> (далее – МО) при угрозе </w:t>
      </w:r>
      <w:r w:rsidRPr="0090524B">
        <w:rPr>
          <w:sz w:val="28"/>
          <w:szCs w:val="28"/>
        </w:rPr>
        <w:br/>
        <w:t xml:space="preserve">и возникновении чрезвычайных ситуаций (далее - ЧС) определяет назначение, организацию, структуру, задачи, функционирование, реализацию мероприятий </w:t>
      </w:r>
      <w:r w:rsidRPr="0090524B">
        <w:rPr>
          <w:sz w:val="28"/>
          <w:szCs w:val="28"/>
        </w:rPr>
        <w:br/>
        <w:t xml:space="preserve">по совершенствованию, реконструкции и поддержанию в постоянной готовности к действию системы оповещения и информирования населения о прогнозируемых и произошедших ЧС на территории МО. </w:t>
      </w:r>
      <w:proofErr w:type="gramEnd"/>
    </w:p>
    <w:p w:rsidR="00913B50" w:rsidRPr="0090524B" w:rsidRDefault="00913B50" w:rsidP="00913B50">
      <w:pPr>
        <w:ind w:firstLine="851"/>
        <w:jc w:val="both"/>
        <w:rPr>
          <w:sz w:val="28"/>
          <w:szCs w:val="28"/>
        </w:rPr>
      </w:pPr>
      <w:r w:rsidRPr="0090524B">
        <w:rPr>
          <w:sz w:val="28"/>
          <w:szCs w:val="28"/>
        </w:rPr>
        <w:t xml:space="preserve">1.2. </w:t>
      </w:r>
      <w:proofErr w:type="gramStart"/>
      <w:r w:rsidRPr="0090524B">
        <w:rPr>
          <w:sz w:val="28"/>
          <w:szCs w:val="28"/>
        </w:rPr>
        <w:t xml:space="preserve">Положение разработано в целях реализации и в соответствии </w:t>
      </w:r>
      <w:r w:rsidRPr="0090524B">
        <w:rPr>
          <w:sz w:val="28"/>
          <w:szCs w:val="28"/>
        </w:rPr>
        <w:br/>
        <w:t xml:space="preserve">с федеральными законами от 21.12.1994г. № 68-ФЗ «О защите населения </w:t>
      </w:r>
      <w:r w:rsidRPr="0090524B">
        <w:rPr>
          <w:sz w:val="28"/>
          <w:szCs w:val="28"/>
        </w:rPr>
        <w:br/>
        <w:t>и территорий от чрезвычайных ситуаций природного и техногенного характера», от 12.02.1998г. №  28-ФЗ «О гражданской обороне», от 07.07.2003г. № 126-ФЗ</w:t>
      </w:r>
      <w:r>
        <w:rPr>
          <w:sz w:val="28"/>
          <w:szCs w:val="28"/>
        </w:rPr>
        <w:t xml:space="preserve"> </w:t>
      </w:r>
      <w:r w:rsidRPr="0090524B">
        <w:rPr>
          <w:sz w:val="28"/>
          <w:szCs w:val="28"/>
        </w:rPr>
        <w:t>«О связи», от 06.10.2003г. № 131-ФЗ «Об общих принципах организации местного самоуправления в Российской Федерации», от 21.12.1994 г. № 69-ФЗ «О пожарной безопасности</w:t>
      </w:r>
      <w:proofErr w:type="gramEnd"/>
      <w:r w:rsidRPr="0090524B">
        <w:rPr>
          <w:sz w:val="28"/>
          <w:szCs w:val="28"/>
        </w:rPr>
        <w:t xml:space="preserve">», </w:t>
      </w:r>
      <w:proofErr w:type="gramStart"/>
      <w:r w:rsidRPr="0090524B">
        <w:rPr>
          <w:sz w:val="28"/>
          <w:szCs w:val="28"/>
        </w:rPr>
        <w:t>от 22.07.2008г. № 123-ФЗ «Технический регламент о требованиях пожарной безопасности», постановлениями Совета Министров - Правительства Российской Федерации от 01.03.1993г. № 177 «Об утверждении Положения</w:t>
      </w:r>
      <w:r>
        <w:rPr>
          <w:sz w:val="28"/>
          <w:szCs w:val="28"/>
        </w:rPr>
        <w:t xml:space="preserve"> </w:t>
      </w:r>
      <w:r w:rsidRPr="0090524B">
        <w:rPr>
          <w:sz w:val="28"/>
          <w:szCs w:val="28"/>
        </w:rPr>
        <w:t>о порядке использования действующих радиовещательных и телевизионных станций для оповещения и информирования населения Российской Федерации</w:t>
      </w:r>
      <w:r>
        <w:rPr>
          <w:sz w:val="28"/>
          <w:szCs w:val="28"/>
        </w:rPr>
        <w:t xml:space="preserve"> </w:t>
      </w:r>
      <w:r w:rsidRPr="0090524B">
        <w:rPr>
          <w:sz w:val="28"/>
          <w:szCs w:val="28"/>
        </w:rPr>
        <w:t xml:space="preserve">в чрезвычайных ситуациях мирного и военного </w:t>
      </w:r>
      <w:r>
        <w:rPr>
          <w:sz w:val="28"/>
          <w:szCs w:val="28"/>
        </w:rPr>
        <w:t xml:space="preserve">времени», от 01.03.1993г. № 178 </w:t>
      </w:r>
      <w:r w:rsidRPr="0090524B">
        <w:rPr>
          <w:sz w:val="28"/>
          <w:szCs w:val="28"/>
        </w:rPr>
        <w:t>«О создании локальных систем оповещения в районах размещения потенциально опасных объектов</w:t>
      </w:r>
      <w:proofErr w:type="gramEnd"/>
      <w:r w:rsidRPr="0090524B">
        <w:rPr>
          <w:sz w:val="28"/>
          <w:szCs w:val="28"/>
        </w:rPr>
        <w:t xml:space="preserve">», </w:t>
      </w:r>
      <w:proofErr w:type="gramStart"/>
      <w:r w:rsidRPr="0090524B">
        <w:rPr>
          <w:sz w:val="28"/>
          <w:szCs w:val="28"/>
        </w:rPr>
        <w:t>постановлением Правительства Российской Федерации</w:t>
      </w:r>
      <w:r>
        <w:rPr>
          <w:sz w:val="28"/>
          <w:szCs w:val="28"/>
        </w:rPr>
        <w:t xml:space="preserve"> </w:t>
      </w:r>
      <w:r w:rsidRPr="0090524B">
        <w:rPr>
          <w:sz w:val="28"/>
          <w:szCs w:val="28"/>
        </w:rPr>
        <w:t>от 30.12.2003г. № 794 «О единой государственной системе предупреждения</w:t>
      </w:r>
      <w:r>
        <w:rPr>
          <w:sz w:val="28"/>
          <w:szCs w:val="28"/>
        </w:rPr>
        <w:t xml:space="preserve"> </w:t>
      </w:r>
      <w:r w:rsidRPr="0090524B">
        <w:rPr>
          <w:sz w:val="28"/>
          <w:szCs w:val="28"/>
        </w:rPr>
        <w:t xml:space="preserve">и </w:t>
      </w:r>
      <w:r w:rsidRPr="0090524B">
        <w:rPr>
          <w:sz w:val="28"/>
          <w:szCs w:val="28"/>
        </w:rPr>
        <w:lastRenderedPageBreak/>
        <w:t xml:space="preserve">ликвидации чрезвычайных ситуаций», постановлением Правительства Российской Федерации </w:t>
      </w:r>
      <w:r w:rsidRPr="0090524B">
        <w:rPr>
          <w:bCs/>
          <w:sz w:val="28"/>
          <w:szCs w:val="28"/>
        </w:rPr>
        <w:t>от 31.12.2004г. № 895 «Об утверждении положения о приоритетном использовании, а также приостановлении или ограничении использования любых сетей связи и средств связи во время чрезвычайных ситуаций природного и техногенного характера», распоряжением Правительства Российской Федерации от 25.10.2003г. № 1544-р «О</w:t>
      </w:r>
      <w:proofErr w:type="gramEnd"/>
      <w:r w:rsidRPr="0090524B">
        <w:rPr>
          <w:bCs/>
          <w:sz w:val="28"/>
          <w:szCs w:val="28"/>
        </w:rPr>
        <w:t xml:space="preserve"> </w:t>
      </w:r>
      <w:proofErr w:type="gramStart"/>
      <w:r w:rsidRPr="0090524B">
        <w:rPr>
          <w:bCs/>
          <w:sz w:val="28"/>
          <w:szCs w:val="28"/>
        </w:rPr>
        <w:t xml:space="preserve">мерах по обеспечению своевременного оповещения населения об угрозе возникновения или о возникновении чрезвычайных ситуаций в мирное и в военное время», постановлением Правительства Удмуртской Республики от 06.12.2004г. № 145 «Об Удмуртской территориальной подсистеме единой государственной системы предупреждения и ликвидации чрезвычайных ситуаций», распоряжением Правительства Удмуртской Республики от 14.06.2011г. № 462-р </w:t>
      </w:r>
      <w:r w:rsidRPr="0090524B">
        <w:rPr>
          <w:bCs/>
          <w:sz w:val="28"/>
          <w:szCs w:val="28"/>
        </w:rPr>
        <w:br/>
        <w:t xml:space="preserve">«Об утверждении положения о региональной системе оповещения </w:t>
      </w:r>
      <w:r w:rsidRPr="0090524B">
        <w:rPr>
          <w:bCs/>
          <w:sz w:val="28"/>
          <w:szCs w:val="28"/>
        </w:rPr>
        <w:br/>
        <w:t>и информирования населения Удмуртской Республики</w:t>
      </w:r>
      <w:proofErr w:type="gramEnd"/>
      <w:r w:rsidRPr="0090524B">
        <w:rPr>
          <w:bCs/>
          <w:sz w:val="28"/>
          <w:szCs w:val="28"/>
        </w:rPr>
        <w:t xml:space="preserve"> об угрозе возникновения </w:t>
      </w:r>
      <w:r w:rsidRPr="0090524B">
        <w:rPr>
          <w:bCs/>
          <w:sz w:val="28"/>
          <w:szCs w:val="28"/>
        </w:rPr>
        <w:br/>
        <w:t xml:space="preserve">или о возникновении чрезвычайных ситуаций, об опасностях, возникающих </w:t>
      </w:r>
      <w:r w:rsidRPr="0090524B">
        <w:rPr>
          <w:bCs/>
          <w:sz w:val="28"/>
          <w:szCs w:val="28"/>
        </w:rPr>
        <w:br/>
        <w:t>при ведении военных действий или вследствие этих действий».</w:t>
      </w:r>
    </w:p>
    <w:p w:rsidR="00913B50" w:rsidRPr="0090524B" w:rsidRDefault="00913B50" w:rsidP="00913B50">
      <w:pPr>
        <w:snapToGrid w:val="0"/>
        <w:ind w:firstLine="851"/>
        <w:jc w:val="both"/>
        <w:rPr>
          <w:sz w:val="28"/>
          <w:szCs w:val="28"/>
        </w:rPr>
      </w:pPr>
      <w:r w:rsidRPr="0090524B">
        <w:rPr>
          <w:sz w:val="28"/>
          <w:szCs w:val="28"/>
        </w:rPr>
        <w:t xml:space="preserve">1.3. </w:t>
      </w:r>
      <w:proofErr w:type="gramStart"/>
      <w:r w:rsidRPr="0090524B">
        <w:rPr>
          <w:sz w:val="28"/>
          <w:szCs w:val="28"/>
        </w:rPr>
        <w:t xml:space="preserve">Местная система оповещения и информирования населения </w:t>
      </w:r>
      <w:r w:rsidRPr="0090524B">
        <w:rPr>
          <w:sz w:val="28"/>
          <w:szCs w:val="28"/>
        </w:rPr>
        <w:br/>
        <w:t xml:space="preserve">предназначена для обеспечения своевременного доведения информации </w:t>
      </w:r>
      <w:r w:rsidRPr="0090524B">
        <w:rPr>
          <w:sz w:val="28"/>
          <w:szCs w:val="28"/>
        </w:rPr>
        <w:br/>
        <w:t xml:space="preserve">и сигналов оповещения до населения об опасностях, возникающих при ведении военных действий или вследствие этих действий, а также угрозе возникновения </w:t>
      </w:r>
      <w:r w:rsidRPr="0090524B">
        <w:rPr>
          <w:sz w:val="28"/>
          <w:szCs w:val="28"/>
        </w:rPr>
        <w:br/>
        <w:t>или возникновении чрезвычайных ситуаций, которая в свою очередь входит в состав региональной автоматизированной системы централизованного оповещения населения Удмуртской Республики (далее - РАСЦО) и представляет собой организационно-техническое объединение специальных технических</w:t>
      </w:r>
      <w:proofErr w:type="gramEnd"/>
      <w:r w:rsidRPr="0090524B">
        <w:rPr>
          <w:sz w:val="28"/>
          <w:szCs w:val="28"/>
        </w:rPr>
        <w:t xml:space="preserve"> средств оповещения, каналов сети связи общего пользования, средств подачи звуковых сигналов оповещения (</w:t>
      </w:r>
      <w:proofErr w:type="spellStart"/>
      <w:r w:rsidRPr="0090524B">
        <w:rPr>
          <w:sz w:val="28"/>
          <w:szCs w:val="28"/>
        </w:rPr>
        <w:t>электросирен</w:t>
      </w:r>
      <w:proofErr w:type="spellEnd"/>
      <w:r w:rsidRPr="0090524B">
        <w:rPr>
          <w:sz w:val="28"/>
          <w:szCs w:val="28"/>
        </w:rPr>
        <w:t>), передачи речевой информации (громкоговорителей), установленных в жилой зоне населенных пунктов, на объектах производственной (локальные системы оповещения) и социальной сферы.</w:t>
      </w:r>
    </w:p>
    <w:p w:rsidR="00913B50" w:rsidRPr="0090524B" w:rsidRDefault="00913B50" w:rsidP="00913B50">
      <w:pPr>
        <w:snapToGrid w:val="0"/>
        <w:ind w:firstLine="851"/>
        <w:jc w:val="both"/>
        <w:rPr>
          <w:sz w:val="28"/>
          <w:szCs w:val="28"/>
        </w:rPr>
      </w:pPr>
      <w:r w:rsidRPr="0090524B">
        <w:rPr>
          <w:sz w:val="28"/>
          <w:szCs w:val="28"/>
        </w:rPr>
        <w:t>1.4. Локальная система оповещения предназначена для оперативного оповещения и информирования персонала объекта и проживающего вблизи объекта населения.</w:t>
      </w:r>
    </w:p>
    <w:p w:rsidR="00913B50" w:rsidRPr="0090524B" w:rsidRDefault="00913B50" w:rsidP="00913B50">
      <w:pPr>
        <w:ind w:firstLine="851"/>
        <w:jc w:val="both"/>
        <w:rPr>
          <w:sz w:val="28"/>
          <w:szCs w:val="28"/>
        </w:rPr>
      </w:pPr>
      <w:r w:rsidRPr="0090524B">
        <w:rPr>
          <w:sz w:val="28"/>
          <w:szCs w:val="28"/>
        </w:rPr>
        <w:t xml:space="preserve">1.5. Оповещение и информирование населения МО может </w:t>
      </w:r>
      <w:r w:rsidRPr="0090524B">
        <w:rPr>
          <w:sz w:val="28"/>
          <w:szCs w:val="28"/>
        </w:rPr>
        <w:br/>
        <w:t>осуществляться следующими способами:</w:t>
      </w:r>
    </w:p>
    <w:p w:rsidR="00913B50" w:rsidRPr="0090524B" w:rsidRDefault="00913B50" w:rsidP="00913B50">
      <w:pPr>
        <w:ind w:firstLine="851"/>
        <w:jc w:val="both"/>
        <w:rPr>
          <w:sz w:val="28"/>
          <w:szCs w:val="28"/>
        </w:rPr>
      </w:pPr>
      <w:r w:rsidRPr="0090524B">
        <w:rPr>
          <w:sz w:val="28"/>
          <w:szCs w:val="28"/>
        </w:rPr>
        <w:t xml:space="preserve">через централизованные системы оповещения и информирования </w:t>
      </w:r>
      <w:r w:rsidRPr="0090524B">
        <w:rPr>
          <w:sz w:val="28"/>
          <w:szCs w:val="28"/>
        </w:rPr>
        <w:br/>
        <w:t>населения;</w:t>
      </w:r>
    </w:p>
    <w:p w:rsidR="00913B50" w:rsidRPr="0090524B" w:rsidRDefault="00913B50" w:rsidP="00913B50">
      <w:pPr>
        <w:ind w:firstLine="851"/>
        <w:jc w:val="both"/>
        <w:rPr>
          <w:sz w:val="28"/>
          <w:szCs w:val="28"/>
        </w:rPr>
      </w:pPr>
      <w:r w:rsidRPr="0090524B">
        <w:rPr>
          <w:sz w:val="28"/>
          <w:szCs w:val="28"/>
        </w:rPr>
        <w:t>через местные системы оповещения муниципального образования;</w:t>
      </w:r>
    </w:p>
    <w:p w:rsidR="00913B50" w:rsidRPr="0090524B" w:rsidRDefault="00913B50" w:rsidP="00913B50">
      <w:pPr>
        <w:ind w:firstLine="851"/>
        <w:jc w:val="both"/>
        <w:rPr>
          <w:sz w:val="28"/>
          <w:szCs w:val="28"/>
        </w:rPr>
      </w:pPr>
      <w:r w:rsidRPr="0090524B">
        <w:rPr>
          <w:sz w:val="28"/>
          <w:szCs w:val="28"/>
        </w:rPr>
        <w:t>через локальные системы оповещения предприятий;</w:t>
      </w:r>
    </w:p>
    <w:p w:rsidR="00913B50" w:rsidRPr="0090524B" w:rsidRDefault="00913B50" w:rsidP="00913B50">
      <w:pPr>
        <w:ind w:firstLine="851"/>
        <w:jc w:val="both"/>
        <w:rPr>
          <w:sz w:val="28"/>
          <w:szCs w:val="28"/>
        </w:rPr>
      </w:pPr>
      <w:r w:rsidRPr="0090524B">
        <w:rPr>
          <w:sz w:val="28"/>
          <w:szCs w:val="28"/>
        </w:rPr>
        <w:t xml:space="preserve">через автоматизированные системы оповещения (типа </w:t>
      </w:r>
      <w:r w:rsidRPr="0090524B">
        <w:rPr>
          <w:i/>
          <w:sz w:val="28"/>
          <w:szCs w:val="28"/>
        </w:rPr>
        <w:t>АСО-16, Рупор,</w:t>
      </w:r>
      <w:r w:rsidRPr="0090524B">
        <w:rPr>
          <w:i/>
          <w:sz w:val="28"/>
          <w:szCs w:val="28"/>
        </w:rPr>
        <w:br/>
      </w:r>
      <w:r w:rsidRPr="0090524B">
        <w:rPr>
          <w:i/>
          <w:sz w:val="28"/>
          <w:szCs w:val="28"/>
          <w:lang w:val="en-US"/>
        </w:rPr>
        <w:t>SP</w:t>
      </w:r>
      <w:r w:rsidRPr="0090524B">
        <w:rPr>
          <w:i/>
          <w:sz w:val="28"/>
          <w:szCs w:val="28"/>
        </w:rPr>
        <w:t>-</w:t>
      </w:r>
      <w:proofErr w:type="spellStart"/>
      <w:r w:rsidRPr="0090524B">
        <w:rPr>
          <w:i/>
          <w:sz w:val="28"/>
          <w:szCs w:val="28"/>
          <w:lang w:val="en-US"/>
        </w:rPr>
        <w:t>Rekord</w:t>
      </w:r>
      <w:proofErr w:type="spellEnd"/>
      <w:r w:rsidRPr="0090524B">
        <w:rPr>
          <w:sz w:val="28"/>
          <w:szCs w:val="28"/>
        </w:rPr>
        <w:t>);</w:t>
      </w:r>
    </w:p>
    <w:p w:rsidR="00913B50" w:rsidRPr="0090524B" w:rsidRDefault="00913B50" w:rsidP="00913B50">
      <w:pPr>
        <w:ind w:firstLine="851"/>
        <w:jc w:val="both"/>
        <w:rPr>
          <w:sz w:val="28"/>
          <w:szCs w:val="28"/>
        </w:rPr>
      </w:pPr>
      <w:r w:rsidRPr="0090524B">
        <w:rPr>
          <w:sz w:val="28"/>
          <w:szCs w:val="28"/>
        </w:rPr>
        <w:lastRenderedPageBreak/>
        <w:t xml:space="preserve">по каналам эфирного </w:t>
      </w:r>
      <w:proofErr w:type="gramStart"/>
      <w:r w:rsidRPr="0090524B">
        <w:rPr>
          <w:sz w:val="28"/>
          <w:szCs w:val="28"/>
        </w:rPr>
        <w:t>теле-радио</w:t>
      </w:r>
      <w:proofErr w:type="gramEnd"/>
      <w:r w:rsidRPr="0090524B">
        <w:rPr>
          <w:sz w:val="28"/>
          <w:szCs w:val="28"/>
        </w:rPr>
        <w:t xml:space="preserve"> вещания ГУП УР ТРК «Удмуртия» </w:t>
      </w:r>
      <w:r w:rsidRPr="0090524B">
        <w:rPr>
          <w:sz w:val="28"/>
          <w:szCs w:val="28"/>
        </w:rPr>
        <w:br/>
        <w:t xml:space="preserve">и местных СМИ (по согласованию, с Администрацией МО </w:t>
      </w:r>
      <w:r>
        <w:rPr>
          <w:sz w:val="28"/>
          <w:szCs w:val="28"/>
        </w:rPr>
        <w:t>«Юкаменский Район»</w:t>
      </w:r>
      <w:r w:rsidRPr="0090524B">
        <w:rPr>
          <w:sz w:val="28"/>
          <w:szCs w:val="28"/>
        </w:rPr>
        <w:t xml:space="preserve"> через ЕДДС);</w:t>
      </w:r>
    </w:p>
    <w:p w:rsidR="00913B50" w:rsidRPr="0090524B" w:rsidRDefault="00913B50" w:rsidP="00913B50">
      <w:pPr>
        <w:ind w:firstLine="851"/>
        <w:jc w:val="both"/>
        <w:rPr>
          <w:sz w:val="28"/>
          <w:szCs w:val="28"/>
        </w:rPr>
      </w:pPr>
      <w:r w:rsidRPr="0090524B">
        <w:rPr>
          <w:sz w:val="28"/>
          <w:szCs w:val="28"/>
        </w:rPr>
        <w:t>по каналам телефонной связи ОАО «Ростелеком»;</w:t>
      </w:r>
    </w:p>
    <w:p w:rsidR="00913B50" w:rsidRPr="0090524B" w:rsidRDefault="00913B50" w:rsidP="00913B50">
      <w:pPr>
        <w:ind w:firstLine="851"/>
        <w:jc w:val="both"/>
        <w:rPr>
          <w:sz w:val="28"/>
          <w:szCs w:val="28"/>
        </w:rPr>
      </w:pPr>
      <w:r w:rsidRPr="0090524B">
        <w:rPr>
          <w:sz w:val="28"/>
          <w:szCs w:val="28"/>
        </w:rPr>
        <w:t xml:space="preserve">посредством Интернет ресурсов, с использованием официального сайта </w:t>
      </w:r>
      <w:r w:rsidRPr="0090524B">
        <w:rPr>
          <w:sz w:val="28"/>
          <w:szCs w:val="28"/>
        </w:rPr>
        <w:br/>
        <w:t xml:space="preserve">МО и рассылки электронных сообщений (по согласованию, с Администрацией МО </w:t>
      </w:r>
      <w:r>
        <w:rPr>
          <w:sz w:val="28"/>
          <w:szCs w:val="28"/>
        </w:rPr>
        <w:t>«Юкаменский район»)</w:t>
      </w:r>
    </w:p>
    <w:p w:rsidR="00913B50" w:rsidRPr="0090524B" w:rsidRDefault="00913B50" w:rsidP="00913B50">
      <w:pPr>
        <w:ind w:firstLine="851"/>
        <w:jc w:val="both"/>
        <w:rPr>
          <w:sz w:val="28"/>
          <w:szCs w:val="28"/>
        </w:rPr>
      </w:pPr>
      <w:r w:rsidRPr="0090524B">
        <w:rPr>
          <w:sz w:val="28"/>
          <w:szCs w:val="28"/>
        </w:rPr>
        <w:t xml:space="preserve">по каналам операторов сотовой связи, в том числе с использованием </w:t>
      </w:r>
      <w:r w:rsidRPr="0090524B">
        <w:rPr>
          <w:sz w:val="28"/>
          <w:szCs w:val="28"/>
        </w:rPr>
        <w:br/>
      </w:r>
      <w:r w:rsidRPr="0090524B">
        <w:rPr>
          <w:sz w:val="28"/>
          <w:szCs w:val="28"/>
          <w:lang w:val="en-US"/>
        </w:rPr>
        <w:t>SMS</w:t>
      </w:r>
      <w:r w:rsidRPr="0090524B">
        <w:rPr>
          <w:sz w:val="28"/>
          <w:szCs w:val="28"/>
        </w:rPr>
        <w:t xml:space="preserve"> – сообщений;</w:t>
      </w:r>
    </w:p>
    <w:p w:rsidR="00913B50" w:rsidRPr="0090524B" w:rsidRDefault="00913B50" w:rsidP="00913B50">
      <w:pPr>
        <w:ind w:firstLine="851"/>
        <w:jc w:val="both"/>
        <w:rPr>
          <w:sz w:val="28"/>
          <w:szCs w:val="28"/>
        </w:rPr>
      </w:pPr>
      <w:r w:rsidRPr="0090524B">
        <w:rPr>
          <w:sz w:val="28"/>
          <w:szCs w:val="28"/>
        </w:rPr>
        <w:t xml:space="preserve">через голосовую систему оповещения и управления эвакуацией людей </w:t>
      </w:r>
      <w:r w:rsidRPr="0090524B">
        <w:rPr>
          <w:sz w:val="28"/>
          <w:szCs w:val="28"/>
        </w:rPr>
        <w:br/>
        <w:t>при пожаре в зданиях и сооружениях учреждений;</w:t>
      </w:r>
    </w:p>
    <w:p w:rsidR="00913B50" w:rsidRPr="0090524B" w:rsidRDefault="00913B50" w:rsidP="00913B50">
      <w:pPr>
        <w:ind w:firstLine="851"/>
        <w:jc w:val="both"/>
        <w:rPr>
          <w:sz w:val="28"/>
          <w:szCs w:val="28"/>
        </w:rPr>
      </w:pPr>
      <w:r w:rsidRPr="0090524B">
        <w:rPr>
          <w:sz w:val="28"/>
          <w:szCs w:val="28"/>
        </w:rPr>
        <w:t>через громкоговорящую связь машин экстренных служб (по согласованию, с Администрацией МО «</w:t>
      </w:r>
      <w:r>
        <w:rPr>
          <w:sz w:val="28"/>
          <w:szCs w:val="28"/>
        </w:rPr>
        <w:t>Юкаменский район</w:t>
      </w:r>
      <w:r w:rsidRPr="0090524B">
        <w:rPr>
          <w:sz w:val="28"/>
          <w:szCs w:val="28"/>
        </w:rPr>
        <w:t>» через ЕДДС МО);</w:t>
      </w:r>
    </w:p>
    <w:p w:rsidR="00913B50" w:rsidRPr="0090524B" w:rsidRDefault="00913B50" w:rsidP="00913B50">
      <w:pPr>
        <w:ind w:firstLine="851"/>
        <w:jc w:val="both"/>
        <w:rPr>
          <w:sz w:val="28"/>
          <w:szCs w:val="28"/>
        </w:rPr>
      </w:pPr>
      <w:r w:rsidRPr="0090524B">
        <w:rPr>
          <w:sz w:val="28"/>
          <w:szCs w:val="28"/>
        </w:rPr>
        <w:t xml:space="preserve">через систему громкоговорящей связи на общественном транспорте </w:t>
      </w:r>
      <w:r w:rsidRPr="0090524B">
        <w:rPr>
          <w:sz w:val="28"/>
          <w:szCs w:val="28"/>
        </w:rPr>
        <w:br/>
        <w:t>(по согласованию, с Администрацией МО «</w:t>
      </w:r>
      <w:r>
        <w:rPr>
          <w:sz w:val="28"/>
          <w:szCs w:val="28"/>
        </w:rPr>
        <w:t>Юкаменский район</w:t>
      </w:r>
      <w:r w:rsidRPr="0090524B">
        <w:rPr>
          <w:sz w:val="28"/>
          <w:szCs w:val="28"/>
        </w:rPr>
        <w:t>»);</w:t>
      </w:r>
    </w:p>
    <w:p w:rsidR="00913B50" w:rsidRPr="0090524B" w:rsidRDefault="00913B50" w:rsidP="00913B50">
      <w:pPr>
        <w:ind w:firstLine="851"/>
        <w:jc w:val="both"/>
        <w:rPr>
          <w:sz w:val="28"/>
          <w:szCs w:val="28"/>
        </w:rPr>
      </w:pPr>
      <w:r w:rsidRPr="0090524B">
        <w:rPr>
          <w:sz w:val="28"/>
          <w:szCs w:val="28"/>
        </w:rPr>
        <w:t>колокольни церквей;</w:t>
      </w:r>
    </w:p>
    <w:p w:rsidR="00913B50" w:rsidRPr="0090524B" w:rsidRDefault="00913B50" w:rsidP="00913B50">
      <w:pPr>
        <w:ind w:firstLine="851"/>
        <w:jc w:val="both"/>
        <w:rPr>
          <w:sz w:val="28"/>
          <w:szCs w:val="28"/>
        </w:rPr>
      </w:pPr>
      <w:proofErr w:type="spellStart"/>
      <w:r w:rsidRPr="0090524B">
        <w:rPr>
          <w:sz w:val="28"/>
          <w:szCs w:val="28"/>
        </w:rPr>
        <w:t>подворов</w:t>
      </w:r>
      <w:r>
        <w:rPr>
          <w:sz w:val="28"/>
          <w:szCs w:val="28"/>
        </w:rPr>
        <w:t>ы</w:t>
      </w:r>
      <w:r w:rsidRPr="0090524B">
        <w:rPr>
          <w:sz w:val="28"/>
          <w:szCs w:val="28"/>
        </w:rPr>
        <w:t>й</w:t>
      </w:r>
      <w:proofErr w:type="spellEnd"/>
      <w:r w:rsidRPr="0090524B">
        <w:rPr>
          <w:sz w:val="28"/>
          <w:szCs w:val="28"/>
        </w:rPr>
        <w:t xml:space="preserve"> обход.</w:t>
      </w:r>
    </w:p>
    <w:p w:rsidR="00913B50" w:rsidRPr="0090524B" w:rsidRDefault="00913B50" w:rsidP="00913B50">
      <w:pPr>
        <w:spacing w:before="100" w:beforeAutospacing="1" w:after="100" w:afterAutospacing="1"/>
        <w:jc w:val="center"/>
        <w:rPr>
          <w:sz w:val="28"/>
          <w:szCs w:val="28"/>
        </w:rPr>
      </w:pPr>
      <w:r w:rsidRPr="0090524B">
        <w:rPr>
          <w:b/>
          <w:bCs/>
          <w:sz w:val="28"/>
          <w:szCs w:val="28"/>
        </w:rPr>
        <w:t>II. Основные задачи систем оповещения</w:t>
      </w:r>
    </w:p>
    <w:p w:rsidR="00913B50" w:rsidRPr="0090524B" w:rsidRDefault="00913B50" w:rsidP="00913B50">
      <w:pPr>
        <w:ind w:firstLine="851"/>
        <w:jc w:val="both"/>
        <w:rPr>
          <w:b/>
          <w:sz w:val="28"/>
          <w:szCs w:val="28"/>
        </w:rPr>
      </w:pPr>
      <w:r w:rsidRPr="0090524B">
        <w:rPr>
          <w:sz w:val="28"/>
          <w:szCs w:val="28"/>
        </w:rPr>
        <w:t xml:space="preserve">2.1. Основной задачей местной системы оповещения МО является </w:t>
      </w:r>
      <w:r w:rsidRPr="0090524B">
        <w:rPr>
          <w:sz w:val="28"/>
          <w:szCs w:val="28"/>
        </w:rPr>
        <w:br/>
        <w:t xml:space="preserve">доведение сигналов оповещения и экстренной информации до руководства МО, </w:t>
      </w:r>
      <w:r w:rsidRPr="0090524B">
        <w:rPr>
          <w:sz w:val="28"/>
          <w:szCs w:val="28"/>
        </w:rPr>
        <w:br/>
        <w:t xml:space="preserve">сил и средств ликвидации чрезвычайных ситуаций на территории МО, </w:t>
      </w:r>
      <w:r w:rsidRPr="0090524B">
        <w:rPr>
          <w:sz w:val="28"/>
          <w:szCs w:val="28"/>
        </w:rPr>
        <w:br/>
        <w:t>дежурно-диспетчерских служб (далее – ДДС) (дежурного персонала) организаций и населения, проживающего на территории МО.</w:t>
      </w:r>
    </w:p>
    <w:p w:rsidR="00913B50" w:rsidRPr="0090524B" w:rsidRDefault="00913B50" w:rsidP="00913B50">
      <w:pPr>
        <w:ind w:firstLine="709"/>
        <w:jc w:val="both"/>
        <w:rPr>
          <w:b/>
          <w:sz w:val="28"/>
          <w:szCs w:val="28"/>
        </w:rPr>
      </w:pPr>
      <w:r w:rsidRPr="0090524B">
        <w:rPr>
          <w:sz w:val="28"/>
          <w:szCs w:val="28"/>
        </w:rPr>
        <w:t xml:space="preserve">2.2. Основной задачей локальных систем оповещения является </w:t>
      </w:r>
      <w:r w:rsidRPr="0090524B">
        <w:rPr>
          <w:sz w:val="28"/>
          <w:szCs w:val="28"/>
        </w:rPr>
        <w:br/>
        <w:t>доведение сигналов оповещения и экстренной информации до персонала организаций, населения проживающего в зоне действия локальной системы оповещения.</w:t>
      </w:r>
    </w:p>
    <w:p w:rsidR="00913B50" w:rsidRPr="0090524B" w:rsidRDefault="00913B50" w:rsidP="00913B50">
      <w:pPr>
        <w:jc w:val="center"/>
        <w:rPr>
          <w:b/>
          <w:bCs/>
          <w:sz w:val="28"/>
          <w:szCs w:val="28"/>
        </w:rPr>
      </w:pPr>
    </w:p>
    <w:p w:rsidR="00913B50" w:rsidRPr="0090524B" w:rsidRDefault="00913B50" w:rsidP="00913B50">
      <w:pPr>
        <w:jc w:val="center"/>
        <w:rPr>
          <w:sz w:val="28"/>
          <w:szCs w:val="28"/>
        </w:rPr>
      </w:pPr>
      <w:r w:rsidRPr="0090524B">
        <w:rPr>
          <w:b/>
          <w:bCs/>
          <w:sz w:val="28"/>
          <w:szCs w:val="28"/>
        </w:rPr>
        <w:t xml:space="preserve">III. Порядок использования систем оповещения </w:t>
      </w:r>
      <w:r w:rsidRPr="0090524B">
        <w:rPr>
          <w:b/>
          <w:bCs/>
          <w:sz w:val="28"/>
          <w:szCs w:val="28"/>
        </w:rPr>
        <w:br/>
        <w:t>и информирования населения</w:t>
      </w:r>
    </w:p>
    <w:p w:rsidR="00913B50" w:rsidRPr="0090524B" w:rsidRDefault="00913B50" w:rsidP="00913B50">
      <w:pPr>
        <w:ind w:firstLine="709"/>
        <w:jc w:val="both"/>
        <w:rPr>
          <w:sz w:val="28"/>
          <w:szCs w:val="28"/>
        </w:rPr>
      </w:pPr>
    </w:p>
    <w:p w:rsidR="00913B50" w:rsidRPr="0090524B" w:rsidRDefault="00913B50" w:rsidP="00913B50">
      <w:pPr>
        <w:ind w:firstLine="851"/>
        <w:jc w:val="both"/>
        <w:rPr>
          <w:sz w:val="28"/>
          <w:szCs w:val="28"/>
        </w:rPr>
      </w:pPr>
      <w:r w:rsidRPr="0090524B">
        <w:rPr>
          <w:sz w:val="28"/>
          <w:szCs w:val="28"/>
        </w:rPr>
        <w:t xml:space="preserve">3.1. </w:t>
      </w:r>
      <w:proofErr w:type="gramStart"/>
      <w:r w:rsidRPr="0090524B">
        <w:rPr>
          <w:sz w:val="28"/>
          <w:szCs w:val="28"/>
        </w:rPr>
        <w:t>Организация оповещения и информирования населения МО при угрозе и возникновении чрезвычайной ситуации возложена на главу муниципального образования «</w:t>
      </w:r>
      <w:r>
        <w:rPr>
          <w:sz w:val="28"/>
          <w:szCs w:val="28"/>
        </w:rPr>
        <w:t>Пышкетское</w:t>
      </w:r>
      <w:r w:rsidRPr="0090524B">
        <w:rPr>
          <w:sz w:val="28"/>
          <w:szCs w:val="28"/>
        </w:rPr>
        <w:t xml:space="preserve">» (далее – глава МО) и осуществляется с его разрешения - штатными работниками администрации поселения, старостами населенных пунктов и общественными объединениями, а также через органы повседневного управления (ЕДДС МО, ДДС (дежурного персонала) организаций) в рамках заключенных соглашений. </w:t>
      </w:r>
      <w:proofErr w:type="gramEnd"/>
    </w:p>
    <w:p w:rsidR="00913B50" w:rsidRPr="0090524B" w:rsidRDefault="00913B50" w:rsidP="00913B50">
      <w:pPr>
        <w:ind w:firstLine="851"/>
        <w:jc w:val="both"/>
        <w:rPr>
          <w:sz w:val="28"/>
          <w:szCs w:val="28"/>
        </w:rPr>
      </w:pPr>
      <w:r w:rsidRPr="0090524B">
        <w:rPr>
          <w:sz w:val="28"/>
          <w:szCs w:val="28"/>
        </w:rPr>
        <w:lastRenderedPageBreak/>
        <w:t xml:space="preserve">3.2. Глава </w:t>
      </w:r>
      <w:proofErr w:type="gramStart"/>
      <w:r w:rsidRPr="0090524B">
        <w:rPr>
          <w:sz w:val="28"/>
          <w:szCs w:val="28"/>
        </w:rPr>
        <w:t>МО</w:t>
      </w:r>
      <w:proofErr w:type="gramEnd"/>
      <w:r w:rsidRPr="0090524B">
        <w:rPr>
          <w:sz w:val="28"/>
          <w:szCs w:val="28"/>
        </w:rPr>
        <w:t xml:space="preserve"> получив сигнал (информацию) оповещения, </w:t>
      </w:r>
      <w:r w:rsidRPr="0090524B">
        <w:rPr>
          <w:sz w:val="28"/>
          <w:szCs w:val="28"/>
        </w:rPr>
        <w:br/>
        <w:t>немедленно доводит его до должностных лиц, задействованных в оповещении населения согласно утвержденных схем оповещения населённых пунктов муниципального образования (приложение).</w:t>
      </w:r>
    </w:p>
    <w:p w:rsidR="00913B50" w:rsidRPr="0090524B" w:rsidRDefault="00913B50" w:rsidP="00913B50">
      <w:pPr>
        <w:ind w:firstLine="851"/>
        <w:jc w:val="both"/>
        <w:rPr>
          <w:i/>
          <w:sz w:val="28"/>
          <w:szCs w:val="28"/>
        </w:rPr>
      </w:pPr>
      <w:r w:rsidRPr="0090524B">
        <w:rPr>
          <w:sz w:val="28"/>
          <w:szCs w:val="28"/>
        </w:rPr>
        <w:t xml:space="preserve">3.3. </w:t>
      </w:r>
      <w:proofErr w:type="gramStart"/>
      <w:r w:rsidRPr="0090524B">
        <w:rPr>
          <w:sz w:val="28"/>
          <w:szCs w:val="28"/>
        </w:rPr>
        <w:t>Для привлечения внимания населения при передаче речевой информации включается звуковая сирена (сигнал «Внимание!</w:t>
      </w:r>
      <w:proofErr w:type="gramEnd"/>
      <w:r w:rsidRPr="0090524B">
        <w:rPr>
          <w:sz w:val="28"/>
          <w:szCs w:val="28"/>
        </w:rPr>
        <w:t xml:space="preserve"> </w:t>
      </w:r>
      <w:proofErr w:type="gramStart"/>
      <w:r w:rsidRPr="0090524B">
        <w:rPr>
          <w:sz w:val="28"/>
          <w:szCs w:val="28"/>
        </w:rPr>
        <w:t>Всем!»).</w:t>
      </w:r>
      <w:proofErr w:type="gramEnd"/>
    </w:p>
    <w:p w:rsidR="00913B50" w:rsidRPr="0090524B" w:rsidRDefault="00913B50" w:rsidP="00913B50">
      <w:pPr>
        <w:ind w:firstLine="851"/>
        <w:jc w:val="both"/>
        <w:rPr>
          <w:sz w:val="28"/>
          <w:szCs w:val="28"/>
        </w:rPr>
      </w:pPr>
      <w:r w:rsidRPr="0090524B">
        <w:rPr>
          <w:sz w:val="28"/>
          <w:szCs w:val="28"/>
        </w:rPr>
        <w:t xml:space="preserve">3.4. Длительность речевой информации, передаваемой населению, </w:t>
      </w:r>
      <w:r w:rsidRPr="0090524B">
        <w:rPr>
          <w:sz w:val="28"/>
          <w:szCs w:val="28"/>
        </w:rPr>
        <w:br/>
        <w:t>через радиовещательные сети не должна превышать 5 (пяти) минут. Допускается 3- кратное повторение передачи речевой информации.</w:t>
      </w:r>
    </w:p>
    <w:p w:rsidR="00913B50" w:rsidRPr="0090524B" w:rsidRDefault="00913B50" w:rsidP="00913B50">
      <w:pPr>
        <w:ind w:firstLine="851"/>
        <w:jc w:val="both"/>
        <w:rPr>
          <w:sz w:val="28"/>
          <w:szCs w:val="28"/>
        </w:rPr>
      </w:pPr>
      <w:r w:rsidRPr="0090524B">
        <w:rPr>
          <w:sz w:val="28"/>
          <w:szCs w:val="28"/>
        </w:rPr>
        <w:t>3.5. Передача речевой информации должна осуществляться должностными лицами МО или организаций.</w:t>
      </w:r>
    </w:p>
    <w:p w:rsidR="00913B50" w:rsidRPr="0090524B" w:rsidRDefault="00913B50" w:rsidP="00913B50">
      <w:pPr>
        <w:ind w:firstLine="851"/>
        <w:jc w:val="both"/>
        <w:rPr>
          <w:sz w:val="28"/>
          <w:szCs w:val="28"/>
        </w:rPr>
      </w:pPr>
      <w:r w:rsidRPr="0090524B">
        <w:rPr>
          <w:sz w:val="28"/>
          <w:szCs w:val="28"/>
        </w:rPr>
        <w:t>3.6. Право принятия решения на задействование систем оповещения представляется:</w:t>
      </w:r>
    </w:p>
    <w:p w:rsidR="00913B50" w:rsidRPr="0090524B" w:rsidRDefault="00913B50" w:rsidP="00913B50">
      <w:pPr>
        <w:ind w:firstLine="851"/>
        <w:jc w:val="both"/>
        <w:rPr>
          <w:sz w:val="28"/>
          <w:szCs w:val="28"/>
        </w:rPr>
      </w:pPr>
      <w:r w:rsidRPr="0090524B">
        <w:rPr>
          <w:sz w:val="28"/>
          <w:szCs w:val="28"/>
        </w:rPr>
        <w:t>муниципальной системы оповещения - главой МО «</w:t>
      </w:r>
      <w:r>
        <w:rPr>
          <w:sz w:val="28"/>
          <w:szCs w:val="28"/>
        </w:rPr>
        <w:t>Пышкетское</w:t>
      </w:r>
      <w:r w:rsidRPr="0090524B">
        <w:rPr>
          <w:sz w:val="28"/>
          <w:szCs w:val="28"/>
        </w:rPr>
        <w:t xml:space="preserve">», </w:t>
      </w:r>
      <w:r w:rsidRPr="0090524B">
        <w:rPr>
          <w:sz w:val="28"/>
          <w:szCs w:val="28"/>
        </w:rPr>
        <w:br/>
        <w:t>с последующим доведением информации об оповещении населения до диспетчера ЕДДС МО и главы Администрации МО «</w:t>
      </w:r>
      <w:r>
        <w:rPr>
          <w:sz w:val="28"/>
          <w:szCs w:val="28"/>
        </w:rPr>
        <w:t>Юкаменский район</w:t>
      </w:r>
      <w:r w:rsidRPr="0090524B">
        <w:rPr>
          <w:sz w:val="28"/>
          <w:szCs w:val="28"/>
        </w:rPr>
        <w:t>»;</w:t>
      </w:r>
    </w:p>
    <w:p w:rsidR="00913B50" w:rsidRPr="0090524B" w:rsidRDefault="00913B50" w:rsidP="00913B50">
      <w:pPr>
        <w:ind w:firstLine="851"/>
        <w:jc w:val="both"/>
        <w:rPr>
          <w:sz w:val="28"/>
          <w:szCs w:val="28"/>
        </w:rPr>
      </w:pPr>
      <w:r w:rsidRPr="0090524B">
        <w:rPr>
          <w:sz w:val="28"/>
          <w:szCs w:val="28"/>
        </w:rPr>
        <w:t xml:space="preserve">локальной системы оповещения - руководителем организации, </w:t>
      </w:r>
      <w:r w:rsidRPr="0090524B">
        <w:rPr>
          <w:sz w:val="28"/>
          <w:szCs w:val="28"/>
        </w:rPr>
        <w:br/>
        <w:t xml:space="preserve">эксплуатирующей производственный объект (потенциально опасный объект), </w:t>
      </w:r>
      <w:r w:rsidRPr="0090524B">
        <w:rPr>
          <w:sz w:val="28"/>
          <w:szCs w:val="28"/>
        </w:rPr>
        <w:br/>
        <w:t>с последующим информированием диспетчера ЕДДС МО.</w:t>
      </w:r>
    </w:p>
    <w:p w:rsidR="00913B50" w:rsidRPr="0090524B" w:rsidRDefault="00913B50" w:rsidP="00913B50">
      <w:pPr>
        <w:ind w:firstLine="851"/>
        <w:jc w:val="both"/>
        <w:rPr>
          <w:sz w:val="28"/>
          <w:szCs w:val="28"/>
        </w:rPr>
      </w:pPr>
      <w:r w:rsidRPr="0090524B">
        <w:rPr>
          <w:sz w:val="28"/>
          <w:szCs w:val="28"/>
        </w:rPr>
        <w:t xml:space="preserve">объектовой системы оповещения (системы оповещения и управления эвакуации людей при пожаре) - руководителем организации </w:t>
      </w:r>
      <w:r w:rsidRPr="0090524B">
        <w:rPr>
          <w:sz w:val="28"/>
          <w:szCs w:val="28"/>
        </w:rPr>
        <w:br/>
        <w:t>(учреждения) с последующим информированием диспетчера ЕДДС МО.</w:t>
      </w:r>
    </w:p>
    <w:p w:rsidR="00913B50" w:rsidRPr="0090524B" w:rsidRDefault="00913B50" w:rsidP="00913B50">
      <w:pPr>
        <w:ind w:firstLine="851"/>
        <w:jc w:val="both"/>
        <w:rPr>
          <w:sz w:val="28"/>
          <w:szCs w:val="28"/>
        </w:rPr>
      </w:pPr>
      <w:r w:rsidRPr="0090524B">
        <w:rPr>
          <w:sz w:val="28"/>
          <w:szCs w:val="28"/>
        </w:rPr>
        <w:t>3.7. Глава муниципального образования разрабатывает алгоритм (инструкции) по действию лиц, задействованных в оповещении и информировании населения, а также схемы оповещения. Схемы оповещения и информирования населения утверждаются главой МО «</w:t>
      </w:r>
      <w:r>
        <w:rPr>
          <w:sz w:val="28"/>
          <w:szCs w:val="28"/>
        </w:rPr>
        <w:t>Пышкетское</w:t>
      </w:r>
      <w:r w:rsidRPr="0090524B">
        <w:rPr>
          <w:sz w:val="28"/>
          <w:szCs w:val="28"/>
        </w:rPr>
        <w:t>».</w:t>
      </w:r>
    </w:p>
    <w:p w:rsidR="00913B50" w:rsidRPr="0090524B" w:rsidRDefault="00913B50" w:rsidP="00913B50">
      <w:pPr>
        <w:ind w:firstLine="851"/>
        <w:jc w:val="both"/>
        <w:rPr>
          <w:sz w:val="28"/>
          <w:szCs w:val="28"/>
        </w:rPr>
      </w:pPr>
      <w:r w:rsidRPr="0090524B">
        <w:rPr>
          <w:sz w:val="28"/>
          <w:szCs w:val="28"/>
        </w:rPr>
        <w:t>3.8. Руководители предприятий (организаций, учреждений):</w:t>
      </w:r>
    </w:p>
    <w:p w:rsidR="00913B50" w:rsidRPr="0090524B" w:rsidRDefault="00913B50" w:rsidP="00913B50">
      <w:pPr>
        <w:ind w:firstLine="851"/>
        <w:jc w:val="both"/>
        <w:rPr>
          <w:sz w:val="28"/>
          <w:szCs w:val="28"/>
        </w:rPr>
      </w:pPr>
      <w:r w:rsidRPr="0090524B">
        <w:rPr>
          <w:sz w:val="28"/>
          <w:szCs w:val="28"/>
        </w:rPr>
        <w:t>обеспечивают оповещение и информирование работников предприятия (организации, учреждения), а также население проживающего вблизи объекта;</w:t>
      </w:r>
    </w:p>
    <w:p w:rsidR="00913B50" w:rsidRPr="0090524B" w:rsidRDefault="00913B50" w:rsidP="00913B50">
      <w:pPr>
        <w:ind w:firstLine="851"/>
        <w:jc w:val="both"/>
        <w:rPr>
          <w:sz w:val="28"/>
          <w:szCs w:val="28"/>
        </w:rPr>
      </w:pPr>
      <w:r w:rsidRPr="0090524B">
        <w:rPr>
          <w:sz w:val="28"/>
          <w:szCs w:val="28"/>
        </w:rPr>
        <w:t>поддерживают в готовности технические средства оповещения находящиеся на объекте;</w:t>
      </w:r>
    </w:p>
    <w:p w:rsidR="00913B50" w:rsidRPr="0090524B" w:rsidRDefault="00913B50" w:rsidP="00913B50">
      <w:pPr>
        <w:ind w:firstLine="851"/>
        <w:jc w:val="both"/>
        <w:rPr>
          <w:sz w:val="28"/>
          <w:szCs w:val="28"/>
        </w:rPr>
      </w:pPr>
      <w:r w:rsidRPr="0090524B">
        <w:rPr>
          <w:sz w:val="28"/>
          <w:szCs w:val="28"/>
        </w:rPr>
        <w:t>разрабатывают инструкции ДДС (дежурному персоналу)</w:t>
      </w:r>
      <w:r w:rsidRPr="0090524B">
        <w:rPr>
          <w:sz w:val="28"/>
          <w:szCs w:val="28"/>
        </w:rPr>
        <w:br/>
        <w:t xml:space="preserve">по организации оповещения персонала объекта и населения проживающего </w:t>
      </w:r>
      <w:r w:rsidRPr="0090524B">
        <w:rPr>
          <w:sz w:val="28"/>
          <w:szCs w:val="28"/>
        </w:rPr>
        <w:br/>
        <w:t>в зоне действия локальной системы оповещения.</w:t>
      </w:r>
    </w:p>
    <w:p w:rsidR="00913B50" w:rsidRPr="0090524B" w:rsidRDefault="00913B50" w:rsidP="00913B50">
      <w:pPr>
        <w:ind w:firstLine="851"/>
        <w:jc w:val="both"/>
        <w:rPr>
          <w:sz w:val="28"/>
          <w:szCs w:val="28"/>
        </w:rPr>
      </w:pPr>
      <w:r w:rsidRPr="0090524B">
        <w:rPr>
          <w:sz w:val="28"/>
          <w:szCs w:val="28"/>
        </w:rPr>
        <w:t>3.9. Старосты населенных пунктов, ДДС (дежурный персонал) организаций, задействованный в оповещении и информировании населения обязаны подготовить технические средства и провести оповещение и информирование населения:</w:t>
      </w:r>
    </w:p>
    <w:p w:rsidR="00913B50" w:rsidRPr="0090524B" w:rsidRDefault="00913B50" w:rsidP="00913B50">
      <w:pPr>
        <w:ind w:firstLine="851"/>
        <w:jc w:val="both"/>
        <w:rPr>
          <w:sz w:val="28"/>
          <w:szCs w:val="28"/>
        </w:rPr>
      </w:pPr>
      <w:r w:rsidRPr="0090524B">
        <w:rPr>
          <w:sz w:val="28"/>
          <w:szCs w:val="28"/>
        </w:rPr>
        <w:t>- при угрозе ЧС (социально значимого происшествия) – в течение 30 минут</w:t>
      </w:r>
      <w:r>
        <w:rPr>
          <w:sz w:val="28"/>
          <w:szCs w:val="28"/>
        </w:rPr>
        <w:t xml:space="preserve"> </w:t>
      </w:r>
      <w:r w:rsidRPr="0090524B">
        <w:rPr>
          <w:sz w:val="28"/>
          <w:szCs w:val="28"/>
        </w:rPr>
        <w:t>(с момента получения сигнала об оповещении);</w:t>
      </w:r>
    </w:p>
    <w:p w:rsidR="00913B50" w:rsidRPr="0090524B" w:rsidRDefault="00913B50" w:rsidP="00913B50">
      <w:pPr>
        <w:ind w:firstLine="851"/>
        <w:jc w:val="both"/>
        <w:rPr>
          <w:sz w:val="28"/>
          <w:szCs w:val="28"/>
        </w:rPr>
      </w:pPr>
      <w:r w:rsidRPr="0090524B">
        <w:rPr>
          <w:sz w:val="28"/>
          <w:szCs w:val="28"/>
        </w:rPr>
        <w:t>- при возникновении ЧС (социально значимого происшествия) - в течение 20 минут (с момента получения сигнала об оповещении).</w:t>
      </w:r>
    </w:p>
    <w:p w:rsidR="00913B50" w:rsidRPr="0090524B" w:rsidRDefault="00913B50" w:rsidP="00913B50">
      <w:pPr>
        <w:ind w:firstLine="851"/>
        <w:jc w:val="both"/>
        <w:rPr>
          <w:sz w:val="28"/>
          <w:szCs w:val="28"/>
        </w:rPr>
      </w:pPr>
    </w:p>
    <w:p w:rsidR="00913B50" w:rsidRPr="0090524B" w:rsidRDefault="00913B50" w:rsidP="00913B50">
      <w:pPr>
        <w:jc w:val="center"/>
        <w:rPr>
          <w:b/>
          <w:sz w:val="28"/>
          <w:szCs w:val="28"/>
        </w:rPr>
      </w:pPr>
      <w:r w:rsidRPr="0090524B">
        <w:rPr>
          <w:b/>
          <w:sz w:val="28"/>
          <w:szCs w:val="28"/>
          <w:lang w:val="en-US"/>
        </w:rPr>
        <w:t>IV</w:t>
      </w:r>
      <w:r w:rsidRPr="0090524B">
        <w:rPr>
          <w:b/>
          <w:sz w:val="28"/>
          <w:szCs w:val="28"/>
        </w:rPr>
        <w:t>. Порядок создания, совершенствования и поддержания</w:t>
      </w:r>
    </w:p>
    <w:p w:rsidR="00913B50" w:rsidRPr="0090524B" w:rsidRDefault="00913B50" w:rsidP="00913B50">
      <w:pPr>
        <w:jc w:val="center"/>
        <w:rPr>
          <w:b/>
          <w:sz w:val="28"/>
          <w:szCs w:val="28"/>
        </w:rPr>
      </w:pPr>
      <w:r w:rsidRPr="0090524B">
        <w:rPr>
          <w:b/>
          <w:sz w:val="28"/>
          <w:szCs w:val="28"/>
        </w:rPr>
        <w:lastRenderedPageBreak/>
        <w:t>в готовности систем оповещения</w:t>
      </w:r>
    </w:p>
    <w:p w:rsidR="00913B50" w:rsidRPr="0090524B" w:rsidRDefault="00913B50" w:rsidP="00913B50">
      <w:pPr>
        <w:ind w:firstLine="851"/>
        <w:jc w:val="both"/>
        <w:rPr>
          <w:sz w:val="28"/>
          <w:szCs w:val="28"/>
        </w:rPr>
      </w:pPr>
    </w:p>
    <w:p w:rsidR="00913B50" w:rsidRPr="0090524B" w:rsidRDefault="00913B50" w:rsidP="00913B50">
      <w:pPr>
        <w:ind w:firstLine="851"/>
        <w:jc w:val="both"/>
        <w:rPr>
          <w:sz w:val="28"/>
          <w:szCs w:val="28"/>
        </w:rPr>
      </w:pPr>
      <w:r w:rsidRPr="0090524B">
        <w:rPr>
          <w:sz w:val="28"/>
          <w:szCs w:val="28"/>
        </w:rPr>
        <w:t xml:space="preserve">4.1. В целях поддержания систем оповещения и информирования </w:t>
      </w:r>
      <w:r w:rsidRPr="0090524B">
        <w:rPr>
          <w:sz w:val="28"/>
          <w:szCs w:val="28"/>
        </w:rPr>
        <w:br/>
        <w:t>населения в постоянной готовности глава МО, руководители производственных объектов и социальной сферы, старосты населенных пунктов проводят плановые проверки работоспособности систем оповещения, с соблюдением требований инструкции по эксплуатации, не реже 1 раза в квартал. Внеплановые проверки работоспособности систем оповещения осуществляются согласно действующему законодательству Российской Федерации. Результаты проверок оформляются актом.</w:t>
      </w:r>
    </w:p>
    <w:p w:rsidR="00913B50" w:rsidRPr="0090524B" w:rsidRDefault="00913B50" w:rsidP="00913B50">
      <w:pPr>
        <w:ind w:firstLine="851"/>
        <w:jc w:val="both"/>
        <w:rPr>
          <w:sz w:val="28"/>
          <w:szCs w:val="28"/>
        </w:rPr>
      </w:pPr>
      <w:r w:rsidRPr="0090524B">
        <w:rPr>
          <w:sz w:val="28"/>
          <w:szCs w:val="28"/>
        </w:rPr>
        <w:t xml:space="preserve">4.2. В целях создания, обеспечения и поддержания в состоянии </w:t>
      </w:r>
      <w:r w:rsidRPr="0090524B">
        <w:rPr>
          <w:sz w:val="28"/>
          <w:szCs w:val="28"/>
        </w:rPr>
        <w:br/>
        <w:t xml:space="preserve">постоянной готовности к использованию систем оповещения </w:t>
      </w:r>
      <w:r w:rsidRPr="0090524B">
        <w:rPr>
          <w:sz w:val="28"/>
          <w:szCs w:val="28"/>
        </w:rPr>
        <w:br/>
        <w:t>и информирования населения глава МО:</w:t>
      </w:r>
    </w:p>
    <w:p w:rsidR="00913B50" w:rsidRPr="0090524B" w:rsidRDefault="00913B50" w:rsidP="00913B50">
      <w:pPr>
        <w:snapToGrid w:val="0"/>
        <w:ind w:firstLine="851"/>
        <w:jc w:val="both"/>
        <w:rPr>
          <w:sz w:val="28"/>
          <w:szCs w:val="28"/>
        </w:rPr>
      </w:pPr>
      <w:r w:rsidRPr="0090524B">
        <w:rPr>
          <w:sz w:val="28"/>
          <w:szCs w:val="28"/>
        </w:rPr>
        <w:t xml:space="preserve">осуществляет общее руководство и координацию действий по созданию, совершенствованию (реконструкции) и поддержанию в готовности </w:t>
      </w:r>
      <w:r w:rsidRPr="0090524B">
        <w:rPr>
          <w:sz w:val="28"/>
          <w:szCs w:val="28"/>
        </w:rPr>
        <w:br/>
        <w:t>к действию системы оповещения населения МО, планирование и проведение проверок и тренировок систем оповещения;</w:t>
      </w:r>
    </w:p>
    <w:p w:rsidR="00913B50" w:rsidRPr="0090524B" w:rsidRDefault="00913B50" w:rsidP="00913B50">
      <w:pPr>
        <w:snapToGrid w:val="0"/>
        <w:ind w:firstLine="851"/>
        <w:jc w:val="both"/>
        <w:rPr>
          <w:sz w:val="28"/>
          <w:szCs w:val="28"/>
        </w:rPr>
      </w:pPr>
      <w:r w:rsidRPr="0090524B">
        <w:rPr>
          <w:sz w:val="28"/>
          <w:szCs w:val="28"/>
        </w:rPr>
        <w:t>заключает соглашения с организациями, имеющими локальные системы оповещения, средства массовой информации, специализированные технические средства оповещения и информирования населения;</w:t>
      </w:r>
    </w:p>
    <w:p w:rsidR="00913B50" w:rsidRPr="0090524B" w:rsidRDefault="00913B50" w:rsidP="00913B50">
      <w:pPr>
        <w:ind w:firstLine="851"/>
        <w:jc w:val="both"/>
        <w:rPr>
          <w:sz w:val="28"/>
          <w:szCs w:val="28"/>
        </w:rPr>
      </w:pPr>
      <w:r w:rsidRPr="0090524B">
        <w:rPr>
          <w:sz w:val="28"/>
          <w:szCs w:val="28"/>
        </w:rPr>
        <w:t xml:space="preserve">организует и осуществляет подготовку старост населенных пунктов </w:t>
      </w:r>
      <w:r w:rsidRPr="0090524B">
        <w:rPr>
          <w:sz w:val="28"/>
          <w:szCs w:val="28"/>
        </w:rPr>
        <w:br/>
        <w:t xml:space="preserve">и населения задействованного для оповещения и информирования населения </w:t>
      </w:r>
      <w:r w:rsidRPr="0090524B">
        <w:rPr>
          <w:sz w:val="28"/>
          <w:szCs w:val="28"/>
        </w:rPr>
        <w:br/>
        <w:t>при угрозе или возникновении ЧС (социально значимого происшествия);</w:t>
      </w:r>
    </w:p>
    <w:p w:rsidR="00913B50" w:rsidRPr="0090524B" w:rsidRDefault="00913B50" w:rsidP="00913B50">
      <w:pPr>
        <w:ind w:firstLine="851"/>
        <w:jc w:val="both"/>
        <w:rPr>
          <w:sz w:val="28"/>
          <w:szCs w:val="28"/>
        </w:rPr>
      </w:pPr>
      <w:r w:rsidRPr="0090524B">
        <w:rPr>
          <w:sz w:val="28"/>
          <w:szCs w:val="28"/>
        </w:rPr>
        <w:t>организует корректировку списков и схем оповещения муниципального образования, старост населенных пунктов и населения не реже 1 раза в квартал;</w:t>
      </w:r>
    </w:p>
    <w:p w:rsidR="00913B50" w:rsidRPr="0090524B" w:rsidRDefault="00913B50" w:rsidP="00913B50">
      <w:pPr>
        <w:ind w:firstLine="851"/>
        <w:jc w:val="both"/>
        <w:rPr>
          <w:sz w:val="28"/>
          <w:szCs w:val="28"/>
        </w:rPr>
      </w:pPr>
      <w:r w:rsidRPr="0090524B">
        <w:rPr>
          <w:sz w:val="28"/>
          <w:szCs w:val="28"/>
        </w:rPr>
        <w:t xml:space="preserve">организует подготовку, через руководителей предприятий, дежурного персонала, работников предприятия к действиям по сигналам оповещения </w:t>
      </w:r>
      <w:r w:rsidRPr="0090524B">
        <w:rPr>
          <w:sz w:val="28"/>
          <w:szCs w:val="28"/>
        </w:rPr>
        <w:br/>
        <w:t>и информирования работников и населения, проживающего вблизи объекта;</w:t>
      </w:r>
    </w:p>
    <w:p w:rsidR="00913B50" w:rsidRPr="0090524B" w:rsidRDefault="00913B50" w:rsidP="00913B50">
      <w:pPr>
        <w:ind w:firstLine="851"/>
        <w:jc w:val="both"/>
        <w:rPr>
          <w:sz w:val="28"/>
          <w:szCs w:val="28"/>
        </w:rPr>
      </w:pPr>
      <w:r w:rsidRPr="0090524B">
        <w:rPr>
          <w:sz w:val="28"/>
          <w:szCs w:val="28"/>
        </w:rPr>
        <w:t>разрабатывает типовые тексты информирования и оповещения населения муниципального образования при угрозе или возникновении ЧС (социально значимого происшествия).</w:t>
      </w:r>
    </w:p>
    <w:p w:rsidR="00913B50" w:rsidRPr="0090524B" w:rsidRDefault="00913B50" w:rsidP="00913B50">
      <w:pPr>
        <w:ind w:firstLine="851"/>
        <w:jc w:val="both"/>
        <w:rPr>
          <w:sz w:val="28"/>
          <w:szCs w:val="28"/>
        </w:rPr>
      </w:pPr>
    </w:p>
    <w:p w:rsidR="00913B50" w:rsidRPr="0090524B" w:rsidRDefault="00913B50" w:rsidP="00913B50">
      <w:pPr>
        <w:ind w:firstLine="851"/>
        <w:jc w:val="center"/>
        <w:rPr>
          <w:b/>
          <w:sz w:val="28"/>
          <w:szCs w:val="28"/>
        </w:rPr>
      </w:pPr>
    </w:p>
    <w:p w:rsidR="00913B50" w:rsidRPr="0090524B" w:rsidRDefault="00913B50" w:rsidP="00913B50">
      <w:pPr>
        <w:ind w:firstLine="851"/>
        <w:jc w:val="center"/>
        <w:rPr>
          <w:b/>
          <w:sz w:val="28"/>
          <w:szCs w:val="28"/>
        </w:rPr>
      </w:pPr>
      <w:r w:rsidRPr="0090524B">
        <w:rPr>
          <w:b/>
          <w:sz w:val="28"/>
          <w:szCs w:val="28"/>
          <w:lang w:val="en-US"/>
        </w:rPr>
        <w:t>V</w:t>
      </w:r>
      <w:r w:rsidRPr="0090524B">
        <w:rPr>
          <w:b/>
          <w:sz w:val="28"/>
          <w:szCs w:val="28"/>
        </w:rPr>
        <w:t xml:space="preserve">. Финансирование системы оповещения </w:t>
      </w:r>
    </w:p>
    <w:p w:rsidR="00913B50" w:rsidRPr="0090524B" w:rsidRDefault="00913B50" w:rsidP="00913B50">
      <w:pPr>
        <w:ind w:firstLine="851"/>
        <w:jc w:val="center"/>
        <w:rPr>
          <w:b/>
          <w:sz w:val="28"/>
          <w:szCs w:val="28"/>
        </w:rPr>
      </w:pPr>
      <w:r w:rsidRPr="0090524B">
        <w:rPr>
          <w:b/>
          <w:sz w:val="28"/>
          <w:szCs w:val="28"/>
        </w:rPr>
        <w:t>и информирования населения</w:t>
      </w:r>
    </w:p>
    <w:p w:rsidR="00913B50" w:rsidRPr="0090524B" w:rsidRDefault="00913B50" w:rsidP="00913B50">
      <w:pPr>
        <w:ind w:firstLine="851"/>
        <w:jc w:val="center"/>
        <w:rPr>
          <w:b/>
          <w:sz w:val="28"/>
          <w:szCs w:val="28"/>
        </w:rPr>
      </w:pPr>
    </w:p>
    <w:p w:rsidR="00913B50" w:rsidRPr="0090524B" w:rsidRDefault="00913B50" w:rsidP="00913B50">
      <w:pPr>
        <w:ind w:firstLine="851"/>
        <w:jc w:val="both"/>
        <w:rPr>
          <w:sz w:val="28"/>
          <w:szCs w:val="28"/>
        </w:rPr>
      </w:pPr>
      <w:r w:rsidRPr="0090524B">
        <w:rPr>
          <w:sz w:val="28"/>
          <w:szCs w:val="28"/>
        </w:rPr>
        <w:t>Финансирование создания, содержания, совершенствования (реконструкции) и эксплуатационно-технического обслуживания систем оповещения и информирования населения осуществляется в соответствии с законодательством Российской Федерации.</w:t>
      </w:r>
    </w:p>
    <w:sectPr w:rsidR="00913B50" w:rsidRPr="00905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B50"/>
    <w:rsid w:val="00852718"/>
    <w:rsid w:val="0091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2082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2018-06-22T10:44:00Z</dcterms:created>
  <dcterms:modified xsi:type="dcterms:W3CDTF">2018-06-22T10:46:00Z</dcterms:modified>
</cp:coreProperties>
</file>