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BA45CD" w:rsidRPr="00A22304" w:rsidTr="00EB2694">
        <w:tc>
          <w:tcPr>
            <w:tcW w:w="9853" w:type="dxa"/>
            <w:hideMark/>
          </w:tcPr>
          <w:p w:rsidR="00BA45CD" w:rsidRPr="00A22304" w:rsidRDefault="00BA45CD" w:rsidP="00EB269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  <w:r>
              <w:rPr>
                <w:rFonts w:eastAsia="Calibri"/>
              </w:rPr>
              <w:br w:type="page"/>
            </w:r>
            <w:r w:rsidRPr="00A2230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FD6B732" wp14:editId="4B3EF146">
                  <wp:simplePos x="0" y="0"/>
                  <wp:positionH relativeFrom="column">
                    <wp:posOffset>2658110</wp:posOffset>
                  </wp:positionH>
                  <wp:positionV relativeFrom="paragraph">
                    <wp:posOffset>-118745</wp:posOffset>
                  </wp:positionV>
                  <wp:extent cx="688340" cy="1134110"/>
                  <wp:effectExtent l="0" t="0" r="0" b="8890"/>
                  <wp:wrapSquare wrapText="bothSides"/>
                  <wp:docPr id="8" name="Рисунок 30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45CD" w:rsidRPr="00A22304" w:rsidRDefault="00BA45CD" w:rsidP="00BA45CD">
      <w:pPr>
        <w:jc w:val="center"/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«ПЫШКЕТ» МУНИЦИПАЛ КЫЛДЫТЭТЛЭН  АДМИНИСТРАЦИЕЗ</w:t>
      </w: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</w:p>
    <w:p w:rsidR="00BA45CD" w:rsidRPr="00A22304" w:rsidRDefault="00BA45CD" w:rsidP="00BA45CD">
      <w:pPr>
        <w:jc w:val="center"/>
        <w:rPr>
          <w:rFonts w:eastAsia="Calibri"/>
          <w:b/>
          <w:bCs/>
          <w:sz w:val="28"/>
          <w:szCs w:val="28"/>
        </w:rPr>
      </w:pPr>
      <w:r w:rsidRPr="00A22304"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b/>
          <w:sz w:val="24"/>
          <w:szCs w:val="24"/>
        </w:rPr>
      </w:pPr>
      <w:r w:rsidRPr="00BA45CD">
        <w:rPr>
          <w:b/>
          <w:sz w:val="24"/>
          <w:szCs w:val="24"/>
        </w:rPr>
        <w:t>14</w:t>
      </w:r>
      <w:r w:rsidRPr="00A223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января</w:t>
      </w:r>
      <w:r w:rsidRPr="00A22304">
        <w:rPr>
          <w:b/>
          <w:sz w:val="24"/>
          <w:szCs w:val="24"/>
        </w:rPr>
        <w:t xml:space="preserve"> 201</w:t>
      </w:r>
      <w:r w:rsidR="00081CCA">
        <w:rPr>
          <w:b/>
          <w:sz w:val="24"/>
          <w:szCs w:val="24"/>
        </w:rPr>
        <w:t>9</w:t>
      </w:r>
      <w:bookmarkStart w:id="0" w:name="_GoBack"/>
      <w:bookmarkEnd w:id="0"/>
      <w:r w:rsidRPr="00A22304">
        <w:rPr>
          <w:b/>
          <w:sz w:val="24"/>
          <w:szCs w:val="24"/>
        </w:rPr>
        <w:t xml:space="preserve"> года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2304">
        <w:rPr>
          <w:b/>
          <w:sz w:val="24"/>
          <w:szCs w:val="24"/>
        </w:rPr>
        <w:t xml:space="preserve">           № </w:t>
      </w:r>
      <w:r>
        <w:rPr>
          <w:b/>
          <w:sz w:val="24"/>
          <w:szCs w:val="24"/>
        </w:rPr>
        <w:t>2</w:t>
      </w:r>
    </w:p>
    <w:p w:rsidR="00BA45CD" w:rsidRPr="00A22304" w:rsidRDefault="00BA45CD" w:rsidP="00BA45CD">
      <w:pPr>
        <w:ind w:firstLine="540"/>
        <w:rPr>
          <w:b/>
          <w:sz w:val="28"/>
          <w:szCs w:val="28"/>
        </w:rPr>
      </w:pPr>
    </w:p>
    <w:p w:rsidR="00BA45CD" w:rsidRPr="00A22304" w:rsidRDefault="00BA45CD" w:rsidP="00BA45CD">
      <w:pPr>
        <w:rPr>
          <w:b/>
          <w:sz w:val="26"/>
          <w:szCs w:val="26"/>
        </w:rPr>
      </w:pPr>
    </w:p>
    <w:p w:rsidR="00BA45CD" w:rsidRPr="00A22304" w:rsidRDefault="00BA45CD" w:rsidP="00BA45CD">
      <w:pPr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Об утверждении Плана мероприятий по противодействию коррупции на 201</w:t>
      </w:r>
      <w:r>
        <w:rPr>
          <w:b/>
          <w:sz w:val="24"/>
          <w:szCs w:val="24"/>
        </w:rPr>
        <w:t>9</w:t>
      </w:r>
      <w:r w:rsidRPr="00A22304">
        <w:rPr>
          <w:b/>
          <w:sz w:val="24"/>
          <w:szCs w:val="24"/>
        </w:rPr>
        <w:t xml:space="preserve"> год</w:t>
      </w: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в администрации муниципального образования «Пышкетское»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 xml:space="preserve">         </w:t>
      </w:r>
    </w:p>
    <w:p w:rsidR="00BA45CD" w:rsidRPr="00A22304" w:rsidRDefault="00BA45CD" w:rsidP="00BA45CD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A22304">
        <w:rPr>
          <w:rFonts w:cs="Arial"/>
          <w:sz w:val="24"/>
          <w:szCs w:val="24"/>
        </w:rPr>
        <w:t xml:space="preserve">      В целях реализации Федеральных законов от 06.10.2003г. № 131-ФЗ «Об общих принципах организации местного самоуправления в Российской Федерации», от 19.12.2008г. № 273-ФЗ «О противодействии коррупции»,</w:t>
      </w:r>
      <w:r>
        <w:rPr>
          <w:rFonts w:cs="Arial"/>
          <w:sz w:val="24"/>
          <w:szCs w:val="24"/>
        </w:rPr>
        <w:t xml:space="preserve"> </w:t>
      </w:r>
      <w:r w:rsidRPr="00A22304">
        <w:rPr>
          <w:rFonts w:cs="Arial"/>
          <w:sz w:val="24"/>
          <w:szCs w:val="24"/>
        </w:rPr>
        <w:t xml:space="preserve">руководствуясь уставом муниципального образования «Пышкетское»,  администрация муниципального образования  </w:t>
      </w:r>
    </w:p>
    <w:p w:rsidR="00BA45CD" w:rsidRPr="00A22304" w:rsidRDefault="00BA45CD" w:rsidP="00BA45CD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BA45CD" w:rsidRPr="00A22304" w:rsidRDefault="00BA45CD" w:rsidP="00BA45CD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A22304">
        <w:rPr>
          <w:rFonts w:cs="Arial"/>
          <w:sz w:val="24"/>
          <w:szCs w:val="24"/>
        </w:rPr>
        <w:t>ПОСТАНОВЛЯЕТ: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 xml:space="preserve">  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>1. Утвердить План мероприятий по противодействию коррупции на 201</w:t>
      </w:r>
      <w:r>
        <w:rPr>
          <w:sz w:val="24"/>
          <w:szCs w:val="24"/>
        </w:rPr>
        <w:t>9</w:t>
      </w:r>
      <w:r w:rsidRPr="00A22304">
        <w:rPr>
          <w:sz w:val="24"/>
          <w:szCs w:val="24"/>
        </w:rPr>
        <w:t xml:space="preserve"> год в администрации муниципального образования «Пышкетское» (Приложение № 1).    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 xml:space="preserve"> 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>2. Настоящее Постановление вступает в силу с момента подписания.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</w:p>
    <w:p w:rsidR="00BA45CD" w:rsidRPr="00A22304" w:rsidRDefault="00BA45CD" w:rsidP="00BA45CD">
      <w:pPr>
        <w:jc w:val="both"/>
        <w:rPr>
          <w:sz w:val="24"/>
          <w:szCs w:val="24"/>
        </w:rPr>
      </w:pPr>
      <w:r w:rsidRPr="00A22304">
        <w:rPr>
          <w:sz w:val="24"/>
          <w:szCs w:val="24"/>
        </w:rPr>
        <w:t xml:space="preserve">3. </w:t>
      </w:r>
      <w:proofErr w:type="gramStart"/>
      <w:r w:rsidRPr="00A22304">
        <w:rPr>
          <w:sz w:val="24"/>
          <w:szCs w:val="24"/>
        </w:rPr>
        <w:t>Контроль за</w:t>
      </w:r>
      <w:proofErr w:type="gramEnd"/>
      <w:r w:rsidRPr="00A22304">
        <w:rPr>
          <w:sz w:val="24"/>
          <w:szCs w:val="24"/>
        </w:rPr>
        <w:t xml:space="preserve"> исполнением настоящего Постановления оставля</w:t>
      </w:r>
      <w:r>
        <w:rPr>
          <w:sz w:val="24"/>
          <w:szCs w:val="24"/>
        </w:rPr>
        <w:t>ю</w:t>
      </w:r>
      <w:r w:rsidRPr="00A22304">
        <w:rPr>
          <w:sz w:val="24"/>
          <w:szCs w:val="24"/>
        </w:rPr>
        <w:t xml:space="preserve"> за собой. </w:t>
      </w:r>
    </w:p>
    <w:p w:rsidR="00BA45CD" w:rsidRPr="00A22304" w:rsidRDefault="00BA45CD" w:rsidP="00BA45CD">
      <w:pPr>
        <w:jc w:val="both"/>
        <w:rPr>
          <w:sz w:val="24"/>
          <w:szCs w:val="24"/>
        </w:rPr>
      </w:pPr>
    </w:p>
    <w:p w:rsidR="00BA45CD" w:rsidRPr="00A22304" w:rsidRDefault="00BA45CD" w:rsidP="00BA45CD">
      <w:pPr>
        <w:spacing w:line="360" w:lineRule="auto"/>
        <w:jc w:val="center"/>
        <w:rPr>
          <w:sz w:val="24"/>
          <w:szCs w:val="24"/>
        </w:rPr>
      </w:pPr>
    </w:p>
    <w:p w:rsidR="00BA45CD" w:rsidRDefault="00BA45CD" w:rsidP="00BA4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BA45CD" w:rsidRPr="00A22304" w:rsidRDefault="00BA45CD" w:rsidP="00BA45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 «Пышкетское»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Бельтюков</w:t>
      </w:r>
    </w:p>
    <w:p w:rsidR="00BA45CD" w:rsidRPr="00A22304" w:rsidRDefault="00BA45CD" w:rsidP="00BA45CD">
      <w:pPr>
        <w:spacing w:line="360" w:lineRule="auto"/>
        <w:jc w:val="both"/>
        <w:rPr>
          <w:sz w:val="24"/>
          <w:szCs w:val="24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Default="00BA45CD" w:rsidP="00BA45CD">
      <w:pPr>
        <w:jc w:val="both"/>
        <w:rPr>
          <w:sz w:val="28"/>
          <w:szCs w:val="28"/>
        </w:rPr>
      </w:pPr>
    </w:p>
    <w:p w:rsidR="00BA45CD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both"/>
        <w:rPr>
          <w:sz w:val="28"/>
          <w:szCs w:val="28"/>
        </w:rPr>
      </w:pPr>
    </w:p>
    <w:p w:rsidR="00BA45CD" w:rsidRPr="00A22304" w:rsidRDefault="00BA45CD" w:rsidP="00BA45CD">
      <w:pPr>
        <w:jc w:val="right"/>
        <w:rPr>
          <w:sz w:val="24"/>
          <w:szCs w:val="24"/>
        </w:rPr>
      </w:pPr>
      <w:r w:rsidRPr="00A22304">
        <w:rPr>
          <w:sz w:val="24"/>
          <w:szCs w:val="24"/>
        </w:rPr>
        <w:t xml:space="preserve">Приложение № 1 </w:t>
      </w:r>
    </w:p>
    <w:p w:rsidR="00BA45CD" w:rsidRPr="00A22304" w:rsidRDefault="00BA45CD" w:rsidP="00BA45C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 Постановлению от 14</w:t>
      </w:r>
      <w:r w:rsidRPr="00A22304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22304">
        <w:rPr>
          <w:sz w:val="24"/>
          <w:szCs w:val="24"/>
        </w:rPr>
        <w:t>.201</w:t>
      </w:r>
      <w:r>
        <w:rPr>
          <w:sz w:val="24"/>
          <w:szCs w:val="24"/>
        </w:rPr>
        <w:t xml:space="preserve">9 г. № </w:t>
      </w:r>
      <w:r w:rsidRPr="00A22304">
        <w:rPr>
          <w:sz w:val="24"/>
          <w:szCs w:val="24"/>
        </w:rPr>
        <w:t>2</w:t>
      </w:r>
    </w:p>
    <w:p w:rsidR="00BA45CD" w:rsidRPr="00A22304" w:rsidRDefault="00BA45CD" w:rsidP="00BA45CD">
      <w:pPr>
        <w:jc w:val="right"/>
        <w:rPr>
          <w:sz w:val="24"/>
          <w:szCs w:val="24"/>
        </w:rPr>
      </w:pPr>
    </w:p>
    <w:p w:rsidR="00BA45CD" w:rsidRPr="00A22304" w:rsidRDefault="00BA45CD" w:rsidP="00BA45CD">
      <w:pPr>
        <w:jc w:val="right"/>
        <w:rPr>
          <w:sz w:val="24"/>
          <w:szCs w:val="24"/>
        </w:rPr>
      </w:pP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План мероприятий по противодействию коррупции на 201</w:t>
      </w:r>
      <w:r>
        <w:rPr>
          <w:b/>
          <w:sz w:val="24"/>
          <w:szCs w:val="24"/>
        </w:rPr>
        <w:t>8</w:t>
      </w:r>
      <w:r w:rsidRPr="00A22304">
        <w:rPr>
          <w:b/>
          <w:sz w:val="24"/>
          <w:szCs w:val="24"/>
        </w:rPr>
        <w:t xml:space="preserve"> год</w:t>
      </w: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  <w:r w:rsidRPr="00A22304">
        <w:rPr>
          <w:b/>
          <w:sz w:val="24"/>
          <w:szCs w:val="24"/>
        </w:rPr>
        <w:t>в администрации муниципального образования «Пышкетское»</w:t>
      </w:r>
    </w:p>
    <w:p w:rsidR="00BA45CD" w:rsidRPr="00A22304" w:rsidRDefault="00BA45CD" w:rsidP="00BA45CD">
      <w:pPr>
        <w:jc w:val="center"/>
        <w:rPr>
          <w:b/>
          <w:sz w:val="24"/>
          <w:szCs w:val="24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984"/>
        <w:gridCol w:w="30"/>
        <w:gridCol w:w="2237"/>
      </w:tblGrid>
      <w:tr w:rsidR="00BA45CD" w:rsidRPr="00A22304" w:rsidTr="00EB269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Мероприятия  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 противодействию коррупции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Срок      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>выполнения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Ответственные  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BA45CD" w:rsidRPr="00A22304" w:rsidTr="00EB2694">
        <w:trPr>
          <w:trHeight w:val="7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>Раздел 1. Меры по нормативному правовому обеспечению противодействия коррупции</w:t>
            </w:r>
          </w:p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A45CD" w:rsidRPr="00A22304" w:rsidTr="00EB2694">
        <w:trPr>
          <w:trHeight w:val="143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 xml:space="preserve">1.1.Улучшение качества подготовки проектов нормативных правовых актов (далее - НПА), в том числе недопущение в них коррупционных факторов. </w:t>
            </w:r>
          </w:p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по мере подготовки проектов и принятия НПА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Начальник юридического отдела администрации района</w:t>
            </w:r>
          </w:p>
        </w:tc>
      </w:tr>
      <w:tr w:rsidR="00BA45CD" w:rsidRPr="00A22304" w:rsidTr="00EB2694">
        <w:trPr>
          <w:trHeight w:val="43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A45CD" w:rsidRPr="00A22304" w:rsidTr="00EB2694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Раздел 2. Меры по совершенствованию муниципального управления в целях предупреждения коррупции    </w:t>
            </w:r>
          </w:p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BA45CD" w:rsidRPr="00A22304" w:rsidTr="00EB2694">
        <w:trPr>
          <w:trHeight w:val="259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 w:val="24"/>
                <w:szCs w:val="24"/>
                <w:lang w:eastAsia="en-US"/>
              </w:rPr>
            </w:pPr>
            <w:r w:rsidRPr="00A22304">
              <w:rPr>
                <w:rFonts w:cs="Arial"/>
                <w:sz w:val="24"/>
                <w:szCs w:val="24"/>
                <w:lang w:eastAsia="en-US"/>
              </w:rPr>
              <w:t xml:space="preserve">2.1. Работа по обеспечению </w:t>
            </w:r>
            <w:proofErr w:type="gramStart"/>
            <w:r w:rsidRPr="00A22304">
              <w:rPr>
                <w:rFonts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A22304">
              <w:rPr>
                <w:rFonts w:cs="Arial"/>
                <w:sz w:val="24"/>
                <w:szCs w:val="24"/>
                <w:lang w:eastAsia="en-US"/>
              </w:rPr>
              <w:t xml:space="preserve"> выполнением принятых контрактных обязательств, прозрачности процедур закупок, преимущественному использованию механизма аукционных торгов и биржевой торговли при отчуждении муниципального имущества; совершенствование нормативной базы в данной сфере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Глава МО</w:t>
            </w:r>
          </w:p>
        </w:tc>
      </w:tr>
      <w:tr w:rsidR="00BA45CD" w:rsidRPr="00A22304" w:rsidTr="00EB2694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 w:cs="Arial"/>
                <w:sz w:val="24"/>
                <w:szCs w:val="24"/>
                <w:lang w:eastAsia="en-US"/>
              </w:rPr>
            </w:pPr>
            <w:r w:rsidRPr="00A22304">
              <w:rPr>
                <w:rFonts w:cs="Arial"/>
                <w:sz w:val="24"/>
                <w:szCs w:val="24"/>
                <w:lang w:eastAsia="en-US"/>
              </w:rPr>
              <w:t xml:space="preserve">2.2. Предоставление муниципальными служащими сведений о доходах, расходах, об имуществе и обязательствах имущественного характера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до 30 апреля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</w:tr>
      <w:tr w:rsidR="00BA45CD" w:rsidRPr="00A22304" w:rsidTr="00EB2694">
        <w:trPr>
          <w:trHeight w:val="416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 xml:space="preserve">Раздел 3. Меры по информационному обеспечению </w:t>
            </w:r>
          </w:p>
        </w:tc>
      </w:tr>
      <w:tr w:rsidR="00BA45CD" w:rsidRPr="00A22304" w:rsidTr="00EB269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3.1. Обеспечить регулярное размещение информации на официальном сайте Администрации поселения, относящейся к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Главный специалист системный администратор Кондратьев М.С.</w:t>
            </w:r>
          </w:p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 xml:space="preserve">Глава МО </w:t>
            </w:r>
            <w:r>
              <w:rPr>
                <w:sz w:val="24"/>
                <w:szCs w:val="24"/>
                <w:lang w:eastAsia="en-US"/>
              </w:rPr>
              <w:t>Бельтюков В.А.</w:t>
            </w:r>
            <w:r w:rsidRPr="00A22304">
              <w:rPr>
                <w:sz w:val="24"/>
                <w:szCs w:val="24"/>
                <w:lang w:eastAsia="en-US"/>
              </w:rPr>
              <w:t>.</w:t>
            </w:r>
          </w:p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Специалист Ившина Л.Х.</w:t>
            </w:r>
          </w:p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45CD" w:rsidRPr="00A22304" w:rsidTr="00EB2694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A22304">
              <w:rPr>
                <w:b/>
                <w:sz w:val="24"/>
                <w:szCs w:val="24"/>
                <w:lang w:eastAsia="en-US"/>
              </w:rPr>
              <w:t>Раздел 4. Меры по кадровому и образовательному обеспечению</w:t>
            </w:r>
          </w:p>
        </w:tc>
      </w:tr>
      <w:tr w:rsidR="00BA45CD" w:rsidRPr="00A22304" w:rsidTr="00EB269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lastRenderedPageBreak/>
              <w:t>4.1. Обеспечить участие муниципальных служащих Администрации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22304">
              <w:rPr>
                <w:rFonts w:ascii="Arial" w:hAnsi="Arial" w:cs="Arial"/>
                <w:lang w:eastAsia="en-US"/>
              </w:rPr>
              <w:t>По мере возможности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Глава МО</w:t>
            </w:r>
          </w:p>
        </w:tc>
      </w:tr>
      <w:tr w:rsidR="00BA45CD" w:rsidRPr="00A22304" w:rsidTr="00EB269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4.2. Оказание консультативной помощи муниципальным служащим по вопросам предоставления в уполномоченный орган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CD" w:rsidRPr="00A22304" w:rsidRDefault="00BA45CD" w:rsidP="00EB2694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304"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Начальник юридического отдела администрации района</w:t>
            </w:r>
          </w:p>
        </w:tc>
      </w:tr>
      <w:tr w:rsidR="00BA45CD" w:rsidRPr="00A22304" w:rsidTr="00EB2694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 xml:space="preserve">4.3. Оказание консультативной помощи муниципальным служащим по вопросам, связанным с соблюдением ограничений, выполнением обязательств, не нарушением запретов, установленных Федеральным законом от 02 марта 2007 года 25-ФЗ «О муниципальной службе в Российской Федерации»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22304"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CD" w:rsidRPr="00A22304" w:rsidRDefault="00BA45CD" w:rsidP="00EB26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22304">
              <w:rPr>
                <w:sz w:val="24"/>
                <w:szCs w:val="24"/>
                <w:lang w:eastAsia="en-US"/>
              </w:rPr>
              <w:t>Начальник юридического отдела администрации района</w:t>
            </w:r>
          </w:p>
        </w:tc>
      </w:tr>
    </w:tbl>
    <w:p w:rsidR="00BA45CD" w:rsidRPr="00A22304" w:rsidRDefault="00BA45CD" w:rsidP="00BA45CD">
      <w:pPr>
        <w:rPr>
          <w:b/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tabs>
          <w:tab w:val="left" w:pos="3119"/>
        </w:tabs>
        <w:rPr>
          <w:sz w:val="26"/>
          <w:szCs w:val="26"/>
        </w:rPr>
      </w:pPr>
    </w:p>
    <w:p w:rsidR="00BA45CD" w:rsidRPr="00A22304" w:rsidRDefault="00BA45CD" w:rsidP="00BA45CD"/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Pr="00A22304" w:rsidRDefault="00BA45CD" w:rsidP="00BA45CD">
      <w:pPr>
        <w:rPr>
          <w:sz w:val="24"/>
          <w:szCs w:val="24"/>
        </w:rPr>
      </w:pPr>
    </w:p>
    <w:p w:rsidR="00BA45CD" w:rsidRDefault="00BA45CD" w:rsidP="00BA45CD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D24D37" w:rsidRDefault="00D24D37"/>
    <w:sectPr w:rsidR="00D2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CD"/>
    <w:rsid w:val="00081CCA"/>
    <w:rsid w:val="00BA45CD"/>
    <w:rsid w:val="00D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2019-01-14T11:18:00Z</dcterms:created>
  <dcterms:modified xsi:type="dcterms:W3CDTF">2019-03-15T07:29:00Z</dcterms:modified>
</cp:coreProperties>
</file>